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92" w:rsidRPr="00705292" w:rsidRDefault="00705292" w:rsidP="00705292">
      <w:pPr>
        <w:rPr>
          <w:rFonts w:ascii="Arial" w:hAnsi="Arial" w:cs="Arial"/>
          <w:b/>
          <w:sz w:val="40"/>
          <w:szCs w:val="40"/>
          <w:u w:val="single"/>
        </w:rPr>
      </w:pPr>
      <w:r w:rsidRPr="00705292">
        <w:rPr>
          <w:rFonts w:ascii="Arial" w:hAnsi="Arial" w:cs="Arial"/>
          <w:b/>
          <w:sz w:val="40"/>
          <w:szCs w:val="40"/>
          <w:u w:val="single"/>
        </w:rPr>
        <w:t>OSWALDTWISTLE SCHOOL MENTAL HEALTH AND WELLBEING POLICY 2019-2020</w:t>
      </w:r>
    </w:p>
    <w:p w:rsidR="00705292" w:rsidRPr="00705292" w:rsidRDefault="00705292" w:rsidP="00705292">
      <w:pPr>
        <w:rPr>
          <w:rFonts w:ascii="Arial" w:hAnsi="Arial" w:cs="Arial"/>
          <w:b/>
        </w:rPr>
      </w:pPr>
      <w:r w:rsidRPr="00705292">
        <w:rPr>
          <w:rFonts w:ascii="Arial" w:hAnsi="Arial" w:cs="Arial"/>
          <w:b/>
        </w:rPr>
        <w:t>Policy Statement</w:t>
      </w:r>
      <w:r w:rsidRPr="00705292">
        <w:rPr>
          <w:rFonts w:ascii="Arial" w:hAnsi="Arial" w:cs="Arial"/>
          <w:b/>
        </w:rPr>
        <w:cr/>
      </w:r>
    </w:p>
    <w:p w:rsidR="00705292" w:rsidRPr="00705292" w:rsidRDefault="00705292" w:rsidP="00705292">
      <w:pPr>
        <w:rPr>
          <w:rFonts w:ascii="Arial" w:hAnsi="Arial" w:cs="Arial"/>
        </w:rPr>
      </w:pPr>
      <w:r w:rsidRPr="00705292">
        <w:rPr>
          <w:rFonts w:ascii="Arial" w:hAnsi="Arial" w:cs="Arial"/>
        </w:rPr>
        <w:t xml:space="preserve">At our school, we are committed to supporting the mental health and wellbeing of our students and staff. </w:t>
      </w:r>
    </w:p>
    <w:p w:rsidR="00705292" w:rsidRPr="00705292" w:rsidRDefault="00705292" w:rsidP="00705292">
      <w:pPr>
        <w:rPr>
          <w:rFonts w:ascii="Arial" w:hAnsi="Arial" w:cs="Arial"/>
        </w:rPr>
      </w:pPr>
      <w:r w:rsidRPr="00705292">
        <w:rPr>
          <w:rFonts w:ascii="Arial" w:hAnsi="Arial" w:cs="Arial"/>
        </w:rPr>
        <w:t>Our culture is supportive, caring and respectful. We encourage students to be open and we want each student to have their voice heard.</w:t>
      </w:r>
    </w:p>
    <w:p w:rsidR="00705292" w:rsidRPr="00705292" w:rsidRDefault="00705292" w:rsidP="00705292">
      <w:pPr>
        <w:rPr>
          <w:rFonts w:ascii="Arial" w:hAnsi="Arial" w:cs="Arial"/>
        </w:rPr>
      </w:pPr>
      <w:r w:rsidRPr="00705292">
        <w:rPr>
          <w:rFonts w:ascii="Arial" w:hAnsi="Arial" w:cs="Arial"/>
        </w:rPr>
        <w:t>At our school we know that everyone experiences different life challenges, and that each of us may need help to cope with them sometimes. We understand that anyone and everyone may need additional emotional support. At our school, positive mental health is everybody’s responsibility – we all have a role to play.</w:t>
      </w:r>
    </w:p>
    <w:p w:rsidR="00705292" w:rsidRPr="00705292" w:rsidRDefault="00705292" w:rsidP="00705292">
      <w:pPr>
        <w:rPr>
          <w:rFonts w:ascii="Arial" w:hAnsi="Arial" w:cs="Arial"/>
          <w:b/>
        </w:rPr>
      </w:pPr>
    </w:p>
    <w:p w:rsidR="00705292" w:rsidRPr="00705292" w:rsidRDefault="00705292" w:rsidP="00705292">
      <w:pPr>
        <w:rPr>
          <w:rFonts w:ascii="Arial" w:hAnsi="Arial" w:cs="Arial"/>
          <w:b/>
        </w:rPr>
      </w:pPr>
      <w:r w:rsidRPr="00705292">
        <w:rPr>
          <w:rFonts w:ascii="Arial" w:hAnsi="Arial" w:cs="Arial"/>
          <w:b/>
        </w:rPr>
        <w:t>Policy Scope</w:t>
      </w:r>
    </w:p>
    <w:p w:rsidR="00705292" w:rsidRPr="00705292" w:rsidRDefault="00705292" w:rsidP="00705292">
      <w:pPr>
        <w:rPr>
          <w:rFonts w:ascii="Arial" w:hAnsi="Arial" w:cs="Arial"/>
        </w:rPr>
      </w:pPr>
      <w:r w:rsidRPr="00705292">
        <w:rPr>
          <w:rFonts w:ascii="Arial" w:hAnsi="Arial" w:cs="Arial"/>
        </w:rPr>
        <w:t>This policy is a guide to all staff, including teachers, governors, and non-teaching staff. It outlines our approach to promoting mental health and wellbeing. It should be read and understood alongside our other relevant school policies.</w:t>
      </w:r>
    </w:p>
    <w:p w:rsidR="00705292" w:rsidRPr="00705292" w:rsidRDefault="00705292" w:rsidP="00705292">
      <w:pPr>
        <w:rPr>
          <w:rFonts w:ascii="Arial" w:hAnsi="Arial" w:cs="Arial"/>
        </w:rPr>
      </w:pPr>
    </w:p>
    <w:p w:rsidR="00705292" w:rsidRPr="00705292" w:rsidRDefault="00705292" w:rsidP="00705292">
      <w:pPr>
        <w:rPr>
          <w:rFonts w:ascii="Arial" w:hAnsi="Arial" w:cs="Arial"/>
          <w:b/>
        </w:rPr>
      </w:pPr>
      <w:r w:rsidRPr="00705292">
        <w:rPr>
          <w:rFonts w:ascii="Arial" w:hAnsi="Arial" w:cs="Arial"/>
          <w:b/>
        </w:rPr>
        <w:t>Policy Aims</w:t>
      </w:r>
    </w:p>
    <w:p w:rsidR="00705292" w:rsidRPr="00705292" w:rsidRDefault="00705292" w:rsidP="00A27514">
      <w:pPr>
        <w:rPr>
          <w:rFonts w:ascii="Arial" w:hAnsi="Arial" w:cs="Arial"/>
        </w:rPr>
      </w:pPr>
      <w:r w:rsidRPr="00705292">
        <w:rPr>
          <w:rFonts w:ascii="Arial" w:hAnsi="Arial" w:cs="Arial"/>
        </w:rPr>
        <w:t>The aim of our policy is to demonstrate our commitment to the mental health of our staff and students.</w:t>
      </w:r>
    </w:p>
    <w:p w:rsidR="00705292" w:rsidRPr="00705292" w:rsidRDefault="00705292" w:rsidP="00705292">
      <w:pPr>
        <w:rPr>
          <w:rFonts w:ascii="Arial" w:hAnsi="Arial" w:cs="Arial"/>
          <w:b/>
        </w:rPr>
      </w:pPr>
      <w:r w:rsidRPr="00705292">
        <w:rPr>
          <w:rFonts w:ascii="Arial" w:hAnsi="Arial" w:cs="Arial"/>
          <w:b/>
        </w:rPr>
        <w:t>At our school, we will always:</w:t>
      </w:r>
    </w:p>
    <w:p w:rsidR="00705292" w:rsidRPr="00705292" w:rsidRDefault="00705292" w:rsidP="00705292">
      <w:pPr>
        <w:pStyle w:val="ListParagraph"/>
        <w:numPr>
          <w:ilvl w:val="0"/>
          <w:numId w:val="1"/>
        </w:numPr>
        <w:rPr>
          <w:rFonts w:ascii="Arial" w:hAnsi="Arial" w:cs="Arial"/>
        </w:rPr>
      </w:pPr>
      <w:r w:rsidRPr="00705292">
        <w:rPr>
          <w:rFonts w:ascii="Arial" w:hAnsi="Arial" w:cs="Arial"/>
        </w:rPr>
        <w:t>Help our students to understand their emotions and experiences better.</w:t>
      </w:r>
    </w:p>
    <w:p w:rsidR="00705292" w:rsidRPr="00705292" w:rsidRDefault="00705292" w:rsidP="00705292">
      <w:pPr>
        <w:pStyle w:val="ListParagraph"/>
        <w:numPr>
          <w:ilvl w:val="0"/>
          <w:numId w:val="1"/>
        </w:numPr>
        <w:rPr>
          <w:rFonts w:ascii="Arial" w:hAnsi="Arial" w:cs="Arial"/>
        </w:rPr>
      </w:pPr>
      <w:r w:rsidRPr="00705292">
        <w:rPr>
          <w:rFonts w:ascii="Arial" w:hAnsi="Arial" w:cs="Arial"/>
        </w:rPr>
        <w:t>Ensure our students feel comfortable sharing any concerns or worries.</w:t>
      </w:r>
    </w:p>
    <w:p w:rsidR="00705292" w:rsidRPr="00705292" w:rsidRDefault="00705292" w:rsidP="00705292">
      <w:pPr>
        <w:pStyle w:val="ListParagraph"/>
        <w:numPr>
          <w:ilvl w:val="0"/>
          <w:numId w:val="1"/>
        </w:numPr>
        <w:rPr>
          <w:rFonts w:ascii="Arial" w:hAnsi="Arial" w:cs="Arial"/>
        </w:rPr>
      </w:pPr>
      <w:r w:rsidRPr="00705292">
        <w:rPr>
          <w:rFonts w:ascii="Arial" w:hAnsi="Arial" w:cs="Arial"/>
        </w:rPr>
        <w:t>Help our students to form and maintain friendships.</w:t>
      </w:r>
    </w:p>
    <w:p w:rsidR="00705292" w:rsidRPr="00705292" w:rsidRDefault="00705292" w:rsidP="00705292">
      <w:pPr>
        <w:pStyle w:val="ListParagraph"/>
        <w:numPr>
          <w:ilvl w:val="0"/>
          <w:numId w:val="1"/>
        </w:numPr>
        <w:rPr>
          <w:rFonts w:ascii="Arial" w:hAnsi="Arial" w:cs="Arial"/>
        </w:rPr>
      </w:pPr>
      <w:r w:rsidRPr="00705292">
        <w:rPr>
          <w:rFonts w:ascii="Arial" w:hAnsi="Arial" w:cs="Arial"/>
        </w:rPr>
        <w:t>Encourage our students to be confident and help to promote their self-esteem.</w:t>
      </w:r>
    </w:p>
    <w:p w:rsidR="00705292" w:rsidRPr="00705292" w:rsidRDefault="00705292" w:rsidP="00705292">
      <w:pPr>
        <w:pStyle w:val="ListParagraph"/>
        <w:numPr>
          <w:ilvl w:val="0"/>
          <w:numId w:val="1"/>
        </w:numPr>
        <w:rPr>
          <w:rFonts w:ascii="Arial" w:hAnsi="Arial" w:cs="Arial"/>
        </w:rPr>
      </w:pPr>
      <w:r w:rsidRPr="00705292">
        <w:rPr>
          <w:rFonts w:ascii="Arial" w:hAnsi="Arial" w:cs="Arial"/>
        </w:rPr>
        <w:t>Help our students to develop resilience and ways of coping with stress and setbacks.</w:t>
      </w:r>
    </w:p>
    <w:p w:rsidR="00705292" w:rsidRPr="00705292" w:rsidRDefault="00705292" w:rsidP="00705292">
      <w:pPr>
        <w:rPr>
          <w:rFonts w:ascii="Arial" w:hAnsi="Arial" w:cs="Arial"/>
          <w:b/>
        </w:rPr>
      </w:pPr>
      <w:r w:rsidRPr="00705292">
        <w:rPr>
          <w:rFonts w:ascii="Arial" w:hAnsi="Arial" w:cs="Arial"/>
          <w:b/>
        </w:rPr>
        <w:t>We will always promote a healthy environment by:</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Promoting positive mental health and emotional wellbeing in all students and staff.</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Celebrating both academic and non-academic achievements.</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Promoting our school values and encouraging a sense of belonging and community.</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Providing opportunities to develop a sense of worth and to reflect.</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Promoting our students’ voices and giving them the opportunity to participate in decision making.</w:t>
      </w:r>
    </w:p>
    <w:p w:rsidR="00705292" w:rsidRPr="00705292" w:rsidRDefault="00705292" w:rsidP="00705292">
      <w:pPr>
        <w:pStyle w:val="ListParagraph"/>
        <w:numPr>
          <w:ilvl w:val="0"/>
          <w:numId w:val="2"/>
        </w:numPr>
        <w:rPr>
          <w:rFonts w:ascii="Arial" w:hAnsi="Arial" w:cs="Arial"/>
        </w:rPr>
      </w:pPr>
      <w:r w:rsidRPr="00705292">
        <w:rPr>
          <w:rFonts w:ascii="Arial" w:hAnsi="Arial" w:cs="Arial"/>
        </w:rPr>
        <w:lastRenderedPageBreak/>
        <w:t>Celebrating each student for who they are and making every student feel valued and respected.</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Adopting a whole school approach to mental health and providing support to any student that needs it.</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Raising awareness amongst staff and students about mental health issues and their signs and symptoms.</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Enabling staff to respond to early warning signs of mental-ill health in students.</w:t>
      </w:r>
    </w:p>
    <w:p w:rsidR="00705292" w:rsidRPr="00705292" w:rsidRDefault="00705292" w:rsidP="00705292">
      <w:pPr>
        <w:pStyle w:val="ListParagraph"/>
        <w:numPr>
          <w:ilvl w:val="0"/>
          <w:numId w:val="2"/>
        </w:numPr>
        <w:rPr>
          <w:rFonts w:ascii="Arial" w:hAnsi="Arial" w:cs="Arial"/>
        </w:rPr>
      </w:pPr>
      <w:r w:rsidRPr="00705292">
        <w:rPr>
          <w:rFonts w:ascii="Arial" w:hAnsi="Arial" w:cs="Arial"/>
        </w:rPr>
        <w:t>Supporting staff who are struggling with their mental health</w:t>
      </w:r>
    </w:p>
    <w:p w:rsidR="00705292" w:rsidRPr="00705292" w:rsidRDefault="00705292" w:rsidP="00705292">
      <w:pPr>
        <w:rPr>
          <w:rFonts w:ascii="Arial" w:hAnsi="Arial" w:cs="Arial"/>
        </w:rPr>
      </w:pPr>
    </w:p>
    <w:p w:rsidR="00705292" w:rsidRPr="00705292" w:rsidRDefault="00705292" w:rsidP="00705292">
      <w:pPr>
        <w:rPr>
          <w:rFonts w:ascii="Arial" w:hAnsi="Arial" w:cs="Arial"/>
          <w:b/>
        </w:rPr>
      </w:pPr>
      <w:r w:rsidRPr="00705292">
        <w:rPr>
          <w:rFonts w:ascii="Arial" w:hAnsi="Arial" w:cs="Arial"/>
          <w:b/>
        </w:rPr>
        <w:t>KEY STAFF MEMBERS</w:t>
      </w:r>
    </w:p>
    <w:p w:rsidR="00705292" w:rsidRPr="00705292" w:rsidRDefault="00705292" w:rsidP="00705292">
      <w:pPr>
        <w:rPr>
          <w:rFonts w:ascii="Arial" w:hAnsi="Arial" w:cs="Arial"/>
        </w:rPr>
      </w:pPr>
    </w:p>
    <w:p w:rsidR="00705292" w:rsidRPr="00705292" w:rsidRDefault="00705292" w:rsidP="00705292">
      <w:pPr>
        <w:rPr>
          <w:rFonts w:ascii="Arial" w:hAnsi="Arial" w:cs="Arial"/>
        </w:rPr>
      </w:pPr>
      <w:r w:rsidRPr="00705292">
        <w:rPr>
          <w:rFonts w:ascii="Arial" w:hAnsi="Arial" w:cs="Arial"/>
        </w:rPr>
        <w:t>All staff members have a responsibility to promote the mental health of students and each other.</w:t>
      </w:r>
    </w:p>
    <w:p w:rsidR="00705292" w:rsidRPr="00705292" w:rsidRDefault="00705292" w:rsidP="00705292">
      <w:pPr>
        <w:rPr>
          <w:rFonts w:ascii="Arial" w:hAnsi="Arial" w:cs="Arial"/>
        </w:rPr>
      </w:pPr>
      <w:r w:rsidRPr="00705292">
        <w:rPr>
          <w:rFonts w:ascii="Arial" w:hAnsi="Arial" w:cs="Arial"/>
        </w:rPr>
        <w:t>However, certain staff members have a specific role in the process. These are:</w:t>
      </w:r>
    </w:p>
    <w:p w:rsidR="00705292" w:rsidRPr="00705292" w:rsidRDefault="00705292" w:rsidP="00705292">
      <w:pPr>
        <w:pStyle w:val="ListParagraph"/>
        <w:numPr>
          <w:ilvl w:val="0"/>
          <w:numId w:val="3"/>
        </w:numPr>
        <w:rPr>
          <w:rFonts w:ascii="Arial" w:hAnsi="Arial" w:cs="Arial"/>
        </w:rPr>
      </w:pPr>
      <w:r w:rsidRPr="00705292">
        <w:rPr>
          <w:rFonts w:ascii="Arial" w:hAnsi="Arial" w:cs="Arial"/>
          <w:b/>
        </w:rPr>
        <w:t>Our Designated Safeguarding Officers</w:t>
      </w:r>
      <w:r w:rsidRPr="00705292">
        <w:rPr>
          <w:rFonts w:ascii="Arial" w:hAnsi="Arial" w:cs="Arial"/>
        </w:rPr>
        <w:t>: Julie Walker, Anne Kyle, Sandra McKenna</w:t>
      </w:r>
    </w:p>
    <w:p w:rsidR="00705292" w:rsidRPr="00705292" w:rsidRDefault="00705292" w:rsidP="00705292">
      <w:pPr>
        <w:pStyle w:val="ListParagraph"/>
        <w:numPr>
          <w:ilvl w:val="0"/>
          <w:numId w:val="3"/>
        </w:numPr>
        <w:rPr>
          <w:rFonts w:ascii="Arial" w:hAnsi="Arial" w:cs="Arial"/>
          <w:b/>
        </w:rPr>
      </w:pPr>
      <w:r w:rsidRPr="00705292">
        <w:rPr>
          <w:rFonts w:ascii="Arial" w:hAnsi="Arial" w:cs="Arial"/>
          <w:b/>
        </w:rPr>
        <w:t xml:space="preserve">Pastoral Staff: </w:t>
      </w:r>
      <w:r w:rsidRPr="00705292">
        <w:rPr>
          <w:rFonts w:ascii="Arial" w:hAnsi="Arial" w:cs="Arial"/>
        </w:rPr>
        <w:t xml:space="preserve">Julie Padden, Angela </w:t>
      </w:r>
      <w:proofErr w:type="spellStart"/>
      <w:r w:rsidRPr="00705292">
        <w:rPr>
          <w:rFonts w:ascii="Arial" w:hAnsi="Arial" w:cs="Arial"/>
        </w:rPr>
        <w:t>Catlow</w:t>
      </w:r>
      <w:proofErr w:type="spellEnd"/>
    </w:p>
    <w:p w:rsidR="00705292" w:rsidRPr="00705292" w:rsidRDefault="00705292" w:rsidP="00705292">
      <w:pPr>
        <w:pStyle w:val="ListParagraph"/>
        <w:numPr>
          <w:ilvl w:val="0"/>
          <w:numId w:val="3"/>
        </w:numPr>
        <w:rPr>
          <w:rFonts w:ascii="Arial" w:hAnsi="Arial" w:cs="Arial"/>
          <w:b/>
        </w:rPr>
      </w:pPr>
      <w:r w:rsidRPr="00705292">
        <w:rPr>
          <w:rFonts w:ascii="Arial" w:hAnsi="Arial" w:cs="Arial"/>
          <w:b/>
        </w:rPr>
        <w:t xml:space="preserve">SENCO: </w:t>
      </w:r>
      <w:r w:rsidRPr="00705292">
        <w:rPr>
          <w:rFonts w:ascii="Arial" w:hAnsi="Arial" w:cs="Arial"/>
        </w:rPr>
        <w:t>Sarah Barton</w:t>
      </w:r>
    </w:p>
    <w:p w:rsidR="00705292" w:rsidRPr="00705292" w:rsidRDefault="00705292" w:rsidP="00705292">
      <w:pPr>
        <w:rPr>
          <w:rFonts w:ascii="Arial" w:hAnsi="Arial" w:cs="Arial"/>
        </w:rPr>
      </w:pPr>
      <w:r w:rsidRPr="00705292">
        <w:rPr>
          <w:rFonts w:ascii="Arial" w:hAnsi="Arial" w:cs="Arial"/>
        </w:rPr>
        <w:t>If a member of staff is concerned about the mental health and wellbeing of a student, then in the first instance they should speak to Julie Walker.</w:t>
      </w:r>
    </w:p>
    <w:p w:rsidR="00705292" w:rsidRPr="00705292" w:rsidRDefault="00705292" w:rsidP="00705292">
      <w:pPr>
        <w:rPr>
          <w:rFonts w:ascii="Arial" w:hAnsi="Arial" w:cs="Arial"/>
        </w:rPr>
      </w:pPr>
      <w:r w:rsidRPr="00705292">
        <w:rPr>
          <w:rFonts w:ascii="Arial" w:hAnsi="Arial" w:cs="Arial"/>
        </w:rPr>
        <w:t>If a student presents a medical emergency then relevant procedures will be followed, including involving the emergency services.</w:t>
      </w:r>
    </w:p>
    <w:p w:rsidR="00705292" w:rsidRPr="00705292" w:rsidRDefault="00705292" w:rsidP="00705292">
      <w:pPr>
        <w:rPr>
          <w:rFonts w:ascii="Arial" w:hAnsi="Arial" w:cs="Arial"/>
        </w:rPr>
      </w:pPr>
    </w:p>
    <w:p w:rsidR="00705292" w:rsidRPr="00705292" w:rsidRDefault="00705292" w:rsidP="00705292">
      <w:pPr>
        <w:rPr>
          <w:rFonts w:ascii="Arial" w:hAnsi="Arial" w:cs="Arial"/>
          <w:b/>
        </w:rPr>
      </w:pPr>
      <w:r w:rsidRPr="00705292">
        <w:rPr>
          <w:rFonts w:ascii="Arial" w:hAnsi="Arial" w:cs="Arial"/>
          <w:b/>
        </w:rPr>
        <w:t>IDENTIFYING NEEDS AND WARNING SIGNS</w:t>
      </w:r>
    </w:p>
    <w:p w:rsidR="00705292" w:rsidRPr="00705292" w:rsidRDefault="00705292" w:rsidP="00705292">
      <w:pPr>
        <w:rPr>
          <w:rFonts w:ascii="Arial" w:hAnsi="Arial" w:cs="Arial"/>
        </w:rPr>
      </w:pPr>
    </w:p>
    <w:p w:rsidR="00705292" w:rsidRPr="00705292" w:rsidRDefault="00705292" w:rsidP="00705292">
      <w:pPr>
        <w:rPr>
          <w:rFonts w:ascii="Arial" w:hAnsi="Arial" w:cs="Arial"/>
        </w:rPr>
      </w:pPr>
      <w:r w:rsidRPr="00705292">
        <w:rPr>
          <w:rFonts w:ascii="Arial" w:hAnsi="Arial" w:cs="Arial"/>
        </w:rPr>
        <w:t>All of our staff will be trained in how to recognise warning signs of common mental health problems.</w:t>
      </w:r>
    </w:p>
    <w:p w:rsidR="00705292" w:rsidRPr="00705292" w:rsidRDefault="00705292" w:rsidP="00705292">
      <w:pPr>
        <w:rPr>
          <w:rFonts w:ascii="Arial" w:hAnsi="Arial" w:cs="Arial"/>
        </w:rPr>
      </w:pPr>
      <w:r w:rsidRPr="00705292">
        <w:rPr>
          <w:rFonts w:ascii="Arial" w:hAnsi="Arial" w:cs="Arial"/>
        </w:rPr>
        <w:t>This means that they will be able to offer help and support to students who need it, when they need it.</w:t>
      </w:r>
    </w:p>
    <w:p w:rsidR="00705292" w:rsidRPr="00705292" w:rsidRDefault="00705292" w:rsidP="00705292">
      <w:pPr>
        <w:rPr>
          <w:rFonts w:ascii="Arial" w:hAnsi="Arial" w:cs="Arial"/>
        </w:rPr>
      </w:pPr>
      <w:r w:rsidRPr="00705292">
        <w:rPr>
          <w:rFonts w:ascii="Arial" w:hAnsi="Arial" w:cs="Arial"/>
        </w:rPr>
        <w:t>These warning signs will always be taken seriously and staff who notice any of these signs will communicate their concerns with the Designated Safeguarding Officer Julie Walker.</w:t>
      </w:r>
    </w:p>
    <w:p w:rsidR="00705292" w:rsidRPr="00705292" w:rsidRDefault="00705292" w:rsidP="00705292">
      <w:pPr>
        <w:rPr>
          <w:rFonts w:ascii="Arial" w:hAnsi="Arial" w:cs="Arial"/>
          <w:b/>
        </w:rPr>
      </w:pPr>
      <w:r w:rsidRPr="00705292">
        <w:rPr>
          <w:rFonts w:ascii="Arial" w:hAnsi="Arial" w:cs="Arial"/>
          <w:b/>
        </w:rPr>
        <w:t>Staff will be able to identify a range of behaviour and physical changes, including:</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Physical signs of harm</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Changes in eating and sleeping habits</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Increased isolation from friends and family and becoming socially withdrawn.</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Changes in mood.</w:t>
      </w:r>
    </w:p>
    <w:p w:rsidR="00705292" w:rsidRPr="00705292" w:rsidRDefault="00705292" w:rsidP="00705292">
      <w:pPr>
        <w:pStyle w:val="ListParagraph"/>
        <w:numPr>
          <w:ilvl w:val="0"/>
          <w:numId w:val="4"/>
        </w:numPr>
        <w:rPr>
          <w:rFonts w:ascii="Arial" w:hAnsi="Arial" w:cs="Arial"/>
        </w:rPr>
      </w:pPr>
      <w:r w:rsidRPr="00705292">
        <w:rPr>
          <w:rFonts w:ascii="Arial" w:hAnsi="Arial" w:cs="Arial"/>
        </w:rPr>
        <w:lastRenderedPageBreak/>
        <w:t>Talking and/or joking about self-harm and/or suicide – staff have been trained in Suicide Awareness</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Drug and alcohol abuse.</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Feelings of failure, uselessness, and loss of hope.</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Secretive behaviour</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 xml:space="preserve">Clothing unsuitable for the time of year, </w:t>
      </w:r>
      <w:proofErr w:type="spellStart"/>
      <w:r w:rsidRPr="00705292">
        <w:rPr>
          <w:rFonts w:ascii="Arial" w:hAnsi="Arial" w:cs="Arial"/>
        </w:rPr>
        <w:t>eg.</w:t>
      </w:r>
      <w:proofErr w:type="spellEnd"/>
      <w:r w:rsidRPr="00705292">
        <w:rPr>
          <w:rFonts w:ascii="Arial" w:hAnsi="Arial" w:cs="Arial"/>
        </w:rPr>
        <w:t xml:space="preserve"> A large winter coat in Summer.</w:t>
      </w:r>
    </w:p>
    <w:p w:rsidR="00705292" w:rsidRPr="00705292" w:rsidRDefault="00705292" w:rsidP="00705292">
      <w:pPr>
        <w:pStyle w:val="ListParagraph"/>
        <w:numPr>
          <w:ilvl w:val="0"/>
          <w:numId w:val="4"/>
        </w:numPr>
        <w:rPr>
          <w:rFonts w:ascii="Arial" w:hAnsi="Arial" w:cs="Arial"/>
        </w:rPr>
      </w:pPr>
      <w:r w:rsidRPr="00705292">
        <w:rPr>
          <w:rFonts w:ascii="Arial" w:hAnsi="Arial" w:cs="Arial"/>
        </w:rPr>
        <w:t xml:space="preserve">Negative behaviour patterns, </w:t>
      </w:r>
      <w:proofErr w:type="spellStart"/>
      <w:r w:rsidRPr="00705292">
        <w:rPr>
          <w:rFonts w:ascii="Arial" w:hAnsi="Arial" w:cs="Arial"/>
        </w:rPr>
        <w:t>eg.</w:t>
      </w:r>
      <w:proofErr w:type="spellEnd"/>
      <w:r w:rsidRPr="00705292">
        <w:rPr>
          <w:rFonts w:ascii="Arial" w:hAnsi="Arial" w:cs="Arial"/>
        </w:rPr>
        <w:t xml:space="preserve"> Disruption.</w:t>
      </w:r>
    </w:p>
    <w:p w:rsidR="00705292" w:rsidRPr="00705292" w:rsidRDefault="00705292" w:rsidP="00705292">
      <w:pPr>
        <w:rPr>
          <w:rFonts w:ascii="Arial" w:hAnsi="Arial" w:cs="Arial"/>
          <w:b/>
        </w:rPr>
      </w:pPr>
      <w:r w:rsidRPr="00705292">
        <w:rPr>
          <w:rFonts w:ascii="Arial" w:hAnsi="Arial" w:cs="Arial"/>
          <w:b/>
        </w:rPr>
        <w:t>Staff will also be able to identify a range of issues, including:</w:t>
      </w:r>
    </w:p>
    <w:p w:rsidR="00705292" w:rsidRPr="00705292" w:rsidRDefault="00705292" w:rsidP="00705292">
      <w:pPr>
        <w:pStyle w:val="ListParagraph"/>
        <w:numPr>
          <w:ilvl w:val="0"/>
          <w:numId w:val="5"/>
        </w:numPr>
        <w:rPr>
          <w:rFonts w:ascii="Arial" w:hAnsi="Arial" w:cs="Arial"/>
        </w:rPr>
      </w:pPr>
      <w:r w:rsidRPr="00705292">
        <w:rPr>
          <w:rFonts w:ascii="Arial" w:hAnsi="Arial" w:cs="Arial"/>
        </w:rPr>
        <w:t>Attendance and absenteeism</w:t>
      </w:r>
    </w:p>
    <w:p w:rsidR="00705292" w:rsidRPr="00705292" w:rsidRDefault="00705292" w:rsidP="00705292">
      <w:pPr>
        <w:pStyle w:val="ListParagraph"/>
        <w:numPr>
          <w:ilvl w:val="0"/>
          <w:numId w:val="5"/>
        </w:numPr>
        <w:rPr>
          <w:rFonts w:ascii="Arial" w:hAnsi="Arial" w:cs="Arial"/>
        </w:rPr>
      </w:pPr>
      <w:r w:rsidRPr="00705292">
        <w:rPr>
          <w:rFonts w:ascii="Arial" w:hAnsi="Arial" w:cs="Arial"/>
        </w:rPr>
        <w:t>Punctuality and lateness</w:t>
      </w:r>
    </w:p>
    <w:p w:rsidR="00705292" w:rsidRPr="00705292" w:rsidRDefault="00705292" w:rsidP="00705292">
      <w:pPr>
        <w:pStyle w:val="ListParagraph"/>
        <w:numPr>
          <w:ilvl w:val="0"/>
          <w:numId w:val="5"/>
        </w:numPr>
        <w:rPr>
          <w:rFonts w:ascii="Arial" w:hAnsi="Arial" w:cs="Arial"/>
        </w:rPr>
      </w:pPr>
      <w:r w:rsidRPr="00705292">
        <w:rPr>
          <w:rFonts w:ascii="Arial" w:hAnsi="Arial" w:cs="Arial"/>
        </w:rPr>
        <w:t>Changes in educational attainment and attitude towards education</w:t>
      </w:r>
    </w:p>
    <w:p w:rsidR="00705292" w:rsidRPr="00705292" w:rsidRDefault="00705292" w:rsidP="00705292">
      <w:pPr>
        <w:pStyle w:val="ListParagraph"/>
        <w:numPr>
          <w:ilvl w:val="0"/>
          <w:numId w:val="5"/>
        </w:numPr>
        <w:rPr>
          <w:rFonts w:ascii="Arial" w:hAnsi="Arial" w:cs="Arial"/>
        </w:rPr>
      </w:pPr>
      <w:r w:rsidRPr="00705292">
        <w:rPr>
          <w:rFonts w:ascii="Arial" w:hAnsi="Arial" w:cs="Arial"/>
        </w:rPr>
        <w:t>Family and relationship problems</w:t>
      </w:r>
    </w:p>
    <w:p w:rsidR="00705292" w:rsidRPr="00705292" w:rsidRDefault="00705292" w:rsidP="00705292">
      <w:pPr>
        <w:pStyle w:val="ListParagraph"/>
        <w:numPr>
          <w:ilvl w:val="0"/>
          <w:numId w:val="5"/>
        </w:numPr>
        <w:rPr>
          <w:rFonts w:ascii="Arial" w:hAnsi="Arial" w:cs="Arial"/>
        </w:rPr>
      </w:pPr>
      <w:r w:rsidRPr="00705292">
        <w:rPr>
          <w:rFonts w:ascii="Arial" w:hAnsi="Arial" w:cs="Arial"/>
        </w:rPr>
        <w:t>Staff will be able to identify any additional needs arising from difficulties that may impact a child’s mental health and wellbeing, such as bereavement and health difficulties.</w:t>
      </w:r>
    </w:p>
    <w:p w:rsidR="00705292" w:rsidRPr="00705292" w:rsidRDefault="00705292" w:rsidP="00705292">
      <w:pPr>
        <w:rPr>
          <w:rFonts w:ascii="Arial" w:hAnsi="Arial" w:cs="Arial"/>
        </w:rPr>
      </w:pPr>
    </w:p>
    <w:p w:rsidR="00705292" w:rsidRPr="00705292" w:rsidRDefault="00705292" w:rsidP="00705292">
      <w:pPr>
        <w:rPr>
          <w:rFonts w:ascii="Arial" w:hAnsi="Arial" w:cs="Arial"/>
        </w:rPr>
      </w:pPr>
    </w:p>
    <w:p w:rsidR="00705292" w:rsidRPr="00705292" w:rsidRDefault="00705292" w:rsidP="00705292">
      <w:pPr>
        <w:rPr>
          <w:rFonts w:ascii="Arial" w:hAnsi="Arial" w:cs="Arial"/>
          <w:b/>
        </w:rPr>
      </w:pPr>
      <w:r w:rsidRPr="00705292">
        <w:rPr>
          <w:rFonts w:ascii="Arial" w:hAnsi="Arial" w:cs="Arial"/>
          <w:b/>
        </w:rPr>
        <w:t>MANAGING DISCLOSURES</w:t>
      </w:r>
    </w:p>
    <w:p w:rsidR="00705292" w:rsidRPr="00705292" w:rsidRDefault="00705292" w:rsidP="00705292">
      <w:pPr>
        <w:rPr>
          <w:rFonts w:ascii="Arial" w:hAnsi="Arial" w:cs="Arial"/>
        </w:rPr>
      </w:pPr>
      <w:r w:rsidRPr="00705292">
        <w:rPr>
          <w:rFonts w:ascii="Arial" w:hAnsi="Arial" w:cs="Arial"/>
        </w:rPr>
        <w:t>If a student discloses concerns about themselves or a friend, to any member of staff, then all staff will respond in a calm, supportive, and non-judgemental manner.</w:t>
      </w:r>
    </w:p>
    <w:p w:rsidR="00705292" w:rsidRPr="00705292" w:rsidRDefault="00705292" w:rsidP="00705292">
      <w:pPr>
        <w:rPr>
          <w:rFonts w:ascii="Arial" w:hAnsi="Arial" w:cs="Arial"/>
        </w:rPr>
      </w:pPr>
      <w:r w:rsidRPr="00705292">
        <w:rPr>
          <w:rFonts w:ascii="Arial" w:hAnsi="Arial" w:cs="Arial"/>
        </w:rPr>
        <w:t>All disclosures will be recorded confidentially and only shared with the appropriate authorities if it’s necessary to keep the child safe, in line with our Safeguarding Policy.</w:t>
      </w:r>
    </w:p>
    <w:p w:rsidR="00705292" w:rsidRPr="00705292" w:rsidRDefault="00705292" w:rsidP="00705292">
      <w:pPr>
        <w:rPr>
          <w:rFonts w:ascii="Arial" w:hAnsi="Arial" w:cs="Arial"/>
        </w:rPr>
      </w:pPr>
      <w:r w:rsidRPr="00705292">
        <w:rPr>
          <w:rFonts w:ascii="Arial" w:hAnsi="Arial" w:cs="Arial"/>
        </w:rPr>
        <w:t>If a member of staff thinks it is necessary to pass on concerns about a student, either to somebody inside the school or somebody outside of it, then this will first be discussed with the student. They will be told:</w:t>
      </w:r>
    </w:p>
    <w:p w:rsidR="00705292" w:rsidRPr="00705292" w:rsidRDefault="00705292" w:rsidP="00705292">
      <w:pPr>
        <w:pStyle w:val="ListParagraph"/>
        <w:numPr>
          <w:ilvl w:val="0"/>
          <w:numId w:val="6"/>
        </w:numPr>
        <w:rPr>
          <w:rFonts w:ascii="Arial" w:hAnsi="Arial" w:cs="Arial"/>
        </w:rPr>
      </w:pPr>
      <w:r w:rsidRPr="00705292">
        <w:rPr>
          <w:rFonts w:ascii="Arial" w:hAnsi="Arial" w:cs="Arial"/>
        </w:rPr>
        <w:t>Who the staff member is going to tell.</w:t>
      </w:r>
    </w:p>
    <w:p w:rsidR="00705292" w:rsidRPr="00705292" w:rsidRDefault="00705292" w:rsidP="00705292">
      <w:pPr>
        <w:pStyle w:val="ListParagraph"/>
        <w:numPr>
          <w:ilvl w:val="0"/>
          <w:numId w:val="6"/>
        </w:numPr>
        <w:rPr>
          <w:rFonts w:ascii="Arial" w:hAnsi="Arial" w:cs="Arial"/>
        </w:rPr>
      </w:pPr>
      <w:r w:rsidRPr="00705292">
        <w:rPr>
          <w:rFonts w:ascii="Arial" w:hAnsi="Arial" w:cs="Arial"/>
        </w:rPr>
        <w:t>What the staff member is going to disclose.</w:t>
      </w:r>
    </w:p>
    <w:p w:rsidR="00705292" w:rsidRPr="00705292" w:rsidRDefault="00705292" w:rsidP="00705292">
      <w:pPr>
        <w:pStyle w:val="ListParagraph"/>
        <w:numPr>
          <w:ilvl w:val="0"/>
          <w:numId w:val="6"/>
        </w:numPr>
        <w:rPr>
          <w:rFonts w:ascii="Arial" w:hAnsi="Arial" w:cs="Arial"/>
        </w:rPr>
      </w:pPr>
      <w:r w:rsidRPr="00705292">
        <w:rPr>
          <w:rFonts w:ascii="Arial" w:hAnsi="Arial" w:cs="Arial"/>
        </w:rPr>
        <w:t>Why it’s necessary for somebody else to be told.</w:t>
      </w:r>
    </w:p>
    <w:p w:rsidR="00705292" w:rsidRPr="00705292" w:rsidRDefault="00705292" w:rsidP="00705292">
      <w:pPr>
        <w:pStyle w:val="ListParagraph"/>
        <w:numPr>
          <w:ilvl w:val="0"/>
          <w:numId w:val="6"/>
        </w:numPr>
        <w:rPr>
          <w:rFonts w:ascii="Arial" w:hAnsi="Arial" w:cs="Arial"/>
        </w:rPr>
      </w:pPr>
      <w:r w:rsidRPr="00705292">
        <w:rPr>
          <w:rFonts w:ascii="Arial" w:hAnsi="Arial" w:cs="Arial"/>
        </w:rPr>
        <w:t>When the contact will be.</w:t>
      </w:r>
    </w:p>
    <w:p w:rsidR="00705292" w:rsidRPr="00705292" w:rsidRDefault="00705292" w:rsidP="00705292">
      <w:pPr>
        <w:rPr>
          <w:rFonts w:ascii="Arial" w:hAnsi="Arial" w:cs="Arial"/>
        </w:rPr>
      </w:pPr>
      <w:r w:rsidRPr="00705292">
        <w:rPr>
          <w:rFonts w:ascii="Arial" w:hAnsi="Arial" w:cs="Arial"/>
        </w:rPr>
        <w:t>It may not be possible to gain the student’s consent first, such as in the case of students who are at immediate risk. Protecting a student’s safety is our main priority so we would share disclosure if we judged a child to be at risk.</w:t>
      </w:r>
    </w:p>
    <w:p w:rsidR="00705292" w:rsidRPr="00705292" w:rsidRDefault="00705292" w:rsidP="00705292">
      <w:pPr>
        <w:rPr>
          <w:rFonts w:ascii="Arial" w:hAnsi="Arial" w:cs="Arial"/>
          <w:b/>
        </w:rPr>
      </w:pPr>
    </w:p>
    <w:p w:rsidR="00705292" w:rsidRPr="00705292" w:rsidRDefault="00705292" w:rsidP="00705292">
      <w:pPr>
        <w:rPr>
          <w:rFonts w:ascii="Arial" w:hAnsi="Arial" w:cs="Arial"/>
          <w:b/>
        </w:rPr>
      </w:pPr>
      <w:r w:rsidRPr="00705292">
        <w:rPr>
          <w:rFonts w:ascii="Arial" w:hAnsi="Arial" w:cs="Arial"/>
          <w:b/>
        </w:rPr>
        <w:t xml:space="preserve">WHOLE SCHOOL APPROACH </w:t>
      </w:r>
    </w:p>
    <w:p w:rsidR="00705292" w:rsidRPr="00705292" w:rsidRDefault="00705292" w:rsidP="00705292">
      <w:pPr>
        <w:rPr>
          <w:rFonts w:ascii="Arial" w:hAnsi="Arial" w:cs="Arial"/>
        </w:rPr>
      </w:pPr>
      <w:r w:rsidRPr="00705292">
        <w:rPr>
          <w:rFonts w:ascii="Arial" w:hAnsi="Arial" w:cs="Arial"/>
        </w:rPr>
        <w:t>We take a whole school approach towards the mental health of our students. This means working with parents and carers and with other agencies and partners, where necessary.</w:t>
      </w:r>
    </w:p>
    <w:p w:rsidR="00705292" w:rsidRPr="00705292" w:rsidRDefault="00705292" w:rsidP="00705292">
      <w:pPr>
        <w:rPr>
          <w:rFonts w:ascii="Arial" w:hAnsi="Arial" w:cs="Arial"/>
          <w:b/>
        </w:rPr>
      </w:pPr>
      <w:r w:rsidRPr="00705292">
        <w:rPr>
          <w:rFonts w:ascii="Arial" w:hAnsi="Arial" w:cs="Arial"/>
          <w:b/>
        </w:rPr>
        <w:lastRenderedPageBreak/>
        <w:t>WORKING WITH PARENTS AND CARERS</w:t>
      </w:r>
    </w:p>
    <w:p w:rsidR="00705292" w:rsidRPr="00705292" w:rsidRDefault="00705292" w:rsidP="00705292">
      <w:pPr>
        <w:rPr>
          <w:rFonts w:ascii="Arial" w:hAnsi="Arial" w:cs="Arial"/>
        </w:rPr>
      </w:pPr>
      <w:r w:rsidRPr="00705292">
        <w:rPr>
          <w:rFonts w:ascii="Arial" w:hAnsi="Arial" w:cs="Arial"/>
        </w:rPr>
        <w:t>We aim to support parents as much as possible. This means keeping them informed about their child and offering our support at all times. To support parents we will:</w:t>
      </w:r>
    </w:p>
    <w:p w:rsidR="00705292" w:rsidRPr="00705292" w:rsidRDefault="00705292" w:rsidP="00705292">
      <w:pPr>
        <w:pStyle w:val="ListParagraph"/>
        <w:numPr>
          <w:ilvl w:val="0"/>
          <w:numId w:val="7"/>
        </w:numPr>
        <w:rPr>
          <w:rFonts w:ascii="Arial" w:hAnsi="Arial" w:cs="Arial"/>
        </w:rPr>
      </w:pPr>
      <w:r w:rsidRPr="00705292">
        <w:rPr>
          <w:rFonts w:ascii="Arial" w:hAnsi="Arial" w:cs="Arial"/>
        </w:rPr>
        <w:t>Highlight sources of information and support about mental health and emotional wellbeing that we have in our school.</w:t>
      </w:r>
    </w:p>
    <w:p w:rsidR="00705292" w:rsidRPr="00705292" w:rsidRDefault="00705292" w:rsidP="00705292">
      <w:pPr>
        <w:pStyle w:val="ListParagraph"/>
        <w:numPr>
          <w:ilvl w:val="0"/>
          <w:numId w:val="7"/>
        </w:numPr>
        <w:rPr>
          <w:rFonts w:ascii="Arial" w:hAnsi="Arial" w:cs="Arial"/>
        </w:rPr>
      </w:pPr>
      <w:r w:rsidRPr="00705292">
        <w:rPr>
          <w:rFonts w:ascii="Arial" w:hAnsi="Arial" w:cs="Arial"/>
        </w:rPr>
        <w:t>Share and allow parents to access further support</w:t>
      </w:r>
    </w:p>
    <w:p w:rsidR="00705292" w:rsidRPr="00705292" w:rsidRDefault="00705292" w:rsidP="00705292">
      <w:pPr>
        <w:pStyle w:val="ListParagraph"/>
        <w:numPr>
          <w:ilvl w:val="0"/>
          <w:numId w:val="7"/>
        </w:numPr>
        <w:rPr>
          <w:rFonts w:ascii="Arial" w:hAnsi="Arial" w:cs="Arial"/>
        </w:rPr>
      </w:pPr>
      <w:r w:rsidRPr="00705292">
        <w:rPr>
          <w:rFonts w:ascii="Arial" w:hAnsi="Arial" w:cs="Arial"/>
        </w:rPr>
        <w:t>Ensure that parents are aware of who to talk to if they have any concerns about their child.</w:t>
      </w:r>
    </w:p>
    <w:p w:rsidR="00705292" w:rsidRPr="00705292" w:rsidRDefault="00705292" w:rsidP="00705292">
      <w:pPr>
        <w:pStyle w:val="ListParagraph"/>
        <w:numPr>
          <w:ilvl w:val="0"/>
          <w:numId w:val="7"/>
        </w:numPr>
        <w:rPr>
          <w:rFonts w:ascii="Arial" w:hAnsi="Arial" w:cs="Arial"/>
        </w:rPr>
      </w:pPr>
      <w:r w:rsidRPr="00705292">
        <w:rPr>
          <w:rFonts w:ascii="Arial" w:hAnsi="Arial" w:cs="Arial"/>
        </w:rPr>
        <w:t>Give parents guidance about how they can support their child’s/ children’s positive mental health.</w:t>
      </w:r>
    </w:p>
    <w:p w:rsidR="00705292" w:rsidRPr="00705292" w:rsidRDefault="00705292" w:rsidP="00705292">
      <w:pPr>
        <w:pStyle w:val="ListParagraph"/>
        <w:numPr>
          <w:ilvl w:val="0"/>
          <w:numId w:val="7"/>
        </w:numPr>
        <w:rPr>
          <w:rFonts w:ascii="Arial" w:hAnsi="Arial" w:cs="Arial"/>
        </w:rPr>
      </w:pPr>
      <w:r w:rsidRPr="00705292">
        <w:rPr>
          <w:rFonts w:ascii="Arial" w:hAnsi="Arial" w:cs="Arial"/>
        </w:rPr>
        <w:t>Ensure this policy is easily accessible to parents.</w:t>
      </w:r>
    </w:p>
    <w:p w:rsidR="00705292" w:rsidRPr="00705292" w:rsidRDefault="00705292" w:rsidP="00705292">
      <w:pPr>
        <w:rPr>
          <w:rFonts w:ascii="Arial" w:hAnsi="Arial" w:cs="Arial"/>
        </w:rPr>
      </w:pPr>
    </w:p>
    <w:p w:rsidR="00705292" w:rsidRPr="00705292" w:rsidRDefault="00705292" w:rsidP="00705292">
      <w:pPr>
        <w:rPr>
          <w:rFonts w:ascii="Arial" w:hAnsi="Arial" w:cs="Arial"/>
        </w:rPr>
      </w:pPr>
    </w:p>
    <w:p w:rsidR="00705292" w:rsidRPr="00705292" w:rsidRDefault="00705292" w:rsidP="00705292">
      <w:pPr>
        <w:rPr>
          <w:rFonts w:ascii="Arial" w:hAnsi="Arial" w:cs="Arial"/>
          <w:b/>
        </w:rPr>
      </w:pPr>
      <w:r w:rsidRPr="00705292">
        <w:rPr>
          <w:rFonts w:ascii="Arial" w:hAnsi="Arial" w:cs="Arial"/>
          <w:b/>
        </w:rPr>
        <w:t>WORKING WITH OTHER AGENCIES AND PARTNERS</w:t>
      </w:r>
    </w:p>
    <w:p w:rsidR="00705292" w:rsidRPr="00705292" w:rsidRDefault="00705292" w:rsidP="00705292">
      <w:pPr>
        <w:rPr>
          <w:rFonts w:ascii="Arial" w:hAnsi="Arial" w:cs="Arial"/>
        </w:rPr>
      </w:pPr>
      <w:r w:rsidRPr="00705292">
        <w:rPr>
          <w:rFonts w:ascii="Arial" w:hAnsi="Arial" w:cs="Arial"/>
        </w:rPr>
        <w:t>As part of our whole school approach, we will also work with other agencies to support our students’ emotional health and wellbeing. This might include liaising with:</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The school nurse</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Paediatricians</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ELCAS</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Counselling services</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Therapists</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Child Action North West</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Lancashire County Council Family and Child Wellbeing Service</w:t>
      </w:r>
    </w:p>
    <w:p w:rsidR="00705292" w:rsidRPr="00705292" w:rsidRDefault="00705292" w:rsidP="00705292">
      <w:pPr>
        <w:pStyle w:val="ListParagraph"/>
        <w:numPr>
          <w:ilvl w:val="0"/>
          <w:numId w:val="8"/>
        </w:numPr>
        <w:rPr>
          <w:rFonts w:ascii="Arial" w:hAnsi="Arial" w:cs="Arial"/>
        </w:rPr>
      </w:pPr>
      <w:r w:rsidRPr="00705292">
        <w:rPr>
          <w:rFonts w:ascii="Arial" w:hAnsi="Arial" w:cs="Arial"/>
        </w:rPr>
        <w:t>Family Support Workers/</w:t>
      </w:r>
      <w:r w:rsidR="00371FA1" w:rsidRPr="00705292">
        <w:rPr>
          <w:rFonts w:ascii="Arial" w:hAnsi="Arial" w:cs="Arial"/>
        </w:rPr>
        <w:t>Children’s</w:t>
      </w:r>
      <w:bookmarkStart w:id="0" w:name="_GoBack"/>
      <w:bookmarkEnd w:id="0"/>
      <w:r w:rsidRPr="00705292">
        <w:rPr>
          <w:rFonts w:ascii="Arial" w:hAnsi="Arial" w:cs="Arial"/>
        </w:rPr>
        <w:t xml:space="preserve"> Social Care</w:t>
      </w:r>
    </w:p>
    <w:p w:rsidR="00705292" w:rsidRPr="00705292" w:rsidRDefault="00705292" w:rsidP="00705292">
      <w:pPr>
        <w:rPr>
          <w:rFonts w:ascii="Arial" w:hAnsi="Arial" w:cs="Arial"/>
          <w:b/>
        </w:rPr>
      </w:pPr>
    </w:p>
    <w:p w:rsidR="00705292" w:rsidRDefault="00705292" w:rsidP="00A27514">
      <w:pPr>
        <w:rPr>
          <w:rFonts w:ascii="Arial" w:hAnsi="Arial" w:cs="Arial"/>
          <w:b/>
          <w:sz w:val="36"/>
          <w:szCs w:val="36"/>
          <w:u w:val="single"/>
        </w:rPr>
      </w:pPr>
    </w:p>
    <w:p w:rsidR="0091133F" w:rsidRDefault="0091133F" w:rsidP="00A27514">
      <w:pPr>
        <w:rPr>
          <w:rFonts w:ascii="Arial" w:hAnsi="Arial" w:cs="Arial"/>
          <w:b/>
          <w:sz w:val="36"/>
          <w:szCs w:val="36"/>
          <w:u w:val="single"/>
        </w:rPr>
      </w:pPr>
    </w:p>
    <w:p w:rsidR="0091133F" w:rsidRDefault="0091133F" w:rsidP="00A27514">
      <w:pPr>
        <w:rPr>
          <w:rFonts w:ascii="Arial" w:hAnsi="Arial" w:cs="Arial"/>
          <w:b/>
          <w:sz w:val="36"/>
          <w:szCs w:val="36"/>
          <w:u w:val="single"/>
        </w:rPr>
      </w:pPr>
    </w:p>
    <w:p w:rsidR="0091133F" w:rsidRDefault="0091133F" w:rsidP="00A27514">
      <w:pPr>
        <w:rPr>
          <w:rFonts w:ascii="Arial" w:hAnsi="Arial" w:cs="Arial"/>
          <w:b/>
          <w:sz w:val="36"/>
          <w:szCs w:val="36"/>
          <w:u w:val="single"/>
        </w:rPr>
      </w:pPr>
    </w:p>
    <w:p w:rsidR="0091133F" w:rsidRDefault="0091133F" w:rsidP="00A27514">
      <w:pPr>
        <w:rPr>
          <w:rFonts w:ascii="Arial" w:hAnsi="Arial" w:cs="Arial"/>
          <w:b/>
          <w:sz w:val="36"/>
          <w:szCs w:val="36"/>
          <w:u w:val="single"/>
        </w:rPr>
      </w:pPr>
    </w:p>
    <w:p w:rsidR="00705292" w:rsidRDefault="00705292" w:rsidP="00A27514">
      <w:pPr>
        <w:rPr>
          <w:rFonts w:ascii="Arial" w:hAnsi="Arial" w:cs="Arial"/>
          <w:b/>
          <w:sz w:val="36"/>
          <w:szCs w:val="36"/>
          <w:u w:val="single"/>
        </w:rPr>
      </w:pPr>
    </w:p>
    <w:p w:rsidR="00705292" w:rsidRDefault="00705292" w:rsidP="00705292">
      <w:pPr>
        <w:rPr>
          <w:rFonts w:ascii="Arial" w:hAnsi="Arial" w:cs="Arial"/>
          <w:b/>
          <w:sz w:val="36"/>
          <w:szCs w:val="36"/>
          <w:u w:val="single"/>
        </w:rPr>
      </w:pPr>
      <w:r w:rsidRPr="00A27514">
        <w:rPr>
          <w:rFonts w:ascii="Arial" w:hAnsi="Arial" w:cs="Arial"/>
          <w:b/>
          <w:sz w:val="36"/>
          <w:szCs w:val="36"/>
          <w:u w:val="single"/>
        </w:rPr>
        <w:lastRenderedPageBreak/>
        <w:t xml:space="preserve">WELLBEING and WORK-LIFE BALANCE FOR </w:t>
      </w:r>
      <w:r>
        <w:rPr>
          <w:rFonts w:ascii="Arial" w:hAnsi="Arial" w:cs="Arial"/>
          <w:b/>
          <w:sz w:val="36"/>
          <w:szCs w:val="36"/>
          <w:u w:val="single"/>
        </w:rPr>
        <w:t xml:space="preserve">TEACHERS AND ALL </w:t>
      </w:r>
      <w:proofErr w:type="gramStart"/>
      <w:r>
        <w:rPr>
          <w:rFonts w:ascii="Arial" w:hAnsi="Arial" w:cs="Arial"/>
          <w:b/>
          <w:sz w:val="36"/>
          <w:szCs w:val="36"/>
          <w:u w:val="single"/>
        </w:rPr>
        <w:t xml:space="preserve">STAFF </w:t>
      </w:r>
      <w:r w:rsidRPr="00A27514">
        <w:rPr>
          <w:rFonts w:ascii="Arial" w:hAnsi="Arial" w:cs="Arial"/>
          <w:b/>
          <w:sz w:val="36"/>
          <w:szCs w:val="36"/>
          <w:u w:val="single"/>
        </w:rPr>
        <w:t xml:space="preserve"> Policy</w:t>
      </w:r>
      <w:proofErr w:type="gramEnd"/>
    </w:p>
    <w:p w:rsidR="00705292" w:rsidRPr="00A27514" w:rsidRDefault="00705292" w:rsidP="00A27514">
      <w:pPr>
        <w:rPr>
          <w:rFonts w:ascii="Arial" w:hAnsi="Arial" w:cs="Arial"/>
          <w:b/>
          <w:sz w:val="36"/>
          <w:szCs w:val="36"/>
          <w:u w:val="single"/>
        </w:rPr>
      </w:pPr>
    </w:p>
    <w:p w:rsidR="00A27514" w:rsidRDefault="00A27514" w:rsidP="00A27514">
      <w:pPr>
        <w:rPr>
          <w:rFonts w:ascii="Arial" w:hAnsi="Arial" w:cs="Arial"/>
          <w:b/>
        </w:rPr>
      </w:pPr>
      <w:r>
        <w:rPr>
          <w:rFonts w:ascii="Arial" w:hAnsi="Arial" w:cs="Arial"/>
          <w:b/>
        </w:rPr>
        <w:t>INTRODUCTION and RATIONALE</w:t>
      </w:r>
    </w:p>
    <w:p w:rsidR="00A27514" w:rsidRPr="00A27514" w:rsidRDefault="00A27514" w:rsidP="00A27514">
      <w:pPr>
        <w:spacing w:after="0" w:line="240" w:lineRule="auto"/>
        <w:jc w:val="both"/>
        <w:rPr>
          <w:rFonts w:ascii="Arial" w:hAnsi="Arial" w:cs="Arial"/>
          <w:b/>
        </w:rPr>
      </w:pPr>
      <w:r w:rsidRPr="00A27514">
        <w:rPr>
          <w:rFonts w:ascii="Arial" w:hAnsi="Arial" w:cs="Arial"/>
          <w:b/>
        </w:rPr>
        <w:t>The Oswaldtwistle School recognises that teacher working hours are widely acknowledged, including by Government, to be excessive, unsu</w:t>
      </w:r>
      <w:r>
        <w:rPr>
          <w:rFonts w:ascii="Arial" w:hAnsi="Arial" w:cs="Arial"/>
          <w:b/>
        </w:rPr>
        <w:t xml:space="preserve">stainable and not supportive of </w:t>
      </w:r>
      <w:r w:rsidRPr="00A27514">
        <w:rPr>
          <w:rFonts w:ascii="Arial" w:hAnsi="Arial" w:cs="Arial"/>
          <w:b/>
        </w:rPr>
        <w:t>children’s learning. This school will, therefore, take posit</w:t>
      </w:r>
      <w:r>
        <w:rPr>
          <w:rFonts w:ascii="Arial" w:hAnsi="Arial" w:cs="Arial"/>
          <w:b/>
        </w:rPr>
        <w:t xml:space="preserve">ive steps to reverse this trend </w:t>
      </w:r>
      <w:r w:rsidRPr="00A27514">
        <w:rPr>
          <w:rFonts w:ascii="Arial" w:hAnsi="Arial" w:cs="Arial"/>
          <w:b/>
        </w:rPr>
        <w:t xml:space="preserve">and ensure that all </w:t>
      </w:r>
      <w:r w:rsidR="008B2341">
        <w:rPr>
          <w:rFonts w:ascii="Arial" w:hAnsi="Arial" w:cs="Arial"/>
          <w:b/>
        </w:rPr>
        <w:t xml:space="preserve">TEACHERS and all staff </w:t>
      </w:r>
      <w:r w:rsidR="008B2341" w:rsidRPr="00A27514">
        <w:rPr>
          <w:rFonts w:ascii="Arial" w:hAnsi="Arial" w:cs="Arial"/>
          <w:b/>
        </w:rPr>
        <w:t>are</w:t>
      </w:r>
      <w:r w:rsidRPr="00A27514">
        <w:rPr>
          <w:rFonts w:ascii="Arial" w:hAnsi="Arial" w:cs="Arial"/>
          <w:b/>
        </w:rPr>
        <w:t xml:space="preserve"> able to balance their</w:t>
      </w:r>
      <w:r>
        <w:rPr>
          <w:rFonts w:ascii="Arial" w:hAnsi="Arial" w:cs="Arial"/>
          <w:b/>
        </w:rPr>
        <w:t xml:space="preserve"> working lives with their other commitments. </w:t>
      </w:r>
      <w:r w:rsidRPr="00A27514">
        <w:rPr>
          <w:rFonts w:ascii="Arial" w:hAnsi="Arial" w:cs="Arial"/>
          <w:b/>
        </w:rPr>
        <w:t xml:space="preserve">All </w:t>
      </w:r>
      <w:r w:rsidR="008B2341">
        <w:rPr>
          <w:rFonts w:ascii="Arial" w:hAnsi="Arial" w:cs="Arial"/>
          <w:b/>
        </w:rPr>
        <w:t>TEACHERS and all staff,</w:t>
      </w:r>
      <w:r w:rsidRPr="00A27514">
        <w:rPr>
          <w:rFonts w:ascii="Arial" w:hAnsi="Arial" w:cs="Arial"/>
          <w:b/>
        </w:rPr>
        <w:t xml:space="preserve"> including head </w:t>
      </w:r>
      <w:r w:rsidR="008B2341">
        <w:rPr>
          <w:rFonts w:ascii="Arial" w:hAnsi="Arial" w:cs="Arial"/>
          <w:b/>
        </w:rPr>
        <w:t xml:space="preserve">TEACHERS and all staff </w:t>
      </w:r>
      <w:r w:rsidR="008B2341" w:rsidRPr="00A27514">
        <w:rPr>
          <w:rFonts w:ascii="Arial" w:hAnsi="Arial" w:cs="Arial"/>
          <w:b/>
        </w:rPr>
        <w:t>are</w:t>
      </w:r>
      <w:r w:rsidRPr="00A27514">
        <w:rPr>
          <w:rFonts w:ascii="Arial" w:hAnsi="Arial" w:cs="Arial"/>
          <w:b/>
        </w:rPr>
        <w:t xml:space="preserve"> entitled </w:t>
      </w:r>
      <w:r>
        <w:rPr>
          <w:rFonts w:ascii="Arial" w:hAnsi="Arial" w:cs="Arial"/>
          <w:b/>
        </w:rPr>
        <w:t xml:space="preserve">to enjoy a reasonable work/life </w:t>
      </w:r>
      <w:r w:rsidRPr="00A27514">
        <w:rPr>
          <w:rFonts w:ascii="Arial" w:hAnsi="Arial" w:cs="Arial"/>
          <w:b/>
        </w:rPr>
        <w:t>balance.</w:t>
      </w:r>
    </w:p>
    <w:p w:rsidR="00A27514" w:rsidRDefault="00A27514" w:rsidP="00A27514">
      <w:pPr>
        <w:spacing w:after="0" w:line="240" w:lineRule="auto"/>
        <w:jc w:val="both"/>
        <w:rPr>
          <w:rFonts w:ascii="Arial" w:hAnsi="Arial" w:cs="Arial"/>
        </w:rPr>
      </w:pPr>
    </w:p>
    <w:p w:rsidR="00A27514" w:rsidRPr="00A27514" w:rsidRDefault="00A27514" w:rsidP="00A27514">
      <w:pPr>
        <w:spacing w:after="0" w:line="240" w:lineRule="auto"/>
        <w:jc w:val="both"/>
        <w:rPr>
          <w:rFonts w:ascii="Arial" w:hAnsi="Arial" w:cs="Arial"/>
        </w:rPr>
      </w:pPr>
      <w:r w:rsidRPr="00A27514">
        <w:rPr>
          <w:rFonts w:ascii="Arial" w:hAnsi="Arial" w:cs="Arial"/>
        </w:rPr>
        <w:t xml:space="preserve"> This is acknowledged in the School </w:t>
      </w:r>
      <w:r w:rsidR="008B2341">
        <w:rPr>
          <w:rFonts w:ascii="Arial" w:hAnsi="Arial" w:cs="Arial"/>
        </w:rPr>
        <w:t xml:space="preserve">TEACHERS </w:t>
      </w:r>
      <w:r w:rsidR="008B2341" w:rsidRPr="00A27514">
        <w:rPr>
          <w:rFonts w:ascii="Arial" w:hAnsi="Arial" w:cs="Arial"/>
        </w:rPr>
        <w:t>Pay</w:t>
      </w:r>
      <w:r w:rsidRPr="00A27514">
        <w:rPr>
          <w:rFonts w:ascii="Arial" w:hAnsi="Arial" w:cs="Arial"/>
        </w:rPr>
        <w:t xml:space="preserve"> and Conditions Document</w:t>
      </w:r>
    </w:p>
    <w:p w:rsidR="00A27514" w:rsidRDefault="00A27514" w:rsidP="00A27514">
      <w:pPr>
        <w:spacing w:after="0" w:line="240" w:lineRule="auto"/>
        <w:jc w:val="both"/>
        <w:rPr>
          <w:rFonts w:ascii="Arial" w:hAnsi="Arial" w:cs="Arial"/>
        </w:rPr>
      </w:pPr>
      <w:r w:rsidRPr="00A27514">
        <w:rPr>
          <w:rFonts w:ascii="Arial" w:hAnsi="Arial" w:cs="Arial"/>
        </w:rPr>
        <w:t>(STPCD), which states that:</w:t>
      </w:r>
    </w:p>
    <w:p w:rsidR="00A27514" w:rsidRPr="00A27514" w:rsidRDefault="00A27514" w:rsidP="00A27514">
      <w:pPr>
        <w:spacing w:after="0" w:line="240" w:lineRule="auto"/>
        <w:jc w:val="both"/>
        <w:rPr>
          <w:rFonts w:ascii="Arial" w:hAnsi="Arial" w:cs="Arial"/>
        </w:rPr>
      </w:pPr>
    </w:p>
    <w:p w:rsidR="00A27514" w:rsidRPr="00A27514" w:rsidRDefault="00A27514" w:rsidP="00A27514">
      <w:pPr>
        <w:spacing w:after="0" w:line="240" w:lineRule="auto"/>
        <w:jc w:val="both"/>
        <w:rPr>
          <w:rFonts w:ascii="Arial" w:hAnsi="Arial" w:cs="Arial"/>
        </w:rPr>
      </w:pPr>
      <w:r w:rsidRPr="00A27514">
        <w:rPr>
          <w:rFonts w:ascii="Arial" w:hAnsi="Arial" w:cs="Arial"/>
        </w:rPr>
        <w:t xml:space="preserve">“Governing Bodies and head </w:t>
      </w:r>
      <w:r w:rsidR="008B2341">
        <w:rPr>
          <w:rFonts w:ascii="Arial" w:hAnsi="Arial" w:cs="Arial"/>
        </w:rPr>
        <w:t xml:space="preserve">TEACHERS and all staff </w:t>
      </w:r>
      <w:r w:rsidRPr="00A27514">
        <w:rPr>
          <w:rFonts w:ascii="Arial" w:hAnsi="Arial" w:cs="Arial"/>
        </w:rPr>
        <w:t xml:space="preserve">, in </w:t>
      </w:r>
      <w:r>
        <w:rPr>
          <w:rFonts w:ascii="Arial" w:hAnsi="Arial" w:cs="Arial"/>
        </w:rPr>
        <w:t xml:space="preserve">carrying out their duties, must </w:t>
      </w:r>
      <w:r w:rsidRPr="00A27514">
        <w:rPr>
          <w:rFonts w:ascii="Arial" w:hAnsi="Arial" w:cs="Arial"/>
        </w:rPr>
        <w:t>have regard to the need for the head tea</w:t>
      </w:r>
      <w:r>
        <w:rPr>
          <w:rFonts w:ascii="Arial" w:hAnsi="Arial" w:cs="Arial"/>
        </w:rPr>
        <w:t xml:space="preserve">cher and </w:t>
      </w:r>
      <w:r w:rsidR="008B2341">
        <w:rPr>
          <w:rFonts w:ascii="Arial" w:hAnsi="Arial" w:cs="Arial"/>
        </w:rPr>
        <w:t xml:space="preserve">TEACHERS and all staff </w:t>
      </w:r>
      <w:r>
        <w:rPr>
          <w:rFonts w:ascii="Arial" w:hAnsi="Arial" w:cs="Arial"/>
        </w:rPr>
        <w:t xml:space="preserve"> at the school </w:t>
      </w:r>
      <w:r w:rsidRPr="00A27514">
        <w:rPr>
          <w:rFonts w:ascii="Arial" w:hAnsi="Arial" w:cs="Arial"/>
        </w:rPr>
        <w:t>to be able to achieve a satisfactory balan</w:t>
      </w:r>
      <w:r>
        <w:rPr>
          <w:rFonts w:ascii="Arial" w:hAnsi="Arial" w:cs="Arial"/>
        </w:rPr>
        <w:t xml:space="preserve">ce between the time required to </w:t>
      </w:r>
      <w:r w:rsidRPr="00A27514">
        <w:rPr>
          <w:rFonts w:ascii="Arial" w:hAnsi="Arial" w:cs="Arial"/>
        </w:rPr>
        <w:t>discharge their professional duties ... and th</w:t>
      </w:r>
      <w:r>
        <w:rPr>
          <w:rFonts w:ascii="Arial" w:hAnsi="Arial" w:cs="Arial"/>
        </w:rPr>
        <w:t xml:space="preserve">e time required to pursue their </w:t>
      </w:r>
      <w:r w:rsidRPr="00A27514">
        <w:rPr>
          <w:rFonts w:ascii="Arial" w:hAnsi="Arial" w:cs="Arial"/>
        </w:rPr>
        <w:t>personal interests outside work. In having regard to this, Governing</w:t>
      </w:r>
    </w:p>
    <w:p w:rsidR="00A27514" w:rsidRDefault="00A27514" w:rsidP="00A27514">
      <w:pPr>
        <w:spacing w:after="0" w:line="240" w:lineRule="auto"/>
        <w:jc w:val="both"/>
        <w:rPr>
          <w:rFonts w:ascii="Arial" w:hAnsi="Arial" w:cs="Arial"/>
        </w:rPr>
      </w:pPr>
      <w:r w:rsidRPr="00A27514">
        <w:rPr>
          <w:rFonts w:ascii="Arial" w:hAnsi="Arial" w:cs="Arial"/>
        </w:rPr>
        <w:t xml:space="preserve">Bodies and head </w:t>
      </w:r>
      <w:r w:rsidR="008B2341">
        <w:rPr>
          <w:rFonts w:ascii="Arial" w:hAnsi="Arial" w:cs="Arial"/>
        </w:rPr>
        <w:t xml:space="preserve">TEACHERS </w:t>
      </w:r>
      <w:r w:rsidRPr="00A27514">
        <w:rPr>
          <w:rFonts w:ascii="Arial" w:hAnsi="Arial" w:cs="Arial"/>
        </w:rPr>
        <w:t>should ensure t</w:t>
      </w:r>
      <w:r>
        <w:rPr>
          <w:rFonts w:ascii="Arial" w:hAnsi="Arial" w:cs="Arial"/>
        </w:rPr>
        <w:t xml:space="preserve">hat they adhere to the working </w:t>
      </w:r>
      <w:r w:rsidRPr="00A27514">
        <w:rPr>
          <w:rFonts w:ascii="Arial" w:hAnsi="Arial" w:cs="Arial"/>
        </w:rPr>
        <w:t>limits set out in the Working Time Regulations.”</w:t>
      </w:r>
    </w:p>
    <w:p w:rsidR="00A27514" w:rsidRPr="00A27514" w:rsidRDefault="00A27514" w:rsidP="00A27514">
      <w:pPr>
        <w:spacing w:after="0" w:line="240" w:lineRule="auto"/>
        <w:jc w:val="both"/>
        <w:rPr>
          <w:rFonts w:ascii="Arial" w:hAnsi="Arial" w:cs="Arial"/>
        </w:rPr>
      </w:pPr>
    </w:p>
    <w:p w:rsidR="00A27514" w:rsidRDefault="00A27514" w:rsidP="00A27514">
      <w:pPr>
        <w:spacing w:after="0" w:line="240" w:lineRule="auto"/>
        <w:jc w:val="both"/>
        <w:rPr>
          <w:rFonts w:ascii="Arial" w:hAnsi="Arial" w:cs="Arial"/>
        </w:rPr>
      </w:pPr>
      <w:r w:rsidRPr="00A27514">
        <w:rPr>
          <w:rFonts w:ascii="Arial" w:hAnsi="Arial" w:cs="Arial"/>
        </w:rPr>
        <w:t>(2018 STPCD, Section 2, Part 7, paragraph 52.4)</w:t>
      </w:r>
    </w:p>
    <w:p w:rsidR="00A27514" w:rsidRPr="00A27514" w:rsidRDefault="00A27514" w:rsidP="00A27514">
      <w:pPr>
        <w:spacing w:after="0" w:line="240" w:lineRule="auto"/>
        <w:jc w:val="both"/>
        <w:rPr>
          <w:rFonts w:ascii="Arial" w:hAnsi="Arial" w:cs="Arial"/>
        </w:rPr>
      </w:pPr>
    </w:p>
    <w:p w:rsidR="00A27514" w:rsidRDefault="00A27514" w:rsidP="00A27514">
      <w:pPr>
        <w:spacing w:after="0" w:line="240" w:lineRule="auto"/>
        <w:jc w:val="both"/>
        <w:rPr>
          <w:rFonts w:ascii="Arial" w:hAnsi="Arial" w:cs="Arial"/>
        </w:rPr>
      </w:pPr>
      <w:r w:rsidRPr="00A27514">
        <w:rPr>
          <w:rFonts w:ascii="Arial" w:hAnsi="Arial" w:cs="Arial"/>
        </w:rPr>
        <w:t xml:space="preserve">One of the key professional duties of head </w:t>
      </w:r>
      <w:r w:rsidR="008B2341">
        <w:rPr>
          <w:rFonts w:ascii="Arial" w:hAnsi="Arial" w:cs="Arial"/>
        </w:rPr>
        <w:t xml:space="preserve">TEACHERS </w:t>
      </w:r>
      <w:r w:rsidRPr="00A27514">
        <w:rPr>
          <w:rFonts w:ascii="Arial" w:hAnsi="Arial" w:cs="Arial"/>
        </w:rPr>
        <w:t>to:</w:t>
      </w:r>
    </w:p>
    <w:p w:rsidR="00A27514" w:rsidRPr="00A27514" w:rsidRDefault="00A27514" w:rsidP="00A27514">
      <w:pPr>
        <w:spacing w:after="0" w:line="240" w:lineRule="auto"/>
        <w:jc w:val="both"/>
        <w:rPr>
          <w:rFonts w:ascii="Arial" w:hAnsi="Arial" w:cs="Arial"/>
        </w:rPr>
      </w:pPr>
    </w:p>
    <w:p w:rsidR="00A27514" w:rsidRDefault="00A27514" w:rsidP="00A27514">
      <w:pPr>
        <w:spacing w:after="0" w:line="240" w:lineRule="auto"/>
        <w:jc w:val="both"/>
        <w:rPr>
          <w:rFonts w:ascii="Arial" w:hAnsi="Arial" w:cs="Arial"/>
        </w:rPr>
      </w:pPr>
      <w:r w:rsidRPr="00A27514">
        <w:rPr>
          <w:rFonts w:ascii="Arial" w:hAnsi="Arial" w:cs="Arial"/>
        </w:rPr>
        <w:t xml:space="preserve">“Lead and manage the staff with a proper regard for their well-being </w:t>
      </w:r>
      <w:r>
        <w:rPr>
          <w:rFonts w:ascii="Arial" w:hAnsi="Arial" w:cs="Arial"/>
        </w:rPr>
        <w:t xml:space="preserve">and legitimate </w:t>
      </w:r>
      <w:r w:rsidRPr="00A27514">
        <w:rPr>
          <w:rFonts w:ascii="Arial" w:hAnsi="Arial" w:cs="Arial"/>
        </w:rPr>
        <w:t>expectations, including the expectation of a h</w:t>
      </w:r>
      <w:r>
        <w:rPr>
          <w:rFonts w:ascii="Arial" w:hAnsi="Arial" w:cs="Arial"/>
        </w:rPr>
        <w:t xml:space="preserve">ealthy balance between work and </w:t>
      </w:r>
      <w:r w:rsidRPr="00A27514">
        <w:rPr>
          <w:rFonts w:ascii="Arial" w:hAnsi="Arial" w:cs="Arial"/>
        </w:rPr>
        <w:t>other commitments”.</w:t>
      </w:r>
    </w:p>
    <w:p w:rsidR="00A27514" w:rsidRPr="00A27514" w:rsidRDefault="00A27514" w:rsidP="00A27514">
      <w:pPr>
        <w:spacing w:after="0" w:line="240" w:lineRule="auto"/>
        <w:jc w:val="both"/>
        <w:rPr>
          <w:rFonts w:ascii="Arial" w:hAnsi="Arial" w:cs="Arial"/>
        </w:rPr>
      </w:pPr>
    </w:p>
    <w:p w:rsidR="00A27514" w:rsidRPr="00A27514" w:rsidRDefault="00A27514" w:rsidP="00A27514">
      <w:pPr>
        <w:jc w:val="both"/>
        <w:rPr>
          <w:rFonts w:ascii="Arial" w:hAnsi="Arial" w:cs="Arial"/>
        </w:rPr>
      </w:pPr>
      <w:r w:rsidRPr="00A27514">
        <w:rPr>
          <w:rFonts w:ascii="Arial" w:hAnsi="Arial" w:cs="Arial"/>
        </w:rPr>
        <w:t>(2018 STPCD, Section 2, Part 7, paragraph 46.13)</w:t>
      </w:r>
    </w:p>
    <w:p w:rsidR="007B42EE" w:rsidRDefault="00A27514" w:rsidP="00A27514">
      <w:pPr>
        <w:spacing w:after="0"/>
        <w:jc w:val="both"/>
        <w:rPr>
          <w:rFonts w:ascii="Arial" w:hAnsi="Arial" w:cs="Arial"/>
        </w:rPr>
      </w:pPr>
      <w:r w:rsidRPr="00A27514">
        <w:rPr>
          <w:rFonts w:ascii="Arial" w:hAnsi="Arial" w:cs="Arial"/>
        </w:rPr>
        <w:t>In recognition of these statutory provisions, the Governing Body of</w:t>
      </w:r>
      <w:r w:rsidR="007B42EE">
        <w:rPr>
          <w:rFonts w:ascii="Arial" w:hAnsi="Arial" w:cs="Arial"/>
        </w:rPr>
        <w:t xml:space="preserve"> The Oswaldtwistle School </w:t>
      </w:r>
      <w:r w:rsidRPr="00A27514">
        <w:rPr>
          <w:rFonts w:ascii="Arial" w:hAnsi="Arial" w:cs="Arial"/>
        </w:rPr>
        <w:t>has adopted the fol</w:t>
      </w:r>
      <w:r w:rsidR="007B42EE">
        <w:rPr>
          <w:rFonts w:ascii="Arial" w:hAnsi="Arial" w:cs="Arial"/>
        </w:rPr>
        <w:t xml:space="preserve">lowing work/life balance policy </w:t>
      </w:r>
      <w:r w:rsidRPr="00A27514">
        <w:rPr>
          <w:rFonts w:ascii="Arial" w:hAnsi="Arial" w:cs="Arial"/>
        </w:rPr>
        <w:t>following consultation wi</w:t>
      </w:r>
      <w:r w:rsidR="007B42EE">
        <w:rPr>
          <w:rFonts w:ascii="Arial" w:hAnsi="Arial" w:cs="Arial"/>
        </w:rPr>
        <w:t>th the recognised trade unions.</w:t>
      </w:r>
    </w:p>
    <w:p w:rsidR="00A27514" w:rsidRDefault="00A27514" w:rsidP="00A27514">
      <w:pPr>
        <w:spacing w:after="0"/>
        <w:jc w:val="both"/>
        <w:rPr>
          <w:rFonts w:ascii="Arial" w:hAnsi="Arial" w:cs="Arial"/>
        </w:rPr>
      </w:pPr>
      <w:r w:rsidRPr="00A27514">
        <w:rPr>
          <w:rFonts w:ascii="Arial" w:hAnsi="Arial" w:cs="Arial"/>
        </w:rPr>
        <w:t>Work/life balance is about ensuring that this school</w:t>
      </w:r>
      <w:r w:rsidR="007B42EE">
        <w:rPr>
          <w:rFonts w:ascii="Arial" w:hAnsi="Arial" w:cs="Arial"/>
        </w:rPr>
        <w:t xml:space="preserve">’s/trust’s </w:t>
      </w:r>
      <w:r w:rsidR="008B2341">
        <w:rPr>
          <w:rFonts w:ascii="Arial" w:hAnsi="Arial" w:cs="Arial"/>
        </w:rPr>
        <w:t xml:space="preserve">TEACHERS </w:t>
      </w:r>
      <w:r w:rsidR="007B42EE">
        <w:rPr>
          <w:rFonts w:ascii="Arial" w:hAnsi="Arial" w:cs="Arial"/>
        </w:rPr>
        <w:t xml:space="preserve">are able to </w:t>
      </w:r>
      <w:r w:rsidRPr="00A27514">
        <w:rPr>
          <w:rFonts w:ascii="Arial" w:hAnsi="Arial" w:cs="Arial"/>
        </w:rPr>
        <w:t>combine work with their personal interests and</w:t>
      </w:r>
      <w:r w:rsidR="007B42EE">
        <w:rPr>
          <w:rFonts w:ascii="Arial" w:hAnsi="Arial" w:cs="Arial"/>
        </w:rPr>
        <w:t xml:space="preserve"> commitments outside work. Good </w:t>
      </w:r>
      <w:r w:rsidRPr="00A27514">
        <w:rPr>
          <w:rFonts w:ascii="Arial" w:hAnsi="Arial" w:cs="Arial"/>
        </w:rPr>
        <w:t>work/life balance is an essential factor in staff effective</w:t>
      </w:r>
      <w:r w:rsidR="007B42EE">
        <w:rPr>
          <w:rFonts w:ascii="Arial" w:hAnsi="Arial" w:cs="Arial"/>
        </w:rPr>
        <w:t xml:space="preserve">ness and satisfaction, which in </w:t>
      </w:r>
      <w:r w:rsidRPr="00A27514">
        <w:rPr>
          <w:rFonts w:ascii="Arial" w:hAnsi="Arial" w:cs="Arial"/>
        </w:rPr>
        <w:t>turn supports pupil learning. It can help to recruit an</w:t>
      </w:r>
      <w:r w:rsidR="007B42EE">
        <w:rPr>
          <w:rFonts w:ascii="Arial" w:hAnsi="Arial" w:cs="Arial"/>
        </w:rPr>
        <w:t xml:space="preserve">d retain better motivated staff </w:t>
      </w:r>
      <w:r w:rsidRPr="00A27514">
        <w:rPr>
          <w:rFonts w:ascii="Arial" w:hAnsi="Arial" w:cs="Arial"/>
        </w:rPr>
        <w:t>through giving them greater control of their working lives.</w:t>
      </w:r>
    </w:p>
    <w:p w:rsidR="007B42EE" w:rsidRPr="00A27514" w:rsidRDefault="007B42EE" w:rsidP="00A27514">
      <w:pPr>
        <w:spacing w:after="0"/>
        <w:jc w:val="both"/>
        <w:rPr>
          <w:rFonts w:ascii="Arial" w:hAnsi="Arial" w:cs="Arial"/>
        </w:rPr>
      </w:pPr>
    </w:p>
    <w:p w:rsidR="00A27514" w:rsidRDefault="00A27514" w:rsidP="00A27514">
      <w:pPr>
        <w:spacing w:after="0"/>
        <w:jc w:val="both"/>
        <w:rPr>
          <w:rFonts w:ascii="Arial" w:hAnsi="Arial" w:cs="Arial"/>
        </w:rPr>
      </w:pPr>
      <w:r w:rsidRPr="00A27514">
        <w:rPr>
          <w:rFonts w:ascii="Arial" w:hAnsi="Arial" w:cs="Arial"/>
        </w:rPr>
        <w:t>As part of its commitment to work/life balan</w:t>
      </w:r>
      <w:r w:rsidR="007B42EE">
        <w:rPr>
          <w:rFonts w:ascii="Arial" w:hAnsi="Arial" w:cs="Arial"/>
        </w:rPr>
        <w:t>ce The Oswaldtwistle School</w:t>
      </w:r>
      <w:r w:rsidRPr="00A27514">
        <w:rPr>
          <w:rFonts w:ascii="Arial" w:hAnsi="Arial" w:cs="Arial"/>
        </w:rPr>
        <w:t>:</w:t>
      </w:r>
    </w:p>
    <w:p w:rsidR="007B42EE" w:rsidRPr="00A27514" w:rsidRDefault="007B42EE" w:rsidP="00A27514">
      <w:pPr>
        <w:spacing w:after="0"/>
        <w:jc w:val="both"/>
        <w:rPr>
          <w:rFonts w:ascii="Arial" w:hAnsi="Arial" w:cs="Arial"/>
        </w:rPr>
      </w:pPr>
    </w:p>
    <w:p w:rsidR="00A27514" w:rsidRPr="00A27514" w:rsidRDefault="00A27514" w:rsidP="00A27514">
      <w:pPr>
        <w:spacing w:after="0"/>
        <w:jc w:val="both"/>
        <w:rPr>
          <w:rFonts w:ascii="Arial" w:hAnsi="Arial" w:cs="Arial"/>
        </w:rPr>
      </w:pPr>
      <w:r w:rsidRPr="00A27514">
        <w:rPr>
          <w:rFonts w:ascii="Arial" w:hAnsi="Arial" w:cs="Arial"/>
        </w:rPr>
        <w:t>• recognises that effective practices to promote</w:t>
      </w:r>
      <w:r w:rsidR="007B42EE">
        <w:rPr>
          <w:rFonts w:ascii="Arial" w:hAnsi="Arial" w:cs="Arial"/>
        </w:rPr>
        <w:t xml:space="preserve"> work/life balance benefit both </w:t>
      </w:r>
      <w:r w:rsidR="008B2341">
        <w:rPr>
          <w:rFonts w:ascii="Arial" w:hAnsi="Arial" w:cs="Arial"/>
        </w:rPr>
        <w:t xml:space="preserve">TEACHERS and all staff </w:t>
      </w:r>
      <w:r w:rsidR="008B2341" w:rsidRPr="00A27514">
        <w:rPr>
          <w:rFonts w:ascii="Arial" w:hAnsi="Arial" w:cs="Arial"/>
        </w:rPr>
        <w:t>and</w:t>
      </w:r>
      <w:r w:rsidRPr="00A27514">
        <w:rPr>
          <w:rFonts w:ascii="Arial" w:hAnsi="Arial" w:cs="Arial"/>
        </w:rPr>
        <w:t xml:space="preserve"> pupils;</w:t>
      </w:r>
    </w:p>
    <w:p w:rsidR="007B42EE" w:rsidRDefault="00A27514" w:rsidP="00A27514">
      <w:pPr>
        <w:rPr>
          <w:rFonts w:ascii="Arial" w:hAnsi="Arial" w:cs="Arial"/>
        </w:rPr>
      </w:pPr>
      <w:r w:rsidRPr="00A27514">
        <w:rPr>
          <w:rFonts w:ascii="Arial" w:hAnsi="Arial" w:cs="Arial"/>
        </w:rPr>
        <w:lastRenderedPageBreak/>
        <w:t>• will promote the development of workable soluti</w:t>
      </w:r>
      <w:r w:rsidR="007B42EE">
        <w:rPr>
          <w:rFonts w:ascii="Arial" w:hAnsi="Arial" w:cs="Arial"/>
        </w:rPr>
        <w:t xml:space="preserve">ons and encourage a partnership </w:t>
      </w:r>
      <w:r w:rsidRPr="00A27514">
        <w:rPr>
          <w:rFonts w:ascii="Arial" w:hAnsi="Arial" w:cs="Arial"/>
        </w:rPr>
        <w:t xml:space="preserve">between individual </w:t>
      </w:r>
      <w:r w:rsidR="008B2341">
        <w:rPr>
          <w:rFonts w:ascii="Arial" w:hAnsi="Arial" w:cs="Arial"/>
        </w:rPr>
        <w:t>TEACHERS and all staff and</w:t>
      </w:r>
      <w:r w:rsidR="007B42EE">
        <w:rPr>
          <w:rFonts w:ascii="Arial" w:hAnsi="Arial" w:cs="Arial"/>
        </w:rPr>
        <w:t xml:space="preserve"> their line managers;</w:t>
      </w:r>
    </w:p>
    <w:p w:rsidR="007B42EE" w:rsidRDefault="00A27514" w:rsidP="00A27514">
      <w:pPr>
        <w:rPr>
          <w:rFonts w:ascii="Arial" w:hAnsi="Arial" w:cs="Arial"/>
        </w:rPr>
      </w:pPr>
      <w:r w:rsidRPr="00A27514">
        <w:rPr>
          <w:rFonts w:ascii="Arial" w:hAnsi="Arial" w:cs="Arial"/>
        </w:rPr>
        <w:t>• will reform accountability systems so that they</w:t>
      </w:r>
      <w:r w:rsidR="007B42EE">
        <w:rPr>
          <w:rFonts w:ascii="Arial" w:hAnsi="Arial" w:cs="Arial"/>
        </w:rPr>
        <w:t xml:space="preserve"> are based on trust, respectful </w:t>
      </w:r>
      <w:r w:rsidRPr="00A27514">
        <w:rPr>
          <w:rFonts w:ascii="Arial" w:hAnsi="Arial" w:cs="Arial"/>
        </w:rPr>
        <w:t>professional dialogue and proportionality;</w:t>
      </w:r>
      <w:r w:rsidR="007B42EE">
        <w:rPr>
          <w:rFonts w:ascii="Arial" w:hAnsi="Arial" w:cs="Arial"/>
        </w:rPr>
        <w:t xml:space="preserve"> </w:t>
      </w:r>
    </w:p>
    <w:p w:rsidR="00A27514" w:rsidRPr="00A27514" w:rsidRDefault="00A27514" w:rsidP="00A27514">
      <w:pPr>
        <w:rPr>
          <w:rFonts w:ascii="Arial" w:hAnsi="Arial" w:cs="Arial"/>
        </w:rPr>
      </w:pPr>
      <w:r w:rsidRPr="00A27514">
        <w:rPr>
          <w:rFonts w:ascii="Arial" w:hAnsi="Arial" w:cs="Arial"/>
        </w:rPr>
        <w:t>• will develop, monitor and evaluate appropriate p</w:t>
      </w:r>
      <w:r w:rsidR="007B42EE">
        <w:rPr>
          <w:rFonts w:ascii="Arial" w:hAnsi="Arial" w:cs="Arial"/>
        </w:rPr>
        <w:t xml:space="preserve">olicies and practical responses </w:t>
      </w:r>
      <w:r w:rsidRPr="00A27514">
        <w:rPr>
          <w:rFonts w:ascii="Arial" w:hAnsi="Arial" w:cs="Arial"/>
        </w:rPr>
        <w:t>that meet the specific needs of the school</w:t>
      </w:r>
      <w:r w:rsidR="007B42EE">
        <w:rPr>
          <w:rFonts w:ascii="Arial" w:hAnsi="Arial" w:cs="Arial"/>
        </w:rPr>
        <w:t xml:space="preserve">, having regard to fairness and </w:t>
      </w:r>
      <w:r w:rsidRPr="00A27514">
        <w:rPr>
          <w:rFonts w:ascii="Arial" w:hAnsi="Arial" w:cs="Arial"/>
        </w:rPr>
        <w:t xml:space="preserve">consistency, and valuing </w:t>
      </w:r>
      <w:r w:rsidR="008B2341">
        <w:rPr>
          <w:rFonts w:ascii="Arial" w:hAnsi="Arial" w:cs="Arial"/>
        </w:rPr>
        <w:t xml:space="preserve">TEACHERS and all staff </w:t>
      </w:r>
      <w:r w:rsidRPr="00A27514">
        <w:rPr>
          <w:rFonts w:ascii="Arial" w:hAnsi="Arial" w:cs="Arial"/>
        </w:rPr>
        <w:t xml:space="preserve"> for their profes</w:t>
      </w:r>
      <w:r w:rsidR="007B42EE">
        <w:rPr>
          <w:rFonts w:ascii="Arial" w:hAnsi="Arial" w:cs="Arial"/>
        </w:rPr>
        <w:t xml:space="preserve">sional skills not their working </w:t>
      </w:r>
      <w:r w:rsidRPr="00A27514">
        <w:rPr>
          <w:rFonts w:ascii="Arial" w:hAnsi="Arial" w:cs="Arial"/>
        </w:rPr>
        <w:t>pattern;</w:t>
      </w:r>
    </w:p>
    <w:p w:rsidR="00A27514" w:rsidRPr="00A27514" w:rsidRDefault="00A27514" w:rsidP="00A27514">
      <w:pPr>
        <w:rPr>
          <w:rFonts w:ascii="Arial" w:hAnsi="Arial" w:cs="Arial"/>
        </w:rPr>
      </w:pPr>
      <w:r w:rsidRPr="00A27514">
        <w:rPr>
          <w:rFonts w:ascii="Arial" w:hAnsi="Arial" w:cs="Arial"/>
        </w:rPr>
        <w:t>• will re-emphasise its commitment to work/life ba</w:t>
      </w:r>
      <w:r w:rsidR="007B42EE">
        <w:rPr>
          <w:rFonts w:ascii="Arial" w:hAnsi="Arial" w:cs="Arial"/>
        </w:rPr>
        <w:t xml:space="preserve">lance to its staff on a regular </w:t>
      </w:r>
      <w:r w:rsidRPr="00A27514">
        <w:rPr>
          <w:rFonts w:ascii="Arial" w:hAnsi="Arial" w:cs="Arial"/>
        </w:rPr>
        <w:t>basis; and</w:t>
      </w:r>
    </w:p>
    <w:p w:rsidR="00A27514" w:rsidRPr="00A27514" w:rsidRDefault="00A27514" w:rsidP="00A27514">
      <w:pPr>
        <w:rPr>
          <w:rFonts w:ascii="Arial" w:hAnsi="Arial" w:cs="Arial"/>
        </w:rPr>
      </w:pPr>
      <w:r w:rsidRPr="00A27514">
        <w:rPr>
          <w:rFonts w:ascii="Arial" w:hAnsi="Arial" w:cs="Arial"/>
        </w:rPr>
        <w:t>• will encourage senior managers to lead by example.</w:t>
      </w:r>
    </w:p>
    <w:p w:rsidR="00A27514" w:rsidRPr="007B42EE" w:rsidRDefault="00A27514" w:rsidP="00A27514">
      <w:pPr>
        <w:rPr>
          <w:rFonts w:ascii="Arial" w:hAnsi="Arial" w:cs="Arial"/>
          <w:b/>
          <w:sz w:val="28"/>
          <w:szCs w:val="28"/>
        </w:rPr>
      </w:pPr>
      <w:r w:rsidRPr="007B42EE">
        <w:rPr>
          <w:rFonts w:ascii="Arial" w:hAnsi="Arial" w:cs="Arial"/>
          <w:b/>
          <w:sz w:val="28"/>
          <w:szCs w:val="28"/>
        </w:rPr>
        <w:t>POLICY OBJECTIVES</w:t>
      </w:r>
    </w:p>
    <w:p w:rsidR="00A27514" w:rsidRPr="00A27514" w:rsidRDefault="00A27514" w:rsidP="00A27514">
      <w:pPr>
        <w:rPr>
          <w:rFonts w:ascii="Arial" w:hAnsi="Arial" w:cs="Arial"/>
        </w:rPr>
      </w:pPr>
      <w:r w:rsidRPr="00A27514">
        <w:rPr>
          <w:rFonts w:ascii="Arial" w:hAnsi="Arial" w:cs="Arial"/>
        </w:rPr>
        <w:t>The aim of this policy is to:</w:t>
      </w:r>
    </w:p>
    <w:p w:rsidR="00A27514" w:rsidRPr="00A27514" w:rsidRDefault="00A27514" w:rsidP="00995873">
      <w:pPr>
        <w:spacing w:after="0"/>
        <w:rPr>
          <w:rFonts w:ascii="Arial" w:hAnsi="Arial" w:cs="Arial"/>
        </w:rPr>
      </w:pPr>
      <w:r w:rsidRPr="00A27514">
        <w:rPr>
          <w:rFonts w:ascii="Arial" w:hAnsi="Arial" w:cs="Arial"/>
        </w:rPr>
        <w:t>• enable employees to balance their working l</w:t>
      </w:r>
      <w:r w:rsidR="007B42EE">
        <w:rPr>
          <w:rFonts w:ascii="Arial" w:hAnsi="Arial" w:cs="Arial"/>
        </w:rPr>
        <w:t>ives with their personal needs,</w:t>
      </w:r>
      <w:r w:rsidR="00995873">
        <w:rPr>
          <w:rFonts w:ascii="Arial" w:hAnsi="Arial" w:cs="Arial"/>
        </w:rPr>
        <w:t xml:space="preserve"> </w:t>
      </w:r>
      <w:r w:rsidRPr="00A27514">
        <w:rPr>
          <w:rFonts w:ascii="Arial" w:hAnsi="Arial" w:cs="Arial"/>
        </w:rPr>
        <w:t>interests and caring responsibilities;</w:t>
      </w:r>
    </w:p>
    <w:p w:rsidR="00A27514" w:rsidRPr="00A27514" w:rsidRDefault="00A27514" w:rsidP="00995873">
      <w:pPr>
        <w:spacing w:after="0"/>
        <w:rPr>
          <w:rFonts w:ascii="Arial" w:hAnsi="Arial" w:cs="Arial"/>
        </w:rPr>
      </w:pPr>
      <w:r w:rsidRPr="00A27514">
        <w:rPr>
          <w:rFonts w:ascii="Arial" w:hAnsi="Arial" w:cs="Arial"/>
        </w:rPr>
        <w:t>• safeguard the health, safety and welfare of staff;</w:t>
      </w:r>
    </w:p>
    <w:p w:rsidR="00A27514" w:rsidRDefault="00A27514" w:rsidP="00995873">
      <w:pPr>
        <w:spacing w:after="0"/>
        <w:rPr>
          <w:rFonts w:ascii="Arial" w:hAnsi="Arial" w:cs="Arial"/>
        </w:rPr>
      </w:pPr>
      <w:r w:rsidRPr="00A27514">
        <w:rPr>
          <w:rFonts w:ascii="Arial" w:hAnsi="Arial" w:cs="Arial"/>
        </w:rPr>
        <w:t>• assist the head teacher/s in carrying out his/her professional duties;</w:t>
      </w:r>
    </w:p>
    <w:p w:rsidR="00995873" w:rsidRPr="00995873" w:rsidRDefault="00995873" w:rsidP="00995873">
      <w:pPr>
        <w:spacing w:after="0"/>
        <w:rPr>
          <w:rFonts w:ascii="Arial" w:hAnsi="Arial" w:cs="Arial"/>
          <w:b/>
          <w:sz w:val="28"/>
          <w:szCs w:val="28"/>
        </w:rPr>
      </w:pPr>
    </w:p>
    <w:p w:rsidR="00A27514" w:rsidRPr="00995873" w:rsidRDefault="00A27514" w:rsidP="00A27514">
      <w:pPr>
        <w:rPr>
          <w:rFonts w:ascii="Arial" w:hAnsi="Arial" w:cs="Arial"/>
          <w:b/>
          <w:sz w:val="28"/>
          <w:szCs w:val="28"/>
        </w:rPr>
      </w:pPr>
      <w:r w:rsidRPr="00995873">
        <w:rPr>
          <w:rFonts w:ascii="Arial" w:hAnsi="Arial" w:cs="Arial"/>
          <w:b/>
          <w:sz w:val="28"/>
          <w:szCs w:val="28"/>
        </w:rPr>
        <w:t>The Governing Body agrees to:</w:t>
      </w:r>
    </w:p>
    <w:p w:rsidR="00A27514" w:rsidRPr="00A27514" w:rsidRDefault="00A27514" w:rsidP="00995873">
      <w:pPr>
        <w:spacing w:after="0"/>
        <w:rPr>
          <w:rFonts w:ascii="Arial" w:hAnsi="Arial" w:cs="Arial"/>
        </w:rPr>
      </w:pPr>
      <w:r w:rsidRPr="00A27514">
        <w:rPr>
          <w:rFonts w:ascii="Arial" w:hAnsi="Arial" w:cs="Arial"/>
        </w:rPr>
        <w:t>• ensure that the contents of this policy are com</w:t>
      </w:r>
      <w:r w:rsidR="007B42EE">
        <w:rPr>
          <w:rFonts w:ascii="Arial" w:hAnsi="Arial" w:cs="Arial"/>
        </w:rPr>
        <w:t xml:space="preserve">municated to staff on a regular </w:t>
      </w:r>
      <w:r w:rsidRPr="00A27514">
        <w:rPr>
          <w:rFonts w:ascii="Arial" w:hAnsi="Arial" w:cs="Arial"/>
        </w:rPr>
        <w:t>basis;</w:t>
      </w:r>
    </w:p>
    <w:p w:rsidR="00A27514" w:rsidRDefault="00A27514" w:rsidP="00995873">
      <w:pPr>
        <w:spacing w:after="0"/>
        <w:rPr>
          <w:rFonts w:ascii="Arial" w:hAnsi="Arial" w:cs="Arial"/>
        </w:rPr>
      </w:pPr>
      <w:r w:rsidRPr="00A27514">
        <w:rPr>
          <w:rFonts w:ascii="Arial" w:hAnsi="Arial" w:cs="Arial"/>
        </w:rPr>
        <w:t>• consult regularly with staff and their trade unions to ensure th</w:t>
      </w:r>
      <w:r w:rsidR="007B42EE">
        <w:rPr>
          <w:rFonts w:ascii="Arial" w:hAnsi="Arial" w:cs="Arial"/>
        </w:rPr>
        <w:t xml:space="preserve">at the policy is </w:t>
      </w:r>
      <w:r w:rsidRPr="00A27514">
        <w:rPr>
          <w:rFonts w:ascii="Arial" w:hAnsi="Arial" w:cs="Arial"/>
        </w:rPr>
        <w:t>effective in achieving a reasonable work/</w:t>
      </w:r>
      <w:r w:rsidR="007B42EE">
        <w:rPr>
          <w:rFonts w:ascii="Arial" w:hAnsi="Arial" w:cs="Arial"/>
        </w:rPr>
        <w:t xml:space="preserve">life balance for all staff; and </w:t>
      </w:r>
      <w:r w:rsidRPr="00A27514">
        <w:rPr>
          <w:rFonts w:ascii="Arial" w:hAnsi="Arial" w:cs="Arial"/>
        </w:rPr>
        <w:t>ensure that the policy operates in a fair and consistent manner.</w:t>
      </w:r>
    </w:p>
    <w:p w:rsidR="00995873" w:rsidRPr="00A27514" w:rsidRDefault="00995873" w:rsidP="00995873">
      <w:pPr>
        <w:spacing w:after="0"/>
        <w:rPr>
          <w:rFonts w:ascii="Arial" w:hAnsi="Arial" w:cs="Arial"/>
        </w:rPr>
      </w:pPr>
    </w:p>
    <w:p w:rsidR="00A27514" w:rsidRPr="00995873" w:rsidRDefault="00A27514" w:rsidP="00A27514">
      <w:pPr>
        <w:rPr>
          <w:rFonts w:ascii="Arial" w:hAnsi="Arial" w:cs="Arial"/>
          <w:b/>
          <w:sz w:val="32"/>
          <w:szCs w:val="32"/>
        </w:rPr>
      </w:pPr>
      <w:r w:rsidRPr="00995873">
        <w:rPr>
          <w:rFonts w:ascii="Arial" w:hAnsi="Arial" w:cs="Arial"/>
          <w:b/>
          <w:sz w:val="32"/>
          <w:szCs w:val="32"/>
        </w:rPr>
        <w:t>POLICY IMPLEMENTATION</w:t>
      </w:r>
    </w:p>
    <w:p w:rsidR="00A27514" w:rsidRPr="00995873" w:rsidRDefault="00A27514" w:rsidP="00A27514">
      <w:pPr>
        <w:rPr>
          <w:rFonts w:ascii="Arial" w:hAnsi="Arial" w:cs="Arial"/>
          <w:b/>
        </w:rPr>
      </w:pPr>
      <w:r w:rsidRPr="00995873">
        <w:rPr>
          <w:rFonts w:ascii="Arial" w:hAnsi="Arial" w:cs="Arial"/>
          <w:b/>
        </w:rPr>
        <w:t>Role of the Governing Body</w:t>
      </w:r>
    </w:p>
    <w:p w:rsidR="00A27514" w:rsidRPr="00A27514" w:rsidRDefault="00A27514" w:rsidP="00A27514">
      <w:pPr>
        <w:rPr>
          <w:rFonts w:ascii="Arial" w:hAnsi="Arial" w:cs="Arial"/>
        </w:rPr>
      </w:pPr>
      <w:r w:rsidRPr="00A27514">
        <w:rPr>
          <w:rFonts w:ascii="Arial" w:hAnsi="Arial" w:cs="Arial"/>
        </w:rPr>
        <w:t>The Governing Body will nominate a work/life balance G</w:t>
      </w:r>
      <w:r w:rsidR="00995873">
        <w:rPr>
          <w:rFonts w:ascii="Arial" w:hAnsi="Arial" w:cs="Arial"/>
        </w:rPr>
        <w:t xml:space="preserve">overnor with responsibility for </w:t>
      </w:r>
      <w:r w:rsidRPr="00A27514">
        <w:rPr>
          <w:rFonts w:ascii="Arial" w:hAnsi="Arial" w:cs="Arial"/>
        </w:rPr>
        <w:t>promoting and monitoring work/life balance in the school.</w:t>
      </w:r>
    </w:p>
    <w:p w:rsidR="00A27514" w:rsidRPr="00995873" w:rsidRDefault="00A27514" w:rsidP="00A27514">
      <w:pPr>
        <w:rPr>
          <w:rFonts w:ascii="Arial" w:hAnsi="Arial" w:cs="Arial"/>
          <w:b/>
        </w:rPr>
      </w:pPr>
      <w:r w:rsidRPr="00995873">
        <w:rPr>
          <w:rFonts w:ascii="Arial" w:hAnsi="Arial" w:cs="Arial"/>
          <w:b/>
        </w:rPr>
        <w:t>Staff Consultation</w:t>
      </w:r>
    </w:p>
    <w:p w:rsidR="00A27514" w:rsidRPr="00A27514" w:rsidRDefault="00A27514" w:rsidP="00A27514">
      <w:pPr>
        <w:rPr>
          <w:rFonts w:ascii="Arial" w:hAnsi="Arial" w:cs="Arial"/>
        </w:rPr>
      </w:pPr>
      <w:r w:rsidRPr="00A27514">
        <w:rPr>
          <w:rFonts w:ascii="Arial" w:hAnsi="Arial" w:cs="Arial"/>
        </w:rPr>
        <w:t>The involvement of staff is key to the success of this policy. Trade</w:t>
      </w:r>
      <w:r w:rsidR="00995873">
        <w:rPr>
          <w:rFonts w:ascii="Arial" w:hAnsi="Arial" w:cs="Arial"/>
        </w:rPr>
        <w:t xml:space="preserve"> union representatives </w:t>
      </w:r>
      <w:r w:rsidRPr="00A27514">
        <w:rPr>
          <w:rFonts w:ascii="Arial" w:hAnsi="Arial" w:cs="Arial"/>
        </w:rPr>
        <w:t>and staff will be consulted over the introduction, monit</w:t>
      </w:r>
      <w:r w:rsidR="00995873">
        <w:rPr>
          <w:rFonts w:ascii="Arial" w:hAnsi="Arial" w:cs="Arial"/>
        </w:rPr>
        <w:t xml:space="preserve">oring and ongoing evaluation of </w:t>
      </w:r>
      <w:r w:rsidRPr="00A27514">
        <w:rPr>
          <w:rFonts w:ascii="Arial" w:hAnsi="Arial" w:cs="Arial"/>
        </w:rPr>
        <w:t>the policy and its impact.</w:t>
      </w:r>
    </w:p>
    <w:p w:rsidR="00A27514" w:rsidRPr="00995873" w:rsidRDefault="00A27514" w:rsidP="00A27514">
      <w:pPr>
        <w:rPr>
          <w:rFonts w:ascii="Arial" w:hAnsi="Arial" w:cs="Arial"/>
          <w:b/>
        </w:rPr>
      </w:pPr>
      <w:r w:rsidRPr="00995873">
        <w:rPr>
          <w:rFonts w:ascii="Arial" w:hAnsi="Arial" w:cs="Arial"/>
          <w:b/>
        </w:rPr>
        <w:t>Individual Monitoring</w:t>
      </w:r>
    </w:p>
    <w:p w:rsidR="00A27514" w:rsidRPr="00A27514" w:rsidRDefault="00A27514" w:rsidP="00A27514">
      <w:pPr>
        <w:rPr>
          <w:rFonts w:ascii="Arial" w:hAnsi="Arial" w:cs="Arial"/>
        </w:rPr>
      </w:pPr>
      <w:r w:rsidRPr="00A27514">
        <w:rPr>
          <w:rFonts w:ascii="Arial" w:hAnsi="Arial" w:cs="Arial"/>
        </w:rPr>
        <w:t>As well as consultation with staff and unions as a whole,</w:t>
      </w:r>
      <w:r w:rsidR="00995873">
        <w:rPr>
          <w:rFonts w:ascii="Arial" w:hAnsi="Arial" w:cs="Arial"/>
        </w:rPr>
        <w:t xml:space="preserve"> the following measures will be </w:t>
      </w:r>
      <w:r w:rsidRPr="00A27514">
        <w:rPr>
          <w:rFonts w:ascii="Arial" w:hAnsi="Arial" w:cs="Arial"/>
        </w:rPr>
        <w:t xml:space="preserve">adopted by the Governing Body to monitor work/life </w:t>
      </w:r>
      <w:r w:rsidR="00995873">
        <w:rPr>
          <w:rFonts w:ascii="Arial" w:hAnsi="Arial" w:cs="Arial"/>
        </w:rPr>
        <w:t xml:space="preserve">balance and individual workload </w:t>
      </w:r>
      <w:r w:rsidRPr="00A27514">
        <w:rPr>
          <w:rFonts w:ascii="Arial" w:hAnsi="Arial" w:cs="Arial"/>
        </w:rPr>
        <w:t>concerns.</w:t>
      </w:r>
    </w:p>
    <w:p w:rsidR="00A27514" w:rsidRPr="00A27514" w:rsidRDefault="00A27514" w:rsidP="00995873">
      <w:pPr>
        <w:spacing w:after="0"/>
        <w:rPr>
          <w:rFonts w:ascii="Arial" w:hAnsi="Arial" w:cs="Arial"/>
        </w:rPr>
      </w:pPr>
      <w:r w:rsidRPr="00A27514">
        <w:rPr>
          <w:rFonts w:ascii="Arial" w:hAnsi="Arial" w:cs="Arial"/>
        </w:rPr>
        <w:t xml:space="preserve">• </w:t>
      </w:r>
      <w:r w:rsidR="00437BFD" w:rsidRPr="00A27514">
        <w:rPr>
          <w:rFonts w:ascii="Arial" w:hAnsi="Arial" w:cs="Arial"/>
        </w:rPr>
        <w:t>Provision</w:t>
      </w:r>
      <w:r w:rsidRPr="00A27514">
        <w:rPr>
          <w:rFonts w:ascii="Arial" w:hAnsi="Arial" w:cs="Arial"/>
        </w:rPr>
        <w:t xml:space="preserve"> of up-to-date job descriptions, with duties and responsibilities relating to</w:t>
      </w:r>
    </w:p>
    <w:p w:rsidR="00A27514" w:rsidRPr="00A27514" w:rsidRDefault="00A27514" w:rsidP="00995873">
      <w:pPr>
        <w:spacing w:after="0"/>
        <w:rPr>
          <w:rFonts w:ascii="Arial" w:hAnsi="Arial" w:cs="Arial"/>
        </w:rPr>
      </w:pPr>
      <w:r w:rsidRPr="00A27514">
        <w:rPr>
          <w:rFonts w:ascii="Arial" w:hAnsi="Arial" w:cs="Arial"/>
        </w:rPr>
        <w:lastRenderedPageBreak/>
        <w:t>individual teacher’s roles clearly identified and staff consulted prior to any</w:t>
      </w:r>
      <w:r w:rsidR="00995873">
        <w:rPr>
          <w:rFonts w:ascii="Arial" w:hAnsi="Arial" w:cs="Arial"/>
        </w:rPr>
        <w:t xml:space="preserve"> </w:t>
      </w:r>
      <w:r w:rsidRPr="00A27514">
        <w:rPr>
          <w:rFonts w:ascii="Arial" w:hAnsi="Arial" w:cs="Arial"/>
        </w:rPr>
        <w:t>changes.</w:t>
      </w:r>
    </w:p>
    <w:p w:rsidR="00A27514" w:rsidRPr="00A27514" w:rsidRDefault="00A27514" w:rsidP="00995873">
      <w:pPr>
        <w:spacing w:after="0"/>
        <w:rPr>
          <w:rFonts w:ascii="Arial" w:hAnsi="Arial" w:cs="Arial"/>
        </w:rPr>
      </w:pPr>
      <w:r w:rsidRPr="00A27514">
        <w:rPr>
          <w:rFonts w:ascii="Arial" w:hAnsi="Arial" w:cs="Arial"/>
        </w:rPr>
        <w:t xml:space="preserve">• </w:t>
      </w:r>
      <w:r w:rsidR="00437BFD" w:rsidRPr="00A27514">
        <w:rPr>
          <w:rFonts w:ascii="Arial" w:hAnsi="Arial" w:cs="Arial"/>
        </w:rPr>
        <w:t>Consultation</w:t>
      </w:r>
      <w:r w:rsidRPr="00A27514">
        <w:rPr>
          <w:rFonts w:ascii="Arial" w:hAnsi="Arial" w:cs="Arial"/>
        </w:rPr>
        <w:t xml:space="preserve"> between the head teacher (or deputy head teacher) and NQTs, new</w:t>
      </w:r>
    </w:p>
    <w:p w:rsidR="00A27514" w:rsidRPr="00A27514" w:rsidRDefault="00A27514" w:rsidP="00995873">
      <w:pPr>
        <w:spacing w:after="0"/>
        <w:rPr>
          <w:rFonts w:ascii="Arial" w:hAnsi="Arial" w:cs="Arial"/>
        </w:rPr>
      </w:pPr>
      <w:r w:rsidRPr="00A27514">
        <w:rPr>
          <w:rFonts w:ascii="Arial" w:hAnsi="Arial" w:cs="Arial"/>
        </w:rPr>
        <w:t>appointees and those promoted internally, six wee</w:t>
      </w:r>
      <w:r w:rsidR="00437BFD">
        <w:rPr>
          <w:rFonts w:ascii="Arial" w:hAnsi="Arial" w:cs="Arial"/>
        </w:rPr>
        <w:t xml:space="preserve">ks after they take up their new </w:t>
      </w:r>
      <w:r w:rsidRPr="00A27514">
        <w:rPr>
          <w:rFonts w:ascii="Arial" w:hAnsi="Arial" w:cs="Arial"/>
        </w:rPr>
        <w:t xml:space="preserve">post, to explore work/life balance issues and to see </w:t>
      </w:r>
      <w:r w:rsidR="00437BFD">
        <w:rPr>
          <w:rFonts w:ascii="Arial" w:hAnsi="Arial" w:cs="Arial"/>
        </w:rPr>
        <w:t xml:space="preserve">if the school can offer further </w:t>
      </w:r>
      <w:r w:rsidRPr="00A27514">
        <w:rPr>
          <w:rFonts w:ascii="Arial" w:hAnsi="Arial" w:cs="Arial"/>
        </w:rPr>
        <w:t>support.</w:t>
      </w:r>
    </w:p>
    <w:p w:rsidR="00A27514" w:rsidRDefault="00A27514" w:rsidP="00995873">
      <w:pPr>
        <w:spacing w:after="0"/>
        <w:rPr>
          <w:rFonts w:ascii="Arial" w:hAnsi="Arial" w:cs="Arial"/>
        </w:rPr>
      </w:pPr>
      <w:r w:rsidRPr="00A27514">
        <w:rPr>
          <w:rFonts w:ascii="Arial" w:hAnsi="Arial" w:cs="Arial"/>
        </w:rPr>
        <w:t xml:space="preserve">• </w:t>
      </w:r>
      <w:r w:rsidR="00437BFD" w:rsidRPr="00A27514">
        <w:rPr>
          <w:rFonts w:ascii="Arial" w:hAnsi="Arial" w:cs="Arial"/>
        </w:rPr>
        <w:t>Properly</w:t>
      </w:r>
      <w:r w:rsidRPr="00A27514">
        <w:rPr>
          <w:rFonts w:ascii="Arial" w:hAnsi="Arial" w:cs="Arial"/>
        </w:rPr>
        <w:t xml:space="preserve"> conducted exit interviews, or use of </w:t>
      </w:r>
      <w:r w:rsidR="00437BFD">
        <w:rPr>
          <w:rFonts w:ascii="Arial" w:hAnsi="Arial" w:cs="Arial"/>
        </w:rPr>
        <w:t xml:space="preserve">exit questionnaires, when staff </w:t>
      </w:r>
      <w:r w:rsidRPr="00A27514">
        <w:rPr>
          <w:rFonts w:ascii="Arial" w:hAnsi="Arial" w:cs="Arial"/>
        </w:rPr>
        <w:t>resign to find out if problems with work/li</w:t>
      </w:r>
      <w:r w:rsidR="00437BFD">
        <w:rPr>
          <w:rFonts w:ascii="Arial" w:hAnsi="Arial" w:cs="Arial"/>
        </w:rPr>
        <w:t xml:space="preserve">fe balance played a part in the resignation. The governor with </w:t>
      </w:r>
      <w:r w:rsidRPr="00A27514">
        <w:rPr>
          <w:rFonts w:ascii="Arial" w:hAnsi="Arial" w:cs="Arial"/>
        </w:rPr>
        <w:t>designated responsibi</w:t>
      </w:r>
      <w:r w:rsidR="00437BFD">
        <w:rPr>
          <w:rFonts w:ascii="Arial" w:hAnsi="Arial" w:cs="Arial"/>
        </w:rPr>
        <w:t xml:space="preserve">lity for work/life balance will </w:t>
      </w:r>
      <w:r w:rsidRPr="00A27514">
        <w:rPr>
          <w:rFonts w:ascii="Arial" w:hAnsi="Arial" w:cs="Arial"/>
        </w:rPr>
        <w:t>oversee this.</w:t>
      </w:r>
    </w:p>
    <w:p w:rsidR="00995873" w:rsidRPr="00A27514" w:rsidRDefault="00995873" w:rsidP="00995873">
      <w:pPr>
        <w:spacing w:after="0"/>
        <w:rPr>
          <w:rFonts w:ascii="Arial" w:hAnsi="Arial" w:cs="Arial"/>
        </w:rPr>
      </w:pPr>
    </w:p>
    <w:p w:rsidR="00A27514" w:rsidRPr="00995873" w:rsidRDefault="00A27514" w:rsidP="00A27514">
      <w:pPr>
        <w:rPr>
          <w:rFonts w:ascii="Arial" w:hAnsi="Arial" w:cs="Arial"/>
          <w:b/>
        </w:rPr>
      </w:pPr>
      <w:r w:rsidRPr="00995873">
        <w:rPr>
          <w:rFonts w:ascii="Arial" w:hAnsi="Arial" w:cs="Arial"/>
          <w:b/>
        </w:rPr>
        <w:t xml:space="preserve">PRACTICAL STEPS TO ENSURE A GOOD WORK/LIFE BALANCE FOR </w:t>
      </w:r>
      <w:r w:rsidR="008B2341">
        <w:rPr>
          <w:rFonts w:ascii="Arial" w:hAnsi="Arial" w:cs="Arial"/>
          <w:b/>
        </w:rPr>
        <w:t xml:space="preserve">TEACHERS AND ALL STAFF </w:t>
      </w:r>
    </w:p>
    <w:p w:rsidR="00A27514" w:rsidRPr="00995873" w:rsidRDefault="00995873" w:rsidP="00A27514">
      <w:pPr>
        <w:rPr>
          <w:rFonts w:ascii="Arial" w:hAnsi="Arial" w:cs="Arial"/>
          <w:b/>
        </w:rPr>
      </w:pPr>
      <w:r w:rsidRPr="00995873">
        <w:rPr>
          <w:rFonts w:ascii="Arial" w:hAnsi="Arial" w:cs="Arial"/>
          <w:b/>
        </w:rPr>
        <w:t>AT The Oswaldtwistle School</w:t>
      </w:r>
    </w:p>
    <w:p w:rsidR="00A27514" w:rsidRPr="00995873" w:rsidRDefault="00A27514" w:rsidP="00A27514">
      <w:pPr>
        <w:rPr>
          <w:rFonts w:ascii="Arial" w:hAnsi="Arial" w:cs="Arial"/>
          <w:b/>
        </w:rPr>
      </w:pPr>
      <w:r w:rsidRPr="00995873">
        <w:rPr>
          <w:rFonts w:ascii="Arial" w:hAnsi="Arial" w:cs="Arial"/>
          <w:b/>
        </w:rPr>
        <w:t>Setting Targets to reduce overall working hours</w:t>
      </w:r>
    </w:p>
    <w:p w:rsidR="00A27514" w:rsidRPr="00A27514" w:rsidRDefault="00A27514" w:rsidP="00995873">
      <w:pPr>
        <w:rPr>
          <w:rFonts w:ascii="Arial" w:hAnsi="Arial" w:cs="Arial"/>
        </w:rPr>
      </w:pPr>
      <w:r w:rsidRPr="00A27514">
        <w:rPr>
          <w:rFonts w:ascii="Arial" w:hAnsi="Arial" w:cs="Arial"/>
        </w:rPr>
        <w:t>The Governing Body will seek to exert downward press</w:t>
      </w:r>
      <w:r w:rsidR="00437BFD">
        <w:rPr>
          <w:rFonts w:ascii="Arial" w:hAnsi="Arial" w:cs="Arial"/>
        </w:rPr>
        <w:t xml:space="preserve">ure on working hours by setting </w:t>
      </w:r>
      <w:r w:rsidRPr="00A27514">
        <w:rPr>
          <w:rFonts w:ascii="Arial" w:hAnsi="Arial" w:cs="Arial"/>
        </w:rPr>
        <w:t>an initial target of reducing total working hours to the Wo</w:t>
      </w:r>
      <w:r w:rsidR="00437BFD">
        <w:rPr>
          <w:rFonts w:ascii="Arial" w:hAnsi="Arial" w:cs="Arial"/>
        </w:rPr>
        <w:t>rking Time Regulations limit of</w:t>
      </w:r>
      <w:r w:rsidRPr="00A27514">
        <w:rPr>
          <w:rFonts w:ascii="Arial" w:hAnsi="Arial" w:cs="Arial"/>
        </w:rPr>
        <w:t>48 per week, with a commitment that no more than</w:t>
      </w:r>
      <w:r w:rsidR="00995873">
        <w:rPr>
          <w:rFonts w:ascii="Arial" w:hAnsi="Arial" w:cs="Arial"/>
        </w:rPr>
        <w:t xml:space="preserve"> 48 hours will be worked in any </w:t>
      </w:r>
      <w:r w:rsidRPr="00A27514">
        <w:rPr>
          <w:rFonts w:ascii="Arial" w:hAnsi="Arial" w:cs="Arial"/>
        </w:rPr>
        <w:t xml:space="preserve">individual week. </w:t>
      </w:r>
    </w:p>
    <w:p w:rsidR="00A27514" w:rsidRPr="00995873" w:rsidRDefault="00A27514" w:rsidP="00A27514">
      <w:pPr>
        <w:rPr>
          <w:rFonts w:ascii="Arial" w:hAnsi="Arial" w:cs="Arial"/>
          <w:b/>
        </w:rPr>
      </w:pPr>
      <w:r w:rsidRPr="00995873">
        <w:rPr>
          <w:rFonts w:ascii="Arial" w:hAnsi="Arial" w:cs="Arial"/>
          <w:b/>
        </w:rPr>
        <w:t>Reasonable Additional Hours</w:t>
      </w:r>
    </w:p>
    <w:p w:rsidR="00A27514" w:rsidRPr="00A27514" w:rsidRDefault="00A27514" w:rsidP="00A27514">
      <w:pPr>
        <w:rPr>
          <w:rFonts w:ascii="Arial" w:hAnsi="Arial" w:cs="Arial"/>
        </w:rPr>
      </w:pPr>
      <w:r w:rsidRPr="00A27514">
        <w:rPr>
          <w:rFonts w:ascii="Arial" w:hAnsi="Arial" w:cs="Arial"/>
        </w:rPr>
        <w:t xml:space="preserve">A reasonable work/life balance cannot be achieved if </w:t>
      </w:r>
      <w:r w:rsidR="00995873">
        <w:rPr>
          <w:rFonts w:ascii="Arial" w:hAnsi="Arial" w:cs="Arial"/>
        </w:rPr>
        <w:t xml:space="preserve">the hours worked by </w:t>
      </w:r>
      <w:r w:rsidR="008B2341">
        <w:rPr>
          <w:rFonts w:ascii="Arial" w:hAnsi="Arial" w:cs="Arial"/>
        </w:rPr>
        <w:t>TEACHERS and all staff in</w:t>
      </w:r>
      <w:r w:rsidR="00995873">
        <w:rPr>
          <w:rFonts w:ascii="Arial" w:hAnsi="Arial" w:cs="Arial"/>
        </w:rPr>
        <w:t xml:space="preserve"> </w:t>
      </w:r>
      <w:r w:rsidRPr="00A27514">
        <w:rPr>
          <w:rFonts w:ascii="Arial" w:hAnsi="Arial" w:cs="Arial"/>
        </w:rPr>
        <w:t>addition to directed time are excessive.</w:t>
      </w:r>
    </w:p>
    <w:p w:rsidR="00A27514" w:rsidRPr="00A27514" w:rsidRDefault="00A27514" w:rsidP="00A27514">
      <w:pPr>
        <w:rPr>
          <w:rFonts w:ascii="Arial" w:hAnsi="Arial" w:cs="Arial"/>
        </w:rPr>
      </w:pPr>
      <w:r w:rsidRPr="00A27514">
        <w:rPr>
          <w:rFonts w:ascii="Arial" w:hAnsi="Arial" w:cs="Arial"/>
        </w:rPr>
        <w:t xml:space="preserve">To ensure that </w:t>
      </w:r>
      <w:r w:rsidR="008B2341">
        <w:rPr>
          <w:rFonts w:ascii="Arial" w:hAnsi="Arial" w:cs="Arial"/>
        </w:rPr>
        <w:t xml:space="preserve">TEACHERS and all staff </w:t>
      </w:r>
      <w:r w:rsidRPr="00A27514">
        <w:rPr>
          <w:rFonts w:ascii="Arial" w:hAnsi="Arial" w:cs="Arial"/>
        </w:rPr>
        <w:t>’ overall working hours are rea</w:t>
      </w:r>
      <w:r w:rsidR="00995873">
        <w:rPr>
          <w:rFonts w:ascii="Arial" w:hAnsi="Arial" w:cs="Arial"/>
        </w:rPr>
        <w:t xml:space="preserve">sonable the Governing Body will </w:t>
      </w:r>
      <w:r w:rsidRPr="00A27514">
        <w:rPr>
          <w:rFonts w:ascii="Arial" w:hAnsi="Arial" w:cs="Arial"/>
        </w:rPr>
        <w:t>carry out a termly audit to determine the additional ho</w:t>
      </w:r>
      <w:r w:rsidR="00995873">
        <w:rPr>
          <w:rFonts w:ascii="Arial" w:hAnsi="Arial" w:cs="Arial"/>
        </w:rPr>
        <w:t xml:space="preserve">urs that </w:t>
      </w:r>
      <w:r w:rsidR="008B2341">
        <w:rPr>
          <w:rFonts w:ascii="Arial" w:hAnsi="Arial" w:cs="Arial"/>
        </w:rPr>
        <w:t xml:space="preserve">TEACHERS and all staff </w:t>
      </w:r>
      <w:r w:rsidR="00995873">
        <w:rPr>
          <w:rFonts w:ascii="Arial" w:hAnsi="Arial" w:cs="Arial"/>
        </w:rPr>
        <w:t xml:space="preserve"> are typically </w:t>
      </w:r>
      <w:r w:rsidRPr="00A27514">
        <w:rPr>
          <w:rFonts w:ascii="Arial" w:hAnsi="Arial" w:cs="Arial"/>
        </w:rPr>
        <w:t>carrying out per week.</w:t>
      </w:r>
    </w:p>
    <w:p w:rsidR="00A27514" w:rsidRPr="00A27514" w:rsidRDefault="00A27514" w:rsidP="00A27514">
      <w:pPr>
        <w:rPr>
          <w:rFonts w:ascii="Arial" w:hAnsi="Arial" w:cs="Arial"/>
        </w:rPr>
      </w:pPr>
      <w:r w:rsidRPr="00A27514">
        <w:rPr>
          <w:rFonts w:ascii="Arial" w:hAnsi="Arial" w:cs="Arial"/>
        </w:rPr>
        <w:t>Where this audit shows that a particular policy or initiati</w:t>
      </w:r>
      <w:r w:rsidR="00995873">
        <w:rPr>
          <w:rFonts w:ascii="Arial" w:hAnsi="Arial" w:cs="Arial"/>
        </w:rPr>
        <w:t xml:space="preserve">ve is contributing to excessive </w:t>
      </w:r>
      <w:r w:rsidRPr="00A27514">
        <w:rPr>
          <w:rFonts w:ascii="Arial" w:hAnsi="Arial" w:cs="Arial"/>
        </w:rPr>
        <w:t xml:space="preserve">workload, or when it is raised by trade unions on behalf of </w:t>
      </w:r>
      <w:r w:rsidR="00995873">
        <w:rPr>
          <w:rFonts w:ascii="Arial" w:hAnsi="Arial" w:cs="Arial"/>
        </w:rPr>
        <w:t xml:space="preserve">staff, the school will </w:t>
      </w:r>
      <w:r w:rsidR="008B2341">
        <w:rPr>
          <w:rFonts w:ascii="Arial" w:hAnsi="Arial" w:cs="Arial"/>
        </w:rPr>
        <w:t>consult and</w:t>
      </w:r>
      <w:r w:rsidRPr="00A27514">
        <w:rPr>
          <w:rFonts w:ascii="Arial" w:hAnsi="Arial" w:cs="Arial"/>
        </w:rPr>
        <w:t xml:space="preserve"> review the policy or initiative to seek to redu</w:t>
      </w:r>
      <w:r w:rsidR="00995873">
        <w:rPr>
          <w:rFonts w:ascii="Arial" w:hAnsi="Arial" w:cs="Arial"/>
        </w:rPr>
        <w:t xml:space="preserve">ce workload pressures. See also </w:t>
      </w:r>
      <w:r w:rsidRPr="00A27514">
        <w:rPr>
          <w:rFonts w:ascii="Arial" w:hAnsi="Arial" w:cs="Arial"/>
        </w:rPr>
        <w:t>section below on New Initiatives.</w:t>
      </w:r>
    </w:p>
    <w:p w:rsidR="00A27514" w:rsidRPr="00995873" w:rsidRDefault="00A27514" w:rsidP="00A27514">
      <w:pPr>
        <w:rPr>
          <w:rFonts w:ascii="Arial" w:hAnsi="Arial" w:cs="Arial"/>
          <w:b/>
        </w:rPr>
      </w:pPr>
      <w:r w:rsidRPr="00995873">
        <w:rPr>
          <w:rFonts w:ascii="Arial" w:hAnsi="Arial" w:cs="Arial"/>
          <w:b/>
        </w:rPr>
        <w:t>Accountability Systems within the School</w:t>
      </w:r>
    </w:p>
    <w:p w:rsidR="00A27514" w:rsidRPr="00A27514" w:rsidRDefault="008B2341" w:rsidP="00A27514">
      <w:pPr>
        <w:rPr>
          <w:rFonts w:ascii="Arial" w:hAnsi="Arial" w:cs="Arial"/>
        </w:rPr>
      </w:pPr>
      <w:r>
        <w:rPr>
          <w:rFonts w:ascii="Arial" w:hAnsi="Arial" w:cs="Arial"/>
        </w:rPr>
        <w:t>TEACHERS and all staff employed</w:t>
      </w:r>
      <w:r w:rsidR="00437BFD">
        <w:rPr>
          <w:rFonts w:ascii="Arial" w:hAnsi="Arial" w:cs="Arial"/>
        </w:rPr>
        <w:t xml:space="preserve"> by The Oswald</w:t>
      </w:r>
      <w:r w:rsidR="00995873">
        <w:rPr>
          <w:rFonts w:ascii="Arial" w:hAnsi="Arial" w:cs="Arial"/>
        </w:rPr>
        <w:t>twistle School</w:t>
      </w:r>
      <w:r w:rsidR="00A27514" w:rsidRPr="00A27514">
        <w:rPr>
          <w:rFonts w:ascii="Arial" w:hAnsi="Arial" w:cs="Arial"/>
        </w:rPr>
        <w:t xml:space="preserve"> will be trus</w:t>
      </w:r>
      <w:r w:rsidR="00995873">
        <w:rPr>
          <w:rFonts w:ascii="Arial" w:hAnsi="Arial" w:cs="Arial"/>
        </w:rPr>
        <w:t xml:space="preserve">ted and respected. This will be </w:t>
      </w:r>
      <w:r w:rsidR="00A27514" w:rsidRPr="00A27514">
        <w:rPr>
          <w:rFonts w:ascii="Arial" w:hAnsi="Arial" w:cs="Arial"/>
        </w:rPr>
        <w:t>demonstrated by the adoption of the ‘Ofsted Inspections Clarification for Schools’</w:t>
      </w:r>
    </w:p>
    <w:p w:rsidR="00A27514" w:rsidRPr="00A27514" w:rsidRDefault="00A27514" w:rsidP="00A27514">
      <w:pPr>
        <w:rPr>
          <w:rFonts w:ascii="Arial" w:hAnsi="Arial" w:cs="Arial"/>
        </w:rPr>
      </w:pPr>
      <w:r w:rsidRPr="00A27514">
        <w:rPr>
          <w:rFonts w:ascii="Arial" w:hAnsi="Arial" w:cs="Arial"/>
        </w:rPr>
        <w:t>Document at https</w:t>
      </w:r>
      <w:hyperlink r:id="rId8" w:history="1">
        <w:r w:rsidRPr="00995873">
          <w:rPr>
            <w:rStyle w:val="Hyperlink"/>
            <w:rFonts w:ascii="Arial" w:hAnsi="Arial" w:cs="Arial"/>
          </w:rPr>
          <w:t>://www.</w:t>
        </w:r>
        <w:r w:rsidR="008B2341">
          <w:rPr>
            <w:rStyle w:val="Hyperlink"/>
            <w:rFonts w:ascii="Arial" w:hAnsi="Arial" w:cs="Arial"/>
          </w:rPr>
          <w:t xml:space="preserve">TEACHERS </w:t>
        </w:r>
        <w:r w:rsidRPr="00995873">
          <w:rPr>
            <w:rStyle w:val="Hyperlink"/>
            <w:rFonts w:ascii="Arial" w:hAnsi="Arial" w:cs="Arial"/>
          </w:rPr>
          <w:t>.org.uk/education-policies/</w:t>
        </w:r>
        <w:proofErr w:type="spellStart"/>
        <w:r w:rsidRPr="00995873">
          <w:rPr>
            <w:rStyle w:val="Hyperlink"/>
            <w:rFonts w:ascii="Arial" w:hAnsi="Arial" w:cs="Arial"/>
          </w:rPr>
          <w:t>ofsted-estyn</w:t>
        </w:r>
        <w:proofErr w:type="spellEnd"/>
        <w:r w:rsidRPr="00995873">
          <w:rPr>
            <w:rStyle w:val="Hyperlink"/>
            <w:rFonts w:ascii="Arial" w:hAnsi="Arial" w:cs="Arial"/>
          </w:rPr>
          <w:t>/</w:t>
        </w:r>
        <w:proofErr w:type="spellStart"/>
        <w:r w:rsidRPr="00995873">
          <w:rPr>
            <w:rStyle w:val="Hyperlink"/>
            <w:rFonts w:ascii="Arial" w:hAnsi="Arial" w:cs="Arial"/>
          </w:rPr>
          <w:t>clarificationschools</w:t>
        </w:r>
        <w:proofErr w:type="spellEnd"/>
      </w:hyperlink>
      <w:r w:rsidRPr="00A27514">
        <w:rPr>
          <w:rFonts w:ascii="Arial" w:hAnsi="Arial" w:cs="Arial"/>
        </w:rPr>
        <w:t xml:space="preserve"> and in particular by adhering to the following good practice:</w:t>
      </w:r>
    </w:p>
    <w:p w:rsidR="00A27514" w:rsidRPr="00A27514" w:rsidRDefault="00A27514" w:rsidP="00995873">
      <w:pPr>
        <w:spacing w:after="0"/>
        <w:rPr>
          <w:rFonts w:ascii="Arial" w:hAnsi="Arial" w:cs="Arial"/>
        </w:rPr>
      </w:pPr>
      <w:r w:rsidRPr="00A27514">
        <w:rPr>
          <w:rFonts w:ascii="Arial" w:hAnsi="Arial" w:cs="Arial"/>
        </w:rPr>
        <w:t xml:space="preserve">• </w:t>
      </w:r>
      <w:r w:rsidR="008B2341">
        <w:rPr>
          <w:rFonts w:ascii="Arial" w:hAnsi="Arial" w:cs="Arial"/>
        </w:rPr>
        <w:t xml:space="preserve">TEACHERS and all staff will </w:t>
      </w:r>
      <w:r w:rsidRPr="00A27514">
        <w:rPr>
          <w:rFonts w:ascii="Arial" w:hAnsi="Arial" w:cs="Arial"/>
        </w:rPr>
        <w:t>not be required to provide evidence o</w:t>
      </w:r>
      <w:r w:rsidR="00995873">
        <w:rPr>
          <w:rFonts w:ascii="Arial" w:hAnsi="Arial" w:cs="Arial"/>
        </w:rPr>
        <w:t xml:space="preserve">f the work that they undertake, </w:t>
      </w:r>
      <w:r w:rsidRPr="00A27514">
        <w:rPr>
          <w:rFonts w:ascii="Arial" w:hAnsi="Arial" w:cs="Arial"/>
        </w:rPr>
        <w:t>other than that which arises naturally;</w:t>
      </w:r>
    </w:p>
    <w:p w:rsidR="00A27514" w:rsidRPr="00A27514" w:rsidRDefault="00A27514" w:rsidP="00995873">
      <w:pPr>
        <w:spacing w:after="0"/>
        <w:rPr>
          <w:rFonts w:ascii="Arial" w:hAnsi="Arial" w:cs="Arial"/>
        </w:rPr>
      </w:pPr>
      <w:r w:rsidRPr="00A27514">
        <w:rPr>
          <w:rFonts w:ascii="Arial" w:hAnsi="Arial" w:cs="Arial"/>
        </w:rPr>
        <w:t xml:space="preserve">• </w:t>
      </w:r>
      <w:r w:rsidR="008B2341">
        <w:rPr>
          <w:rFonts w:ascii="Arial" w:hAnsi="Arial" w:cs="Arial"/>
        </w:rPr>
        <w:t xml:space="preserve">TEACHERS and all staff </w:t>
      </w:r>
      <w:r w:rsidR="008B2341" w:rsidRPr="00A27514">
        <w:rPr>
          <w:rFonts w:ascii="Arial" w:hAnsi="Arial" w:cs="Arial"/>
        </w:rPr>
        <w:t>will</w:t>
      </w:r>
      <w:r w:rsidRPr="00A27514">
        <w:rPr>
          <w:rFonts w:ascii="Arial" w:hAnsi="Arial" w:cs="Arial"/>
        </w:rPr>
        <w:t xml:space="preserve"> not be required to use marking s</w:t>
      </w:r>
      <w:r w:rsidR="00995873">
        <w:rPr>
          <w:rFonts w:ascii="Arial" w:hAnsi="Arial" w:cs="Arial"/>
        </w:rPr>
        <w:t xml:space="preserve">chemes which generate excessive </w:t>
      </w:r>
      <w:r w:rsidRPr="00A27514">
        <w:rPr>
          <w:rFonts w:ascii="Arial" w:hAnsi="Arial" w:cs="Arial"/>
        </w:rPr>
        <w:t>written dialogue between them and their pupils;</w:t>
      </w:r>
    </w:p>
    <w:p w:rsidR="00A27514" w:rsidRPr="00A27514" w:rsidRDefault="00A27514" w:rsidP="00995873">
      <w:pPr>
        <w:spacing w:after="0"/>
        <w:rPr>
          <w:rFonts w:ascii="Arial" w:hAnsi="Arial" w:cs="Arial"/>
        </w:rPr>
      </w:pPr>
      <w:r w:rsidRPr="00A27514">
        <w:rPr>
          <w:rFonts w:ascii="Arial" w:hAnsi="Arial" w:cs="Arial"/>
        </w:rPr>
        <w:t xml:space="preserve">• </w:t>
      </w:r>
      <w:r w:rsidR="00995873" w:rsidRPr="00A27514">
        <w:rPr>
          <w:rFonts w:ascii="Arial" w:hAnsi="Arial" w:cs="Arial"/>
        </w:rPr>
        <w:t>There</w:t>
      </w:r>
      <w:r w:rsidRPr="00A27514">
        <w:rPr>
          <w:rFonts w:ascii="Arial" w:hAnsi="Arial" w:cs="Arial"/>
        </w:rPr>
        <w:t xml:space="preserve"> will be no requirement to produce detailed lesson plans, or to hand them in</w:t>
      </w:r>
      <w:r w:rsidR="00995873">
        <w:rPr>
          <w:rFonts w:ascii="Arial" w:hAnsi="Arial" w:cs="Arial"/>
        </w:rPr>
        <w:t xml:space="preserve"> </w:t>
      </w:r>
      <w:r w:rsidRPr="00A27514">
        <w:rPr>
          <w:rFonts w:ascii="Arial" w:hAnsi="Arial" w:cs="Arial"/>
        </w:rPr>
        <w:t>for scrutiny;</w:t>
      </w:r>
    </w:p>
    <w:p w:rsidR="00A27514" w:rsidRPr="00A27514" w:rsidRDefault="00A27514" w:rsidP="00995873">
      <w:pPr>
        <w:spacing w:after="0"/>
        <w:rPr>
          <w:rFonts w:ascii="Arial" w:hAnsi="Arial" w:cs="Arial"/>
        </w:rPr>
      </w:pPr>
      <w:r w:rsidRPr="00A27514">
        <w:rPr>
          <w:rFonts w:ascii="Arial" w:hAnsi="Arial" w:cs="Arial"/>
        </w:rPr>
        <w:lastRenderedPageBreak/>
        <w:t xml:space="preserve">• </w:t>
      </w:r>
      <w:r w:rsidR="00995873" w:rsidRPr="00A27514">
        <w:rPr>
          <w:rFonts w:ascii="Arial" w:hAnsi="Arial" w:cs="Arial"/>
        </w:rPr>
        <w:t>Lesson</w:t>
      </w:r>
      <w:r w:rsidRPr="00A27514">
        <w:rPr>
          <w:rFonts w:ascii="Arial" w:hAnsi="Arial" w:cs="Arial"/>
        </w:rPr>
        <w:t xml:space="preserve"> observations will be limited to 3 per year, exc</w:t>
      </w:r>
      <w:r w:rsidR="00995873">
        <w:rPr>
          <w:rFonts w:ascii="Arial" w:hAnsi="Arial" w:cs="Arial"/>
        </w:rPr>
        <w:t xml:space="preserve">ept in cases of concern and, in </w:t>
      </w:r>
      <w:r w:rsidRPr="00A27514">
        <w:rPr>
          <w:rFonts w:ascii="Arial" w:hAnsi="Arial" w:cs="Arial"/>
        </w:rPr>
        <w:t xml:space="preserve">accordance with Ofsted </w:t>
      </w:r>
      <w:r w:rsidR="008B2341" w:rsidRPr="00A27514">
        <w:rPr>
          <w:rFonts w:ascii="Arial" w:hAnsi="Arial" w:cs="Arial"/>
        </w:rPr>
        <w:t>advice;</w:t>
      </w:r>
      <w:r w:rsidRPr="00A27514">
        <w:rPr>
          <w:rFonts w:ascii="Arial" w:hAnsi="Arial" w:cs="Arial"/>
        </w:rPr>
        <w:t xml:space="preserve"> such observations </w:t>
      </w:r>
      <w:r w:rsidR="00995873">
        <w:rPr>
          <w:rFonts w:ascii="Arial" w:hAnsi="Arial" w:cs="Arial"/>
        </w:rPr>
        <w:t xml:space="preserve">will not be graded according to </w:t>
      </w:r>
      <w:r w:rsidRPr="00A27514">
        <w:rPr>
          <w:rFonts w:ascii="Arial" w:hAnsi="Arial" w:cs="Arial"/>
        </w:rPr>
        <w:t>the Ofsted evaluation schedule;</w:t>
      </w:r>
    </w:p>
    <w:p w:rsidR="00A27514" w:rsidRPr="00A27514" w:rsidRDefault="00A27514" w:rsidP="00995873">
      <w:pPr>
        <w:spacing w:after="0"/>
        <w:rPr>
          <w:rFonts w:ascii="Arial" w:hAnsi="Arial" w:cs="Arial"/>
        </w:rPr>
      </w:pPr>
      <w:r w:rsidRPr="00A27514">
        <w:rPr>
          <w:rFonts w:ascii="Arial" w:hAnsi="Arial" w:cs="Arial"/>
        </w:rPr>
        <w:t xml:space="preserve">• </w:t>
      </w:r>
      <w:r w:rsidR="00995873" w:rsidRPr="00A27514">
        <w:rPr>
          <w:rFonts w:ascii="Arial" w:hAnsi="Arial" w:cs="Arial"/>
        </w:rPr>
        <w:t>Peer</w:t>
      </w:r>
      <w:r w:rsidRPr="00A27514">
        <w:rPr>
          <w:rFonts w:ascii="Arial" w:hAnsi="Arial" w:cs="Arial"/>
        </w:rPr>
        <w:t xml:space="preserve"> observations will be positively encouraged; and</w:t>
      </w:r>
    </w:p>
    <w:p w:rsidR="00A27514" w:rsidRDefault="00A27514" w:rsidP="00995873">
      <w:pPr>
        <w:spacing w:after="0"/>
        <w:rPr>
          <w:rFonts w:ascii="Arial" w:hAnsi="Arial" w:cs="Arial"/>
        </w:rPr>
      </w:pPr>
      <w:r w:rsidRPr="00A27514">
        <w:rPr>
          <w:rFonts w:ascii="Arial" w:hAnsi="Arial" w:cs="Arial"/>
        </w:rPr>
        <w:t xml:space="preserve">• </w:t>
      </w:r>
      <w:r w:rsidR="008B2341">
        <w:rPr>
          <w:rFonts w:ascii="Arial" w:hAnsi="Arial" w:cs="Arial"/>
        </w:rPr>
        <w:t xml:space="preserve">TEACHERS and all staff </w:t>
      </w:r>
      <w:r w:rsidR="008B2341" w:rsidRPr="00A27514">
        <w:rPr>
          <w:rFonts w:ascii="Arial" w:hAnsi="Arial" w:cs="Arial"/>
        </w:rPr>
        <w:t>will</w:t>
      </w:r>
      <w:r w:rsidRPr="00A27514">
        <w:rPr>
          <w:rFonts w:ascii="Arial" w:hAnsi="Arial" w:cs="Arial"/>
        </w:rPr>
        <w:t xml:space="preserve"> be consulted on how data collection demands can be reduced.</w:t>
      </w:r>
    </w:p>
    <w:p w:rsidR="00437BFD" w:rsidRPr="00A27514" w:rsidRDefault="00437BFD" w:rsidP="00995873">
      <w:pPr>
        <w:spacing w:after="0"/>
        <w:rPr>
          <w:rFonts w:ascii="Arial" w:hAnsi="Arial" w:cs="Arial"/>
        </w:rPr>
      </w:pPr>
    </w:p>
    <w:p w:rsidR="00A27514" w:rsidRPr="00995873" w:rsidRDefault="00A27514" w:rsidP="00A27514">
      <w:pPr>
        <w:rPr>
          <w:rFonts w:ascii="Arial" w:hAnsi="Arial" w:cs="Arial"/>
          <w:b/>
        </w:rPr>
      </w:pPr>
      <w:r w:rsidRPr="00995873">
        <w:rPr>
          <w:rFonts w:ascii="Arial" w:hAnsi="Arial" w:cs="Arial"/>
          <w:b/>
        </w:rPr>
        <w:t>Calendars</w:t>
      </w:r>
    </w:p>
    <w:p w:rsidR="00A27514" w:rsidRPr="00A27514" w:rsidRDefault="00A27514" w:rsidP="00995873">
      <w:pPr>
        <w:spacing w:after="0"/>
        <w:rPr>
          <w:rFonts w:ascii="Arial" w:hAnsi="Arial" w:cs="Arial"/>
        </w:rPr>
      </w:pPr>
      <w:r w:rsidRPr="00A27514">
        <w:rPr>
          <w:rFonts w:ascii="Arial" w:hAnsi="Arial" w:cs="Arial"/>
        </w:rPr>
        <w:t>An annual calendar of meetings, deadlines and events will be provided to staff so that</w:t>
      </w:r>
    </w:p>
    <w:p w:rsidR="00A27514" w:rsidRPr="00A27514" w:rsidRDefault="00A27514" w:rsidP="00995873">
      <w:pPr>
        <w:spacing w:after="0"/>
        <w:rPr>
          <w:rFonts w:ascii="Arial" w:hAnsi="Arial" w:cs="Arial"/>
        </w:rPr>
      </w:pPr>
      <w:r w:rsidRPr="00A27514">
        <w:rPr>
          <w:rFonts w:ascii="Arial" w:hAnsi="Arial" w:cs="Arial"/>
        </w:rPr>
        <w:t>they can plan ahead and manage their workload in s</w:t>
      </w:r>
      <w:r w:rsidR="00995873">
        <w:rPr>
          <w:rFonts w:ascii="Arial" w:hAnsi="Arial" w:cs="Arial"/>
        </w:rPr>
        <w:t xml:space="preserve">uch a way as to help maintain a </w:t>
      </w:r>
      <w:r w:rsidRPr="00A27514">
        <w:rPr>
          <w:rFonts w:ascii="Arial" w:hAnsi="Arial" w:cs="Arial"/>
        </w:rPr>
        <w:t>satisfactory work/life balance.</w:t>
      </w:r>
    </w:p>
    <w:p w:rsidR="00A27514" w:rsidRPr="00A27514" w:rsidRDefault="00A27514" w:rsidP="00995873">
      <w:pPr>
        <w:spacing w:after="0"/>
        <w:rPr>
          <w:rFonts w:ascii="Arial" w:hAnsi="Arial" w:cs="Arial"/>
        </w:rPr>
      </w:pPr>
      <w:r w:rsidRPr="00A27514">
        <w:rPr>
          <w:rFonts w:ascii="Arial" w:hAnsi="Arial" w:cs="Arial"/>
        </w:rPr>
        <w:t>When drawing up a calendar for the following academic year, the head teacher will</w:t>
      </w:r>
    </w:p>
    <w:p w:rsidR="00A27514" w:rsidRPr="00A27514" w:rsidRDefault="00A27514" w:rsidP="00995873">
      <w:pPr>
        <w:spacing w:after="0"/>
        <w:rPr>
          <w:rFonts w:ascii="Arial" w:hAnsi="Arial" w:cs="Arial"/>
        </w:rPr>
      </w:pPr>
      <w:r w:rsidRPr="00A27514">
        <w:rPr>
          <w:rFonts w:ascii="Arial" w:hAnsi="Arial" w:cs="Arial"/>
        </w:rPr>
        <w:t>consult staff in the summer term on the pattern and number of meetings, to be agreed</w:t>
      </w:r>
    </w:p>
    <w:p w:rsidR="00A27514" w:rsidRPr="00A27514" w:rsidRDefault="00A27514" w:rsidP="00995873">
      <w:pPr>
        <w:spacing w:after="0"/>
        <w:rPr>
          <w:rFonts w:ascii="Arial" w:hAnsi="Arial" w:cs="Arial"/>
        </w:rPr>
      </w:pPr>
      <w:r w:rsidRPr="00A27514">
        <w:rPr>
          <w:rFonts w:ascii="Arial" w:hAnsi="Arial" w:cs="Arial"/>
        </w:rPr>
        <w:t>within the limits explained below.</w:t>
      </w:r>
    </w:p>
    <w:p w:rsidR="00A27514" w:rsidRPr="00A27514" w:rsidRDefault="00A27514" w:rsidP="00995873">
      <w:pPr>
        <w:spacing w:after="0"/>
        <w:rPr>
          <w:rFonts w:ascii="Arial" w:hAnsi="Arial" w:cs="Arial"/>
        </w:rPr>
      </w:pPr>
      <w:r w:rsidRPr="00A27514">
        <w:rPr>
          <w:rFonts w:ascii="Arial" w:hAnsi="Arial" w:cs="Arial"/>
        </w:rPr>
        <w:t>Consultation with staff will also include the timings of INSET, report schedules, parents’</w:t>
      </w:r>
    </w:p>
    <w:p w:rsidR="00A27514" w:rsidRPr="00A27514" w:rsidRDefault="00A27514" w:rsidP="00995873">
      <w:pPr>
        <w:spacing w:after="0"/>
        <w:rPr>
          <w:rFonts w:ascii="Arial" w:hAnsi="Arial" w:cs="Arial"/>
        </w:rPr>
      </w:pPr>
      <w:r w:rsidRPr="00A27514">
        <w:rPr>
          <w:rFonts w:ascii="Arial" w:hAnsi="Arial" w:cs="Arial"/>
        </w:rPr>
        <w:t>evenings, sports days, classroom observations and other activities and events that might</w:t>
      </w:r>
    </w:p>
    <w:p w:rsidR="00A27514" w:rsidRPr="00A27514" w:rsidRDefault="00A27514" w:rsidP="00995873">
      <w:pPr>
        <w:spacing w:after="0"/>
        <w:rPr>
          <w:rFonts w:ascii="Arial" w:hAnsi="Arial" w:cs="Arial"/>
        </w:rPr>
      </w:pPr>
      <w:r w:rsidRPr="00A27514">
        <w:rPr>
          <w:rFonts w:ascii="Arial" w:hAnsi="Arial" w:cs="Arial"/>
        </w:rPr>
        <w:t>impact on work/life balance.</w:t>
      </w:r>
    </w:p>
    <w:p w:rsidR="00A27514" w:rsidRPr="00A27514" w:rsidRDefault="00A27514" w:rsidP="00995873">
      <w:pPr>
        <w:spacing w:after="0"/>
        <w:rPr>
          <w:rFonts w:ascii="Arial" w:hAnsi="Arial" w:cs="Arial"/>
        </w:rPr>
      </w:pPr>
      <w:r w:rsidRPr="00A27514">
        <w:rPr>
          <w:rFonts w:ascii="Arial" w:hAnsi="Arial" w:cs="Arial"/>
        </w:rPr>
        <w:t>If, because of unexpected pressures, a member of staff recognises that they may not be</w:t>
      </w:r>
    </w:p>
    <w:p w:rsidR="00A27514" w:rsidRPr="00A27514" w:rsidRDefault="00A27514" w:rsidP="00995873">
      <w:pPr>
        <w:spacing w:after="0"/>
        <w:rPr>
          <w:rFonts w:ascii="Arial" w:hAnsi="Arial" w:cs="Arial"/>
        </w:rPr>
      </w:pPr>
      <w:r w:rsidRPr="00A27514">
        <w:rPr>
          <w:rFonts w:ascii="Arial" w:hAnsi="Arial" w:cs="Arial"/>
        </w:rPr>
        <w:t>able to meet a particular deadline then they should inform their line manager at the</w:t>
      </w:r>
    </w:p>
    <w:p w:rsidR="00A27514" w:rsidRDefault="00A27514" w:rsidP="00995873">
      <w:pPr>
        <w:spacing w:after="0"/>
        <w:rPr>
          <w:rFonts w:ascii="Arial" w:hAnsi="Arial" w:cs="Arial"/>
        </w:rPr>
      </w:pPr>
      <w:r w:rsidRPr="00A27514">
        <w:rPr>
          <w:rFonts w:ascii="Arial" w:hAnsi="Arial" w:cs="Arial"/>
        </w:rPr>
        <w:t>earliest opportunity to discuss how they can be supported in completing the task.</w:t>
      </w:r>
    </w:p>
    <w:p w:rsidR="00995873" w:rsidRPr="00A27514" w:rsidRDefault="00995873" w:rsidP="00995873">
      <w:pPr>
        <w:spacing w:after="0"/>
        <w:rPr>
          <w:rFonts w:ascii="Arial" w:hAnsi="Arial" w:cs="Arial"/>
        </w:rPr>
      </w:pPr>
    </w:p>
    <w:p w:rsidR="00A27514" w:rsidRPr="00995873" w:rsidRDefault="00A27514" w:rsidP="00A27514">
      <w:pPr>
        <w:rPr>
          <w:rFonts w:ascii="Arial" w:hAnsi="Arial" w:cs="Arial"/>
          <w:b/>
        </w:rPr>
      </w:pPr>
      <w:r w:rsidRPr="00995873">
        <w:rPr>
          <w:rFonts w:ascii="Arial" w:hAnsi="Arial" w:cs="Arial"/>
          <w:b/>
        </w:rPr>
        <w:t>New Initiatives</w:t>
      </w:r>
    </w:p>
    <w:p w:rsidR="00A27514" w:rsidRPr="00A27514" w:rsidRDefault="00A27514" w:rsidP="00995873">
      <w:pPr>
        <w:spacing w:after="0"/>
        <w:rPr>
          <w:rFonts w:ascii="Arial" w:hAnsi="Arial" w:cs="Arial"/>
        </w:rPr>
      </w:pPr>
      <w:r w:rsidRPr="00A27514">
        <w:rPr>
          <w:rFonts w:ascii="Arial" w:hAnsi="Arial" w:cs="Arial"/>
        </w:rPr>
        <w:t>Before their introduction, all new initiatives will be considered by management and</w:t>
      </w:r>
    </w:p>
    <w:p w:rsidR="00A27514" w:rsidRPr="00A27514" w:rsidRDefault="008B2341" w:rsidP="00995873">
      <w:pPr>
        <w:spacing w:after="0"/>
        <w:rPr>
          <w:rFonts w:ascii="Arial" w:hAnsi="Arial" w:cs="Arial"/>
        </w:rPr>
      </w:pPr>
      <w:r w:rsidRPr="00A27514">
        <w:rPr>
          <w:rFonts w:ascii="Arial" w:hAnsi="Arial" w:cs="Arial"/>
        </w:rPr>
        <w:t>T</w:t>
      </w:r>
      <w:r w:rsidR="00A27514" w:rsidRPr="00A27514">
        <w:rPr>
          <w:rFonts w:ascii="Arial" w:hAnsi="Arial" w:cs="Arial"/>
        </w:rPr>
        <w:t>eacher</w:t>
      </w:r>
      <w:r>
        <w:rPr>
          <w:rFonts w:ascii="Arial" w:hAnsi="Arial" w:cs="Arial"/>
        </w:rPr>
        <w:t xml:space="preserve"> and other staff</w:t>
      </w:r>
      <w:r w:rsidR="00A27514" w:rsidRPr="00A27514">
        <w:rPr>
          <w:rFonts w:ascii="Arial" w:hAnsi="Arial" w:cs="Arial"/>
        </w:rPr>
        <w:t xml:space="preserve"> union representatives in terms of their impact on work/life balance. The following</w:t>
      </w:r>
      <w:r>
        <w:rPr>
          <w:rFonts w:ascii="Arial" w:hAnsi="Arial" w:cs="Arial"/>
        </w:rPr>
        <w:t xml:space="preserve"> </w:t>
      </w:r>
      <w:r w:rsidR="00A27514" w:rsidRPr="00A27514">
        <w:rPr>
          <w:rFonts w:ascii="Arial" w:hAnsi="Arial" w:cs="Arial"/>
        </w:rPr>
        <w:t xml:space="preserve">questions will be considered. </w:t>
      </w:r>
    </w:p>
    <w:p w:rsidR="00A27514" w:rsidRPr="00A27514" w:rsidRDefault="00A27514" w:rsidP="00995873">
      <w:pPr>
        <w:spacing w:after="0"/>
        <w:rPr>
          <w:rFonts w:ascii="Arial" w:hAnsi="Arial" w:cs="Arial"/>
        </w:rPr>
      </w:pPr>
      <w:r w:rsidRPr="00A27514">
        <w:rPr>
          <w:rFonts w:ascii="Arial" w:hAnsi="Arial" w:cs="Arial"/>
        </w:rPr>
        <w:t xml:space="preserve">• </w:t>
      </w:r>
      <w:r w:rsidR="00995873" w:rsidRPr="00A27514">
        <w:rPr>
          <w:rFonts w:ascii="Arial" w:hAnsi="Arial" w:cs="Arial"/>
        </w:rPr>
        <w:t>What</w:t>
      </w:r>
      <w:r w:rsidRPr="00A27514">
        <w:rPr>
          <w:rFonts w:ascii="Arial" w:hAnsi="Arial" w:cs="Arial"/>
        </w:rPr>
        <w:t xml:space="preserve"> will be the benefit of the new initiative for pupils and for </w:t>
      </w:r>
      <w:r w:rsidR="008B2341">
        <w:rPr>
          <w:rFonts w:ascii="Arial" w:hAnsi="Arial" w:cs="Arial"/>
        </w:rPr>
        <w:t>TEACHERS and all staff?</w:t>
      </w:r>
    </w:p>
    <w:p w:rsidR="00A27514" w:rsidRPr="00A27514" w:rsidRDefault="008B2341" w:rsidP="00995873">
      <w:pPr>
        <w:spacing w:after="0"/>
        <w:rPr>
          <w:rFonts w:ascii="Arial" w:hAnsi="Arial" w:cs="Arial"/>
        </w:rPr>
      </w:pPr>
      <w:r>
        <w:rPr>
          <w:rFonts w:ascii="Arial" w:hAnsi="Arial" w:cs="Arial"/>
        </w:rPr>
        <w:t>• W</w:t>
      </w:r>
      <w:r w:rsidR="00A27514" w:rsidRPr="00A27514">
        <w:rPr>
          <w:rFonts w:ascii="Arial" w:hAnsi="Arial" w:cs="Arial"/>
        </w:rPr>
        <w:t xml:space="preserve">ill all </w:t>
      </w:r>
      <w:r>
        <w:rPr>
          <w:rFonts w:ascii="Arial" w:hAnsi="Arial" w:cs="Arial"/>
        </w:rPr>
        <w:t xml:space="preserve">TEACHERS and all staff </w:t>
      </w:r>
      <w:r w:rsidRPr="00A27514">
        <w:rPr>
          <w:rFonts w:ascii="Arial" w:hAnsi="Arial" w:cs="Arial"/>
        </w:rPr>
        <w:t>be</w:t>
      </w:r>
      <w:r w:rsidR="00A27514" w:rsidRPr="00A27514">
        <w:rPr>
          <w:rFonts w:ascii="Arial" w:hAnsi="Arial" w:cs="Arial"/>
        </w:rPr>
        <w:t xml:space="preserve"> equally affected by any changes to working practices?</w:t>
      </w:r>
    </w:p>
    <w:p w:rsidR="00A27514" w:rsidRPr="00A27514" w:rsidRDefault="008B2341" w:rsidP="00995873">
      <w:pPr>
        <w:spacing w:after="0"/>
        <w:rPr>
          <w:rFonts w:ascii="Arial" w:hAnsi="Arial" w:cs="Arial"/>
        </w:rPr>
      </w:pPr>
      <w:r>
        <w:rPr>
          <w:rFonts w:ascii="Arial" w:hAnsi="Arial" w:cs="Arial"/>
        </w:rPr>
        <w:t>• H</w:t>
      </w:r>
      <w:r w:rsidR="00A27514" w:rsidRPr="00A27514">
        <w:rPr>
          <w:rFonts w:ascii="Arial" w:hAnsi="Arial" w:cs="Arial"/>
        </w:rPr>
        <w:t xml:space="preserve">ow much time will </w:t>
      </w:r>
      <w:r>
        <w:rPr>
          <w:rFonts w:ascii="Arial" w:hAnsi="Arial" w:cs="Arial"/>
        </w:rPr>
        <w:t xml:space="preserve">TEACHERS and all staff </w:t>
      </w:r>
      <w:r w:rsidRPr="00A27514">
        <w:rPr>
          <w:rFonts w:ascii="Arial" w:hAnsi="Arial" w:cs="Arial"/>
        </w:rPr>
        <w:t>need</w:t>
      </w:r>
      <w:r w:rsidR="00A27514" w:rsidRPr="00A27514">
        <w:rPr>
          <w:rFonts w:ascii="Arial" w:hAnsi="Arial" w:cs="Arial"/>
        </w:rPr>
        <w:t xml:space="preserve"> to spend on this new initiative?</w:t>
      </w:r>
    </w:p>
    <w:p w:rsidR="00A27514" w:rsidRPr="00A27514" w:rsidRDefault="008B2341" w:rsidP="00995873">
      <w:pPr>
        <w:spacing w:after="0"/>
        <w:rPr>
          <w:rFonts w:ascii="Arial" w:hAnsi="Arial" w:cs="Arial"/>
        </w:rPr>
      </w:pPr>
      <w:r>
        <w:rPr>
          <w:rFonts w:ascii="Arial" w:hAnsi="Arial" w:cs="Arial"/>
        </w:rPr>
        <w:t>• A</w:t>
      </w:r>
      <w:r w:rsidR="00A27514" w:rsidRPr="00A27514">
        <w:rPr>
          <w:rFonts w:ascii="Arial" w:hAnsi="Arial" w:cs="Arial"/>
        </w:rPr>
        <w:t>re additional resources needed and, if so, have they been made available?</w:t>
      </w:r>
    </w:p>
    <w:p w:rsidR="00A27514" w:rsidRPr="00A27514" w:rsidRDefault="008B2341" w:rsidP="00995873">
      <w:pPr>
        <w:spacing w:after="0"/>
        <w:rPr>
          <w:rFonts w:ascii="Arial" w:hAnsi="Arial" w:cs="Arial"/>
        </w:rPr>
      </w:pPr>
      <w:r>
        <w:rPr>
          <w:rFonts w:ascii="Arial" w:hAnsi="Arial" w:cs="Arial"/>
        </w:rPr>
        <w:t>• W</w:t>
      </w:r>
      <w:r w:rsidR="00A27514" w:rsidRPr="00A27514">
        <w:rPr>
          <w:rFonts w:ascii="Arial" w:hAnsi="Arial" w:cs="Arial"/>
        </w:rPr>
        <w:t>ill it lead to other activities no longer needing to take place</w:t>
      </w:r>
      <w:r w:rsidR="00995873">
        <w:rPr>
          <w:rFonts w:ascii="Arial" w:hAnsi="Arial" w:cs="Arial"/>
        </w:rPr>
        <w:t xml:space="preserve">, or being undertaken </w:t>
      </w:r>
      <w:r w:rsidR="00A27514" w:rsidRPr="00A27514">
        <w:rPr>
          <w:rFonts w:ascii="Arial" w:hAnsi="Arial" w:cs="Arial"/>
        </w:rPr>
        <w:t>by, for example, support staff?</w:t>
      </w:r>
    </w:p>
    <w:p w:rsidR="00A27514" w:rsidRPr="00A27514" w:rsidRDefault="008B2341" w:rsidP="00995873">
      <w:pPr>
        <w:spacing w:after="0"/>
        <w:rPr>
          <w:rFonts w:ascii="Arial" w:hAnsi="Arial" w:cs="Arial"/>
        </w:rPr>
      </w:pPr>
      <w:r>
        <w:rPr>
          <w:rFonts w:ascii="Arial" w:hAnsi="Arial" w:cs="Arial"/>
        </w:rPr>
        <w:t>• W</w:t>
      </w:r>
      <w:r w:rsidR="00A27514" w:rsidRPr="00A27514">
        <w:rPr>
          <w:rFonts w:ascii="Arial" w:hAnsi="Arial" w:cs="Arial"/>
        </w:rPr>
        <w:t>hat, if any, will be the net increase in working hours?</w:t>
      </w:r>
    </w:p>
    <w:p w:rsidR="00A27514" w:rsidRDefault="008B2341" w:rsidP="00995873">
      <w:pPr>
        <w:spacing w:after="0"/>
        <w:rPr>
          <w:rFonts w:ascii="Arial" w:hAnsi="Arial" w:cs="Arial"/>
        </w:rPr>
      </w:pPr>
      <w:r>
        <w:rPr>
          <w:rFonts w:ascii="Arial" w:hAnsi="Arial" w:cs="Arial"/>
        </w:rPr>
        <w:t>• D</w:t>
      </w:r>
      <w:r w:rsidR="00A27514" w:rsidRPr="00A27514">
        <w:rPr>
          <w:rFonts w:ascii="Arial" w:hAnsi="Arial" w:cs="Arial"/>
        </w:rPr>
        <w:t xml:space="preserve">oes the policy conflict in any way with </w:t>
      </w:r>
      <w:r>
        <w:rPr>
          <w:rFonts w:ascii="Arial" w:hAnsi="Arial" w:cs="Arial"/>
        </w:rPr>
        <w:t>TEACHERS and all staff’</w:t>
      </w:r>
      <w:r w:rsidR="00A27514" w:rsidRPr="00A27514">
        <w:rPr>
          <w:rFonts w:ascii="Arial" w:hAnsi="Arial" w:cs="Arial"/>
        </w:rPr>
        <w:t xml:space="preserve"> </w:t>
      </w:r>
      <w:r w:rsidR="00995873">
        <w:rPr>
          <w:rFonts w:ascii="Arial" w:hAnsi="Arial" w:cs="Arial"/>
        </w:rPr>
        <w:t xml:space="preserve">contractual entitlements as set </w:t>
      </w:r>
      <w:r w:rsidR="00A27514" w:rsidRPr="00A27514">
        <w:rPr>
          <w:rFonts w:ascii="Arial" w:hAnsi="Arial" w:cs="Arial"/>
        </w:rPr>
        <w:t xml:space="preserve">out in the STPCD? (If so, the policy </w:t>
      </w:r>
      <w:r>
        <w:rPr>
          <w:rFonts w:ascii="Arial" w:hAnsi="Arial" w:cs="Arial"/>
        </w:rPr>
        <w:t>TEACHERS and all staff’</w:t>
      </w:r>
      <w:r w:rsidR="00A27514" w:rsidRPr="00A27514">
        <w:rPr>
          <w:rFonts w:ascii="Arial" w:hAnsi="Arial" w:cs="Arial"/>
        </w:rPr>
        <w:t xml:space="preserve"> entitlements will be protected.)</w:t>
      </w:r>
      <w:r>
        <w:rPr>
          <w:rFonts w:ascii="Arial" w:hAnsi="Arial" w:cs="Arial"/>
        </w:rPr>
        <w:t xml:space="preserve"> or the equivalent working rights of non-teaching staff. </w:t>
      </w:r>
    </w:p>
    <w:p w:rsidR="00995873" w:rsidRPr="00A27514" w:rsidRDefault="00995873" w:rsidP="00995873">
      <w:pPr>
        <w:spacing w:after="0"/>
        <w:rPr>
          <w:rFonts w:ascii="Arial" w:hAnsi="Arial" w:cs="Arial"/>
        </w:rPr>
      </w:pPr>
    </w:p>
    <w:p w:rsidR="00437BFD" w:rsidRPr="00A27514" w:rsidRDefault="00A27514" w:rsidP="00995873">
      <w:pPr>
        <w:spacing w:after="0"/>
        <w:rPr>
          <w:rFonts w:ascii="Arial" w:hAnsi="Arial" w:cs="Arial"/>
        </w:rPr>
      </w:pPr>
      <w:r w:rsidRPr="00A27514">
        <w:rPr>
          <w:rFonts w:ascii="Arial" w:hAnsi="Arial" w:cs="Arial"/>
        </w:rPr>
        <w:t>If it is agreed that the proposed new initiative is benefici</w:t>
      </w:r>
      <w:r w:rsidR="00437BFD">
        <w:rPr>
          <w:rFonts w:ascii="Arial" w:hAnsi="Arial" w:cs="Arial"/>
        </w:rPr>
        <w:t xml:space="preserve">al and workload neutral then it </w:t>
      </w:r>
      <w:r w:rsidRPr="00A27514">
        <w:rPr>
          <w:rFonts w:ascii="Arial" w:hAnsi="Arial" w:cs="Arial"/>
        </w:rPr>
        <w:t>will be introduced on a trial basis, but a review process will be put in place to en</w:t>
      </w:r>
      <w:r w:rsidR="00437BFD">
        <w:rPr>
          <w:rFonts w:ascii="Arial" w:hAnsi="Arial" w:cs="Arial"/>
        </w:rPr>
        <w:t xml:space="preserve">sure that </w:t>
      </w:r>
      <w:r w:rsidRPr="00A27514">
        <w:rPr>
          <w:rFonts w:ascii="Arial" w:hAnsi="Arial" w:cs="Arial"/>
        </w:rPr>
        <w:t>additional or unanticipated workload burdens do not build up over time.</w:t>
      </w:r>
    </w:p>
    <w:p w:rsidR="00A27514" w:rsidRDefault="00A27514" w:rsidP="00995873">
      <w:pPr>
        <w:spacing w:after="0"/>
        <w:rPr>
          <w:rFonts w:ascii="Arial" w:hAnsi="Arial" w:cs="Arial"/>
        </w:rPr>
      </w:pPr>
      <w:r w:rsidRPr="00A27514">
        <w:rPr>
          <w:rFonts w:ascii="Arial" w:hAnsi="Arial" w:cs="Arial"/>
        </w:rPr>
        <w:t>Where it is clear that the proposed new initiative will le</w:t>
      </w:r>
      <w:r w:rsidR="00437BFD">
        <w:rPr>
          <w:rFonts w:ascii="Arial" w:hAnsi="Arial" w:cs="Arial"/>
        </w:rPr>
        <w:t xml:space="preserve">ad to a net increase in working </w:t>
      </w:r>
      <w:r w:rsidRPr="00A27514">
        <w:rPr>
          <w:rFonts w:ascii="Arial" w:hAnsi="Arial" w:cs="Arial"/>
        </w:rPr>
        <w:t xml:space="preserve">hours then something </w:t>
      </w:r>
      <w:r w:rsidR="008B2341">
        <w:rPr>
          <w:rFonts w:ascii="Arial" w:hAnsi="Arial" w:cs="Arial"/>
        </w:rPr>
        <w:t xml:space="preserve">TEACHERS and all staff </w:t>
      </w:r>
      <w:r w:rsidR="008B2341" w:rsidRPr="00A27514">
        <w:rPr>
          <w:rFonts w:ascii="Arial" w:hAnsi="Arial" w:cs="Arial"/>
        </w:rPr>
        <w:t>currently</w:t>
      </w:r>
      <w:r w:rsidRPr="00A27514">
        <w:rPr>
          <w:rFonts w:ascii="Arial" w:hAnsi="Arial" w:cs="Arial"/>
        </w:rPr>
        <w:t xml:space="preserve"> do will be d</w:t>
      </w:r>
      <w:r w:rsidR="00437BFD">
        <w:rPr>
          <w:rFonts w:ascii="Arial" w:hAnsi="Arial" w:cs="Arial"/>
        </w:rPr>
        <w:t xml:space="preserve">ropped so that overall workload </w:t>
      </w:r>
      <w:r w:rsidRPr="00A27514">
        <w:rPr>
          <w:rFonts w:ascii="Arial" w:hAnsi="Arial" w:cs="Arial"/>
        </w:rPr>
        <w:t>does not increase. Where this is not possible, the new initiative will not be introduced.</w:t>
      </w:r>
    </w:p>
    <w:p w:rsidR="00995873" w:rsidRDefault="00995873" w:rsidP="00995873">
      <w:pPr>
        <w:spacing w:after="0"/>
        <w:rPr>
          <w:rFonts w:ascii="Arial" w:hAnsi="Arial" w:cs="Arial"/>
        </w:rPr>
      </w:pPr>
    </w:p>
    <w:p w:rsidR="0091133F" w:rsidRPr="00A27514" w:rsidRDefault="0091133F" w:rsidP="00995873">
      <w:pPr>
        <w:spacing w:after="0"/>
        <w:rPr>
          <w:rFonts w:ascii="Arial" w:hAnsi="Arial" w:cs="Arial"/>
        </w:rPr>
      </w:pPr>
    </w:p>
    <w:p w:rsidR="00A27514" w:rsidRPr="00437BFD" w:rsidRDefault="00A27514" w:rsidP="00A27514">
      <w:pPr>
        <w:rPr>
          <w:rFonts w:ascii="Arial" w:hAnsi="Arial" w:cs="Arial"/>
          <w:b/>
        </w:rPr>
      </w:pPr>
      <w:r w:rsidRPr="00437BFD">
        <w:rPr>
          <w:rFonts w:ascii="Arial" w:hAnsi="Arial" w:cs="Arial"/>
          <w:b/>
        </w:rPr>
        <w:lastRenderedPageBreak/>
        <w:t>Meetings</w:t>
      </w:r>
    </w:p>
    <w:p w:rsidR="00A27514" w:rsidRPr="00A27514" w:rsidRDefault="00A27514" w:rsidP="00437BFD">
      <w:pPr>
        <w:rPr>
          <w:rFonts w:ascii="Arial" w:hAnsi="Arial" w:cs="Arial"/>
        </w:rPr>
      </w:pPr>
      <w:r w:rsidRPr="00A27514">
        <w:rPr>
          <w:rFonts w:ascii="Arial" w:hAnsi="Arial" w:cs="Arial"/>
        </w:rPr>
        <w:t>The head teacher will consult teaching staff on the patt</w:t>
      </w:r>
      <w:r w:rsidR="00437BFD">
        <w:rPr>
          <w:rFonts w:ascii="Arial" w:hAnsi="Arial" w:cs="Arial"/>
        </w:rPr>
        <w:t xml:space="preserve">ern and number of meetings that </w:t>
      </w:r>
      <w:r w:rsidRPr="00A27514">
        <w:rPr>
          <w:rFonts w:ascii="Arial" w:hAnsi="Arial" w:cs="Arial"/>
        </w:rPr>
        <w:t>staff are required to attend. Meetings will last no more than 60 minutes and will be held</w:t>
      </w:r>
      <w:r w:rsidR="00437BFD">
        <w:rPr>
          <w:rFonts w:ascii="Arial" w:hAnsi="Arial" w:cs="Arial"/>
        </w:rPr>
        <w:t xml:space="preserve"> </w:t>
      </w:r>
      <w:r w:rsidRPr="00A27514">
        <w:rPr>
          <w:rFonts w:ascii="Arial" w:hAnsi="Arial" w:cs="Arial"/>
        </w:rPr>
        <w:t>on no more than an average of one evening per week during a term, with a maximum of</w:t>
      </w:r>
      <w:r w:rsidR="00437BFD">
        <w:rPr>
          <w:rFonts w:ascii="Arial" w:hAnsi="Arial" w:cs="Arial"/>
        </w:rPr>
        <w:t xml:space="preserve"> </w:t>
      </w:r>
      <w:r w:rsidRPr="00A27514">
        <w:rPr>
          <w:rFonts w:ascii="Arial" w:hAnsi="Arial" w:cs="Arial"/>
        </w:rPr>
        <w:t>two evenings in any one week.</w:t>
      </w:r>
    </w:p>
    <w:p w:rsidR="00A27514" w:rsidRPr="00A27514" w:rsidRDefault="00A27514" w:rsidP="00437BFD">
      <w:pPr>
        <w:spacing w:after="0"/>
        <w:rPr>
          <w:rFonts w:ascii="Arial" w:hAnsi="Arial" w:cs="Arial"/>
        </w:rPr>
      </w:pPr>
      <w:r w:rsidRPr="00A27514">
        <w:rPr>
          <w:rFonts w:ascii="Arial" w:hAnsi="Arial" w:cs="Arial"/>
        </w:rPr>
        <w:t xml:space="preserve">Meetings will be timetabled at the beginning of the </w:t>
      </w:r>
      <w:r w:rsidR="00437BFD">
        <w:rPr>
          <w:rFonts w:ascii="Arial" w:hAnsi="Arial" w:cs="Arial"/>
        </w:rPr>
        <w:t xml:space="preserve">academic year or termly if </w:t>
      </w:r>
      <w:r w:rsidR="008B2341">
        <w:rPr>
          <w:rFonts w:ascii="Arial" w:hAnsi="Arial" w:cs="Arial"/>
        </w:rPr>
        <w:t>necessary and</w:t>
      </w:r>
      <w:r w:rsidR="00437BFD">
        <w:rPr>
          <w:rFonts w:ascii="Arial" w:hAnsi="Arial" w:cs="Arial"/>
        </w:rPr>
        <w:t xml:space="preserve"> should have a </w:t>
      </w:r>
      <w:r w:rsidRPr="00A27514">
        <w:rPr>
          <w:rFonts w:ascii="Arial" w:hAnsi="Arial" w:cs="Arial"/>
        </w:rPr>
        <w:t>clear purpose. Only staff whose presence is essential will be required to attend.</w:t>
      </w:r>
    </w:p>
    <w:p w:rsidR="00A27514" w:rsidRPr="00A27514" w:rsidRDefault="00A27514" w:rsidP="00437BFD">
      <w:pPr>
        <w:spacing w:after="0"/>
        <w:rPr>
          <w:rFonts w:ascii="Arial" w:hAnsi="Arial" w:cs="Arial"/>
        </w:rPr>
      </w:pPr>
      <w:r w:rsidRPr="00A27514">
        <w:rPr>
          <w:rFonts w:ascii="Arial" w:hAnsi="Arial" w:cs="Arial"/>
        </w:rPr>
        <w:t xml:space="preserve">Agendas will be prepared and circulated in advance </w:t>
      </w:r>
      <w:r w:rsidR="00437BFD">
        <w:rPr>
          <w:rFonts w:ascii="Arial" w:hAnsi="Arial" w:cs="Arial"/>
        </w:rPr>
        <w:t xml:space="preserve">(when possible) </w:t>
      </w:r>
      <w:r w:rsidRPr="00A27514">
        <w:rPr>
          <w:rFonts w:ascii="Arial" w:hAnsi="Arial" w:cs="Arial"/>
        </w:rPr>
        <w:t>and it</w:t>
      </w:r>
      <w:r w:rsidR="00437BFD">
        <w:rPr>
          <w:rFonts w:ascii="Arial" w:hAnsi="Arial" w:cs="Arial"/>
        </w:rPr>
        <w:t xml:space="preserve"> is the responsibility of those </w:t>
      </w:r>
      <w:r w:rsidRPr="00A27514">
        <w:rPr>
          <w:rFonts w:ascii="Arial" w:hAnsi="Arial" w:cs="Arial"/>
        </w:rPr>
        <w:t>calling and directing meetings to ensure effective</w:t>
      </w:r>
      <w:r w:rsidR="00437BFD">
        <w:rPr>
          <w:rFonts w:ascii="Arial" w:hAnsi="Arial" w:cs="Arial"/>
        </w:rPr>
        <w:t xml:space="preserve"> time management. Meetings will </w:t>
      </w:r>
      <w:r w:rsidRPr="00A27514">
        <w:rPr>
          <w:rFonts w:ascii="Arial" w:hAnsi="Arial" w:cs="Arial"/>
        </w:rPr>
        <w:t>terminate when their purpose has been achieved, even if</w:t>
      </w:r>
      <w:r w:rsidR="00437BFD">
        <w:rPr>
          <w:rFonts w:ascii="Arial" w:hAnsi="Arial" w:cs="Arial"/>
        </w:rPr>
        <w:t xml:space="preserve"> this is before the allotted 60 </w:t>
      </w:r>
      <w:r w:rsidRPr="00A27514">
        <w:rPr>
          <w:rFonts w:ascii="Arial" w:hAnsi="Arial" w:cs="Arial"/>
        </w:rPr>
        <w:t>minutes.</w:t>
      </w:r>
    </w:p>
    <w:p w:rsidR="00A27514" w:rsidRDefault="00A27514" w:rsidP="00437BFD">
      <w:pPr>
        <w:spacing w:after="0"/>
        <w:rPr>
          <w:rFonts w:ascii="Arial" w:hAnsi="Arial" w:cs="Arial"/>
        </w:rPr>
      </w:pPr>
      <w:r w:rsidRPr="00A27514">
        <w:rPr>
          <w:rFonts w:ascii="Arial" w:hAnsi="Arial" w:cs="Arial"/>
        </w:rPr>
        <w:t xml:space="preserve">Part-time </w:t>
      </w:r>
      <w:r w:rsidR="008B2341">
        <w:rPr>
          <w:rFonts w:ascii="Arial" w:hAnsi="Arial" w:cs="Arial"/>
        </w:rPr>
        <w:t xml:space="preserve">TEACHERS and staff </w:t>
      </w:r>
      <w:r w:rsidR="008B2341" w:rsidRPr="00A27514">
        <w:rPr>
          <w:rFonts w:ascii="Arial" w:hAnsi="Arial" w:cs="Arial"/>
        </w:rPr>
        <w:t>will</w:t>
      </w:r>
      <w:r w:rsidRPr="00A27514">
        <w:rPr>
          <w:rFonts w:ascii="Arial" w:hAnsi="Arial" w:cs="Arial"/>
        </w:rPr>
        <w:t xml:space="preserve"> not be required to attend meeting</w:t>
      </w:r>
      <w:r w:rsidR="00437BFD">
        <w:rPr>
          <w:rFonts w:ascii="Arial" w:hAnsi="Arial" w:cs="Arial"/>
        </w:rPr>
        <w:t xml:space="preserve">s or come into school for other </w:t>
      </w:r>
      <w:r w:rsidRPr="00A27514">
        <w:rPr>
          <w:rFonts w:ascii="Arial" w:hAnsi="Arial" w:cs="Arial"/>
        </w:rPr>
        <w:t>purposes on days when they are not required to be</w:t>
      </w:r>
      <w:r w:rsidR="00437BFD">
        <w:rPr>
          <w:rFonts w:ascii="Arial" w:hAnsi="Arial" w:cs="Arial"/>
        </w:rPr>
        <w:t xml:space="preserve"> available for work under their </w:t>
      </w:r>
      <w:r w:rsidRPr="00A27514">
        <w:rPr>
          <w:rFonts w:ascii="Arial" w:hAnsi="Arial" w:cs="Arial"/>
        </w:rPr>
        <w:t>contract of employment.</w:t>
      </w:r>
    </w:p>
    <w:p w:rsidR="00437BFD" w:rsidRPr="00A27514" w:rsidRDefault="00437BFD" w:rsidP="00437BFD">
      <w:pPr>
        <w:spacing w:after="0"/>
        <w:rPr>
          <w:rFonts w:ascii="Arial" w:hAnsi="Arial" w:cs="Arial"/>
        </w:rPr>
      </w:pPr>
    </w:p>
    <w:p w:rsidR="00A27514" w:rsidRPr="00437BFD" w:rsidRDefault="00A27514" w:rsidP="00A27514">
      <w:pPr>
        <w:rPr>
          <w:rFonts w:ascii="Arial" w:hAnsi="Arial" w:cs="Arial"/>
          <w:b/>
        </w:rPr>
      </w:pPr>
      <w:r w:rsidRPr="00437BFD">
        <w:rPr>
          <w:rFonts w:ascii="Arial" w:hAnsi="Arial" w:cs="Arial"/>
          <w:b/>
        </w:rPr>
        <w:t>The Position of the Head Teacher</w:t>
      </w:r>
    </w:p>
    <w:p w:rsidR="00A27514" w:rsidRPr="00A27514" w:rsidRDefault="00A27514" w:rsidP="00A27514">
      <w:pPr>
        <w:rPr>
          <w:rFonts w:ascii="Arial" w:hAnsi="Arial" w:cs="Arial"/>
        </w:rPr>
      </w:pPr>
      <w:r w:rsidRPr="00A27514">
        <w:rPr>
          <w:rFonts w:ascii="Arial" w:hAnsi="Arial" w:cs="Arial"/>
        </w:rPr>
        <w:t>This policy is also intended to ensure that the head t</w:t>
      </w:r>
      <w:r w:rsidR="00437BFD">
        <w:rPr>
          <w:rFonts w:ascii="Arial" w:hAnsi="Arial" w:cs="Arial"/>
        </w:rPr>
        <w:t xml:space="preserve">eacher and others in management </w:t>
      </w:r>
      <w:r w:rsidRPr="00A27514">
        <w:rPr>
          <w:rFonts w:ascii="Arial" w:hAnsi="Arial" w:cs="Arial"/>
        </w:rPr>
        <w:t>positions also maintain a reasonable work/life balance.</w:t>
      </w:r>
    </w:p>
    <w:p w:rsidR="00A27514" w:rsidRPr="00437BFD" w:rsidRDefault="00A27514" w:rsidP="00A27514">
      <w:pPr>
        <w:rPr>
          <w:rFonts w:ascii="Arial" w:hAnsi="Arial" w:cs="Arial"/>
          <w:b/>
        </w:rPr>
      </w:pPr>
      <w:r w:rsidRPr="00437BFD">
        <w:rPr>
          <w:rFonts w:ascii="Arial" w:hAnsi="Arial" w:cs="Arial"/>
          <w:b/>
        </w:rPr>
        <w:t>Equality Monitoring</w:t>
      </w:r>
    </w:p>
    <w:p w:rsidR="00A27514" w:rsidRPr="00A27514" w:rsidRDefault="00A27514" w:rsidP="00A27514">
      <w:pPr>
        <w:rPr>
          <w:rFonts w:ascii="Arial" w:hAnsi="Arial" w:cs="Arial"/>
        </w:rPr>
      </w:pPr>
      <w:r w:rsidRPr="00A27514">
        <w:rPr>
          <w:rFonts w:ascii="Arial" w:hAnsi="Arial" w:cs="Arial"/>
        </w:rPr>
        <w:t>To ensure that we are meeting our public sector equality duty we will mo</w:t>
      </w:r>
      <w:r w:rsidR="00437BFD">
        <w:rPr>
          <w:rFonts w:ascii="Arial" w:hAnsi="Arial" w:cs="Arial"/>
        </w:rPr>
        <w:t xml:space="preserve">nitor annually </w:t>
      </w:r>
      <w:r w:rsidRPr="00A27514">
        <w:rPr>
          <w:rFonts w:ascii="Arial" w:hAnsi="Arial" w:cs="Arial"/>
        </w:rPr>
        <w:t>the impact of this policy by reference to the protected</w:t>
      </w:r>
      <w:r w:rsidR="00437BFD">
        <w:rPr>
          <w:rFonts w:ascii="Arial" w:hAnsi="Arial" w:cs="Arial"/>
        </w:rPr>
        <w:t xml:space="preserve"> characteristics of staff (age, disability, </w:t>
      </w:r>
      <w:r w:rsidRPr="00A27514">
        <w:rPr>
          <w:rFonts w:ascii="Arial" w:hAnsi="Arial" w:cs="Arial"/>
        </w:rPr>
        <w:t>gender reassignment, marriage or civil partn</w:t>
      </w:r>
      <w:r w:rsidR="00437BFD">
        <w:rPr>
          <w:rFonts w:ascii="Arial" w:hAnsi="Arial" w:cs="Arial"/>
        </w:rPr>
        <w:t xml:space="preserve">ership, pregnancy or maternity, </w:t>
      </w:r>
      <w:r w:rsidRPr="00A27514">
        <w:rPr>
          <w:rFonts w:ascii="Arial" w:hAnsi="Arial" w:cs="Arial"/>
        </w:rPr>
        <w:t>race, religion or belief, sex and sexual orientation). The results</w:t>
      </w:r>
      <w:r w:rsidR="00437BFD">
        <w:rPr>
          <w:rFonts w:ascii="Arial" w:hAnsi="Arial" w:cs="Arial"/>
        </w:rPr>
        <w:t xml:space="preserve"> will be shared </w:t>
      </w:r>
      <w:r w:rsidRPr="00A27514">
        <w:rPr>
          <w:rFonts w:ascii="Arial" w:hAnsi="Arial" w:cs="Arial"/>
        </w:rPr>
        <w:t>(anonymised where appropriate) with the recognised trade unions.</w:t>
      </w:r>
      <w:r w:rsidRPr="00A27514">
        <w:rPr>
          <w:rFonts w:ascii="Arial" w:hAnsi="Arial" w:cs="Arial"/>
        </w:rPr>
        <w:cr/>
      </w:r>
    </w:p>
    <w:p w:rsidR="0091133F" w:rsidRPr="00705292" w:rsidRDefault="0091133F" w:rsidP="0091133F">
      <w:pPr>
        <w:rPr>
          <w:rFonts w:ascii="Arial" w:hAnsi="Arial" w:cs="Arial"/>
          <w:b/>
        </w:rPr>
      </w:pPr>
      <w:r w:rsidRPr="00705292">
        <w:rPr>
          <w:rFonts w:ascii="Arial" w:hAnsi="Arial" w:cs="Arial"/>
          <w:b/>
        </w:rPr>
        <w:t>POLICY REVIEW</w:t>
      </w:r>
    </w:p>
    <w:p w:rsidR="0091133F" w:rsidRPr="00705292" w:rsidRDefault="0091133F" w:rsidP="0091133F">
      <w:pPr>
        <w:rPr>
          <w:rFonts w:ascii="Arial" w:hAnsi="Arial" w:cs="Arial"/>
        </w:rPr>
      </w:pPr>
      <w:r w:rsidRPr="00705292">
        <w:rPr>
          <w:rFonts w:ascii="Arial" w:hAnsi="Arial" w:cs="Arial"/>
        </w:rPr>
        <w:t>This policy will be reviewed every year. This is so that it remains up to date, useful, and relevant. We will also regularly review it in accordance with local and national policy changes.</w:t>
      </w:r>
    </w:p>
    <w:p w:rsidR="0091133F" w:rsidRPr="00705292" w:rsidRDefault="0091133F" w:rsidP="0091133F">
      <w:pPr>
        <w:rPr>
          <w:rFonts w:ascii="Arial" w:hAnsi="Arial" w:cs="Arial"/>
        </w:rPr>
      </w:pPr>
    </w:p>
    <w:p w:rsidR="0091133F" w:rsidRPr="00705292" w:rsidRDefault="0091133F" w:rsidP="0091133F">
      <w:pPr>
        <w:rPr>
          <w:rFonts w:ascii="Arial" w:hAnsi="Arial" w:cs="Arial"/>
        </w:rPr>
      </w:pPr>
      <w:r w:rsidRPr="00705292">
        <w:rPr>
          <w:rFonts w:ascii="Arial" w:hAnsi="Arial" w:cs="Arial"/>
        </w:rPr>
        <w:t>Date 16</w:t>
      </w:r>
      <w:r w:rsidRPr="00705292">
        <w:rPr>
          <w:rFonts w:ascii="Arial" w:hAnsi="Arial" w:cs="Arial"/>
          <w:vertAlign w:val="superscript"/>
        </w:rPr>
        <w:t>th</w:t>
      </w:r>
      <w:r w:rsidRPr="00705292">
        <w:rPr>
          <w:rFonts w:ascii="Arial" w:hAnsi="Arial" w:cs="Arial"/>
        </w:rPr>
        <w:t xml:space="preserve"> October 2019</w:t>
      </w:r>
    </w:p>
    <w:p w:rsidR="00A27514" w:rsidRPr="00A27514" w:rsidRDefault="00A27514">
      <w:pPr>
        <w:rPr>
          <w:rFonts w:ascii="Arial" w:hAnsi="Arial" w:cs="Arial"/>
        </w:rPr>
      </w:pPr>
    </w:p>
    <w:p w:rsidR="00A27514" w:rsidRPr="00A27514" w:rsidRDefault="00A27514">
      <w:pPr>
        <w:rPr>
          <w:rFonts w:ascii="Arial" w:hAnsi="Arial" w:cs="Arial"/>
        </w:rPr>
      </w:pPr>
    </w:p>
    <w:p w:rsidR="00A27514" w:rsidRPr="00A27514" w:rsidRDefault="00A27514">
      <w:pPr>
        <w:rPr>
          <w:rFonts w:ascii="Arial" w:hAnsi="Arial" w:cs="Arial"/>
        </w:rPr>
      </w:pPr>
    </w:p>
    <w:p w:rsidR="00A27514" w:rsidRPr="00A27514" w:rsidRDefault="00A27514">
      <w:pPr>
        <w:rPr>
          <w:rFonts w:ascii="Arial" w:hAnsi="Arial" w:cs="Arial"/>
        </w:rPr>
      </w:pPr>
    </w:p>
    <w:p w:rsidR="00A27514" w:rsidRPr="00A27514" w:rsidRDefault="00A27514">
      <w:pPr>
        <w:rPr>
          <w:rFonts w:ascii="Arial" w:hAnsi="Arial" w:cs="Arial"/>
        </w:rPr>
      </w:pPr>
    </w:p>
    <w:p w:rsidR="00A27514" w:rsidRDefault="00A27514"/>
    <w:p w:rsidR="00A27514" w:rsidRDefault="00A27514"/>
    <w:p w:rsidR="00A27514" w:rsidRDefault="00A27514"/>
    <w:p w:rsidR="00A27514" w:rsidRDefault="00A27514"/>
    <w:p w:rsidR="00A27514" w:rsidRDefault="00A27514"/>
    <w:p w:rsidR="00A27514" w:rsidRDefault="00A27514"/>
    <w:sectPr w:rsidR="00A27514" w:rsidSect="00A275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51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5B" w:rsidRDefault="00BE655B" w:rsidP="00A27514">
      <w:pPr>
        <w:spacing w:after="0" w:line="240" w:lineRule="auto"/>
      </w:pPr>
      <w:r>
        <w:separator/>
      </w:r>
    </w:p>
  </w:endnote>
  <w:endnote w:type="continuationSeparator" w:id="0">
    <w:p w:rsidR="00BE655B" w:rsidRDefault="00BE655B" w:rsidP="00A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90" w:rsidRDefault="0005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14" w:rsidRDefault="00A27514">
    <w:pPr>
      <w:pStyle w:val="Footer"/>
    </w:pPr>
  </w:p>
  <w:p w:rsidR="00A27514" w:rsidRDefault="00A27514">
    <w:pPr>
      <w:pStyle w:val="Footer"/>
    </w:pPr>
    <w:r>
      <w:rPr>
        <w:noProof/>
        <w:lang w:eastAsia="en-GB"/>
      </w:rPr>
      <w:drawing>
        <wp:inline distT="0" distB="0" distL="0" distR="0" wp14:anchorId="07E6D5F8" wp14:editId="3DAB429E">
          <wp:extent cx="5838825" cy="676275"/>
          <wp:effectExtent l="0" t="0" r="9525" b="9525"/>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722" cy="67695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90" w:rsidRDefault="0005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5B" w:rsidRDefault="00BE655B" w:rsidP="00A27514">
      <w:pPr>
        <w:spacing w:after="0" w:line="240" w:lineRule="auto"/>
      </w:pPr>
      <w:r>
        <w:separator/>
      </w:r>
    </w:p>
  </w:footnote>
  <w:footnote w:type="continuationSeparator" w:id="0">
    <w:p w:rsidR="00BE655B" w:rsidRDefault="00BE655B" w:rsidP="00A2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90" w:rsidRDefault="0005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168840"/>
      <w:docPartObj>
        <w:docPartGallery w:val="Watermarks"/>
        <w:docPartUnique/>
      </w:docPartObj>
    </w:sdtPr>
    <w:sdtEndPr/>
    <w:sdtContent>
      <w:p w:rsidR="00054390" w:rsidRDefault="00BE655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90" w:rsidRDefault="00054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A2B"/>
    <w:multiLevelType w:val="hybridMultilevel"/>
    <w:tmpl w:val="E18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9CB"/>
    <w:multiLevelType w:val="hybridMultilevel"/>
    <w:tmpl w:val="604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537CE"/>
    <w:multiLevelType w:val="hybridMultilevel"/>
    <w:tmpl w:val="307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4399B"/>
    <w:multiLevelType w:val="hybridMultilevel"/>
    <w:tmpl w:val="5FA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44DD"/>
    <w:multiLevelType w:val="hybridMultilevel"/>
    <w:tmpl w:val="1C1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6333"/>
    <w:multiLevelType w:val="hybridMultilevel"/>
    <w:tmpl w:val="E2267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4D933FE"/>
    <w:multiLevelType w:val="hybridMultilevel"/>
    <w:tmpl w:val="AFAA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644DC"/>
    <w:multiLevelType w:val="hybridMultilevel"/>
    <w:tmpl w:val="CAD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514"/>
    <w:rsid w:val="00054390"/>
    <w:rsid w:val="000F6FAC"/>
    <w:rsid w:val="001B2606"/>
    <w:rsid w:val="00371FA1"/>
    <w:rsid w:val="00437BFD"/>
    <w:rsid w:val="00705292"/>
    <w:rsid w:val="0070546D"/>
    <w:rsid w:val="007B42EE"/>
    <w:rsid w:val="008B2341"/>
    <w:rsid w:val="0091133F"/>
    <w:rsid w:val="00995873"/>
    <w:rsid w:val="00A27514"/>
    <w:rsid w:val="00B6652D"/>
    <w:rsid w:val="00BE655B"/>
    <w:rsid w:val="00C6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D592D4-ECBD-4371-9E72-4D55A86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14"/>
  </w:style>
  <w:style w:type="paragraph" w:styleId="Footer">
    <w:name w:val="footer"/>
    <w:basedOn w:val="Normal"/>
    <w:link w:val="FooterChar"/>
    <w:uiPriority w:val="99"/>
    <w:unhideWhenUsed/>
    <w:rsid w:val="00A2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14"/>
  </w:style>
  <w:style w:type="paragraph" w:styleId="BalloonText">
    <w:name w:val="Balloon Text"/>
    <w:basedOn w:val="Normal"/>
    <w:link w:val="BalloonTextChar"/>
    <w:uiPriority w:val="99"/>
    <w:semiHidden/>
    <w:unhideWhenUsed/>
    <w:rsid w:val="00A2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4"/>
    <w:rPr>
      <w:rFonts w:ascii="Tahoma" w:hAnsi="Tahoma" w:cs="Tahoma"/>
      <w:sz w:val="16"/>
      <w:szCs w:val="16"/>
    </w:rPr>
  </w:style>
  <w:style w:type="paragraph" w:styleId="NormalWeb">
    <w:name w:val="Normal (Web)"/>
    <w:basedOn w:val="Normal"/>
    <w:uiPriority w:val="99"/>
    <w:semiHidden/>
    <w:unhideWhenUsed/>
    <w:rsid w:val="00A27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5873"/>
    <w:rPr>
      <w:color w:val="0000FF" w:themeColor="hyperlink"/>
      <w:u w:val="single"/>
    </w:rPr>
  </w:style>
  <w:style w:type="paragraph" w:styleId="ListParagraph">
    <w:name w:val="List Paragraph"/>
    <w:basedOn w:val="Normal"/>
    <w:uiPriority w:val="34"/>
    <w:qFormat/>
    <w:rsid w:val="0070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teachers.org.uk/education-policies/ofsted-estyn/clarificationschoo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FC82-7547-4521-AC72-495F4EFC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Anne Kyle</cp:lastModifiedBy>
  <cp:revision>10</cp:revision>
  <dcterms:created xsi:type="dcterms:W3CDTF">2019-10-18T08:10:00Z</dcterms:created>
  <dcterms:modified xsi:type="dcterms:W3CDTF">2020-01-31T11:15:00Z</dcterms:modified>
</cp:coreProperties>
</file>