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0332CD" w:rsidRPr="00B12F6F" w:rsidRDefault="000332C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32"/>
        </w:rPr>
      </w:pPr>
    </w:p>
    <w:tbl>
      <w:tblPr>
        <w:tblW w:w="1487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2552"/>
        <w:gridCol w:w="709"/>
        <w:gridCol w:w="1701"/>
        <w:gridCol w:w="708"/>
        <w:gridCol w:w="1276"/>
        <w:gridCol w:w="2552"/>
        <w:gridCol w:w="708"/>
        <w:gridCol w:w="1173"/>
        <w:gridCol w:w="2371"/>
      </w:tblGrid>
      <w:tr w:rsidR="000332CD" w:rsidRPr="00B12F6F" w14:paraId="0373DF45" w14:textId="77777777" w:rsidTr="00447FB0">
        <w:trPr>
          <w:trHeight w:val="412"/>
          <w:jc w:val="center"/>
        </w:trPr>
        <w:tc>
          <w:tcPr>
            <w:tcW w:w="14879" w:type="dxa"/>
            <w:gridSpan w:val="10"/>
            <w:shd w:val="clear" w:color="auto" w:fill="002060"/>
          </w:tcPr>
          <w:p w14:paraId="51E89C42" w14:textId="2D15D63E" w:rsidR="000332CD" w:rsidRPr="00B12F6F" w:rsidRDefault="00D54177" w:rsidP="002C468D">
            <w:pPr>
              <w:jc w:val="center"/>
              <w:rPr>
                <w:sz w:val="52"/>
                <w:szCs w:val="40"/>
              </w:rPr>
            </w:pPr>
            <w:bookmarkStart w:id="0" w:name="_heading=h.gjdgxs" w:colFirst="0" w:colLast="0"/>
            <w:bookmarkEnd w:id="0"/>
            <w:r w:rsidRPr="00B12F6F">
              <w:rPr>
                <w:noProof/>
                <w:sz w:val="32"/>
              </w:rPr>
              <w:drawing>
                <wp:anchor distT="0" distB="0" distL="114300" distR="114300" simplePos="0" relativeHeight="251661312" behindDoc="1" locked="0" layoutInCell="1" allowOverlap="1" wp14:anchorId="3748598A" wp14:editId="6F4E3AD6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0</wp:posOffset>
                  </wp:positionV>
                  <wp:extent cx="366395" cy="296545"/>
                  <wp:effectExtent l="0" t="0" r="0" b="8255"/>
                  <wp:wrapTight wrapText="bothSides">
                    <wp:wrapPolygon edited="0">
                      <wp:start x="0" y="0"/>
                      <wp:lineTo x="0" y="20814"/>
                      <wp:lineTo x="20215" y="20814"/>
                      <wp:lineTo x="20215" y="0"/>
                      <wp:lineTo x="0" y="0"/>
                    </wp:wrapPolygon>
                  </wp:wrapTight>
                  <wp:docPr id="4" name="Picture 4" descr="G:\Office\School Lo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G:\Office\School 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395" cy="29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12F6F" w:rsidRPr="00B12F6F">
              <w:rPr>
                <w:noProof/>
                <w:sz w:val="32"/>
              </w:rPr>
              <w:t>Art and Design and Technology</w:t>
            </w:r>
            <w:r w:rsidR="002C468D">
              <w:rPr>
                <w:noProof/>
                <w:sz w:val="32"/>
              </w:rPr>
              <w:t xml:space="preserve"> 202</w:t>
            </w:r>
            <w:r w:rsidR="00D268FF">
              <w:rPr>
                <w:noProof/>
                <w:sz w:val="32"/>
              </w:rPr>
              <w:t>6</w:t>
            </w:r>
            <w:r w:rsidR="002C468D">
              <w:rPr>
                <w:noProof/>
                <w:sz w:val="32"/>
              </w:rPr>
              <w:t>-2</w:t>
            </w:r>
            <w:r w:rsidR="00D268FF">
              <w:rPr>
                <w:noProof/>
                <w:sz w:val="32"/>
              </w:rPr>
              <w:t>7</w:t>
            </w:r>
          </w:p>
        </w:tc>
      </w:tr>
      <w:tr w:rsidR="00CB08B9" w14:paraId="5ABF9C63" w14:textId="77777777" w:rsidTr="00574B30">
        <w:trPr>
          <w:trHeight w:val="647"/>
          <w:jc w:val="center"/>
        </w:trPr>
        <w:tc>
          <w:tcPr>
            <w:tcW w:w="1129" w:type="dxa"/>
            <w:shd w:val="clear" w:color="auto" w:fill="002060"/>
          </w:tcPr>
          <w:p w14:paraId="0A37501D" w14:textId="77777777" w:rsidR="00CB08B9" w:rsidRDefault="00CB08B9" w:rsidP="00CB08B9">
            <w:pPr>
              <w:jc w:val="center"/>
              <w:rPr>
                <w:noProof/>
              </w:rPr>
            </w:pPr>
          </w:p>
        </w:tc>
        <w:tc>
          <w:tcPr>
            <w:tcW w:w="2552" w:type="dxa"/>
            <w:shd w:val="clear" w:color="auto" w:fill="002060"/>
          </w:tcPr>
          <w:p w14:paraId="42DCBB7C" w14:textId="54690512" w:rsidR="00CB08B9" w:rsidRDefault="00D16170" w:rsidP="00CB08B9">
            <w:pPr>
              <w:jc w:val="center"/>
              <w:rPr>
                <w:noProof/>
              </w:rPr>
            </w:pPr>
            <w:r>
              <w:rPr>
                <w:noProof/>
              </w:rPr>
              <w:t>Autumn 1</w:t>
            </w:r>
            <w:r>
              <w:rPr>
                <w:noProof/>
              </w:rPr>
              <w:br/>
              <w:t>(8</w:t>
            </w:r>
            <w:r w:rsidR="00B12F6F">
              <w:rPr>
                <w:noProof/>
              </w:rPr>
              <w:t xml:space="preserve"> week term) </w:t>
            </w:r>
          </w:p>
        </w:tc>
        <w:tc>
          <w:tcPr>
            <w:tcW w:w="2410" w:type="dxa"/>
            <w:gridSpan w:val="2"/>
            <w:shd w:val="clear" w:color="auto" w:fill="002060"/>
          </w:tcPr>
          <w:p w14:paraId="3CBAE0EC" w14:textId="087CC699" w:rsidR="00CB08B9" w:rsidRDefault="00FA2C34" w:rsidP="00CB08B9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Autumn 2 </w:t>
            </w:r>
            <w:r>
              <w:rPr>
                <w:noProof/>
              </w:rPr>
              <w:br/>
              <w:t>(7</w:t>
            </w:r>
            <w:r w:rsidR="00B12F6F">
              <w:rPr>
                <w:noProof/>
              </w:rPr>
              <w:t xml:space="preserve"> week term) </w:t>
            </w:r>
          </w:p>
        </w:tc>
        <w:tc>
          <w:tcPr>
            <w:tcW w:w="1984" w:type="dxa"/>
            <w:gridSpan w:val="2"/>
            <w:shd w:val="clear" w:color="auto" w:fill="002060"/>
          </w:tcPr>
          <w:p w14:paraId="31938A40" w14:textId="461BBE67" w:rsidR="00CB08B9" w:rsidRDefault="00574B30" w:rsidP="00CB08B9">
            <w:pPr>
              <w:jc w:val="center"/>
              <w:rPr>
                <w:noProof/>
              </w:rPr>
            </w:pPr>
            <w:r>
              <w:rPr>
                <w:noProof/>
              </w:rPr>
              <w:t>Spring 1</w:t>
            </w:r>
            <w:r>
              <w:rPr>
                <w:noProof/>
              </w:rPr>
              <w:br/>
              <w:t>(</w:t>
            </w:r>
            <w:r w:rsidR="00D268FF">
              <w:rPr>
                <w:noProof/>
              </w:rPr>
              <w:t xml:space="preserve">6 </w:t>
            </w:r>
            <w:r w:rsidR="00B12F6F">
              <w:rPr>
                <w:noProof/>
              </w:rPr>
              <w:t xml:space="preserve">week term) </w:t>
            </w:r>
          </w:p>
        </w:tc>
        <w:tc>
          <w:tcPr>
            <w:tcW w:w="2552" w:type="dxa"/>
            <w:shd w:val="clear" w:color="auto" w:fill="002060"/>
          </w:tcPr>
          <w:p w14:paraId="05318463" w14:textId="3177116C" w:rsidR="00CB08B9" w:rsidRDefault="00B12F6F" w:rsidP="00CB08B9">
            <w:pPr>
              <w:jc w:val="center"/>
              <w:rPr>
                <w:noProof/>
              </w:rPr>
            </w:pPr>
            <w:r>
              <w:rPr>
                <w:noProof/>
              </w:rPr>
              <w:t>Spring 2</w:t>
            </w:r>
            <w:r>
              <w:rPr>
                <w:noProof/>
              </w:rPr>
              <w:br/>
              <w:t>(</w:t>
            </w:r>
            <w:r w:rsidR="00D268FF">
              <w:rPr>
                <w:noProof/>
              </w:rPr>
              <w:t>5</w:t>
            </w:r>
            <w:r>
              <w:rPr>
                <w:noProof/>
              </w:rPr>
              <w:t xml:space="preserve"> week term) </w:t>
            </w:r>
          </w:p>
        </w:tc>
        <w:tc>
          <w:tcPr>
            <w:tcW w:w="1881" w:type="dxa"/>
            <w:gridSpan w:val="2"/>
            <w:shd w:val="clear" w:color="auto" w:fill="002060"/>
          </w:tcPr>
          <w:p w14:paraId="31EA3DB5" w14:textId="2D1015B6" w:rsidR="00CB08B9" w:rsidRDefault="00FA2C34" w:rsidP="00CB08B9">
            <w:pPr>
              <w:jc w:val="center"/>
              <w:rPr>
                <w:noProof/>
              </w:rPr>
            </w:pPr>
            <w:r>
              <w:rPr>
                <w:noProof/>
              </w:rPr>
              <w:t>Summer 1</w:t>
            </w:r>
            <w:r>
              <w:rPr>
                <w:noProof/>
              </w:rPr>
              <w:br/>
              <w:t>(</w:t>
            </w:r>
            <w:r w:rsidR="00D268FF">
              <w:rPr>
                <w:noProof/>
              </w:rPr>
              <w:t>7</w:t>
            </w:r>
            <w:r w:rsidR="00B12F6F">
              <w:rPr>
                <w:noProof/>
              </w:rPr>
              <w:t xml:space="preserve"> week term) </w:t>
            </w:r>
          </w:p>
        </w:tc>
        <w:tc>
          <w:tcPr>
            <w:tcW w:w="2371" w:type="dxa"/>
            <w:shd w:val="clear" w:color="auto" w:fill="002060"/>
          </w:tcPr>
          <w:p w14:paraId="712AD484" w14:textId="5680CB34" w:rsidR="00CB08B9" w:rsidRDefault="00B12F6F" w:rsidP="00CB08B9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Summer 2 </w:t>
            </w:r>
            <w:r>
              <w:rPr>
                <w:noProof/>
              </w:rPr>
              <w:br/>
              <w:t>(</w:t>
            </w:r>
            <w:r w:rsidR="00D268FF">
              <w:rPr>
                <w:noProof/>
              </w:rPr>
              <w:t>6</w:t>
            </w:r>
            <w:r>
              <w:rPr>
                <w:noProof/>
              </w:rPr>
              <w:t xml:space="preserve"> week term) </w:t>
            </w:r>
          </w:p>
        </w:tc>
      </w:tr>
      <w:tr w:rsidR="00B12F6F" w14:paraId="4778205F" w14:textId="77777777" w:rsidTr="00574B30">
        <w:trPr>
          <w:trHeight w:val="591"/>
          <w:jc w:val="center"/>
        </w:trPr>
        <w:tc>
          <w:tcPr>
            <w:tcW w:w="1129" w:type="dxa"/>
            <w:shd w:val="clear" w:color="auto" w:fill="002060"/>
          </w:tcPr>
          <w:p w14:paraId="5DAB6C7B" w14:textId="77777777" w:rsidR="00B12F6F" w:rsidRDefault="00B12F6F" w:rsidP="00CB08B9">
            <w:pPr>
              <w:jc w:val="center"/>
              <w:rPr>
                <w:noProof/>
              </w:rPr>
            </w:pPr>
          </w:p>
        </w:tc>
        <w:tc>
          <w:tcPr>
            <w:tcW w:w="3261" w:type="dxa"/>
            <w:gridSpan w:val="2"/>
            <w:shd w:val="clear" w:color="auto" w:fill="002060"/>
          </w:tcPr>
          <w:p w14:paraId="28B04A93" w14:textId="372ADC4C" w:rsidR="00574B30" w:rsidRPr="00574B30" w:rsidRDefault="00B12F6F" w:rsidP="00574B30">
            <w:pPr>
              <w:jc w:val="center"/>
              <w:rPr>
                <w:noProof/>
              </w:rPr>
            </w:pPr>
            <w:r w:rsidRPr="008C7072">
              <w:rPr>
                <w:b/>
                <w:noProof/>
                <w:u w:val="single"/>
              </w:rPr>
              <w:t>Toolkit</w:t>
            </w:r>
            <w:r w:rsidR="002C468D">
              <w:rPr>
                <w:b/>
                <w:noProof/>
                <w:u w:val="single"/>
              </w:rPr>
              <w:t xml:space="preserve"> 1 </w:t>
            </w:r>
            <w:r w:rsidR="002C468D">
              <w:rPr>
                <w:b/>
                <w:noProof/>
                <w:u w:val="single"/>
              </w:rPr>
              <w:br/>
            </w:r>
            <w:r w:rsidR="00D268FF">
              <w:rPr>
                <w:noProof/>
              </w:rPr>
              <w:t xml:space="preserve">10 </w:t>
            </w:r>
            <w:r>
              <w:rPr>
                <w:noProof/>
              </w:rPr>
              <w:t xml:space="preserve">weeks </w:t>
            </w:r>
            <w:r w:rsidR="00447FB0">
              <w:rPr>
                <w:noProof/>
              </w:rPr>
              <w:br/>
            </w:r>
            <w:r w:rsidR="00D16170">
              <w:rPr>
                <w:noProof/>
              </w:rPr>
              <w:t>Au</w:t>
            </w:r>
            <w:r w:rsidR="00214B49">
              <w:rPr>
                <w:noProof/>
              </w:rPr>
              <w:t xml:space="preserve">tumn </w:t>
            </w:r>
            <w:r w:rsidR="00D16170">
              <w:rPr>
                <w:noProof/>
              </w:rPr>
              <w:t>1 week</w:t>
            </w:r>
            <w:r w:rsidR="00574B30">
              <w:rPr>
                <w:noProof/>
              </w:rPr>
              <w:t>s</w:t>
            </w:r>
            <w:r w:rsidR="00D16170">
              <w:rPr>
                <w:noProof/>
              </w:rPr>
              <w:t xml:space="preserve"> 1-8</w:t>
            </w:r>
            <w:r>
              <w:rPr>
                <w:noProof/>
              </w:rPr>
              <w:t xml:space="preserve"> </w:t>
            </w:r>
            <w:r w:rsidR="00574B30">
              <w:rPr>
                <w:noProof/>
              </w:rPr>
              <w:br/>
              <w:t>Au</w:t>
            </w:r>
            <w:r w:rsidR="00214B49">
              <w:rPr>
                <w:noProof/>
              </w:rPr>
              <w:t xml:space="preserve">tumn </w:t>
            </w:r>
            <w:r w:rsidR="00574B30">
              <w:rPr>
                <w:noProof/>
              </w:rPr>
              <w:t>2 week 1</w:t>
            </w:r>
            <w:r w:rsidR="00D268FF">
              <w:rPr>
                <w:noProof/>
              </w:rPr>
              <w:t>-2</w:t>
            </w:r>
          </w:p>
        </w:tc>
        <w:tc>
          <w:tcPr>
            <w:tcW w:w="3685" w:type="dxa"/>
            <w:gridSpan w:val="3"/>
            <w:shd w:val="clear" w:color="auto" w:fill="002060"/>
          </w:tcPr>
          <w:p w14:paraId="08CDBB1F" w14:textId="0FDF208B" w:rsidR="00B12F6F" w:rsidRPr="002C468D" w:rsidRDefault="002C468D" w:rsidP="00574B30">
            <w:pPr>
              <w:jc w:val="center"/>
              <w:rPr>
                <w:b/>
                <w:noProof/>
                <w:u w:val="single"/>
              </w:rPr>
            </w:pPr>
            <w:r w:rsidRPr="008C7072">
              <w:rPr>
                <w:b/>
                <w:noProof/>
                <w:u w:val="single"/>
              </w:rPr>
              <w:t>Toolkit</w:t>
            </w:r>
            <w:r>
              <w:rPr>
                <w:b/>
                <w:noProof/>
                <w:u w:val="single"/>
              </w:rPr>
              <w:t xml:space="preserve"> 2 </w:t>
            </w:r>
            <w:r>
              <w:rPr>
                <w:b/>
                <w:noProof/>
                <w:u w:val="single"/>
              </w:rPr>
              <w:br/>
            </w:r>
            <w:r w:rsidR="00D268FF">
              <w:rPr>
                <w:noProof/>
              </w:rPr>
              <w:t>11</w:t>
            </w:r>
            <w:r w:rsidR="00574B30">
              <w:rPr>
                <w:noProof/>
              </w:rPr>
              <w:t xml:space="preserve"> </w:t>
            </w:r>
            <w:r w:rsidR="00D16170">
              <w:rPr>
                <w:noProof/>
              </w:rPr>
              <w:t xml:space="preserve">weeks </w:t>
            </w:r>
            <w:r w:rsidR="00D16170">
              <w:rPr>
                <w:noProof/>
              </w:rPr>
              <w:br/>
              <w:t>Au</w:t>
            </w:r>
            <w:r w:rsidR="00214B49">
              <w:rPr>
                <w:noProof/>
              </w:rPr>
              <w:t xml:space="preserve">tumn </w:t>
            </w:r>
            <w:r w:rsidR="00D16170">
              <w:rPr>
                <w:noProof/>
              </w:rPr>
              <w:t>2 week</w:t>
            </w:r>
            <w:r w:rsidR="00574B30">
              <w:rPr>
                <w:noProof/>
              </w:rPr>
              <w:t>s</w:t>
            </w:r>
            <w:r w:rsidR="00D16170">
              <w:rPr>
                <w:noProof/>
              </w:rPr>
              <w:t xml:space="preserve"> </w:t>
            </w:r>
            <w:r w:rsidR="00D268FF">
              <w:rPr>
                <w:noProof/>
              </w:rPr>
              <w:t>3</w:t>
            </w:r>
            <w:r w:rsidR="00D16170">
              <w:rPr>
                <w:noProof/>
              </w:rPr>
              <w:t>-7</w:t>
            </w:r>
            <w:r w:rsidR="008C7072">
              <w:rPr>
                <w:noProof/>
              </w:rPr>
              <w:t xml:space="preserve"> </w:t>
            </w:r>
            <w:r w:rsidR="00214B49">
              <w:rPr>
                <w:noProof/>
              </w:rPr>
              <w:br/>
              <w:t>Spring 1 weeks 1-</w:t>
            </w:r>
            <w:r w:rsidR="00D268FF">
              <w:rPr>
                <w:noProof/>
              </w:rPr>
              <w:t>6</w:t>
            </w:r>
          </w:p>
        </w:tc>
        <w:tc>
          <w:tcPr>
            <w:tcW w:w="3260" w:type="dxa"/>
            <w:gridSpan w:val="2"/>
            <w:shd w:val="clear" w:color="auto" w:fill="002060"/>
          </w:tcPr>
          <w:p w14:paraId="08B8F958" w14:textId="5D5EA430" w:rsidR="00D268FF" w:rsidRPr="00574B30" w:rsidRDefault="002C468D" w:rsidP="00D268FF">
            <w:pPr>
              <w:jc w:val="center"/>
              <w:rPr>
                <w:noProof/>
              </w:rPr>
            </w:pPr>
            <w:r w:rsidRPr="008C7072">
              <w:rPr>
                <w:b/>
                <w:noProof/>
                <w:u w:val="single"/>
              </w:rPr>
              <w:t>Toolkit</w:t>
            </w:r>
            <w:r>
              <w:rPr>
                <w:b/>
                <w:noProof/>
                <w:u w:val="single"/>
              </w:rPr>
              <w:t xml:space="preserve"> 3  </w:t>
            </w:r>
            <w:r>
              <w:rPr>
                <w:b/>
                <w:noProof/>
                <w:u w:val="single"/>
              </w:rPr>
              <w:br/>
            </w:r>
            <w:r w:rsidR="00214B49">
              <w:rPr>
                <w:noProof/>
              </w:rPr>
              <w:t>9</w:t>
            </w:r>
            <w:r w:rsidR="00B12F6F">
              <w:rPr>
                <w:noProof/>
              </w:rPr>
              <w:t xml:space="preserve"> weeks </w:t>
            </w:r>
            <w:r w:rsidR="00447FB0">
              <w:rPr>
                <w:noProof/>
              </w:rPr>
              <w:br/>
            </w:r>
            <w:r w:rsidR="00214B49">
              <w:rPr>
                <w:noProof/>
              </w:rPr>
              <w:t xml:space="preserve">Spring </w:t>
            </w:r>
            <w:r w:rsidR="00D268FF">
              <w:rPr>
                <w:noProof/>
              </w:rPr>
              <w:t>2</w:t>
            </w:r>
            <w:r w:rsidR="00214B49">
              <w:rPr>
                <w:noProof/>
              </w:rPr>
              <w:t xml:space="preserve"> weeks </w:t>
            </w:r>
            <w:r w:rsidR="00D268FF">
              <w:rPr>
                <w:noProof/>
              </w:rPr>
              <w:t>1-5</w:t>
            </w:r>
            <w:r w:rsidR="00574B30">
              <w:rPr>
                <w:noProof/>
              </w:rPr>
              <w:br/>
            </w:r>
            <w:r w:rsidR="00D268FF">
              <w:rPr>
                <w:noProof/>
              </w:rPr>
              <w:t>Summer 1</w:t>
            </w:r>
            <w:r w:rsidR="00574B30">
              <w:rPr>
                <w:noProof/>
              </w:rPr>
              <w:t xml:space="preserve"> weeks 1-</w:t>
            </w:r>
            <w:r w:rsidR="00D268FF">
              <w:rPr>
                <w:noProof/>
              </w:rPr>
              <w:t>4</w:t>
            </w:r>
          </w:p>
        </w:tc>
        <w:tc>
          <w:tcPr>
            <w:tcW w:w="3544" w:type="dxa"/>
            <w:gridSpan w:val="2"/>
            <w:shd w:val="clear" w:color="auto" w:fill="002060"/>
          </w:tcPr>
          <w:p w14:paraId="7528E2C5" w14:textId="3A109024" w:rsidR="00B12F6F" w:rsidRPr="002C468D" w:rsidRDefault="002C468D" w:rsidP="00574B30">
            <w:pPr>
              <w:jc w:val="center"/>
              <w:rPr>
                <w:b/>
                <w:noProof/>
                <w:u w:val="single"/>
              </w:rPr>
            </w:pPr>
            <w:r w:rsidRPr="008C7072">
              <w:rPr>
                <w:b/>
                <w:noProof/>
                <w:u w:val="single"/>
              </w:rPr>
              <w:t>Toolkit</w:t>
            </w:r>
            <w:r>
              <w:rPr>
                <w:b/>
                <w:noProof/>
                <w:u w:val="single"/>
              </w:rPr>
              <w:t xml:space="preserve"> 4 </w:t>
            </w:r>
            <w:r>
              <w:rPr>
                <w:b/>
                <w:noProof/>
                <w:u w:val="single"/>
              </w:rPr>
              <w:br/>
            </w:r>
            <w:r w:rsidR="00D268FF">
              <w:rPr>
                <w:noProof/>
              </w:rPr>
              <w:t>9</w:t>
            </w:r>
            <w:r w:rsidR="00B12F6F">
              <w:rPr>
                <w:noProof/>
              </w:rPr>
              <w:t xml:space="preserve"> weeks </w:t>
            </w:r>
            <w:r w:rsidR="00574B30">
              <w:rPr>
                <w:noProof/>
              </w:rPr>
              <w:br/>
              <w:t>Sum</w:t>
            </w:r>
            <w:r w:rsidR="00214B49">
              <w:rPr>
                <w:noProof/>
              </w:rPr>
              <w:t xml:space="preserve">mer </w:t>
            </w:r>
            <w:r w:rsidR="00574B30">
              <w:rPr>
                <w:noProof/>
              </w:rPr>
              <w:t xml:space="preserve">1 weeks </w:t>
            </w:r>
            <w:r w:rsidR="00D268FF">
              <w:rPr>
                <w:noProof/>
              </w:rPr>
              <w:t>5-7</w:t>
            </w:r>
            <w:r w:rsidR="00574B30">
              <w:rPr>
                <w:noProof/>
              </w:rPr>
              <w:br/>
            </w:r>
            <w:r w:rsidR="008C7072">
              <w:rPr>
                <w:noProof/>
              </w:rPr>
              <w:t>Sum</w:t>
            </w:r>
            <w:r w:rsidR="00214B49">
              <w:rPr>
                <w:noProof/>
              </w:rPr>
              <w:t xml:space="preserve">mer </w:t>
            </w:r>
            <w:r w:rsidR="008C7072">
              <w:rPr>
                <w:noProof/>
              </w:rPr>
              <w:t>2 week</w:t>
            </w:r>
            <w:r w:rsidR="00214B49">
              <w:rPr>
                <w:noProof/>
              </w:rPr>
              <w:t>s</w:t>
            </w:r>
            <w:r w:rsidR="008C7072">
              <w:rPr>
                <w:noProof/>
              </w:rPr>
              <w:t xml:space="preserve"> 1-</w:t>
            </w:r>
            <w:r w:rsidR="00D268FF">
              <w:rPr>
                <w:noProof/>
              </w:rPr>
              <w:t>6</w:t>
            </w:r>
          </w:p>
        </w:tc>
      </w:tr>
      <w:tr w:rsidR="002C468D" w14:paraId="50C52926" w14:textId="77777777" w:rsidTr="00574B30">
        <w:trPr>
          <w:trHeight w:val="495"/>
          <w:jc w:val="center"/>
        </w:trPr>
        <w:tc>
          <w:tcPr>
            <w:tcW w:w="1129" w:type="dxa"/>
            <w:vMerge w:val="restart"/>
            <w:shd w:val="clear" w:color="auto" w:fill="002060"/>
          </w:tcPr>
          <w:p w14:paraId="45A1C49D" w14:textId="77777777" w:rsidR="002C468D" w:rsidRDefault="002C468D" w:rsidP="00CB08B9">
            <w:pPr>
              <w:jc w:val="center"/>
              <w:rPr>
                <w:noProof/>
              </w:rPr>
            </w:pPr>
            <w:r>
              <w:rPr>
                <w:noProof/>
              </w:rPr>
              <w:t>EYFS</w:t>
            </w:r>
          </w:p>
        </w:tc>
        <w:tc>
          <w:tcPr>
            <w:tcW w:w="2552" w:type="dxa"/>
            <w:vMerge w:val="restart"/>
            <w:shd w:val="clear" w:color="auto" w:fill="FFF2CC" w:themeFill="accent4" w:themeFillTint="33"/>
          </w:tcPr>
          <w:p w14:paraId="0573144E" w14:textId="3E2D5F50" w:rsidR="002C468D" w:rsidRDefault="00574B30" w:rsidP="00574B30">
            <w:pPr>
              <w:jc w:val="center"/>
              <w:rPr>
                <w:noProof/>
              </w:rPr>
            </w:pPr>
            <w:r w:rsidRPr="00574B30">
              <w:rPr>
                <w:b/>
                <w:noProof/>
                <w:u w:val="single"/>
              </w:rPr>
              <w:t>Art Drawing</w:t>
            </w:r>
            <w:r>
              <w:rPr>
                <w:noProof/>
              </w:rPr>
              <w:br/>
            </w:r>
            <w:r w:rsidR="002C468D" w:rsidRPr="5303B07C">
              <w:rPr>
                <w:noProof/>
              </w:rPr>
              <w:t>Self portraits</w:t>
            </w:r>
          </w:p>
        </w:tc>
        <w:tc>
          <w:tcPr>
            <w:tcW w:w="3118" w:type="dxa"/>
            <w:gridSpan w:val="3"/>
            <w:shd w:val="clear" w:color="auto" w:fill="FFF2CC" w:themeFill="accent4" w:themeFillTint="33"/>
          </w:tcPr>
          <w:p w14:paraId="3E021AF8" w14:textId="2DB8FB6F" w:rsidR="002C468D" w:rsidRDefault="002C468D" w:rsidP="002C468D">
            <w:pPr>
              <w:jc w:val="center"/>
              <w:rPr>
                <w:noProof/>
              </w:rPr>
            </w:pPr>
            <w:r w:rsidRPr="0573144E">
              <w:rPr>
                <w:noProof/>
              </w:rPr>
              <w:t>Making Stick man</w:t>
            </w:r>
          </w:p>
        </w:tc>
        <w:tc>
          <w:tcPr>
            <w:tcW w:w="3828" w:type="dxa"/>
            <w:gridSpan w:val="2"/>
            <w:vMerge w:val="restart"/>
            <w:shd w:val="clear" w:color="auto" w:fill="BDD6EE" w:themeFill="accent1" w:themeFillTint="66"/>
          </w:tcPr>
          <w:p w14:paraId="583F5E57" w14:textId="4B45BBDA" w:rsidR="002C468D" w:rsidRDefault="00574B30" w:rsidP="00DE4649">
            <w:pPr>
              <w:jc w:val="center"/>
              <w:rPr>
                <w:noProof/>
              </w:rPr>
            </w:pPr>
            <w:r w:rsidRPr="008C7072">
              <w:rPr>
                <w:b/>
                <w:noProof/>
                <w:u w:val="single"/>
              </w:rPr>
              <w:t>D&amp;T Cooking</w:t>
            </w:r>
            <w:r w:rsidRPr="00FB57A8">
              <w:rPr>
                <w:b/>
                <w:noProof/>
                <w:u w:val="single"/>
              </w:rPr>
              <w:t xml:space="preserve"> and Nutrition </w:t>
            </w:r>
            <w:r>
              <w:rPr>
                <w:b/>
                <w:noProof/>
                <w:u w:val="single"/>
              </w:rPr>
              <w:br/>
            </w:r>
            <w:r w:rsidR="00214B49">
              <w:rPr>
                <w:noProof/>
              </w:rPr>
              <w:t>Fruit Salad and Fruit K</w:t>
            </w:r>
            <w:r w:rsidR="002C468D" w:rsidRPr="5303B07C">
              <w:rPr>
                <w:noProof/>
              </w:rPr>
              <w:t>ebabs</w:t>
            </w:r>
          </w:p>
        </w:tc>
        <w:tc>
          <w:tcPr>
            <w:tcW w:w="1881" w:type="dxa"/>
            <w:gridSpan w:val="2"/>
            <w:vMerge w:val="restart"/>
            <w:shd w:val="clear" w:color="auto" w:fill="FFF2CC" w:themeFill="accent4" w:themeFillTint="33"/>
          </w:tcPr>
          <w:p w14:paraId="0795DABA" w14:textId="5BDBFA1D" w:rsidR="002C468D" w:rsidRDefault="00214B49" w:rsidP="00214B49">
            <w:pPr>
              <w:jc w:val="center"/>
              <w:rPr>
                <w:noProof/>
              </w:rPr>
            </w:pPr>
            <w:r w:rsidRPr="00574B30">
              <w:rPr>
                <w:b/>
                <w:noProof/>
                <w:u w:val="single"/>
              </w:rPr>
              <w:t>Art</w:t>
            </w:r>
            <w:r>
              <w:rPr>
                <w:b/>
                <w:noProof/>
                <w:u w:val="single"/>
              </w:rPr>
              <w:t xml:space="preserve"> Sculpture</w:t>
            </w:r>
            <w:r>
              <w:rPr>
                <w:b/>
                <w:noProof/>
                <w:u w:val="single"/>
              </w:rPr>
              <w:br/>
            </w:r>
            <w:r>
              <w:rPr>
                <w:noProof/>
              </w:rPr>
              <w:t>Clay A</w:t>
            </w:r>
            <w:r w:rsidR="002C468D" w:rsidRPr="5303B07C">
              <w:rPr>
                <w:noProof/>
              </w:rPr>
              <w:t>nimals</w:t>
            </w:r>
          </w:p>
        </w:tc>
        <w:tc>
          <w:tcPr>
            <w:tcW w:w="2371" w:type="dxa"/>
            <w:vMerge w:val="restart"/>
            <w:shd w:val="clear" w:color="auto" w:fill="FFF2CC" w:themeFill="accent4" w:themeFillTint="33"/>
          </w:tcPr>
          <w:p w14:paraId="5404AB67" w14:textId="69879EE8" w:rsidR="002C468D" w:rsidRDefault="00214B49" w:rsidP="00214B49">
            <w:pPr>
              <w:jc w:val="center"/>
              <w:rPr>
                <w:noProof/>
              </w:rPr>
            </w:pPr>
            <w:r w:rsidRPr="00574B30">
              <w:rPr>
                <w:b/>
                <w:noProof/>
                <w:u w:val="single"/>
              </w:rPr>
              <w:t>Art</w:t>
            </w:r>
            <w:r>
              <w:rPr>
                <w:b/>
                <w:noProof/>
                <w:u w:val="single"/>
              </w:rPr>
              <w:t xml:space="preserve"> Painting</w:t>
            </w:r>
            <w:r>
              <w:rPr>
                <w:b/>
                <w:noProof/>
                <w:u w:val="single"/>
              </w:rPr>
              <w:br/>
            </w:r>
            <w:r w:rsidRPr="5303B07C">
              <w:rPr>
                <w:noProof/>
              </w:rPr>
              <w:t xml:space="preserve"> </w:t>
            </w:r>
            <w:r>
              <w:rPr>
                <w:noProof/>
              </w:rPr>
              <w:t>Water Colours – Underwater P</w:t>
            </w:r>
            <w:r w:rsidR="002C468D" w:rsidRPr="5303B07C">
              <w:rPr>
                <w:noProof/>
              </w:rPr>
              <w:t>ictures</w:t>
            </w:r>
          </w:p>
        </w:tc>
      </w:tr>
      <w:tr w:rsidR="002C468D" w14:paraId="7A5E73D2" w14:textId="77777777" w:rsidTr="00574B30">
        <w:trPr>
          <w:trHeight w:val="509"/>
          <w:jc w:val="center"/>
        </w:trPr>
        <w:tc>
          <w:tcPr>
            <w:tcW w:w="1129" w:type="dxa"/>
            <w:vMerge/>
            <w:shd w:val="clear" w:color="auto" w:fill="002060"/>
          </w:tcPr>
          <w:p w14:paraId="761597DA" w14:textId="77777777" w:rsidR="002C468D" w:rsidRDefault="002C468D" w:rsidP="00CB08B9">
            <w:pPr>
              <w:jc w:val="center"/>
              <w:rPr>
                <w:noProof/>
              </w:rPr>
            </w:pPr>
          </w:p>
        </w:tc>
        <w:tc>
          <w:tcPr>
            <w:tcW w:w="2552" w:type="dxa"/>
            <w:vMerge/>
            <w:shd w:val="clear" w:color="auto" w:fill="FFF2CC" w:themeFill="accent4" w:themeFillTint="33"/>
          </w:tcPr>
          <w:p w14:paraId="356F8BB8" w14:textId="77777777" w:rsidR="002C468D" w:rsidRPr="5303B07C" w:rsidRDefault="002C468D" w:rsidP="0573144E">
            <w:pPr>
              <w:jc w:val="center"/>
              <w:rPr>
                <w:noProof/>
              </w:rPr>
            </w:pPr>
          </w:p>
        </w:tc>
        <w:tc>
          <w:tcPr>
            <w:tcW w:w="3118" w:type="dxa"/>
            <w:gridSpan w:val="3"/>
            <w:shd w:val="clear" w:color="auto" w:fill="DEEAF6" w:themeFill="accent1" w:themeFillTint="33"/>
          </w:tcPr>
          <w:p w14:paraId="134FDFB3" w14:textId="03BBE279" w:rsidR="002C468D" w:rsidRPr="0573144E" w:rsidRDefault="00214B49" w:rsidP="00DE4649">
            <w:pPr>
              <w:jc w:val="center"/>
              <w:rPr>
                <w:noProof/>
              </w:rPr>
            </w:pPr>
            <w:r w:rsidRPr="006E60BA">
              <w:rPr>
                <w:b/>
                <w:noProof/>
                <w:u w:val="single"/>
              </w:rPr>
              <w:t xml:space="preserve">D&amp;T Design and Make </w:t>
            </w:r>
            <w:r>
              <w:rPr>
                <w:b/>
                <w:noProof/>
                <w:u w:val="single"/>
              </w:rPr>
              <w:br/>
            </w:r>
            <w:r w:rsidR="002C468D" w:rsidRPr="0573144E">
              <w:rPr>
                <w:noProof/>
              </w:rPr>
              <w:t>Making Christmas Cards</w:t>
            </w:r>
          </w:p>
        </w:tc>
        <w:tc>
          <w:tcPr>
            <w:tcW w:w="3828" w:type="dxa"/>
            <w:gridSpan w:val="2"/>
            <w:vMerge/>
            <w:shd w:val="clear" w:color="auto" w:fill="BDD6EE" w:themeFill="accent1" w:themeFillTint="66"/>
          </w:tcPr>
          <w:p w14:paraId="57239DC5" w14:textId="77777777" w:rsidR="002C468D" w:rsidRPr="5303B07C" w:rsidRDefault="002C468D" w:rsidP="00DE4649">
            <w:pPr>
              <w:jc w:val="center"/>
              <w:rPr>
                <w:noProof/>
              </w:rPr>
            </w:pPr>
          </w:p>
        </w:tc>
        <w:tc>
          <w:tcPr>
            <w:tcW w:w="1881" w:type="dxa"/>
            <w:gridSpan w:val="2"/>
            <w:vMerge/>
            <w:shd w:val="clear" w:color="auto" w:fill="FFF2CC" w:themeFill="accent4" w:themeFillTint="33"/>
          </w:tcPr>
          <w:p w14:paraId="1D436667" w14:textId="77777777" w:rsidR="002C468D" w:rsidRDefault="002C468D" w:rsidP="5303B07C">
            <w:pPr>
              <w:jc w:val="center"/>
              <w:rPr>
                <w:noProof/>
              </w:rPr>
            </w:pPr>
          </w:p>
        </w:tc>
        <w:tc>
          <w:tcPr>
            <w:tcW w:w="2371" w:type="dxa"/>
            <w:vMerge/>
            <w:shd w:val="clear" w:color="auto" w:fill="FFF2CC" w:themeFill="accent4" w:themeFillTint="33"/>
          </w:tcPr>
          <w:p w14:paraId="3DBC42E1" w14:textId="77777777" w:rsidR="002C468D" w:rsidRPr="5303B07C" w:rsidRDefault="002C468D" w:rsidP="5303B07C">
            <w:pPr>
              <w:jc w:val="center"/>
              <w:rPr>
                <w:noProof/>
              </w:rPr>
            </w:pPr>
          </w:p>
        </w:tc>
      </w:tr>
      <w:tr w:rsidR="00B12F6F" w14:paraId="34D563C2" w14:textId="77777777" w:rsidTr="00574B30">
        <w:trPr>
          <w:trHeight w:val="591"/>
          <w:jc w:val="center"/>
        </w:trPr>
        <w:tc>
          <w:tcPr>
            <w:tcW w:w="1129" w:type="dxa"/>
            <w:shd w:val="clear" w:color="auto" w:fill="002060"/>
          </w:tcPr>
          <w:p w14:paraId="7887374F" w14:textId="77777777" w:rsidR="00B12F6F" w:rsidRDefault="00B12F6F" w:rsidP="00CB08B9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Year 1 </w:t>
            </w:r>
          </w:p>
        </w:tc>
        <w:tc>
          <w:tcPr>
            <w:tcW w:w="3261" w:type="dxa"/>
            <w:gridSpan w:val="2"/>
            <w:shd w:val="clear" w:color="auto" w:fill="FFF2CC" w:themeFill="accent4" w:themeFillTint="33"/>
          </w:tcPr>
          <w:p w14:paraId="5098B3D8" w14:textId="2DFD08E2" w:rsidR="00B12F6F" w:rsidRDefault="00DE4649" w:rsidP="00CB08B9">
            <w:pPr>
              <w:jc w:val="center"/>
              <w:rPr>
                <w:noProof/>
              </w:rPr>
            </w:pPr>
            <w:r w:rsidRPr="00DE4649">
              <w:rPr>
                <w:b/>
                <w:noProof/>
                <w:u w:val="single"/>
              </w:rPr>
              <w:t>Art Drawing</w:t>
            </w:r>
            <w:r>
              <w:rPr>
                <w:noProof/>
              </w:rPr>
              <w:br/>
            </w:r>
            <w:r w:rsidR="00C05C3A">
              <w:rPr>
                <w:noProof/>
              </w:rPr>
              <w:t>Observing and Drawing Skills</w:t>
            </w:r>
          </w:p>
        </w:tc>
        <w:tc>
          <w:tcPr>
            <w:tcW w:w="3685" w:type="dxa"/>
            <w:gridSpan w:val="3"/>
            <w:shd w:val="clear" w:color="auto" w:fill="DEEAF6" w:themeFill="accent1" w:themeFillTint="33"/>
          </w:tcPr>
          <w:p w14:paraId="15606244" w14:textId="352BCC54" w:rsidR="00B12F6F" w:rsidRDefault="006E60BA" w:rsidP="006E60BA">
            <w:pPr>
              <w:jc w:val="center"/>
              <w:rPr>
                <w:noProof/>
              </w:rPr>
            </w:pPr>
            <w:r w:rsidRPr="006E60BA">
              <w:rPr>
                <w:b/>
                <w:noProof/>
                <w:u w:val="single"/>
              </w:rPr>
              <w:t xml:space="preserve">D&amp;T Design and Make </w:t>
            </w:r>
            <w:r>
              <w:rPr>
                <w:noProof/>
              </w:rPr>
              <w:br/>
            </w:r>
            <w:r w:rsidR="00DE3222">
              <w:rPr>
                <w:noProof/>
              </w:rPr>
              <w:t>Moving Pictures (Card</w:t>
            </w:r>
            <w:r w:rsidR="00214B49">
              <w:rPr>
                <w:noProof/>
              </w:rPr>
              <w:t>s</w:t>
            </w:r>
            <w:r w:rsidR="00DE3222">
              <w:rPr>
                <w:noProof/>
              </w:rPr>
              <w:t xml:space="preserve">) 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25C0349A" w14:textId="54C1A8CF" w:rsidR="00B12F6F" w:rsidRDefault="006E60BA" w:rsidP="00CB08B9">
            <w:pPr>
              <w:jc w:val="center"/>
              <w:rPr>
                <w:noProof/>
              </w:rPr>
            </w:pPr>
            <w:r w:rsidRPr="008C7072">
              <w:rPr>
                <w:b/>
                <w:noProof/>
                <w:u w:val="single"/>
              </w:rPr>
              <w:t xml:space="preserve">Art </w:t>
            </w:r>
            <w:r>
              <w:rPr>
                <w:b/>
                <w:noProof/>
                <w:u w:val="single"/>
              </w:rPr>
              <w:t xml:space="preserve">Sculpture and Painting </w:t>
            </w:r>
            <w:r w:rsidR="00C05C3A">
              <w:rPr>
                <w:noProof/>
              </w:rPr>
              <w:t xml:space="preserve">Painting </w:t>
            </w:r>
          </w:p>
        </w:tc>
        <w:tc>
          <w:tcPr>
            <w:tcW w:w="3544" w:type="dxa"/>
            <w:gridSpan w:val="2"/>
            <w:shd w:val="clear" w:color="auto" w:fill="BDD6EE" w:themeFill="accent1" w:themeFillTint="66"/>
          </w:tcPr>
          <w:p w14:paraId="51C76B30" w14:textId="5C14B4DA" w:rsidR="00B12F6F" w:rsidRDefault="006E60BA" w:rsidP="00CB08B9">
            <w:pPr>
              <w:jc w:val="center"/>
              <w:rPr>
                <w:noProof/>
              </w:rPr>
            </w:pPr>
            <w:r w:rsidRPr="008C7072">
              <w:rPr>
                <w:b/>
                <w:noProof/>
                <w:u w:val="single"/>
              </w:rPr>
              <w:t>D&amp;T Cooking</w:t>
            </w:r>
            <w:r w:rsidRPr="00FB57A8">
              <w:rPr>
                <w:b/>
                <w:noProof/>
                <w:u w:val="single"/>
              </w:rPr>
              <w:t xml:space="preserve"> and Nutrition </w:t>
            </w:r>
            <w:r>
              <w:rPr>
                <w:b/>
                <w:noProof/>
                <w:u w:val="single"/>
              </w:rPr>
              <w:br/>
            </w:r>
            <w:r w:rsidR="00DE3222">
              <w:rPr>
                <w:noProof/>
              </w:rPr>
              <w:t xml:space="preserve">Fruit Smoothies </w:t>
            </w:r>
          </w:p>
        </w:tc>
      </w:tr>
      <w:tr w:rsidR="00B12F6F" w14:paraId="55C48793" w14:textId="77777777" w:rsidTr="00574B30">
        <w:trPr>
          <w:trHeight w:val="591"/>
          <w:jc w:val="center"/>
        </w:trPr>
        <w:tc>
          <w:tcPr>
            <w:tcW w:w="1129" w:type="dxa"/>
            <w:shd w:val="clear" w:color="auto" w:fill="002060"/>
          </w:tcPr>
          <w:p w14:paraId="7D8CF0EF" w14:textId="77777777" w:rsidR="00B12F6F" w:rsidRDefault="00B12F6F" w:rsidP="00CB08B9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Year 2 </w:t>
            </w:r>
          </w:p>
        </w:tc>
        <w:tc>
          <w:tcPr>
            <w:tcW w:w="3261" w:type="dxa"/>
            <w:gridSpan w:val="2"/>
            <w:shd w:val="clear" w:color="auto" w:fill="DEEAF6" w:themeFill="accent1" w:themeFillTint="33"/>
          </w:tcPr>
          <w:p w14:paraId="6BBB7764" w14:textId="295E06D6" w:rsidR="00B12F6F" w:rsidRDefault="00DE4649" w:rsidP="00DE4649">
            <w:pPr>
              <w:jc w:val="center"/>
              <w:rPr>
                <w:noProof/>
              </w:rPr>
            </w:pPr>
            <w:r w:rsidRPr="006E60BA">
              <w:rPr>
                <w:b/>
                <w:noProof/>
                <w:u w:val="single"/>
              </w:rPr>
              <w:t>D&amp;T Design and Make</w:t>
            </w:r>
            <w:r>
              <w:rPr>
                <w:b/>
                <w:noProof/>
                <w:u w:val="single"/>
              </w:rPr>
              <w:br/>
            </w:r>
            <w:r w:rsidRPr="006E60BA">
              <w:rPr>
                <w:noProof/>
              </w:rPr>
              <w:t xml:space="preserve"> </w:t>
            </w:r>
            <w:r>
              <w:rPr>
                <w:noProof/>
              </w:rPr>
              <w:t xml:space="preserve">Patchwork </w:t>
            </w:r>
          </w:p>
        </w:tc>
        <w:tc>
          <w:tcPr>
            <w:tcW w:w="3685" w:type="dxa"/>
            <w:gridSpan w:val="3"/>
            <w:shd w:val="clear" w:color="auto" w:fill="FFF2CC" w:themeFill="accent4" w:themeFillTint="33"/>
          </w:tcPr>
          <w:p w14:paraId="3C6262DD" w14:textId="17391144" w:rsidR="00B12F6F" w:rsidRDefault="00DE4649" w:rsidP="006E60BA">
            <w:pPr>
              <w:jc w:val="center"/>
              <w:rPr>
                <w:noProof/>
              </w:rPr>
            </w:pPr>
            <w:r w:rsidRPr="00DE4649">
              <w:rPr>
                <w:b/>
                <w:noProof/>
                <w:u w:val="single"/>
              </w:rPr>
              <w:t>Art Drawing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  <w:t>2D to 3D</w:t>
            </w:r>
          </w:p>
        </w:tc>
        <w:tc>
          <w:tcPr>
            <w:tcW w:w="3260" w:type="dxa"/>
            <w:gridSpan w:val="2"/>
            <w:shd w:val="clear" w:color="auto" w:fill="BDD6EE" w:themeFill="accent1" w:themeFillTint="66"/>
          </w:tcPr>
          <w:p w14:paraId="2F2DD4AA" w14:textId="4E616EA0" w:rsidR="00B12F6F" w:rsidRDefault="006E60BA" w:rsidP="006E60BA">
            <w:pPr>
              <w:jc w:val="center"/>
              <w:rPr>
                <w:noProof/>
              </w:rPr>
            </w:pPr>
            <w:r w:rsidRPr="008C7072">
              <w:rPr>
                <w:b/>
                <w:noProof/>
                <w:u w:val="single"/>
              </w:rPr>
              <w:t>D&amp;T Cooking</w:t>
            </w:r>
            <w:r w:rsidRPr="00FB57A8">
              <w:rPr>
                <w:b/>
                <w:noProof/>
                <w:u w:val="single"/>
              </w:rPr>
              <w:t xml:space="preserve"> and Nutrition </w:t>
            </w:r>
            <w:r>
              <w:rPr>
                <w:noProof/>
              </w:rPr>
              <w:t xml:space="preserve">Sandwich </w:t>
            </w:r>
            <w:r w:rsidR="00C05C3A">
              <w:rPr>
                <w:noProof/>
              </w:rPr>
              <w:t xml:space="preserve"> </w:t>
            </w:r>
          </w:p>
        </w:tc>
        <w:tc>
          <w:tcPr>
            <w:tcW w:w="3544" w:type="dxa"/>
            <w:gridSpan w:val="2"/>
            <w:shd w:val="clear" w:color="auto" w:fill="FFF2CC" w:themeFill="accent4" w:themeFillTint="33"/>
          </w:tcPr>
          <w:p w14:paraId="4E9EE383" w14:textId="5DC61F8F" w:rsidR="00B12F6F" w:rsidRDefault="006E60BA" w:rsidP="006E60BA">
            <w:pPr>
              <w:jc w:val="center"/>
              <w:rPr>
                <w:noProof/>
              </w:rPr>
            </w:pPr>
            <w:r w:rsidRPr="008C7072">
              <w:rPr>
                <w:b/>
                <w:noProof/>
                <w:u w:val="single"/>
              </w:rPr>
              <w:t xml:space="preserve">Art </w:t>
            </w:r>
            <w:r>
              <w:rPr>
                <w:b/>
                <w:noProof/>
                <w:u w:val="single"/>
              </w:rPr>
              <w:t xml:space="preserve">Sculpture and Painting </w:t>
            </w:r>
            <w:r w:rsidRPr="008C7072">
              <w:rPr>
                <w:b/>
                <w:noProof/>
                <w:u w:val="single"/>
              </w:rPr>
              <w:t xml:space="preserve"> </w:t>
            </w:r>
            <w:r>
              <w:rPr>
                <w:noProof/>
              </w:rPr>
              <w:t>Sculpture Afircan Masks</w:t>
            </w:r>
          </w:p>
        </w:tc>
      </w:tr>
      <w:tr w:rsidR="00B12F6F" w14:paraId="202CA480" w14:textId="77777777" w:rsidTr="00574B30">
        <w:trPr>
          <w:trHeight w:val="591"/>
          <w:jc w:val="center"/>
        </w:trPr>
        <w:tc>
          <w:tcPr>
            <w:tcW w:w="1129" w:type="dxa"/>
            <w:shd w:val="clear" w:color="auto" w:fill="002060"/>
          </w:tcPr>
          <w:p w14:paraId="6208EA81" w14:textId="77777777" w:rsidR="00B12F6F" w:rsidRDefault="00B12F6F" w:rsidP="00CB08B9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Year 3 </w:t>
            </w:r>
          </w:p>
        </w:tc>
        <w:tc>
          <w:tcPr>
            <w:tcW w:w="3261" w:type="dxa"/>
            <w:gridSpan w:val="2"/>
            <w:shd w:val="clear" w:color="auto" w:fill="FFF2CC" w:themeFill="accent4" w:themeFillTint="33"/>
          </w:tcPr>
          <w:p w14:paraId="6FB7E4CB" w14:textId="6733DE49" w:rsidR="00B12F6F" w:rsidRDefault="00DE4649" w:rsidP="00CB08B9">
            <w:pPr>
              <w:jc w:val="center"/>
              <w:rPr>
                <w:noProof/>
              </w:rPr>
            </w:pPr>
            <w:r w:rsidRPr="00DE4649">
              <w:rPr>
                <w:b/>
                <w:noProof/>
                <w:u w:val="single"/>
              </w:rPr>
              <w:t xml:space="preserve">Art </w:t>
            </w:r>
            <w:r w:rsidR="00C05C3A" w:rsidRPr="00DE4649">
              <w:rPr>
                <w:b/>
                <w:noProof/>
                <w:u w:val="single"/>
              </w:rPr>
              <w:t>Drawing</w:t>
            </w:r>
            <w:r w:rsidR="00C05C3A"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 w:rsidR="00C05C3A">
              <w:rPr>
                <w:noProof/>
              </w:rPr>
              <w:t xml:space="preserve">Use of Line </w:t>
            </w:r>
          </w:p>
        </w:tc>
        <w:tc>
          <w:tcPr>
            <w:tcW w:w="3685" w:type="dxa"/>
            <w:gridSpan w:val="3"/>
            <w:shd w:val="clear" w:color="auto" w:fill="BDD6EE" w:themeFill="accent1" w:themeFillTint="66"/>
          </w:tcPr>
          <w:p w14:paraId="3BD2AAD7" w14:textId="3A6E9DE9" w:rsidR="00B12F6F" w:rsidRDefault="00DE4649" w:rsidP="00DE4649">
            <w:pPr>
              <w:jc w:val="center"/>
              <w:rPr>
                <w:noProof/>
              </w:rPr>
            </w:pPr>
            <w:r w:rsidRPr="008C7072">
              <w:rPr>
                <w:b/>
                <w:noProof/>
                <w:u w:val="single"/>
              </w:rPr>
              <w:t>D&amp;T Cooking</w:t>
            </w:r>
            <w:r w:rsidRPr="00FB57A8">
              <w:rPr>
                <w:b/>
                <w:noProof/>
                <w:u w:val="single"/>
              </w:rPr>
              <w:t xml:space="preserve"> and Nutrition </w:t>
            </w:r>
            <w:r>
              <w:rPr>
                <w:b/>
                <w:noProof/>
                <w:u w:val="single"/>
              </w:rPr>
              <w:br/>
            </w:r>
            <w:r>
              <w:rPr>
                <w:noProof/>
              </w:rPr>
              <w:t xml:space="preserve">Fruit Crumble 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4030F0F4" w14:textId="34208F18" w:rsidR="00B12F6F" w:rsidRPr="006E60BA" w:rsidRDefault="006E60BA" w:rsidP="006E60BA">
            <w:pPr>
              <w:jc w:val="center"/>
              <w:rPr>
                <w:b/>
                <w:noProof/>
                <w:u w:val="single"/>
              </w:rPr>
            </w:pPr>
            <w:r w:rsidRPr="008C7072">
              <w:rPr>
                <w:b/>
                <w:noProof/>
                <w:u w:val="single"/>
              </w:rPr>
              <w:t xml:space="preserve">Art </w:t>
            </w:r>
            <w:r>
              <w:rPr>
                <w:b/>
                <w:noProof/>
                <w:u w:val="single"/>
              </w:rPr>
              <w:t xml:space="preserve">Sculpture and Painting </w:t>
            </w:r>
            <w:r w:rsidRPr="008C7072">
              <w:rPr>
                <w:b/>
                <w:noProof/>
                <w:u w:val="single"/>
              </w:rPr>
              <w:t xml:space="preserve"> </w:t>
            </w:r>
            <w:r>
              <w:rPr>
                <w:b/>
                <w:noProof/>
                <w:u w:val="single"/>
              </w:rPr>
              <w:br/>
            </w:r>
            <w:r w:rsidR="00C05C3A">
              <w:rPr>
                <w:noProof/>
              </w:rPr>
              <w:t xml:space="preserve">Painting Patterns in Nature </w:t>
            </w:r>
          </w:p>
        </w:tc>
        <w:tc>
          <w:tcPr>
            <w:tcW w:w="3544" w:type="dxa"/>
            <w:gridSpan w:val="2"/>
            <w:shd w:val="clear" w:color="auto" w:fill="DEEAF6" w:themeFill="accent1" w:themeFillTint="33"/>
          </w:tcPr>
          <w:p w14:paraId="67A95D88" w14:textId="506F99A4" w:rsidR="00DE4649" w:rsidRDefault="00DE4649" w:rsidP="00DE4649">
            <w:pPr>
              <w:jc w:val="center"/>
              <w:rPr>
                <w:noProof/>
              </w:rPr>
            </w:pPr>
            <w:r w:rsidRPr="006E60BA">
              <w:rPr>
                <w:b/>
                <w:noProof/>
                <w:u w:val="single"/>
              </w:rPr>
              <w:t xml:space="preserve">D&amp;T Design and Make </w:t>
            </w:r>
            <w:r>
              <w:rPr>
                <w:b/>
                <w:noProof/>
                <w:u w:val="single"/>
              </w:rPr>
              <w:br/>
            </w:r>
            <w:r>
              <w:rPr>
                <w:noProof/>
              </w:rPr>
              <w:t>Branding and Packaging</w:t>
            </w:r>
          </w:p>
        </w:tc>
      </w:tr>
      <w:tr w:rsidR="00B12F6F" w14:paraId="04CBAF5E" w14:textId="77777777" w:rsidTr="00574B30">
        <w:trPr>
          <w:trHeight w:val="591"/>
          <w:jc w:val="center"/>
        </w:trPr>
        <w:tc>
          <w:tcPr>
            <w:tcW w:w="1129" w:type="dxa"/>
            <w:shd w:val="clear" w:color="auto" w:fill="002060"/>
          </w:tcPr>
          <w:p w14:paraId="19387934" w14:textId="77777777" w:rsidR="00B12F6F" w:rsidRDefault="00B12F6F" w:rsidP="00CB08B9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Year 4 </w:t>
            </w:r>
          </w:p>
        </w:tc>
        <w:tc>
          <w:tcPr>
            <w:tcW w:w="3261" w:type="dxa"/>
            <w:gridSpan w:val="2"/>
            <w:shd w:val="clear" w:color="auto" w:fill="BDD6EE" w:themeFill="accent1" w:themeFillTint="66"/>
          </w:tcPr>
          <w:p w14:paraId="5ADB6282" w14:textId="33FDC0D5" w:rsidR="00B12F6F" w:rsidRPr="002C468D" w:rsidRDefault="00DE4649" w:rsidP="002C468D">
            <w:pPr>
              <w:jc w:val="center"/>
              <w:rPr>
                <w:b/>
                <w:noProof/>
                <w:u w:val="single"/>
              </w:rPr>
            </w:pPr>
            <w:r w:rsidRPr="008C7072">
              <w:rPr>
                <w:b/>
                <w:noProof/>
                <w:u w:val="single"/>
              </w:rPr>
              <w:t>D&amp;T Cooking</w:t>
            </w:r>
            <w:r w:rsidRPr="00FB57A8">
              <w:rPr>
                <w:b/>
                <w:noProof/>
                <w:u w:val="single"/>
              </w:rPr>
              <w:t xml:space="preserve"> and Nutrition</w:t>
            </w:r>
            <w:r>
              <w:rPr>
                <w:b/>
                <w:noProof/>
                <w:u w:val="single"/>
              </w:rPr>
              <w:br/>
            </w:r>
            <w:r w:rsidRPr="006E60BA">
              <w:rPr>
                <w:noProof/>
              </w:rPr>
              <w:t>Pasta</w:t>
            </w:r>
          </w:p>
        </w:tc>
        <w:tc>
          <w:tcPr>
            <w:tcW w:w="3685" w:type="dxa"/>
            <w:gridSpan w:val="3"/>
            <w:shd w:val="clear" w:color="auto" w:fill="FFF2CC" w:themeFill="accent4" w:themeFillTint="33"/>
          </w:tcPr>
          <w:p w14:paraId="45949B57" w14:textId="304599B4" w:rsidR="00B12F6F" w:rsidRDefault="002C468D" w:rsidP="002C468D">
            <w:pPr>
              <w:jc w:val="center"/>
              <w:rPr>
                <w:noProof/>
              </w:rPr>
            </w:pPr>
            <w:r w:rsidRPr="00DE4649">
              <w:rPr>
                <w:b/>
                <w:noProof/>
                <w:u w:val="single"/>
              </w:rPr>
              <w:t>Art Drawing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  <w:t xml:space="preserve">Illuminated letters and patterns </w:t>
            </w:r>
          </w:p>
        </w:tc>
        <w:tc>
          <w:tcPr>
            <w:tcW w:w="3260" w:type="dxa"/>
            <w:gridSpan w:val="2"/>
            <w:shd w:val="clear" w:color="auto" w:fill="DEEAF6" w:themeFill="accent1" w:themeFillTint="33"/>
          </w:tcPr>
          <w:p w14:paraId="75DFFD40" w14:textId="79266AC6" w:rsidR="006E60BA" w:rsidRPr="006E60BA" w:rsidRDefault="002C468D" w:rsidP="006E60BA">
            <w:pPr>
              <w:jc w:val="center"/>
              <w:rPr>
                <w:b/>
                <w:noProof/>
                <w:u w:val="single"/>
              </w:rPr>
            </w:pPr>
            <w:r w:rsidRPr="006E60BA">
              <w:rPr>
                <w:b/>
                <w:noProof/>
                <w:u w:val="single"/>
              </w:rPr>
              <w:t xml:space="preserve">D&amp;T Design and Make </w:t>
            </w:r>
            <w:r>
              <w:rPr>
                <w:b/>
                <w:noProof/>
                <w:u w:val="single"/>
              </w:rPr>
              <w:br/>
            </w:r>
            <w:r>
              <w:rPr>
                <w:noProof/>
              </w:rPr>
              <w:t>Creative Shoes</w:t>
            </w:r>
          </w:p>
        </w:tc>
        <w:tc>
          <w:tcPr>
            <w:tcW w:w="3544" w:type="dxa"/>
            <w:gridSpan w:val="2"/>
            <w:shd w:val="clear" w:color="auto" w:fill="FFF2CC" w:themeFill="accent4" w:themeFillTint="33"/>
          </w:tcPr>
          <w:p w14:paraId="178578B2" w14:textId="601E4C9B" w:rsidR="00B12F6F" w:rsidRDefault="006E60BA" w:rsidP="006E60BA">
            <w:pPr>
              <w:jc w:val="center"/>
              <w:rPr>
                <w:noProof/>
              </w:rPr>
            </w:pPr>
            <w:r w:rsidRPr="008C7072">
              <w:rPr>
                <w:b/>
                <w:noProof/>
                <w:u w:val="single"/>
              </w:rPr>
              <w:t xml:space="preserve">Art </w:t>
            </w:r>
            <w:r>
              <w:rPr>
                <w:b/>
                <w:noProof/>
                <w:u w:val="single"/>
              </w:rPr>
              <w:t xml:space="preserve">Sculpture and Painting </w:t>
            </w:r>
            <w:r>
              <w:rPr>
                <w:noProof/>
              </w:rPr>
              <w:br/>
              <w:t>Sculpture Clay Tiles</w:t>
            </w:r>
          </w:p>
        </w:tc>
      </w:tr>
      <w:tr w:rsidR="00B12F6F" w14:paraId="239F0339" w14:textId="77777777" w:rsidTr="00574B30">
        <w:trPr>
          <w:trHeight w:val="591"/>
          <w:jc w:val="center"/>
        </w:trPr>
        <w:tc>
          <w:tcPr>
            <w:tcW w:w="1129" w:type="dxa"/>
            <w:shd w:val="clear" w:color="auto" w:fill="002060"/>
          </w:tcPr>
          <w:p w14:paraId="073C79EA" w14:textId="77777777" w:rsidR="00B12F6F" w:rsidRDefault="00B12F6F" w:rsidP="00CB08B9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Year 5 </w:t>
            </w:r>
          </w:p>
        </w:tc>
        <w:tc>
          <w:tcPr>
            <w:tcW w:w="3261" w:type="dxa"/>
            <w:gridSpan w:val="2"/>
            <w:shd w:val="clear" w:color="auto" w:fill="FFF2CC" w:themeFill="accent4" w:themeFillTint="33"/>
          </w:tcPr>
          <w:p w14:paraId="2CE0B94C" w14:textId="14A8595D" w:rsidR="00B12F6F" w:rsidRDefault="00DE4649" w:rsidP="00CB08B9">
            <w:pPr>
              <w:jc w:val="center"/>
              <w:rPr>
                <w:noProof/>
              </w:rPr>
            </w:pPr>
            <w:r w:rsidRPr="00DE4649">
              <w:rPr>
                <w:b/>
                <w:noProof/>
                <w:u w:val="single"/>
              </w:rPr>
              <w:t xml:space="preserve">Art </w:t>
            </w:r>
            <w:r w:rsidR="00C05C3A" w:rsidRPr="00DE4649">
              <w:rPr>
                <w:b/>
                <w:noProof/>
                <w:u w:val="single"/>
              </w:rPr>
              <w:t>Drawing</w:t>
            </w:r>
            <w:r w:rsidR="00C05C3A">
              <w:rPr>
                <w:noProof/>
              </w:rPr>
              <w:t xml:space="preserve"> </w:t>
            </w:r>
            <w:r>
              <w:rPr>
                <w:noProof/>
              </w:rPr>
              <w:br/>
            </w:r>
            <w:r w:rsidR="00C05C3A">
              <w:rPr>
                <w:noProof/>
              </w:rPr>
              <w:t xml:space="preserve">Portraits </w:t>
            </w:r>
          </w:p>
        </w:tc>
        <w:tc>
          <w:tcPr>
            <w:tcW w:w="3685" w:type="dxa"/>
            <w:gridSpan w:val="3"/>
            <w:shd w:val="clear" w:color="auto" w:fill="BDD6EE" w:themeFill="accent1" w:themeFillTint="66"/>
          </w:tcPr>
          <w:p w14:paraId="0C59A0B3" w14:textId="7987AD5A" w:rsidR="00B12F6F" w:rsidRDefault="006E60BA" w:rsidP="00CB08B9">
            <w:pPr>
              <w:jc w:val="center"/>
              <w:rPr>
                <w:noProof/>
              </w:rPr>
            </w:pPr>
            <w:r w:rsidRPr="008C7072">
              <w:rPr>
                <w:b/>
                <w:noProof/>
                <w:u w:val="single"/>
              </w:rPr>
              <w:t>D&amp;T Cooking</w:t>
            </w:r>
            <w:r w:rsidRPr="00FB57A8">
              <w:rPr>
                <w:b/>
                <w:noProof/>
                <w:u w:val="single"/>
              </w:rPr>
              <w:t xml:space="preserve"> and Nutrition</w:t>
            </w:r>
            <w:r>
              <w:rPr>
                <w:b/>
                <w:noProof/>
                <w:u w:val="single"/>
              </w:rPr>
              <w:br/>
            </w:r>
            <w:r w:rsidRPr="006E60BA">
              <w:rPr>
                <w:noProof/>
              </w:rPr>
              <w:t xml:space="preserve">Prezels </w:t>
            </w:r>
          </w:p>
        </w:tc>
        <w:tc>
          <w:tcPr>
            <w:tcW w:w="3260" w:type="dxa"/>
            <w:gridSpan w:val="2"/>
            <w:shd w:val="clear" w:color="auto" w:fill="FFF2CC" w:themeFill="accent4" w:themeFillTint="33"/>
          </w:tcPr>
          <w:p w14:paraId="46E6FF96" w14:textId="1FC3C31A" w:rsidR="00B12F6F" w:rsidRDefault="006E60BA" w:rsidP="006E60BA">
            <w:pPr>
              <w:jc w:val="center"/>
              <w:rPr>
                <w:noProof/>
              </w:rPr>
            </w:pPr>
            <w:r w:rsidRPr="008C7072">
              <w:rPr>
                <w:b/>
                <w:noProof/>
                <w:u w:val="single"/>
              </w:rPr>
              <w:t xml:space="preserve">Art </w:t>
            </w:r>
            <w:r>
              <w:rPr>
                <w:b/>
                <w:noProof/>
                <w:u w:val="single"/>
              </w:rPr>
              <w:t xml:space="preserve">Sculpture and Painting </w:t>
            </w:r>
            <w:r>
              <w:rPr>
                <w:b/>
                <w:noProof/>
                <w:u w:val="single"/>
              </w:rPr>
              <w:br/>
            </w:r>
            <w:r w:rsidR="00C05C3A">
              <w:rPr>
                <w:noProof/>
              </w:rPr>
              <w:t xml:space="preserve">Painting – Cubism </w:t>
            </w:r>
          </w:p>
        </w:tc>
        <w:tc>
          <w:tcPr>
            <w:tcW w:w="3544" w:type="dxa"/>
            <w:gridSpan w:val="2"/>
            <w:shd w:val="clear" w:color="auto" w:fill="DEEAF6" w:themeFill="accent1" w:themeFillTint="33"/>
          </w:tcPr>
          <w:p w14:paraId="6C86E297" w14:textId="064D77EE" w:rsidR="00B12F6F" w:rsidRDefault="006E60BA" w:rsidP="00CB08B9">
            <w:pPr>
              <w:jc w:val="center"/>
              <w:rPr>
                <w:noProof/>
              </w:rPr>
            </w:pPr>
            <w:r w:rsidRPr="006E60BA">
              <w:rPr>
                <w:b/>
                <w:noProof/>
                <w:u w:val="single"/>
              </w:rPr>
              <w:t>D&amp;T Design and Make Toolkit</w:t>
            </w:r>
            <w:r w:rsidRPr="006E60BA">
              <w:rPr>
                <w:noProof/>
              </w:rPr>
              <w:t xml:space="preserve"> </w:t>
            </w:r>
            <w:r>
              <w:rPr>
                <w:noProof/>
              </w:rPr>
              <w:t>Fairground Project</w:t>
            </w:r>
          </w:p>
        </w:tc>
      </w:tr>
      <w:tr w:rsidR="007E0B8E" w14:paraId="78B109B6" w14:textId="77777777" w:rsidTr="00574B30">
        <w:trPr>
          <w:trHeight w:val="645"/>
          <w:jc w:val="center"/>
        </w:trPr>
        <w:tc>
          <w:tcPr>
            <w:tcW w:w="1129" w:type="dxa"/>
            <w:shd w:val="clear" w:color="auto" w:fill="002060"/>
          </w:tcPr>
          <w:p w14:paraId="4A16FD32" w14:textId="45AE56EB" w:rsidR="007E0B8E" w:rsidRDefault="007E0B8E" w:rsidP="00CB08B9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Year 6 </w:t>
            </w:r>
          </w:p>
        </w:tc>
        <w:tc>
          <w:tcPr>
            <w:tcW w:w="3261" w:type="dxa"/>
            <w:gridSpan w:val="2"/>
            <w:shd w:val="clear" w:color="auto" w:fill="BDD6EE" w:themeFill="accent1" w:themeFillTint="66"/>
          </w:tcPr>
          <w:p w14:paraId="6EFC4E7D" w14:textId="5B4E2206" w:rsidR="007E0B8E" w:rsidRDefault="007E0B8E" w:rsidP="00DE4649">
            <w:pPr>
              <w:jc w:val="center"/>
              <w:rPr>
                <w:noProof/>
              </w:rPr>
            </w:pPr>
            <w:r w:rsidRPr="008C7072">
              <w:rPr>
                <w:b/>
                <w:noProof/>
                <w:u w:val="single"/>
              </w:rPr>
              <w:t>D&amp;T Cooking</w:t>
            </w:r>
            <w:r w:rsidRPr="00FB57A8">
              <w:rPr>
                <w:b/>
                <w:noProof/>
                <w:u w:val="single"/>
              </w:rPr>
              <w:t xml:space="preserve"> and Nutrition </w:t>
            </w:r>
            <w:r>
              <w:rPr>
                <w:noProof/>
              </w:rPr>
              <w:t xml:space="preserve">Vegetable Curry </w:t>
            </w:r>
          </w:p>
        </w:tc>
        <w:tc>
          <w:tcPr>
            <w:tcW w:w="3685" w:type="dxa"/>
            <w:gridSpan w:val="3"/>
            <w:shd w:val="clear" w:color="auto" w:fill="FFF2CC" w:themeFill="accent4" w:themeFillTint="33"/>
          </w:tcPr>
          <w:p w14:paraId="6ED5519E" w14:textId="3FDDDC44" w:rsidR="007E0B8E" w:rsidRPr="006E60BA" w:rsidRDefault="007E0B8E" w:rsidP="00165305">
            <w:pPr>
              <w:spacing w:line="240" w:lineRule="auto"/>
              <w:jc w:val="center"/>
              <w:rPr>
                <w:noProof/>
              </w:rPr>
            </w:pPr>
            <w:r w:rsidRPr="008C7072">
              <w:rPr>
                <w:b/>
                <w:noProof/>
                <w:u w:val="single"/>
              </w:rPr>
              <w:t xml:space="preserve">Art </w:t>
            </w:r>
            <w:r>
              <w:rPr>
                <w:b/>
                <w:noProof/>
                <w:u w:val="single"/>
              </w:rPr>
              <w:t>Sculpture and Painting</w:t>
            </w:r>
            <w:r w:rsidRPr="008C7072">
              <w:rPr>
                <w:b/>
                <w:noProof/>
                <w:u w:val="single"/>
              </w:rPr>
              <w:t xml:space="preserve"> </w:t>
            </w:r>
            <w:r>
              <w:rPr>
                <w:b/>
                <w:noProof/>
                <w:u w:val="single"/>
              </w:rPr>
              <w:br/>
            </w:r>
            <w:r>
              <w:rPr>
                <w:noProof/>
              </w:rPr>
              <w:t>Sculpture Human Form</w:t>
            </w:r>
          </w:p>
        </w:tc>
        <w:tc>
          <w:tcPr>
            <w:tcW w:w="3260" w:type="dxa"/>
            <w:gridSpan w:val="2"/>
            <w:shd w:val="clear" w:color="auto" w:fill="DEEAF6" w:themeFill="accent1" w:themeFillTint="33"/>
          </w:tcPr>
          <w:p w14:paraId="08A9162F" w14:textId="06A2E6C5" w:rsidR="007E0B8E" w:rsidRPr="006E60BA" w:rsidRDefault="007E0B8E" w:rsidP="00990F5A">
            <w:pPr>
              <w:spacing w:line="240" w:lineRule="auto"/>
              <w:jc w:val="center"/>
              <w:rPr>
                <w:noProof/>
              </w:rPr>
            </w:pPr>
            <w:r>
              <w:rPr>
                <w:b/>
                <w:noProof/>
                <w:u w:val="single"/>
              </w:rPr>
              <w:t xml:space="preserve">D&amp;T Design and Make </w:t>
            </w:r>
            <w:r>
              <w:rPr>
                <w:noProof/>
              </w:rPr>
              <w:br/>
              <w:t xml:space="preserve">Felt Bookmarks </w:t>
            </w:r>
          </w:p>
        </w:tc>
        <w:tc>
          <w:tcPr>
            <w:tcW w:w="3544" w:type="dxa"/>
            <w:gridSpan w:val="2"/>
            <w:shd w:val="clear" w:color="auto" w:fill="FFF2CC" w:themeFill="accent4" w:themeFillTint="33"/>
          </w:tcPr>
          <w:p w14:paraId="05646CDD" w14:textId="43FF00C6" w:rsidR="007E0B8E" w:rsidRPr="006E60BA" w:rsidRDefault="007E0B8E" w:rsidP="00165305">
            <w:pPr>
              <w:spacing w:line="240" w:lineRule="auto"/>
              <w:jc w:val="center"/>
              <w:rPr>
                <w:noProof/>
              </w:rPr>
            </w:pPr>
            <w:r w:rsidRPr="00DE4649">
              <w:rPr>
                <w:b/>
                <w:noProof/>
                <w:u w:val="single"/>
              </w:rPr>
              <w:t>Art Drawing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br/>
              <w:t>Posters</w:t>
            </w:r>
          </w:p>
        </w:tc>
      </w:tr>
    </w:tbl>
    <w:p w14:paraId="41C8F396" w14:textId="77777777" w:rsidR="000332CD" w:rsidRDefault="000332CD">
      <w:pPr>
        <w:jc w:val="center"/>
      </w:pPr>
    </w:p>
    <w:p w14:paraId="72A3D3EC" w14:textId="77777777" w:rsidR="005B510A" w:rsidRDefault="005B510A">
      <w:pPr>
        <w:jc w:val="center"/>
      </w:pPr>
    </w:p>
    <w:p w14:paraId="3DEEC669" w14:textId="3F03E4BD" w:rsidR="00DE38FF" w:rsidRPr="00D579C0" w:rsidRDefault="00DE38FF" w:rsidP="005B510A">
      <w:pPr>
        <w:rPr>
          <w:u w:val="single"/>
        </w:rPr>
      </w:pPr>
    </w:p>
    <w:sectPr w:rsidR="00DE38FF" w:rsidRPr="00D579C0">
      <w:pgSz w:w="16838" w:h="11906" w:orient="landscape"/>
      <w:pgMar w:top="709" w:right="1440" w:bottom="851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2CD"/>
    <w:rsid w:val="000332CD"/>
    <w:rsid w:val="00140CC8"/>
    <w:rsid w:val="00165305"/>
    <w:rsid w:val="00214B49"/>
    <w:rsid w:val="002C468D"/>
    <w:rsid w:val="00447FB0"/>
    <w:rsid w:val="00496911"/>
    <w:rsid w:val="00554F23"/>
    <w:rsid w:val="00574B30"/>
    <w:rsid w:val="00581DCC"/>
    <w:rsid w:val="005B510A"/>
    <w:rsid w:val="00623BED"/>
    <w:rsid w:val="006A4400"/>
    <w:rsid w:val="006E60BA"/>
    <w:rsid w:val="007E0B8E"/>
    <w:rsid w:val="00816912"/>
    <w:rsid w:val="008329DE"/>
    <w:rsid w:val="008C7072"/>
    <w:rsid w:val="008F637F"/>
    <w:rsid w:val="00990F5A"/>
    <w:rsid w:val="00B12F6F"/>
    <w:rsid w:val="00C05C3A"/>
    <w:rsid w:val="00C2130B"/>
    <w:rsid w:val="00C57441"/>
    <w:rsid w:val="00C66E02"/>
    <w:rsid w:val="00CB08B9"/>
    <w:rsid w:val="00D05673"/>
    <w:rsid w:val="00D16170"/>
    <w:rsid w:val="00D268FF"/>
    <w:rsid w:val="00D54177"/>
    <w:rsid w:val="00D579C0"/>
    <w:rsid w:val="00DE3222"/>
    <w:rsid w:val="00DE38FF"/>
    <w:rsid w:val="00DE4649"/>
    <w:rsid w:val="00F31BFB"/>
    <w:rsid w:val="00FA2C34"/>
    <w:rsid w:val="00FB57A8"/>
    <w:rsid w:val="0573144E"/>
    <w:rsid w:val="08E2ECBD"/>
    <w:rsid w:val="18510319"/>
    <w:rsid w:val="290242B7"/>
    <w:rsid w:val="484764FB"/>
    <w:rsid w:val="4CDBFEC3"/>
    <w:rsid w:val="5303B07C"/>
    <w:rsid w:val="6D49F118"/>
    <w:rsid w:val="6EE5C179"/>
    <w:rsid w:val="7F03D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5878C"/>
  <w15:docId w15:val="{5B43A757-E9C5-42AA-8A36-AD7B9AB3F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81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6E2"/>
  </w:style>
  <w:style w:type="paragraph" w:styleId="Footer">
    <w:name w:val="footer"/>
    <w:basedOn w:val="Normal"/>
    <w:link w:val="FooterChar"/>
    <w:uiPriority w:val="99"/>
    <w:unhideWhenUsed/>
    <w:rsid w:val="002C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6E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53LGbhR0JD57S6yxyfwGx73RoxQ==">AMUW2mW2qJ4d2tFF5tJr2EfLM5QuMWysiQk/T7bNS4VmYkKaOgOyRGYvQcrw7zEN9n/RLXv6X4ty9KAcwvXwl6YpV+qhqnVyP2LAVy0vJbJ2R8IacpPd+kF6HIvqBxeZIaOPf2Lm19rx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118db3-39c2-4f01-98d4-ebfc1e9c95a8" xsi:nil="true"/>
    <lcf76f155ced4ddcb4097134ff3c332f xmlns="5c9c761e-41ca-4750-9e8d-5334a3d7aaa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EA99ADA7338641AF3D71F99B8E1D71" ma:contentTypeVersion="12" ma:contentTypeDescription="Create a new document." ma:contentTypeScope="" ma:versionID="140db7af8acf3d2dc9004bad44137a8a">
  <xsd:schema xmlns:xsd="http://www.w3.org/2001/XMLSchema" xmlns:xs="http://www.w3.org/2001/XMLSchema" xmlns:p="http://schemas.microsoft.com/office/2006/metadata/properties" xmlns:ns2="5c9c761e-41ca-4750-9e8d-5334a3d7aaa6" xmlns:ns3="55118db3-39c2-4f01-98d4-ebfc1e9c95a8" targetNamespace="http://schemas.microsoft.com/office/2006/metadata/properties" ma:root="true" ma:fieldsID="4331632a60df04b20c0a9d4d5ccbe567" ns2:_="" ns3:_="">
    <xsd:import namespace="5c9c761e-41ca-4750-9e8d-5334a3d7aaa6"/>
    <xsd:import namespace="55118db3-39c2-4f01-98d4-ebfc1e9c9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c761e-41ca-4750-9e8d-5334a3d7a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18db3-39c2-4f01-98d4-ebfc1e9c95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6d90d4-4e0f-44b4-a60d-c9625fec1aa1}" ma:internalName="TaxCatchAll" ma:showField="CatchAllData" ma:web="55118db3-39c2-4f01-98d4-ebfc1e9c9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94E21BE-A32E-424D-A0B5-6B141B2965B0}">
  <ds:schemaRefs>
    <ds:schemaRef ds:uri="http://schemas.microsoft.com/office/2006/metadata/properties"/>
    <ds:schemaRef ds:uri="http://schemas.microsoft.com/office/infopath/2007/PartnerControls"/>
    <ds:schemaRef ds:uri="55118db3-39c2-4f01-98d4-ebfc1e9c95a8"/>
    <ds:schemaRef ds:uri="5c9c761e-41ca-4750-9e8d-5334a3d7aaa6"/>
  </ds:schemaRefs>
</ds:datastoreItem>
</file>

<file path=customXml/itemProps3.xml><?xml version="1.0" encoding="utf-8"?>
<ds:datastoreItem xmlns:ds="http://schemas.openxmlformats.org/officeDocument/2006/customXml" ds:itemID="{BCE05CE8-CBBF-441C-BF74-2CD3279335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CCF6B7-8A63-4105-9AC9-64C1E4447A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c761e-41ca-4750-9e8d-5334a3d7aaa6"/>
    <ds:schemaRef ds:uri="55118db3-39c2-4f01-98d4-ebfc1e9c9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G Lawrence</dc:creator>
  <cp:lastModifiedBy>Carla Powell</cp:lastModifiedBy>
  <cp:revision>3</cp:revision>
  <dcterms:created xsi:type="dcterms:W3CDTF">2024-08-13T21:17:00Z</dcterms:created>
  <dcterms:modified xsi:type="dcterms:W3CDTF">2026-09-13T18:01:00Z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0x01010008EA99ADA7338641AF3D71F99B8E1D71</vt:lpwstr>
  </property>
  <property fmtid="{D5CDD505-2E9C-101B-9397-08002B2CF9AE}" pid="3" name="MediaServiceImageTags">
    <vt:lpwstr/>
  </property>
</Properties>
</file>