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861C" w14:textId="77777777" w:rsidR="00A618EB" w:rsidRDefault="00A618EB">
      <w:pPr>
        <w:pStyle w:val="BodyText"/>
        <w:spacing w:before="131"/>
        <w:rPr>
          <w:rFonts w:ascii="Times New Roman"/>
          <w:sz w:val="24"/>
        </w:rPr>
      </w:pPr>
    </w:p>
    <w:p w14:paraId="04489E24" w14:textId="6109939C" w:rsidR="00A618EB" w:rsidRDefault="00F471C9">
      <w:pPr>
        <w:ind w:left="2789" w:right="2880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A81F9F" wp14:editId="4CD1BE79">
            <wp:simplePos x="0" y="0"/>
            <wp:positionH relativeFrom="page">
              <wp:posOffset>9454761</wp:posOffset>
            </wp:positionH>
            <wp:positionV relativeFrom="paragraph">
              <wp:posOffset>-255914</wp:posOffset>
            </wp:positionV>
            <wp:extent cx="592140" cy="717112"/>
            <wp:effectExtent l="0" t="0" r="0" b="0"/>
            <wp:wrapNone/>
            <wp:docPr id="1" name="Image 1" descr="Our Lady of The Rosary RCVA Primary School – Westway, Peterlee, Co Durham,  SR8 1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ur Lady of The Rosary RCVA Primary School – Westway, Peterlee, Co Durham,  SR8 1D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40" cy="717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Lady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Rosary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Catholic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Primary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School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Sports Premium</w:t>
      </w:r>
      <w:r>
        <w:rPr>
          <w:b/>
          <w:spacing w:val="-9"/>
          <w:sz w:val="24"/>
          <w:u w:val="thick"/>
        </w:rPr>
        <w:t xml:space="preserve"> </w:t>
      </w:r>
      <w:r w:rsidR="00AE2909">
        <w:rPr>
          <w:b/>
          <w:spacing w:val="-2"/>
          <w:sz w:val="24"/>
          <w:u w:val="thick"/>
        </w:rPr>
        <w:t>2023/2024</w:t>
      </w:r>
    </w:p>
    <w:p w14:paraId="70E786DE" w14:textId="77777777" w:rsidR="00A618EB" w:rsidRDefault="00F471C9">
      <w:pPr>
        <w:spacing w:before="260" w:line="271" w:lineRule="auto"/>
        <w:ind w:left="2788" w:right="2880"/>
        <w:jc w:val="center"/>
        <w:rPr>
          <w:b/>
          <w:i/>
          <w:sz w:val="20"/>
        </w:rPr>
      </w:pPr>
      <w:r>
        <w:rPr>
          <w:b/>
          <w:i/>
          <w:sz w:val="20"/>
        </w:rPr>
        <w:t>“All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pupils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leaving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primary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school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physically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literate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knowledge,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skills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motivation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necessary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equip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them for a healthy lifestyle and lifelong participation in physical activity and sport”</w:t>
      </w:r>
    </w:p>
    <w:p w14:paraId="7D2DF0E6" w14:textId="2CA0B4A6" w:rsidR="00A618EB" w:rsidRDefault="00F471C9">
      <w:pPr>
        <w:pStyle w:val="BodyText"/>
        <w:spacing w:before="262" w:line="237" w:lineRule="auto"/>
        <w:ind w:left="10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202</w:t>
      </w:r>
      <w:r w:rsidR="005B3A68">
        <w:t>3</w:t>
      </w:r>
      <w:r>
        <w:t>-2</w:t>
      </w:r>
      <w:r w:rsidR="005B3A68">
        <w:t>4</w:t>
      </w:r>
      <w:r>
        <w:t>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 w:rsidRPr="00BA4673">
        <w:rPr>
          <w:b/>
          <w:u w:val="single"/>
        </w:rPr>
        <w:t>£</w:t>
      </w:r>
      <w:r w:rsidR="00BA4673" w:rsidRPr="00BA4673">
        <w:rPr>
          <w:b/>
          <w:u w:val="single"/>
        </w:rPr>
        <w:t>18,</w:t>
      </w:r>
      <w:r w:rsidR="006F6B77">
        <w:rPr>
          <w:b/>
          <w:u w:val="single"/>
        </w:rPr>
        <w:t>020</w:t>
      </w:r>
      <w:r w:rsidR="00BA4673">
        <w:t xml:space="preserve"> </w:t>
      </w:r>
      <w:r>
        <w:t>in</w:t>
      </w:r>
      <w:r>
        <w:rPr>
          <w:spacing w:val="-2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premium funding,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projected</w:t>
      </w:r>
      <w:r>
        <w:rPr>
          <w:spacing w:val="-2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b/>
          <w:u w:val="single"/>
        </w:rPr>
        <w:t>£1</w:t>
      </w:r>
      <w:r w:rsidR="006F6B77">
        <w:rPr>
          <w:b/>
          <w:u w:val="single"/>
        </w:rPr>
        <w:t>8,020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five categories of the grant condition are fulfilled. Impacts &amp; sustainability information will be updated across the school year as the document is </w:t>
      </w:r>
      <w:proofErr w:type="gramStart"/>
      <w:r>
        <w:t>live:-</w:t>
      </w:r>
      <w:proofErr w:type="gramEnd"/>
    </w:p>
    <w:p w14:paraId="667FAA4D" w14:textId="77777777" w:rsidR="00A618EB" w:rsidRDefault="00F471C9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</w:pPr>
      <w:r>
        <w:t>The</w:t>
      </w:r>
      <w:r>
        <w:rPr>
          <w:spacing w:val="-7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activity</w:t>
      </w:r>
    </w:p>
    <w:p w14:paraId="4AB54AD3" w14:textId="77777777" w:rsidR="00A618EB" w:rsidRDefault="00F471C9">
      <w:pPr>
        <w:pStyle w:val="ListParagraph"/>
        <w:numPr>
          <w:ilvl w:val="0"/>
          <w:numId w:val="3"/>
        </w:numPr>
        <w:tabs>
          <w:tab w:val="left" w:pos="818"/>
        </w:tabs>
        <w:spacing w:before="42"/>
        <w:ind w:left="818" w:hanging="358"/>
      </w:pPr>
      <w:r>
        <w:t>The</w:t>
      </w:r>
      <w:r>
        <w:rPr>
          <w:spacing w:val="-10"/>
        </w:rPr>
        <w:t xml:space="preserve"> </w:t>
      </w:r>
      <w:r>
        <w:t>profile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improvement</w:t>
      </w:r>
    </w:p>
    <w:p w14:paraId="28046E59" w14:textId="77777777" w:rsidR="00A618EB" w:rsidRDefault="00F471C9">
      <w:pPr>
        <w:pStyle w:val="ListParagraph"/>
        <w:numPr>
          <w:ilvl w:val="0"/>
          <w:numId w:val="3"/>
        </w:numPr>
        <w:tabs>
          <w:tab w:val="left" w:pos="818"/>
        </w:tabs>
        <w:spacing w:before="41"/>
        <w:ind w:left="818" w:hanging="358"/>
      </w:pPr>
      <w:r>
        <w:t>Increased</w:t>
      </w:r>
      <w:r>
        <w:rPr>
          <w:spacing w:val="-10"/>
        </w:rPr>
        <w:t xml:space="preserve"> </w:t>
      </w:r>
      <w:r>
        <w:t>confidence,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sport.</w:t>
      </w:r>
    </w:p>
    <w:p w14:paraId="4D0A232C" w14:textId="77777777" w:rsidR="00A618EB" w:rsidRDefault="00F471C9">
      <w:pPr>
        <w:pStyle w:val="ListParagraph"/>
        <w:numPr>
          <w:ilvl w:val="0"/>
          <w:numId w:val="3"/>
        </w:numPr>
        <w:tabs>
          <w:tab w:val="left" w:pos="818"/>
        </w:tabs>
        <w:spacing w:before="37"/>
        <w:ind w:left="818" w:hanging="358"/>
      </w:pPr>
      <w:r>
        <w:t>Broader</w:t>
      </w:r>
      <w:r>
        <w:rPr>
          <w:spacing w:val="-12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sports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pupils.</w:t>
      </w:r>
    </w:p>
    <w:p w14:paraId="18F43CD5" w14:textId="77777777" w:rsidR="00A618EB" w:rsidRDefault="00F471C9">
      <w:pPr>
        <w:pStyle w:val="ListParagraph"/>
        <w:numPr>
          <w:ilvl w:val="0"/>
          <w:numId w:val="3"/>
        </w:numPr>
        <w:tabs>
          <w:tab w:val="left" w:pos="818"/>
        </w:tabs>
        <w:spacing w:before="47"/>
        <w:ind w:left="818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50C24" wp14:editId="7C2F7A65">
                <wp:simplePos x="0" y="0"/>
                <wp:positionH relativeFrom="page">
                  <wp:posOffset>469265</wp:posOffset>
                </wp:positionH>
                <wp:positionV relativeFrom="paragraph">
                  <wp:posOffset>225767</wp:posOffset>
                </wp:positionV>
                <wp:extent cx="8659495" cy="5689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59495" cy="568960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</wps:spPr>
                      <wps:txbx>
                        <w:txbxContent>
                          <w:p w14:paraId="1073E231" w14:textId="77777777" w:rsidR="00A618EB" w:rsidRDefault="00F471C9">
                            <w:pPr>
                              <w:spacing w:before="68"/>
                              <w:ind w:left="131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Review</w:t>
                            </w:r>
                            <w:r>
                              <w:rPr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reflection</w:t>
                            </w:r>
                            <w:r>
                              <w:rPr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considering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indicators</w:t>
                            </w:r>
                            <w:r>
                              <w:rPr>
                                <w:color w:val="FFFFF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from</w:t>
                            </w:r>
                            <w:r>
                              <w:rPr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DfE,</w:t>
                            </w:r>
                            <w:r>
                              <w:rPr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development</w:t>
                            </w:r>
                            <w:r>
                              <w:rPr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priorities</w:t>
                            </w:r>
                            <w:r>
                              <w:rPr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school?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6.95pt;margin-top:17.8pt;width:681.85pt;height:4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" fillcolor="#17375e" stroked="f">
                <v:textbox inset="0,0,0,0">
                  <w:txbxContent>
                    <w:p w:rsidR="00A618EB" w:rsidRDefault="00F55FE9">
                      <w:pPr>
                        <w:spacing w:before="68"/>
                        <w:ind w:left="131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Review</w:t>
                      </w:r>
                      <w:r>
                        <w:rPr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color w:val="FFFFF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reflection</w:t>
                      </w:r>
                      <w:r>
                        <w:rPr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-</w:t>
                      </w:r>
                      <w:r>
                        <w:rPr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considering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color w:val="FFFFF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key</w:t>
                      </w:r>
                      <w:r>
                        <w:rPr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indicators</w:t>
                      </w:r>
                      <w:r>
                        <w:rPr>
                          <w:color w:val="FFFFF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from</w:t>
                      </w:r>
                      <w:r>
                        <w:rPr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DfE,</w:t>
                      </w:r>
                      <w:r>
                        <w:rPr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what</w:t>
                      </w:r>
                      <w:r>
                        <w:rPr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development</w:t>
                      </w:r>
                      <w:r>
                        <w:rPr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needs</w:t>
                      </w:r>
                      <w:r>
                        <w:rPr>
                          <w:color w:val="FFFFFF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are</w:t>
                      </w:r>
                      <w:r>
                        <w:rPr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priorities</w:t>
                      </w:r>
                      <w:r>
                        <w:rPr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for</w:t>
                      </w:r>
                      <w:r>
                        <w:rPr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>school?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Increasing</w:t>
      </w:r>
      <w:r>
        <w:rPr>
          <w:spacing w:val="-8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competitive</w:t>
      </w:r>
      <w:r>
        <w:rPr>
          <w:spacing w:val="-7"/>
        </w:rPr>
        <w:t xml:space="preserve"> </w:t>
      </w:r>
      <w:r>
        <w:rPr>
          <w:spacing w:val="-2"/>
        </w:rPr>
        <w:t>sport.</w:t>
      </w:r>
    </w:p>
    <w:p w14:paraId="6CCE75CB" w14:textId="77777777" w:rsidR="00A618EB" w:rsidRDefault="00A618EB">
      <w:pPr>
        <w:pStyle w:val="BodyText"/>
        <w:spacing w:before="191"/>
        <w:rPr>
          <w:sz w:val="20"/>
        </w:rPr>
      </w:pPr>
    </w:p>
    <w:tbl>
      <w:tblPr>
        <w:tblW w:w="0" w:type="auto"/>
        <w:tblInd w:w="260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4165"/>
        <w:gridCol w:w="6021"/>
      </w:tblGrid>
      <w:tr w:rsidR="00C276ED" w14:paraId="71B7277B" w14:textId="69E636B8" w:rsidTr="006F6B77">
        <w:trPr>
          <w:trHeight w:val="485"/>
        </w:trPr>
        <w:tc>
          <w:tcPr>
            <w:tcW w:w="3436" w:type="dxa"/>
          </w:tcPr>
          <w:p w14:paraId="4789D259" w14:textId="77777777" w:rsidR="00C276ED" w:rsidRDefault="00C276ED">
            <w:pPr>
              <w:pStyle w:val="TableParagraph"/>
              <w:spacing w:before="16"/>
              <w:ind w:left="90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Key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achievements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to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date:</w:t>
            </w:r>
          </w:p>
        </w:tc>
        <w:tc>
          <w:tcPr>
            <w:tcW w:w="4165" w:type="dxa"/>
          </w:tcPr>
          <w:p w14:paraId="0D5785DD" w14:textId="34C766D6" w:rsidR="00C276ED" w:rsidRPr="00C276ED" w:rsidRDefault="00C276ED">
            <w:pPr>
              <w:pStyle w:val="TableParagraph"/>
              <w:spacing w:before="16"/>
              <w:ind w:left="89"/>
              <w:jc w:val="left"/>
              <w:rPr>
                <w:sz w:val="24"/>
                <w:u w:val="single"/>
              </w:rPr>
            </w:pPr>
            <w:r w:rsidRPr="00C276ED">
              <w:rPr>
                <w:color w:val="211F1F"/>
                <w:sz w:val="24"/>
                <w:u w:val="single"/>
              </w:rPr>
              <w:t>Areas</w:t>
            </w:r>
            <w:r w:rsidRPr="00C276ED">
              <w:rPr>
                <w:color w:val="211F1F"/>
                <w:spacing w:val="-9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z w:val="24"/>
                <w:u w:val="single"/>
              </w:rPr>
              <w:t>for</w:t>
            </w:r>
            <w:r w:rsidRPr="00C276ED">
              <w:rPr>
                <w:color w:val="211F1F"/>
                <w:spacing w:val="-7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z w:val="24"/>
                <w:u w:val="single"/>
              </w:rPr>
              <w:t>further</w:t>
            </w:r>
            <w:r w:rsidRPr="00C276ED">
              <w:rPr>
                <w:color w:val="211F1F"/>
                <w:spacing w:val="-2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z w:val="24"/>
                <w:u w:val="single"/>
              </w:rPr>
              <w:t>improvement</w:t>
            </w:r>
            <w:r w:rsidRPr="00C276ED">
              <w:rPr>
                <w:color w:val="211F1F"/>
                <w:spacing w:val="-5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z w:val="24"/>
                <w:u w:val="single"/>
              </w:rPr>
              <w:t>and</w:t>
            </w:r>
            <w:r w:rsidRPr="00C276ED">
              <w:rPr>
                <w:color w:val="211F1F"/>
                <w:spacing w:val="-9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z w:val="24"/>
                <w:u w:val="single"/>
              </w:rPr>
              <w:t>baseline</w:t>
            </w:r>
            <w:r w:rsidRPr="00C276ED">
              <w:rPr>
                <w:color w:val="211F1F"/>
                <w:spacing w:val="-3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z w:val="24"/>
                <w:u w:val="single"/>
              </w:rPr>
              <w:t>evidence</w:t>
            </w:r>
            <w:r w:rsidRPr="00C276ED">
              <w:rPr>
                <w:color w:val="211F1F"/>
                <w:spacing w:val="-3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z w:val="24"/>
                <w:u w:val="single"/>
              </w:rPr>
              <w:t>of</w:t>
            </w:r>
            <w:r w:rsidRPr="00C276ED">
              <w:rPr>
                <w:color w:val="211F1F"/>
                <w:spacing w:val="-7"/>
                <w:sz w:val="24"/>
                <w:u w:val="single"/>
              </w:rPr>
              <w:t xml:space="preserve"> </w:t>
            </w:r>
            <w:r w:rsidRPr="00C276ED">
              <w:rPr>
                <w:color w:val="211F1F"/>
                <w:spacing w:val="-2"/>
                <w:sz w:val="24"/>
                <w:u w:val="single"/>
              </w:rPr>
              <w:t>need:</w:t>
            </w:r>
          </w:p>
        </w:tc>
        <w:tc>
          <w:tcPr>
            <w:tcW w:w="6021" w:type="dxa"/>
          </w:tcPr>
          <w:p w14:paraId="3FCE2EE0" w14:textId="03036B95" w:rsidR="00C276ED" w:rsidRPr="00C276ED" w:rsidRDefault="00C276ED">
            <w:pPr>
              <w:pStyle w:val="TableParagraph"/>
              <w:spacing w:before="16"/>
              <w:ind w:left="89"/>
              <w:jc w:val="left"/>
              <w:rPr>
                <w:color w:val="211F1F"/>
                <w:sz w:val="24"/>
                <w:u w:val="single"/>
              </w:rPr>
            </w:pPr>
            <w:r w:rsidRPr="00C276ED">
              <w:rPr>
                <w:color w:val="211F1F"/>
                <w:sz w:val="24"/>
                <w:u w:val="single"/>
              </w:rPr>
              <w:t>Key spends</w:t>
            </w:r>
          </w:p>
        </w:tc>
      </w:tr>
      <w:tr w:rsidR="00C276ED" w14:paraId="7053B1FF" w14:textId="63E91A3E" w:rsidTr="006F6B77">
        <w:trPr>
          <w:trHeight w:val="4706"/>
        </w:trPr>
        <w:tc>
          <w:tcPr>
            <w:tcW w:w="3436" w:type="dxa"/>
          </w:tcPr>
          <w:p w14:paraId="1A727C5E" w14:textId="77777777" w:rsidR="00C276ED" w:rsidRPr="00956FC8" w:rsidRDefault="00C276ED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92" w:line="242" w:lineRule="auto"/>
              <w:ind w:right="584"/>
              <w:jc w:val="left"/>
              <w:rPr>
                <w:sz w:val="18"/>
                <w:szCs w:val="18"/>
              </w:rPr>
            </w:pPr>
            <w:r w:rsidRPr="00956FC8">
              <w:rPr>
                <w:sz w:val="18"/>
                <w:szCs w:val="18"/>
              </w:rPr>
              <w:t>Providing</w:t>
            </w:r>
            <w:r w:rsidRPr="00956FC8">
              <w:rPr>
                <w:spacing w:val="-11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an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efficient</w:t>
            </w:r>
            <w:r w:rsidRPr="00956FC8">
              <w:rPr>
                <w:spacing w:val="-12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CPD</w:t>
            </w:r>
            <w:r w:rsidRPr="00956FC8">
              <w:rPr>
                <w:spacing w:val="-10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scheme of work,</w:t>
            </w:r>
            <w:r w:rsidRPr="00956FC8">
              <w:rPr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increasing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the</w:t>
            </w:r>
            <w:r w:rsidRPr="00956FC8">
              <w:rPr>
                <w:spacing w:val="-12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confidence, knowledge and skills of all staff.</w:t>
            </w:r>
          </w:p>
          <w:p w14:paraId="3519DE2B" w14:textId="77777777" w:rsidR="00C276ED" w:rsidRPr="00956FC8" w:rsidRDefault="00C276ED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line="286" w:lineRule="exact"/>
              <w:jc w:val="left"/>
              <w:rPr>
                <w:sz w:val="18"/>
                <w:szCs w:val="18"/>
              </w:rPr>
            </w:pPr>
            <w:r w:rsidRPr="00956FC8">
              <w:rPr>
                <w:spacing w:val="-2"/>
                <w:sz w:val="18"/>
                <w:szCs w:val="18"/>
              </w:rPr>
              <w:t>Attending</w:t>
            </w:r>
            <w:r w:rsidRPr="00956FC8">
              <w:rPr>
                <w:spacing w:val="-3"/>
                <w:sz w:val="18"/>
                <w:szCs w:val="18"/>
              </w:rPr>
              <w:t xml:space="preserve"> </w:t>
            </w:r>
            <w:r w:rsidRPr="00956FC8">
              <w:rPr>
                <w:spacing w:val="-2"/>
                <w:sz w:val="18"/>
                <w:szCs w:val="18"/>
              </w:rPr>
              <w:t>sports</w:t>
            </w:r>
            <w:r w:rsidRPr="00956FC8">
              <w:rPr>
                <w:spacing w:val="-5"/>
                <w:sz w:val="18"/>
                <w:szCs w:val="18"/>
              </w:rPr>
              <w:t xml:space="preserve"> </w:t>
            </w:r>
            <w:r w:rsidRPr="00956FC8">
              <w:rPr>
                <w:spacing w:val="-2"/>
                <w:sz w:val="18"/>
                <w:szCs w:val="18"/>
              </w:rPr>
              <w:t>festivals</w:t>
            </w:r>
          </w:p>
          <w:p w14:paraId="3C6CDE0E" w14:textId="77777777" w:rsidR="00C276ED" w:rsidRPr="00956FC8" w:rsidRDefault="00C276ED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" w:line="242" w:lineRule="auto"/>
              <w:ind w:right="47"/>
              <w:jc w:val="left"/>
              <w:rPr>
                <w:sz w:val="18"/>
                <w:szCs w:val="18"/>
              </w:rPr>
            </w:pPr>
            <w:r w:rsidRPr="00956FC8">
              <w:rPr>
                <w:sz w:val="18"/>
                <w:szCs w:val="18"/>
              </w:rPr>
              <w:t>Development</w:t>
            </w:r>
            <w:r w:rsidRPr="00956FC8">
              <w:rPr>
                <w:spacing w:val="-6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of</w:t>
            </w:r>
            <w:r w:rsidRPr="00956FC8">
              <w:rPr>
                <w:spacing w:val="-2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sports</w:t>
            </w:r>
            <w:r w:rsidRPr="00956FC8">
              <w:rPr>
                <w:spacing w:val="-5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teams</w:t>
            </w:r>
            <w:r w:rsidRPr="00956FC8">
              <w:rPr>
                <w:spacing w:val="-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within</w:t>
            </w:r>
            <w:r w:rsidRPr="00956FC8">
              <w:rPr>
                <w:spacing w:val="-6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the</w:t>
            </w:r>
            <w:r w:rsidRPr="00956FC8">
              <w:rPr>
                <w:spacing w:val="-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school,</w:t>
            </w:r>
            <w:r w:rsidRPr="00956FC8">
              <w:rPr>
                <w:spacing w:val="-5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offering</w:t>
            </w:r>
            <w:r w:rsidRPr="00956FC8">
              <w:rPr>
                <w:spacing w:val="-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a</w:t>
            </w:r>
            <w:r w:rsidRPr="00956FC8">
              <w:rPr>
                <w:spacing w:val="-5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wider</w:t>
            </w:r>
            <w:r w:rsidRPr="00956FC8">
              <w:rPr>
                <w:spacing w:val="-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range of sports activities.</w:t>
            </w:r>
          </w:p>
        </w:tc>
        <w:tc>
          <w:tcPr>
            <w:tcW w:w="4165" w:type="dxa"/>
          </w:tcPr>
          <w:p w14:paraId="378F8F09" w14:textId="77777777" w:rsidR="00C276ED" w:rsidRPr="00956FC8" w:rsidRDefault="00C276ED" w:rsidP="008E5E3A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ind w:right="1157"/>
              <w:jc w:val="left"/>
              <w:rPr>
                <w:rFonts w:ascii="Times New Roman" w:hAnsi="Times New Roman"/>
                <w:color w:val="090C0C"/>
                <w:sz w:val="18"/>
                <w:szCs w:val="18"/>
              </w:rPr>
            </w:pPr>
            <w:r w:rsidRPr="00956FC8">
              <w:rPr>
                <w:sz w:val="18"/>
                <w:szCs w:val="18"/>
              </w:rPr>
              <w:t>Continue</w:t>
            </w:r>
            <w:r w:rsidRPr="00956FC8">
              <w:rPr>
                <w:spacing w:val="-11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to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provide</w:t>
            </w:r>
            <w:r w:rsidRPr="00956FC8">
              <w:rPr>
                <w:spacing w:val="-10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opportunities</w:t>
            </w:r>
            <w:r w:rsidRPr="00956FC8">
              <w:rPr>
                <w:spacing w:val="-9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for</w:t>
            </w:r>
            <w:r w:rsidRPr="00956FC8">
              <w:rPr>
                <w:spacing w:val="-10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staff</w:t>
            </w:r>
            <w:r w:rsidRPr="00956FC8">
              <w:rPr>
                <w:spacing w:val="-9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to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increase</w:t>
            </w:r>
            <w:r w:rsidRPr="00956FC8">
              <w:rPr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their confidence, knowledge and skills.</w:t>
            </w:r>
          </w:p>
          <w:p w14:paraId="196F1ED8" w14:textId="77777777" w:rsidR="00C276ED" w:rsidRPr="00956FC8" w:rsidRDefault="00C276ED" w:rsidP="008E5E3A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ind w:right="346"/>
              <w:jc w:val="left"/>
              <w:rPr>
                <w:rFonts w:ascii="Times New Roman" w:hAnsi="Times New Roman"/>
                <w:color w:val="090C0C"/>
                <w:sz w:val="18"/>
                <w:szCs w:val="18"/>
              </w:rPr>
            </w:pPr>
            <w:r w:rsidRPr="00956FC8">
              <w:rPr>
                <w:color w:val="090C0C"/>
                <w:sz w:val="18"/>
                <w:szCs w:val="18"/>
              </w:rPr>
              <w:t>To</w:t>
            </w:r>
            <w:r w:rsidRPr="00956FC8">
              <w:rPr>
                <w:color w:val="090C0C"/>
                <w:spacing w:val="-10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provide</w:t>
            </w:r>
            <w:r w:rsidRPr="00956FC8">
              <w:rPr>
                <w:color w:val="090C0C"/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all</w:t>
            </w:r>
            <w:r w:rsidRPr="00956FC8">
              <w:rPr>
                <w:color w:val="090C0C"/>
                <w:spacing w:val="-9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pupils</w:t>
            </w:r>
            <w:r w:rsidRPr="00956FC8">
              <w:rPr>
                <w:color w:val="090C0C"/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with</w:t>
            </w:r>
            <w:r w:rsidRPr="00956FC8">
              <w:rPr>
                <w:color w:val="090C0C"/>
                <w:spacing w:val="-10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the</w:t>
            </w:r>
            <w:r w:rsidRPr="00956FC8">
              <w:rPr>
                <w:color w:val="090C0C"/>
                <w:spacing w:val="-8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chance</w:t>
            </w:r>
            <w:r w:rsidRPr="00956FC8">
              <w:rPr>
                <w:color w:val="090C0C"/>
                <w:spacing w:val="-8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to</w:t>
            </w:r>
            <w:r w:rsidRPr="00956FC8">
              <w:rPr>
                <w:color w:val="090C0C"/>
                <w:spacing w:val="-10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experience</w:t>
            </w:r>
            <w:r w:rsidRPr="00956FC8">
              <w:rPr>
                <w:color w:val="090C0C"/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a</w:t>
            </w:r>
            <w:r w:rsidRPr="00956FC8">
              <w:rPr>
                <w:color w:val="090C0C"/>
                <w:spacing w:val="-3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broad</w:t>
            </w:r>
            <w:r w:rsidRPr="00956FC8">
              <w:rPr>
                <w:color w:val="090C0C"/>
                <w:spacing w:val="-10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range</w:t>
            </w:r>
            <w:r w:rsidRPr="00956FC8">
              <w:rPr>
                <w:color w:val="090C0C"/>
                <w:spacing w:val="-8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of sports and activities.</w:t>
            </w:r>
          </w:p>
          <w:p w14:paraId="56FEFE63" w14:textId="77777777" w:rsidR="00C276ED" w:rsidRPr="00956FC8" w:rsidRDefault="00C276ED" w:rsidP="008E5E3A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360"/>
              <w:jc w:val="left"/>
              <w:rPr>
                <w:rFonts w:ascii="Times New Roman" w:hAnsi="Times New Roman"/>
                <w:color w:val="090C0C"/>
                <w:sz w:val="18"/>
                <w:szCs w:val="18"/>
              </w:rPr>
            </w:pPr>
            <w:r w:rsidRPr="00956FC8">
              <w:rPr>
                <w:color w:val="090C0C"/>
                <w:sz w:val="18"/>
                <w:szCs w:val="18"/>
              </w:rPr>
              <w:t>Children</w:t>
            </w:r>
            <w:r w:rsidRPr="00956FC8">
              <w:rPr>
                <w:color w:val="090C0C"/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to</w:t>
            </w:r>
            <w:r w:rsidRPr="00956FC8">
              <w:rPr>
                <w:color w:val="090C0C"/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become</w:t>
            </w:r>
            <w:r w:rsidRPr="00956FC8">
              <w:rPr>
                <w:color w:val="090C0C"/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more</w:t>
            </w:r>
            <w:r w:rsidRPr="00956FC8">
              <w:rPr>
                <w:color w:val="090C0C"/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z w:val="18"/>
                <w:szCs w:val="18"/>
              </w:rPr>
              <w:t>confident</w:t>
            </w:r>
            <w:r w:rsidRPr="00956FC8">
              <w:rPr>
                <w:color w:val="090C0C"/>
                <w:spacing w:val="-12"/>
                <w:sz w:val="18"/>
                <w:szCs w:val="18"/>
              </w:rPr>
              <w:t xml:space="preserve"> </w:t>
            </w:r>
            <w:r w:rsidRPr="00956FC8">
              <w:rPr>
                <w:color w:val="090C0C"/>
                <w:spacing w:val="-2"/>
                <w:sz w:val="18"/>
                <w:szCs w:val="18"/>
              </w:rPr>
              <w:t>swimmers.</w:t>
            </w:r>
          </w:p>
          <w:p w14:paraId="0F720578" w14:textId="77777777" w:rsidR="00C276ED" w:rsidRPr="00956FC8" w:rsidRDefault="00C276ED" w:rsidP="008E5E3A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6FC8">
              <w:rPr>
                <w:sz w:val="18"/>
                <w:szCs w:val="18"/>
              </w:rPr>
              <w:t>To</w:t>
            </w:r>
            <w:r w:rsidRPr="00956FC8">
              <w:rPr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increase</w:t>
            </w:r>
            <w:r w:rsidRPr="00956FC8">
              <w:rPr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the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number</w:t>
            </w:r>
            <w:r w:rsidRPr="00956FC8">
              <w:rPr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of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children</w:t>
            </w:r>
            <w:r w:rsidRPr="00956FC8">
              <w:rPr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attending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sports</w:t>
            </w:r>
            <w:r w:rsidRPr="00956FC8">
              <w:rPr>
                <w:spacing w:val="-8"/>
                <w:sz w:val="18"/>
                <w:szCs w:val="18"/>
              </w:rPr>
              <w:t xml:space="preserve"> </w:t>
            </w:r>
            <w:r w:rsidRPr="00956FC8">
              <w:rPr>
                <w:spacing w:val="-2"/>
                <w:sz w:val="18"/>
                <w:szCs w:val="18"/>
              </w:rPr>
              <w:t>clubs.</w:t>
            </w:r>
          </w:p>
          <w:p w14:paraId="2448767B" w14:textId="77777777" w:rsidR="00C276ED" w:rsidRPr="00956FC8" w:rsidRDefault="00C276ED" w:rsidP="008E5E3A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6FC8">
              <w:rPr>
                <w:sz w:val="18"/>
                <w:szCs w:val="18"/>
              </w:rPr>
              <w:t>To</w:t>
            </w:r>
            <w:r w:rsidRPr="00956FC8">
              <w:rPr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use</w:t>
            </w:r>
            <w:r w:rsidRPr="00956FC8">
              <w:rPr>
                <w:spacing w:val="-12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sports</w:t>
            </w:r>
            <w:r w:rsidRPr="00956FC8">
              <w:rPr>
                <w:spacing w:val="-12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leaders</w:t>
            </w:r>
            <w:r w:rsidRPr="00956FC8">
              <w:rPr>
                <w:spacing w:val="-12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across</w:t>
            </w:r>
            <w:r w:rsidRPr="00956FC8">
              <w:rPr>
                <w:spacing w:val="-11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the</w:t>
            </w:r>
            <w:r w:rsidRPr="00956FC8">
              <w:rPr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school</w:t>
            </w:r>
            <w:r w:rsidRPr="00956FC8">
              <w:rPr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spacing w:val="-2"/>
                <w:sz w:val="18"/>
                <w:szCs w:val="18"/>
              </w:rPr>
              <w:t>effectively.</w:t>
            </w:r>
          </w:p>
          <w:p w14:paraId="0AF614C5" w14:textId="77777777" w:rsidR="00C276ED" w:rsidRPr="00956FC8" w:rsidRDefault="00C276ED" w:rsidP="008E5E3A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56FC8">
              <w:rPr>
                <w:rFonts w:asciiTheme="minorHAnsi" w:hAnsiTheme="minorHAnsi" w:cstheme="minorHAnsi"/>
                <w:sz w:val="18"/>
                <w:szCs w:val="18"/>
              </w:rPr>
              <w:t>To divide the playgrounds into zoned areas to enable pupils to access quality physical activity during playtimes and lunchtimes.</w:t>
            </w:r>
          </w:p>
          <w:p w14:paraId="037475DF" w14:textId="77777777" w:rsidR="00C276ED" w:rsidRPr="00C276ED" w:rsidRDefault="00C276ED" w:rsidP="008E5E3A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6FC8">
              <w:rPr>
                <w:sz w:val="18"/>
                <w:szCs w:val="18"/>
              </w:rPr>
              <w:t>To</w:t>
            </w:r>
            <w:r w:rsidRPr="00956FC8">
              <w:rPr>
                <w:spacing w:val="-11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enter</w:t>
            </w:r>
            <w:r w:rsidRPr="00956FC8">
              <w:rPr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into</w:t>
            </w:r>
            <w:r w:rsidRPr="00956FC8">
              <w:rPr>
                <w:spacing w:val="-13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an</w:t>
            </w:r>
            <w:r w:rsidRPr="00956FC8">
              <w:rPr>
                <w:spacing w:val="-14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increased</w:t>
            </w:r>
            <w:r w:rsidRPr="00956FC8">
              <w:rPr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number</w:t>
            </w:r>
            <w:r w:rsidRPr="00956FC8">
              <w:rPr>
                <w:spacing w:val="-7"/>
                <w:sz w:val="18"/>
                <w:szCs w:val="18"/>
              </w:rPr>
              <w:t xml:space="preserve"> </w:t>
            </w:r>
            <w:r w:rsidRPr="00956FC8">
              <w:rPr>
                <w:sz w:val="18"/>
                <w:szCs w:val="18"/>
              </w:rPr>
              <w:t>of</w:t>
            </w:r>
            <w:r w:rsidRPr="00956FC8">
              <w:rPr>
                <w:spacing w:val="-6"/>
                <w:sz w:val="18"/>
                <w:szCs w:val="18"/>
              </w:rPr>
              <w:t xml:space="preserve"> </w:t>
            </w:r>
            <w:r w:rsidRPr="00956FC8">
              <w:rPr>
                <w:spacing w:val="-2"/>
                <w:sz w:val="18"/>
                <w:szCs w:val="18"/>
              </w:rPr>
              <w:t>competitions.</w:t>
            </w:r>
          </w:p>
          <w:p w14:paraId="1D877301" w14:textId="77777777" w:rsidR="00C276ED" w:rsidRPr="00956FC8" w:rsidRDefault="00C276ED" w:rsidP="00C276ED">
            <w:pPr>
              <w:pStyle w:val="TableParagraph"/>
              <w:tabs>
                <w:tab w:val="left" w:pos="739"/>
              </w:tabs>
              <w:ind w:left="739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1" w:type="dxa"/>
          </w:tcPr>
          <w:p w14:paraId="24AA5470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Commando Joes- £6500</w:t>
            </w:r>
          </w:p>
          <w:p w14:paraId="2CB2B40D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 equipment-£2075</w:t>
            </w:r>
          </w:p>
          <w:p w14:paraId="1BC6BC4A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Boxercise equipment-£1875</w:t>
            </w:r>
          </w:p>
          <w:p w14:paraId="7216231D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Skipping equipment-£210</w:t>
            </w:r>
          </w:p>
          <w:p w14:paraId="1DE23325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Storage- £2835</w:t>
            </w:r>
          </w:p>
          <w:p w14:paraId="6F571802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Hockey equipment-£415</w:t>
            </w:r>
          </w:p>
          <w:p w14:paraId="45061FE3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 equipment-£816</w:t>
            </w:r>
          </w:p>
          <w:p w14:paraId="0A250C1D" w14:textId="77777777" w:rsidR="00C276ED" w:rsidRDefault="00C276ED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Rhythmic gymnastics equipment</w:t>
            </w:r>
            <w:r w:rsidR="006F6B7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£320</w:t>
            </w:r>
          </w:p>
          <w:p w14:paraId="761FB566" w14:textId="77777777" w:rsidR="006F6B77" w:rsidRDefault="006F6B77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 equipment-£266</w:t>
            </w:r>
          </w:p>
          <w:p w14:paraId="7DCB7403" w14:textId="77777777" w:rsidR="006F6B77" w:rsidRDefault="006F6B77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Outdoor adventurous activities- £2269</w:t>
            </w:r>
          </w:p>
          <w:p w14:paraId="5E5A84D7" w14:textId="46444893" w:rsidR="006F6B77" w:rsidRDefault="006F6B77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 equipment-£4</w:t>
            </w:r>
            <w:r w:rsidR="00AE2909">
              <w:rPr>
                <w:sz w:val="18"/>
                <w:szCs w:val="18"/>
              </w:rPr>
              <w:t>39</w:t>
            </w:r>
          </w:p>
          <w:p w14:paraId="00A0B8AF" w14:textId="092DC133" w:rsidR="006F6B77" w:rsidRPr="00956FC8" w:rsidRDefault="006F6B77" w:rsidP="00C276ED">
            <w:pPr>
              <w:pStyle w:val="TableParagraph"/>
              <w:tabs>
                <w:tab w:val="left" w:pos="740"/>
              </w:tabs>
              <w:ind w:right="1157"/>
              <w:jc w:val="left"/>
              <w:rPr>
                <w:sz w:val="18"/>
                <w:szCs w:val="18"/>
              </w:rPr>
            </w:pPr>
          </w:p>
        </w:tc>
      </w:tr>
    </w:tbl>
    <w:p w14:paraId="55E06C29" w14:textId="77777777" w:rsidR="00A618EB" w:rsidRDefault="00A618EB">
      <w:pPr>
        <w:rPr>
          <w:rFonts w:ascii="Times New Roman" w:hAnsi="Times New Roman"/>
          <w:sz w:val="24"/>
        </w:rPr>
        <w:sectPr w:rsidR="00A618EB">
          <w:type w:val="continuous"/>
          <w:pgSz w:w="16850" w:h="11930" w:orient="landscape"/>
          <w:pgMar w:top="800" w:right="420" w:bottom="280" w:left="520" w:header="720" w:footer="720" w:gutter="0"/>
          <w:cols w:space="720"/>
        </w:sectPr>
      </w:pPr>
    </w:p>
    <w:p w14:paraId="1DA249B9" w14:textId="77777777" w:rsidR="00A618EB" w:rsidRDefault="00A618EB">
      <w:pPr>
        <w:pStyle w:val="BodyText"/>
        <w:rPr>
          <w:sz w:val="20"/>
        </w:rPr>
      </w:pPr>
    </w:p>
    <w:p w14:paraId="75F2F61A" w14:textId="77777777" w:rsidR="00A618EB" w:rsidRDefault="00A618EB">
      <w:pPr>
        <w:pStyle w:val="BodyText"/>
        <w:spacing w:before="135"/>
        <w:rPr>
          <w:sz w:val="20"/>
        </w:rPr>
      </w:pPr>
    </w:p>
    <w:tbl>
      <w:tblPr>
        <w:tblW w:w="0" w:type="auto"/>
        <w:tblInd w:w="875" w:type="dxa"/>
        <w:tblBorders>
          <w:top w:val="single" w:sz="2" w:space="0" w:color="1F477B"/>
          <w:left w:val="single" w:sz="2" w:space="0" w:color="1F477B"/>
          <w:bottom w:val="single" w:sz="2" w:space="0" w:color="1F477B"/>
          <w:right w:val="single" w:sz="2" w:space="0" w:color="1F477B"/>
          <w:insideH w:val="single" w:sz="2" w:space="0" w:color="1F477B"/>
          <w:insideV w:val="single" w:sz="2" w:space="0" w:color="1F47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602"/>
      </w:tblGrid>
      <w:tr w:rsidR="00A618EB" w14:paraId="1A9307DB" w14:textId="77777777">
        <w:trPr>
          <w:trHeight w:val="1470"/>
        </w:trPr>
        <w:tc>
          <w:tcPr>
            <w:tcW w:w="14167" w:type="dxa"/>
            <w:gridSpan w:val="4"/>
            <w:tcBorders>
              <w:left w:val="nil"/>
              <w:bottom w:val="nil"/>
              <w:right w:val="nil"/>
            </w:tcBorders>
            <w:shd w:val="clear" w:color="auto" w:fill="1F477B"/>
          </w:tcPr>
          <w:p w14:paraId="04D8309F" w14:textId="77777777" w:rsidR="00A618EB" w:rsidRDefault="00F471C9">
            <w:pPr>
              <w:pStyle w:val="TableParagraph"/>
              <w:spacing w:line="268" w:lineRule="auto"/>
              <w:ind w:left="150" w:right="69"/>
              <w:jc w:val="left"/>
              <w:rPr>
                <w:b/>
              </w:rPr>
            </w:pPr>
            <w:r>
              <w:rPr>
                <w:b/>
                <w:color w:val="FFFFFF"/>
                <w:sz w:val="20"/>
              </w:rPr>
              <w:t>1.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engagement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u w:val="thick" w:color="FFFFFF"/>
              </w:rPr>
              <w:t>all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pupils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regular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physical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activity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kick-starting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healthy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active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lifestyles,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including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any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provision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swimming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funded by the premium.</w:t>
            </w:r>
          </w:p>
          <w:p w14:paraId="74CDE9E6" w14:textId="77777777" w:rsidR="00A618EB" w:rsidRDefault="00F471C9">
            <w:pPr>
              <w:pStyle w:val="TableParagraph"/>
              <w:spacing w:line="267" w:lineRule="exact"/>
              <w:ind w:left="150"/>
              <w:jc w:val="left"/>
              <w:rPr>
                <w:b/>
              </w:rPr>
            </w:pPr>
            <w:r>
              <w:rPr>
                <w:b/>
                <w:color w:val="FFFFFF"/>
              </w:rPr>
              <w:t>Cost: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£</w:t>
            </w:r>
            <w:r w:rsidR="001E3AA5">
              <w:rPr>
                <w:b/>
                <w:color w:val="FFFFFF"/>
                <w:spacing w:val="-2"/>
              </w:rPr>
              <w:t>4</w:t>
            </w:r>
            <w:r w:rsidR="00DA629B">
              <w:rPr>
                <w:b/>
                <w:color w:val="FFFFFF"/>
                <w:spacing w:val="-2"/>
              </w:rPr>
              <w:t>,000</w:t>
            </w:r>
          </w:p>
        </w:tc>
      </w:tr>
      <w:tr w:rsidR="00A618EB" w14:paraId="671521B5" w14:textId="77777777">
        <w:trPr>
          <w:trHeight w:val="535"/>
        </w:trPr>
        <w:tc>
          <w:tcPr>
            <w:tcW w:w="2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1143C" w14:textId="77777777" w:rsidR="00A618EB" w:rsidRDefault="00F471C9">
            <w:pPr>
              <w:pStyle w:val="TableParagraph"/>
              <w:spacing w:before="34"/>
              <w:ind w:left="80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Objective:</w:t>
            </w:r>
          </w:p>
        </w:tc>
        <w:tc>
          <w:tcPr>
            <w:tcW w:w="37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1F3B3" w14:textId="77777777" w:rsidR="00A618EB" w:rsidRDefault="00F471C9">
            <w:pPr>
              <w:pStyle w:val="TableParagraph"/>
              <w:spacing w:before="34"/>
              <w:ind w:left="169" w:right="8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Actions</w:t>
            </w:r>
          </w:p>
        </w:tc>
        <w:tc>
          <w:tcPr>
            <w:tcW w:w="4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EF2D0" w14:textId="77777777" w:rsidR="00A618EB" w:rsidRDefault="00F471C9">
            <w:pPr>
              <w:pStyle w:val="TableParagraph"/>
              <w:spacing w:before="34"/>
              <w:ind w:left="123" w:right="9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IMPACT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pupils</w:t>
            </w:r>
          </w:p>
        </w:tc>
        <w:tc>
          <w:tcPr>
            <w:tcW w:w="36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61F21" w14:textId="77777777" w:rsidR="00A618EB" w:rsidRDefault="00F471C9">
            <w:pPr>
              <w:pStyle w:val="TableParagraph"/>
              <w:spacing w:before="34"/>
              <w:ind w:left="16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Evaluation,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Sustainability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&amp;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Next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Steps?</w:t>
            </w:r>
          </w:p>
        </w:tc>
      </w:tr>
      <w:tr w:rsidR="00A618EB" w14:paraId="0F4B2391" w14:textId="77777777">
        <w:trPr>
          <w:trHeight w:val="2290"/>
        </w:trPr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B0C2C" w14:textId="77777777" w:rsidR="00A618EB" w:rsidRDefault="00F471C9">
            <w:pPr>
              <w:pStyle w:val="TableParagraph"/>
              <w:spacing w:before="9" w:line="278" w:lineRule="auto"/>
              <w:ind w:left="226" w:right="130"/>
              <w:rPr>
                <w:sz w:val="18"/>
              </w:rPr>
            </w:pPr>
            <w:r>
              <w:rPr>
                <w:sz w:val="18"/>
              </w:rPr>
              <w:t>Ensure,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continuity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units </w:t>
            </w:r>
            <w:r w:rsidR="00DA629B">
              <w:rPr>
                <w:sz w:val="18"/>
              </w:rPr>
              <w:t xml:space="preserve">are </w:t>
            </w:r>
            <w:r>
              <w:rPr>
                <w:sz w:val="18"/>
              </w:rPr>
              <w:t>used effectively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PE timetabled </w:t>
            </w:r>
            <w:r w:rsidR="00DA629B">
              <w:rPr>
                <w:sz w:val="18"/>
              </w:rPr>
              <w:t>twice a week.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ED1A6" w14:textId="77777777" w:rsidR="00A618EB" w:rsidRDefault="00F471C9">
            <w:pPr>
              <w:pStyle w:val="TableParagraph"/>
              <w:spacing w:line="219" w:lineRule="exact"/>
              <w:ind w:left="25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Trust’s</w:t>
            </w:r>
          </w:p>
          <w:p w14:paraId="234D82BB" w14:textId="77777777" w:rsidR="00A618EB" w:rsidRDefault="00F471C9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Continuity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units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documents.</w:t>
            </w:r>
          </w:p>
          <w:p w14:paraId="6F9D06F7" w14:textId="77777777" w:rsidR="00A618EB" w:rsidRDefault="00DA629B">
            <w:pPr>
              <w:pStyle w:val="TableParagraph"/>
              <w:spacing w:before="10"/>
              <w:ind w:right="40"/>
              <w:rPr>
                <w:sz w:val="18"/>
              </w:rPr>
            </w:pPr>
            <w:r>
              <w:rPr>
                <w:sz w:val="18"/>
              </w:rPr>
              <w:t>Appropriate CPD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 required.</w:t>
            </w:r>
          </w:p>
          <w:p w14:paraId="7621130F" w14:textId="77777777" w:rsidR="00A618EB" w:rsidRDefault="00F471C9">
            <w:pPr>
              <w:pStyle w:val="TableParagraph"/>
              <w:spacing w:before="46" w:line="278" w:lineRule="auto"/>
              <w:ind w:left="380" w:right="421" w:hanging="6"/>
              <w:rPr>
                <w:sz w:val="18"/>
              </w:rPr>
            </w:pPr>
            <w:r>
              <w:rPr>
                <w:sz w:val="18"/>
              </w:rPr>
              <w:t xml:space="preserve">Planning is sequential and </w:t>
            </w:r>
            <w:r>
              <w:rPr>
                <w:sz w:val="18"/>
              </w:rPr>
              <w:t>progressive throughout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EYFS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4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524DA" w14:textId="77777777" w:rsidR="00A618EB" w:rsidRDefault="00F471C9">
            <w:pPr>
              <w:pStyle w:val="TableParagraph"/>
              <w:spacing w:before="9" w:line="278" w:lineRule="auto"/>
              <w:ind w:left="1989" w:hanging="1751"/>
              <w:jc w:val="left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shows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progression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throughout </w:t>
            </w:r>
            <w:r>
              <w:rPr>
                <w:spacing w:val="-2"/>
                <w:sz w:val="18"/>
              </w:rPr>
              <w:t>school.</w:t>
            </w:r>
          </w:p>
        </w:tc>
        <w:tc>
          <w:tcPr>
            <w:tcW w:w="3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3A986" w14:textId="77777777" w:rsidR="00A618EB" w:rsidRDefault="00F471C9">
            <w:pPr>
              <w:pStyle w:val="TableParagraph"/>
              <w:spacing w:before="9" w:line="280" w:lineRule="auto"/>
              <w:ind w:left="168" w:right="111"/>
              <w:rPr>
                <w:sz w:val="18"/>
              </w:rPr>
            </w:pPr>
            <w:r>
              <w:rPr>
                <w:sz w:val="18"/>
              </w:rPr>
              <w:t>Leaders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delivery of PE lessons. Providing bespoke CPD for staff to ensure staff confidence and </w:t>
            </w:r>
            <w:r>
              <w:rPr>
                <w:spacing w:val="-2"/>
                <w:sz w:val="18"/>
              </w:rPr>
              <w:t>knowledge.</w:t>
            </w:r>
          </w:p>
        </w:tc>
      </w:tr>
      <w:tr w:rsidR="00A618EB" w14:paraId="612CAF03" w14:textId="77777777">
        <w:trPr>
          <w:trHeight w:val="2291"/>
        </w:trPr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039C2" w14:textId="77777777" w:rsidR="00A618EB" w:rsidRDefault="00F471C9">
            <w:pPr>
              <w:pStyle w:val="TableParagraph"/>
              <w:spacing w:before="9" w:line="276" w:lineRule="auto"/>
              <w:ind w:left="295" w:right="200" w:hanging="1"/>
              <w:rPr>
                <w:sz w:val="18"/>
              </w:rPr>
            </w:pPr>
            <w:r>
              <w:rPr>
                <w:sz w:val="18"/>
              </w:rPr>
              <w:t>Quality</w:t>
            </w:r>
            <w:r>
              <w:rPr>
                <w:sz w:val="18"/>
              </w:rPr>
              <w:t xml:space="preserve"> resources for the delivery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throughout </w:t>
            </w:r>
            <w:r>
              <w:rPr>
                <w:spacing w:val="-2"/>
                <w:sz w:val="18"/>
              </w:rPr>
              <w:t>school.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49747" w14:textId="77777777" w:rsidR="00A618EB" w:rsidRDefault="00F471C9">
            <w:pPr>
              <w:pStyle w:val="TableParagraph"/>
              <w:ind w:left="1510" w:right="-25" w:hanging="1496"/>
              <w:jc w:val="left"/>
              <w:rPr>
                <w:sz w:val="18"/>
              </w:rPr>
            </w:pPr>
            <w:r>
              <w:rPr>
                <w:sz w:val="18"/>
              </w:rPr>
              <w:t>Audit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where </w:t>
            </w:r>
            <w:r>
              <w:rPr>
                <w:spacing w:val="-2"/>
                <w:sz w:val="18"/>
              </w:rPr>
              <w:t>required.</w:t>
            </w:r>
          </w:p>
        </w:tc>
        <w:tc>
          <w:tcPr>
            <w:tcW w:w="4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C436D" w14:textId="77777777" w:rsidR="00A618EB" w:rsidRDefault="00F471C9">
            <w:pPr>
              <w:pStyle w:val="TableParagraph"/>
              <w:spacing w:before="9"/>
              <w:ind w:left="125" w:right="65"/>
              <w:rPr>
                <w:sz w:val="18"/>
              </w:rPr>
            </w:pPr>
            <w:r>
              <w:rPr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lessons.</w:t>
            </w:r>
          </w:p>
        </w:tc>
        <w:tc>
          <w:tcPr>
            <w:tcW w:w="3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39520" w14:textId="77777777" w:rsidR="00A618EB" w:rsidRDefault="00F471C9">
            <w:pPr>
              <w:pStyle w:val="TableParagraph"/>
              <w:spacing w:before="9" w:line="278" w:lineRule="auto"/>
              <w:ind w:left="199" w:right="139"/>
              <w:rPr>
                <w:sz w:val="18"/>
              </w:rPr>
            </w:pPr>
            <w:r>
              <w:rPr>
                <w:sz w:val="18"/>
              </w:rPr>
              <w:t>Leaders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lessons using the 5 strands approach. Termly audit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</w:tc>
      </w:tr>
      <w:tr w:rsidR="00A618EB" w14:paraId="23C47DEF" w14:textId="77777777">
        <w:trPr>
          <w:trHeight w:val="2736"/>
        </w:trPr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2DD63" w14:textId="77777777" w:rsidR="00A618EB" w:rsidRDefault="00F471C9">
            <w:pPr>
              <w:pStyle w:val="TableParagraph"/>
              <w:spacing w:before="8" w:line="276" w:lineRule="auto"/>
              <w:ind w:left="250" w:right="152" w:firstLine="2"/>
              <w:rPr>
                <w:sz w:val="18"/>
              </w:rPr>
            </w:pPr>
            <w:r>
              <w:rPr>
                <w:sz w:val="18"/>
              </w:rPr>
              <w:t xml:space="preserve">Break and lunchtime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EYFS and KS1.</w:t>
            </w:r>
          </w:p>
          <w:p w14:paraId="4233C388" w14:textId="77777777" w:rsidR="00A618EB" w:rsidRDefault="00F471C9">
            <w:pPr>
              <w:pStyle w:val="TableParagraph"/>
              <w:spacing w:before="13" w:line="278" w:lineRule="auto"/>
              <w:ind w:left="230" w:right="129"/>
              <w:rPr>
                <w:sz w:val="18"/>
              </w:rPr>
            </w:pPr>
            <w:r>
              <w:rPr>
                <w:spacing w:val="-2"/>
                <w:sz w:val="18"/>
              </w:rPr>
              <w:t>SAs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delivering</w:t>
            </w:r>
            <w:r>
              <w:rPr>
                <w:sz w:val="18"/>
              </w:rPr>
              <w:t xml:space="preserve"> lunch time activities to KS1 year groups to ensure all children have provision to be active in a safe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10475" w14:textId="77777777" w:rsidR="00A618EB" w:rsidRDefault="00DA629B">
            <w:pPr>
              <w:pStyle w:val="TableParagraph"/>
              <w:spacing w:before="8" w:line="278" w:lineRule="auto"/>
              <w:ind w:left="179" w:right="96" w:hanging="3"/>
              <w:rPr>
                <w:sz w:val="18"/>
              </w:rPr>
            </w:pPr>
            <w:r>
              <w:rPr>
                <w:sz w:val="18"/>
              </w:rPr>
              <w:t xml:space="preserve">SH to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z w:val="18"/>
              </w:rPr>
              <w:t xml:space="preserve"> with the SAs lunchtime/playtime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EYFS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KS1 </w:t>
            </w:r>
            <w:r>
              <w:rPr>
                <w:spacing w:val="-2"/>
                <w:sz w:val="18"/>
              </w:rPr>
              <w:t>children.</w:t>
            </w:r>
          </w:p>
          <w:p w14:paraId="1174E45C" w14:textId="77777777" w:rsidR="00A618EB" w:rsidRDefault="00F471C9">
            <w:pPr>
              <w:pStyle w:val="TableParagraph"/>
              <w:spacing w:before="11" w:line="278" w:lineRule="auto"/>
              <w:ind w:left="171" w:right="8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effective lunchtime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  <w:p w14:paraId="4C694775" w14:textId="77777777" w:rsidR="00A618EB" w:rsidRDefault="00F471C9">
            <w:pPr>
              <w:pStyle w:val="TableParagraph"/>
              <w:spacing w:before="1" w:line="278" w:lineRule="auto"/>
              <w:ind w:left="170" w:right="87"/>
              <w:rPr>
                <w:sz w:val="18"/>
              </w:rPr>
            </w:pPr>
            <w:r>
              <w:rPr>
                <w:sz w:val="18"/>
              </w:rPr>
              <w:t>Purchase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playground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order for the children to lead these activities </w:t>
            </w:r>
            <w:r>
              <w:rPr>
                <w:spacing w:val="-2"/>
                <w:sz w:val="18"/>
              </w:rPr>
              <w:t>successfully.</w:t>
            </w:r>
          </w:p>
        </w:tc>
        <w:tc>
          <w:tcPr>
            <w:tcW w:w="4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72985" w14:textId="77777777" w:rsidR="00A618EB" w:rsidRDefault="00F471C9">
            <w:pPr>
              <w:pStyle w:val="TableParagraph"/>
              <w:spacing w:before="2" w:line="235" w:lineRule="auto"/>
              <w:ind w:left="349" w:right="328"/>
              <w:rPr>
                <w:sz w:val="18"/>
              </w:rPr>
            </w:pPr>
            <w:r>
              <w:rPr>
                <w:sz w:val="18"/>
              </w:rPr>
              <w:t>Increased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lunchtimes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involvement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sport.</w:t>
            </w:r>
          </w:p>
          <w:p w14:paraId="2830C13D" w14:textId="77777777" w:rsidR="00A618EB" w:rsidRDefault="00F471C9">
            <w:pPr>
              <w:pStyle w:val="TableParagraph"/>
              <w:spacing w:before="11" w:line="278" w:lineRule="auto"/>
              <w:ind w:left="204" w:right="137" w:hanging="5"/>
              <w:rPr>
                <w:sz w:val="18"/>
              </w:rPr>
            </w:pPr>
            <w:r>
              <w:rPr>
                <w:sz w:val="18"/>
              </w:rPr>
              <w:t>Improvement in children’s gross and fine motor skills. SAs are confident leading playtime activities and are aware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safe,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suited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 the different age groups.</w:t>
            </w:r>
          </w:p>
          <w:p w14:paraId="7172069E" w14:textId="77777777" w:rsidR="00A618EB" w:rsidRDefault="00F471C9">
            <w:pPr>
              <w:pStyle w:val="TableParagraph"/>
              <w:spacing w:before="1" w:line="278" w:lineRule="auto"/>
              <w:ind w:left="189" w:right="123" w:hanging="2"/>
              <w:rPr>
                <w:sz w:val="18"/>
              </w:rPr>
            </w:pPr>
            <w:r>
              <w:rPr>
                <w:sz w:val="18"/>
              </w:rPr>
              <w:t>Thi</w:t>
            </w:r>
            <w:r>
              <w:rPr>
                <w:sz w:val="18"/>
              </w:rPr>
              <w:t>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both play times and dinner times It will also increase pupil involvement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 and collaborative playing/interaction between year</w:t>
            </w:r>
          </w:p>
          <w:p w14:paraId="3E74C3D9" w14:textId="77777777" w:rsidR="00A618EB" w:rsidRDefault="00F471C9">
            <w:pPr>
              <w:pStyle w:val="TableParagraph"/>
              <w:spacing w:line="216" w:lineRule="exact"/>
              <w:ind w:left="132" w:right="65"/>
              <w:rPr>
                <w:sz w:val="18"/>
              </w:rPr>
            </w:pPr>
            <w:r>
              <w:rPr>
                <w:spacing w:val="-2"/>
                <w:sz w:val="18"/>
              </w:rPr>
              <w:t>groups.</w:t>
            </w:r>
          </w:p>
        </w:tc>
        <w:tc>
          <w:tcPr>
            <w:tcW w:w="3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A3DC4" w14:textId="77777777" w:rsidR="00A618EB" w:rsidRDefault="00F471C9">
            <w:pPr>
              <w:pStyle w:val="TableParagraph"/>
              <w:spacing w:before="8" w:line="273" w:lineRule="auto"/>
              <w:ind w:left="428" w:right="366"/>
              <w:rPr>
                <w:sz w:val="18"/>
              </w:rPr>
            </w:pPr>
            <w:r>
              <w:rPr>
                <w:spacing w:val="-2"/>
                <w:sz w:val="18"/>
              </w:rPr>
              <w:t>Create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 active</w:t>
            </w:r>
            <w:r>
              <w:rPr>
                <w:sz w:val="18"/>
              </w:rPr>
              <w:t xml:space="preserve"> play/lunch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times.</w:t>
            </w:r>
          </w:p>
          <w:p w14:paraId="72704B30" w14:textId="77777777" w:rsidR="00A618EB" w:rsidRDefault="00A618EB">
            <w:pPr>
              <w:pStyle w:val="TableParagraph"/>
              <w:spacing w:before="17"/>
              <w:jc w:val="left"/>
              <w:rPr>
                <w:sz w:val="18"/>
              </w:rPr>
            </w:pPr>
          </w:p>
          <w:p w14:paraId="5901591C" w14:textId="77777777" w:rsidR="00A618EB" w:rsidRDefault="00F471C9">
            <w:pPr>
              <w:pStyle w:val="TableParagraph"/>
              <w:spacing w:line="230" w:lineRule="auto"/>
              <w:ind w:left="163" w:right="101"/>
              <w:rPr>
                <w:sz w:val="18"/>
              </w:rPr>
            </w:pPr>
            <w:r>
              <w:rPr>
                <w:spacing w:val="-2"/>
                <w:sz w:val="18"/>
              </w:rPr>
              <w:t>Parents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lifestyle</w:t>
            </w:r>
            <w:r>
              <w:rPr>
                <w:sz w:val="18"/>
              </w:rPr>
              <w:t xml:space="preserve"> with a balanced diet and to promote this within their family. Use within family </w:t>
            </w:r>
            <w:r>
              <w:rPr>
                <w:spacing w:val="-2"/>
                <w:sz w:val="18"/>
              </w:rPr>
              <w:t>learning.</w:t>
            </w:r>
          </w:p>
        </w:tc>
      </w:tr>
    </w:tbl>
    <w:p w14:paraId="44200FD8" w14:textId="77777777" w:rsidR="00A618EB" w:rsidRDefault="00A618EB">
      <w:pPr>
        <w:spacing w:line="230" w:lineRule="auto"/>
        <w:rPr>
          <w:sz w:val="18"/>
        </w:rPr>
        <w:sectPr w:rsidR="00A618EB">
          <w:pgSz w:w="16850" w:h="11930" w:orient="landscape"/>
          <w:pgMar w:top="1340" w:right="420" w:bottom="280" w:left="520" w:header="720" w:footer="720" w:gutter="0"/>
          <w:cols w:space="720"/>
        </w:sectPr>
      </w:pPr>
      <w:bookmarkStart w:id="0" w:name="_GoBack"/>
      <w:bookmarkEnd w:id="0"/>
    </w:p>
    <w:p w14:paraId="1D0C9907" w14:textId="77777777" w:rsidR="00A618EB" w:rsidRDefault="00A618EB">
      <w:pPr>
        <w:pStyle w:val="BodyText"/>
        <w:spacing w:before="46"/>
        <w:rPr>
          <w:sz w:val="20"/>
        </w:rPr>
      </w:pPr>
    </w:p>
    <w:tbl>
      <w:tblPr>
        <w:tblW w:w="0" w:type="auto"/>
        <w:tblInd w:w="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602"/>
      </w:tblGrid>
      <w:tr w:rsidR="00A618EB" w14:paraId="242AFE40" w14:textId="77777777">
        <w:trPr>
          <w:trHeight w:val="2291"/>
        </w:trPr>
        <w:tc>
          <w:tcPr>
            <w:tcW w:w="2401" w:type="dxa"/>
          </w:tcPr>
          <w:p w14:paraId="075766EE" w14:textId="77777777" w:rsidR="00A618EB" w:rsidRDefault="00F471C9">
            <w:pPr>
              <w:pStyle w:val="TableParagraph"/>
              <w:spacing w:before="9" w:line="276" w:lineRule="auto"/>
              <w:ind w:left="435" w:right="334" w:hanging="1"/>
              <w:rPr>
                <w:sz w:val="18"/>
              </w:rPr>
            </w:pPr>
            <w:r>
              <w:rPr>
                <w:sz w:val="18"/>
              </w:rPr>
              <w:t>Continue to increase physical activity and participation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KS2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at </w:t>
            </w:r>
            <w:r w:rsidR="00DA629B">
              <w:rPr>
                <w:sz w:val="18"/>
              </w:rPr>
              <w:t xml:space="preserve">playtimes and </w:t>
            </w:r>
            <w:r>
              <w:rPr>
                <w:spacing w:val="-2"/>
                <w:sz w:val="18"/>
              </w:rPr>
              <w:t>lunchtime.</w:t>
            </w:r>
          </w:p>
        </w:tc>
        <w:tc>
          <w:tcPr>
            <w:tcW w:w="3702" w:type="dxa"/>
          </w:tcPr>
          <w:p w14:paraId="3F147394" w14:textId="77777777" w:rsidR="00A618EB" w:rsidRDefault="00F471C9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Lunchtime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games.</w:t>
            </w:r>
          </w:p>
          <w:p w14:paraId="0EA2DAAC" w14:textId="77777777" w:rsidR="00A618EB" w:rsidRDefault="00F471C9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Train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Leaders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supervise games.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Involve</w:t>
            </w:r>
          </w:p>
          <w:p w14:paraId="18ABAD29" w14:textId="77777777" w:rsidR="00A618EB" w:rsidRDefault="00F471C9">
            <w:pPr>
              <w:pStyle w:val="TableParagraph"/>
              <w:spacing w:before="11"/>
              <w:ind w:left="166" w:right="91"/>
              <w:rPr>
                <w:sz w:val="18"/>
              </w:rPr>
            </w:pPr>
            <w:r>
              <w:rPr>
                <w:sz w:val="18"/>
              </w:rPr>
              <w:t>Improved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resources.</w:t>
            </w:r>
          </w:p>
        </w:tc>
        <w:tc>
          <w:tcPr>
            <w:tcW w:w="4462" w:type="dxa"/>
          </w:tcPr>
          <w:p w14:paraId="0D1ECBF9" w14:textId="77777777" w:rsidR="00A618EB" w:rsidRDefault="00F471C9">
            <w:pPr>
              <w:pStyle w:val="TableParagraph"/>
              <w:ind w:left="1634" w:hanging="1285"/>
              <w:jc w:val="left"/>
              <w:rPr>
                <w:sz w:val="18"/>
              </w:rPr>
            </w:pPr>
            <w:r>
              <w:rPr>
                <w:sz w:val="18"/>
              </w:rPr>
              <w:t>Increased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lunchtimes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involvement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sport.</w:t>
            </w:r>
          </w:p>
        </w:tc>
        <w:tc>
          <w:tcPr>
            <w:tcW w:w="3602" w:type="dxa"/>
          </w:tcPr>
          <w:p w14:paraId="7183CD45" w14:textId="77777777" w:rsidR="00A618EB" w:rsidRDefault="00F471C9">
            <w:pPr>
              <w:pStyle w:val="TableParagraph"/>
              <w:spacing w:before="9" w:line="278" w:lineRule="auto"/>
              <w:ind w:left="428" w:right="366"/>
              <w:rPr>
                <w:sz w:val="18"/>
              </w:rPr>
            </w:pPr>
            <w:r>
              <w:rPr>
                <w:spacing w:val="-2"/>
                <w:sz w:val="18"/>
              </w:rPr>
              <w:t>Create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 active</w:t>
            </w:r>
            <w:r>
              <w:rPr>
                <w:sz w:val="18"/>
              </w:rPr>
              <w:t xml:space="preserve"> play/lunch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times.</w:t>
            </w:r>
          </w:p>
          <w:p w14:paraId="6866CAA6" w14:textId="77777777" w:rsidR="00A618EB" w:rsidRDefault="00A618EB">
            <w:pPr>
              <w:pStyle w:val="TableParagraph"/>
              <w:spacing w:before="15"/>
              <w:jc w:val="left"/>
              <w:rPr>
                <w:sz w:val="18"/>
              </w:rPr>
            </w:pPr>
          </w:p>
          <w:p w14:paraId="4A792270" w14:textId="77777777" w:rsidR="00A618EB" w:rsidRDefault="00F471C9">
            <w:pPr>
              <w:pStyle w:val="TableParagraph"/>
              <w:spacing w:line="278" w:lineRule="auto"/>
              <w:ind w:left="172" w:right="113" w:firstLine="3"/>
              <w:rPr>
                <w:sz w:val="18"/>
              </w:rPr>
            </w:pPr>
            <w:r>
              <w:rPr>
                <w:sz w:val="18"/>
              </w:rPr>
              <w:t>Parents and children to lead a healthy lifestyle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balanced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promote this within their family. Use within family </w:t>
            </w:r>
            <w:r>
              <w:rPr>
                <w:spacing w:val="-2"/>
                <w:sz w:val="18"/>
              </w:rPr>
              <w:t>learning.</w:t>
            </w:r>
          </w:p>
        </w:tc>
      </w:tr>
      <w:tr w:rsidR="00A618EB" w14:paraId="647A0EDF" w14:textId="77777777">
        <w:trPr>
          <w:trHeight w:val="2285"/>
        </w:trPr>
        <w:tc>
          <w:tcPr>
            <w:tcW w:w="2401" w:type="dxa"/>
          </w:tcPr>
          <w:p w14:paraId="2068B5BE" w14:textId="77777777" w:rsidR="00A618EB" w:rsidRDefault="00F471C9">
            <w:pPr>
              <w:pStyle w:val="TableParagraph"/>
              <w:spacing w:before="9" w:line="273" w:lineRule="auto"/>
              <w:ind w:left="934" w:hanging="695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purchased for EYFS</w:t>
            </w:r>
          </w:p>
        </w:tc>
        <w:tc>
          <w:tcPr>
            <w:tcW w:w="3702" w:type="dxa"/>
          </w:tcPr>
          <w:p w14:paraId="6C11015A" w14:textId="77777777" w:rsidR="00A618EB" w:rsidRDefault="00F471C9">
            <w:pPr>
              <w:pStyle w:val="TableParagraph"/>
              <w:spacing w:line="216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Quotes.</w:t>
            </w:r>
          </w:p>
          <w:p w14:paraId="636DD6E6" w14:textId="77777777" w:rsidR="00A618EB" w:rsidRDefault="00F471C9">
            <w:pPr>
              <w:pStyle w:val="TableParagraph"/>
              <w:spacing w:line="217" w:lineRule="exact"/>
              <w:ind w:left="22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fitted.</w:t>
            </w:r>
          </w:p>
        </w:tc>
        <w:tc>
          <w:tcPr>
            <w:tcW w:w="4462" w:type="dxa"/>
          </w:tcPr>
          <w:p w14:paraId="07DA237A" w14:textId="77777777" w:rsidR="00A618EB" w:rsidRDefault="00F471C9">
            <w:pPr>
              <w:pStyle w:val="TableParagraph"/>
              <w:spacing w:line="219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outdoor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shows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3602" w:type="dxa"/>
          </w:tcPr>
          <w:p w14:paraId="568FC4B4" w14:textId="77777777" w:rsidR="00A618EB" w:rsidRDefault="00F471C9">
            <w:pPr>
              <w:pStyle w:val="TableParagraph"/>
              <w:spacing w:before="9" w:line="273" w:lineRule="auto"/>
              <w:ind w:left="883" w:hanging="636"/>
              <w:jc w:val="left"/>
              <w:rPr>
                <w:sz w:val="18"/>
              </w:rPr>
            </w:pPr>
            <w:r>
              <w:rPr>
                <w:sz w:val="18"/>
              </w:rPr>
              <w:t>Leaders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outside provision in EYFS.</w:t>
            </w:r>
          </w:p>
        </w:tc>
      </w:tr>
      <w:tr w:rsidR="00A618EB" w14:paraId="5A611CB7" w14:textId="77777777">
        <w:trPr>
          <w:trHeight w:val="2276"/>
        </w:trPr>
        <w:tc>
          <w:tcPr>
            <w:tcW w:w="2401" w:type="dxa"/>
          </w:tcPr>
          <w:p w14:paraId="399966EA" w14:textId="77777777" w:rsidR="00A618EB" w:rsidRDefault="00F471C9">
            <w:pPr>
              <w:pStyle w:val="TableParagraph"/>
              <w:spacing w:before="3" w:line="278" w:lineRule="auto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Track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pupils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z w:val="18"/>
              </w:rPr>
              <w:t xml:space="preserve"> sporting activity outside of curriculum time.</w:t>
            </w:r>
          </w:p>
          <w:p w14:paraId="4D0DFA0C" w14:textId="77777777" w:rsidR="00A618EB" w:rsidRDefault="00F471C9">
            <w:pPr>
              <w:pStyle w:val="TableParagraph"/>
              <w:spacing w:before="1" w:line="276" w:lineRule="auto"/>
              <w:ind w:left="265" w:right="173"/>
              <w:rPr>
                <w:sz w:val="18"/>
              </w:rPr>
            </w:pPr>
            <w:r>
              <w:rPr>
                <w:spacing w:val="-2"/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target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</w:t>
            </w:r>
            <w:r>
              <w:rPr>
                <w:sz w:val="18"/>
              </w:rPr>
              <w:t xml:space="preserve"> active children with appropriate activities.</w:t>
            </w:r>
          </w:p>
        </w:tc>
        <w:tc>
          <w:tcPr>
            <w:tcW w:w="3702" w:type="dxa"/>
          </w:tcPr>
          <w:p w14:paraId="2C3E6C70" w14:textId="77777777" w:rsidR="00A618EB" w:rsidRDefault="00F471C9">
            <w:pPr>
              <w:pStyle w:val="TableParagraph"/>
              <w:spacing w:before="3" w:line="278" w:lineRule="auto"/>
              <w:ind w:left="180" w:right="100"/>
              <w:rPr>
                <w:sz w:val="18"/>
              </w:rPr>
            </w:pPr>
            <w:r>
              <w:rPr>
                <w:sz w:val="18"/>
              </w:rPr>
              <w:t>Track the participation of all children in 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create end of year reports of participation.</w:t>
            </w:r>
          </w:p>
          <w:p w14:paraId="71D2C280" w14:textId="77777777" w:rsidR="00A618EB" w:rsidRDefault="00F471C9">
            <w:pPr>
              <w:pStyle w:val="TableParagraph"/>
              <w:spacing w:before="1" w:line="276" w:lineRule="auto"/>
              <w:ind w:left="189" w:right="109" w:hanging="1"/>
              <w:rPr>
                <w:sz w:val="18"/>
              </w:rPr>
            </w:pPr>
            <w:r>
              <w:rPr>
                <w:sz w:val="18"/>
              </w:rPr>
              <w:t xml:space="preserve">Target those less active children with </w:t>
            </w:r>
            <w:r>
              <w:rPr>
                <w:spacing w:val="-2"/>
                <w:sz w:val="18"/>
              </w:rPr>
              <w:t>appropriate extra-curricular activities suit</w:t>
            </w:r>
            <w:r>
              <w:rPr>
                <w:spacing w:val="-2"/>
                <w:sz w:val="18"/>
              </w:rPr>
              <w:t>ed 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them.</w:t>
            </w:r>
          </w:p>
        </w:tc>
        <w:tc>
          <w:tcPr>
            <w:tcW w:w="4462" w:type="dxa"/>
          </w:tcPr>
          <w:p w14:paraId="3D7CA315" w14:textId="77777777" w:rsidR="00A618EB" w:rsidRDefault="00F471C9">
            <w:pPr>
              <w:pStyle w:val="TableParagraph"/>
              <w:spacing w:before="3" w:line="273" w:lineRule="auto"/>
              <w:ind w:left="499" w:right="434" w:hanging="6"/>
              <w:rPr>
                <w:sz w:val="18"/>
              </w:rPr>
            </w:pPr>
            <w:r>
              <w:rPr>
                <w:sz w:val="18"/>
              </w:rPr>
              <w:t>Those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fewer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identified. </w:t>
            </w:r>
            <w:r>
              <w:rPr>
                <w:spacing w:val="-2"/>
                <w:sz w:val="18"/>
              </w:rPr>
              <w:t>Children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offered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Clubs.</w:t>
            </w:r>
          </w:p>
          <w:p w14:paraId="71893CC2" w14:textId="77777777" w:rsidR="00A618EB" w:rsidRDefault="00F471C9">
            <w:pPr>
              <w:pStyle w:val="TableParagraph"/>
              <w:spacing w:before="5"/>
              <w:ind w:left="136" w:right="65"/>
              <w:rPr>
                <w:sz w:val="18"/>
              </w:rPr>
            </w:pPr>
            <w:r>
              <w:rPr>
                <w:sz w:val="18"/>
              </w:rPr>
              <w:t>Attendance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regularly.</w:t>
            </w:r>
          </w:p>
          <w:p w14:paraId="38ECE067" w14:textId="77777777" w:rsidR="00A618EB" w:rsidRDefault="00F471C9">
            <w:pPr>
              <w:pStyle w:val="TableParagraph"/>
              <w:spacing w:before="5"/>
              <w:ind w:left="123" w:right="68"/>
              <w:rPr>
                <w:sz w:val="18"/>
              </w:rPr>
            </w:pPr>
            <w:r>
              <w:rPr>
                <w:sz w:val="18"/>
              </w:rPr>
              <w:t>Questionnaire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satisfaction.</w:t>
            </w:r>
          </w:p>
        </w:tc>
        <w:tc>
          <w:tcPr>
            <w:tcW w:w="3602" w:type="dxa"/>
          </w:tcPr>
          <w:p w14:paraId="7269A80E" w14:textId="77777777" w:rsidR="00A618EB" w:rsidRDefault="00F471C9">
            <w:pPr>
              <w:pStyle w:val="TableParagraph"/>
              <w:spacing w:before="3" w:line="278" w:lineRule="auto"/>
              <w:ind w:left="208" w:right="141" w:hanging="6"/>
              <w:rPr>
                <w:sz w:val="18"/>
              </w:rPr>
            </w:pPr>
            <w:r>
              <w:rPr>
                <w:sz w:val="18"/>
              </w:rPr>
              <w:t>Leaders to monitor the physical activity involvement</w:t>
            </w:r>
            <w:r>
              <w:rPr>
                <w:sz w:val="18"/>
              </w:rPr>
              <w:t xml:space="preserve"> for all children and to add additional physical activity opportunities throughout the school day to ensure all 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minutes per day.</w:t>
            </w:r>
          </w:p>
        </w:tc>
      </w:tr>
      <w:tr w:rsidR="00A618EB" w14:paraId="6E1D7D07" w14:textId="77777777">
        <w:trPr>
          <w:trHeight w:val="2070"/>
        </w:trPr>
        <w:tc>
          <w:tcPr>
            <w:tcW w:w="2401" w:type="dxa"/>
          </w:tcPr>
          <w:p w14:paraId="5A978D98" w14:textId="77777777" w:rsidR="00A618EB" w:rsidRDefault="00F471C9">
            <w:pPr>
              <w:pStyle w:val="TableParagraph"/>
              <w:spacing w:before="8" w:line="276" w:lineRule="auto"/>
              <w:ind w:left="184" w:right="87" w:firstLine="2"/>
              <w:rPr>
                <w:sz w:val="18"/>
              </w:rPr>
            </w:pPr>
            <w:r>
              <w:rPr>
                <w:sz w:val="18"/>
              </w:rPr>
              <w:t xml:space="preserve">Children to become </w:t>
            </w:r>
            <w:r>
              <w:rPr>
                <w:spacing w:val="-2"/>
                <w:sz w:val="18"/>
              </w:rPr>
              <w:t>confident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swimmers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feel</w:t>
            </w:r>
            <w:r>
              <w:rPr>
                <w:sz w:val="18"/>
              </w:rPr>
              <w:t xml:space="preserve"> safe in the water.</w:t>
            </w:r>
          </w:p>
        </w:tc>
        <w:tc>
          <w:tcPr>
            <w:tcW w:w="3702" w:type="dxa"/>
          </w:tcPr>
          <w:p w14:paraId="031FD664" w14:textId="77777777" w:rsidR="00A618EB" w:rsidRDefault="00F471C9">
            <w:pPr>
              <w:pStyle w:val="TableParagraph"/>
              <w:spacing w:before="8" w:line="273" w:lineRule="auto"/>
              <w:ind w:left="177" w:right="87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swimming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lessons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Y2- </w:t>
            </w:r>
            <w:r>
              <w:rPr>
                <w:spacing w:val="-6"/>
                <w:sz w:val="18"/>
              </w:rPr>
              <w:t>6.</w:t>
            </w:r>
          </w:p>
          <w:p w14:paraId="77706974" w14:textId="77777777" w:rsidR="00A618EB" w:rsidRDefault="00F471C9">
            <w:pPr>
              <w:pStyle w:val="TableParagraph"/>
              <w:spacing w:before="10"/>
              <w:ind w:left="166" w:right="89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swimming</w:t>
            </w:r>
          </w:p>
        </w:tc>
        <w:tc>
          <w:tcPr>
            <w:tcW w:w="4462" w:type="dxa"/>
          </w:tcPr>
          <w:p w14:paraId="2E8A9103" w14:textId="77777777" w:rsidR="00A618EB" w:rsidRDefault="00F471C9">
            <w:pPr>
              <w:pStyle w:val="TableParagraph"/>
              <w:spacing w:before="3"/>
              <w:ind w:left="123" w:right="65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confident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swim over 25 meters. The children will be able to complete 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strokes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swimming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 how to stay safe in the water.</w:t>
            </w:r>
          </w:p>
        </w:tc>
        <w:tc>
          <w:tcPr>
            <w:tcW w:w="3602" w:type="dxa"/>
          </w:tcPr>
          <w:p w14:paraId="14E9F30A" w14:textId="77777777" w:rsidR="00A618EB" w:rsidRDefault="00F471C9">
            <w:pPr>
              <w:pStyle w:val="TableParagraph"/>
              <w:spacing w:before="8" w:line="276" w:lineRule="auto"/>
              <w:ind w:left="199" w:right="14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sessions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offered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to build on confidence for those children unable to swim 25 </w:t>
            </w:r>
            <w:proofErr w:type="spellStart"/>
            <w:r>
              <w:rPr>
                <w:sz w:val="18"/>
              </w:rPr>
              <w:t>metres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7C5270CC" w14:textId="77777777" w:rsidR="00A618EB" w:rsidRDefault="00A618EB">
      <w:pPr>
        <w:spacing w:line="276" w:lineRule="auto"/>
        <w:rPr>
          <w:sz w:val="18"/>
        </w:rPr>
        <w:sectPr w:rsidR="00A618EB">
          <w:pgSz w:w="16850" w:h="11930" w:orient="landscape"/>
          <w:pgMar w:top="1340" w:right="420" w:bottom="280" w:left="520" w:header="720" w:footer="720" w:gutter="0"/>
          <w:cols w:space="720"/>
        </w:sectPr>
      </w:pPr>
    </w:p>
    <w:p w14:paraId="01BE3AAC" w14:textId="77777777" w:rsidR="00A618EB" w:rsidRDefault="00A618EB">
      <w:pPr>
        <w:pStyle w:val="BodyText"/>
        <w:spacing w:before="46"/>
        <w:rPr>
          <w:sz w:val="20"/>
        </w:rPr>
      </w:pPr>
    </w:p>
    <w:tbl>
      <w:tblPr>
        <w:tblW w:w="0" w:type="auto"/>
        <w:tblInd w:w="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602"/>
      </w:tblGrid>
      <w:tr w:rsidR="00A618EB" w14:paraId="7C5D6FCB" w14:textId="77777777">
        <w:trPr>
          <w:trHeight w:val="2306"/>
        </w:trPr>
        <w:tc>
          <w:tcPr>
            <w:tcW w:w="2401" w:type="dxa"/>
          </w:tcPr>
          <w:p w14:paraId="79DD95FF" w14:textId="77777777" w:rsidR="00A618EB" w:rsidRDefault="00F471C9">
            <w:pPr>
              <w:pStyle w:val="TableParagraph"/>
              <w:spacing w:before="9" w:line="278" w:lineRule="auto"/>
              <w:ind w:left="145" w:right="80" w:firstLine="25"/>
              <w:rPr>
                <w:sz w:val="18"/>
              </w:rPr>
            </w:pPr>
            <w:r>
              <w:rPr>
                <w:spacing w:val="-2"/>
                <w:sz w:val="18"/>
              </w:rPr>
              <w:t>Engage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foster</w:t>
            </w:r>
            <w:r>
              <w:rPr>
                <w:sz w:val="18"/>
              </w:rPr>
              <w:t xml:space="preserve"> a love of sport in all children by participating in Sports competitions and Festivals</w:t>
            </w:r>
          </w:p>
          <w:p w14:paraId="44D05CB6" w14:textId="77777777" w:rsidR="00A618EB" w:rsidRDefault="00F471C9">
            <w:pPr>
              <w:pStyle w:val="TableParagraph"/>
              <w:ind w:left="143" w:right="113"/>
              <w:rPr>
                <w:sz w:val="18"/>
              </w:rPr>
            </w:pPr>
            <w:r>
              <w:rPr>
                <w:sz w:val="18"/>
              </w:rPr>
              <w:t>across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Easington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Partnership and the Trust.</w:t>
            </w:r>
          </w:p>
        </w:tc>
        <w:tc>
          <w:tcPr>
            <w:tcW w:w="3702" w:type="dxa"/>
          </w:tcPr>
          <w:p w14:paraId="08819374" w14:textId="77777777" w:rsidR="00A618EB" w:rsidRDefault="00F471C9">
            <w:pPr>
              <w:pStyle w:val="TableParagraph"/>
              <w:spacing w:line="219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Competitions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term.</w:t>
            </w:r>
          </w:p>
          <w:p w14:paraId="6E027ABE" w14:textId="77777777" w:rsidR="00A618EB" w:rsidRDefault="00F471C9">
            <w:pPr>
              <w:pStyle w:val="TableParagraph"/>
              <w:spacing w:before="10" w:line="278" w:lineRule="auto"/>
              <w:ind w:left="264" w:right="183" w:firstLine="4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competitive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non- competitive sports festivals. </w:t>
            </w:r>
            <w:r w:rsidR="007725AD" w:rsidRPr="007725AD">
              <w:rPr>
                <w:sz w:val="18"/>
              </w:rPr>
              <w:t>SH and EM</w:t>
            </w:r>
            <w:r w:rsidR="007725AD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preparing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festivals.</w:t>
            </w:r>
          </w:p>
          <w:p w14:paraId="702BAE4D" w14:textId="77777777" w:rsidR="00A618EB" w:rsidRDefault="00F471C9">
            <w:pPr>
              <w:pStyle w:val="TableParagraph"/>
              <w:spacing w:before="11" w:line="273" w:lineRule="auto"/>
              <w:ind w:left="167" w:right="8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coaches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into </w:t>
            </w:r>
            <w:r>
              <w:rPr>
                <w:spacing w:val="-2"/>
                <w:sz w:val="18"/>
              </w:rPr>
              <w:t>consideration.</w:t>
            </w:r>
          </w:p>
        </w:tc>
        <w:tc>
          <w:tcPr>
            <w:tcW w:w="4462" w:type="dxa"/>
          </w:tcPr>
          <w:p w14:paraId="56CAB3BC" w14:textId="77777777" w:rsidR="00A618EB" w:rsidRDefault="00F471C9">
            <w:pPr>
              <w:pStyle w:val="TableParagraph"/>
              <w:spacing w:before="9"/>
              <w:ind w:left="130" w:right="65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Sport.</w:t>
            </w:r>
          </w:p>
          <w:p w14:paraId="395E2590" w14:textId="77777777" w:rsidR="00A618EB" w:rsidRDefault="00F471C9">
            <w:pPr>
              <w:pStyle w:val="TableParagraph"/>
              <w:spacing w:before="35" w:line="278" w:lineRule="auto"/>
              <w:ind w:left="159" w:right="95" w:firstLine="3"/>
              <w:rPr>
                <w:sz w:val="18"/>
              </w:rPr>
            </w:pPr>
            <w:r>
              <w:rPr>
                <w:sz w:val="18"/>
              </w:rPr>
              <w:t xml:space="preserve">Pupil Voice shows children have more positive </w:t>
            </w:r>
            <w:r>
              <w:rPr>
                <w:spacing w:val="-2"/>
                <w:sz w:val="18"/>
              </w:rPr>
              <w:t>experiences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greater confidence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z w:val="18"/>
              </w:rPr>
              <w:t xml:space="preserve"> their involvement in the festivals.</w:t>
            </w:r>
          </w:p>
        </w:tc>
        <w:tc>
          <w:tcPr>
            <w:tcW w:w="3602" w:type="dxa"/>
          </w:tcPr>
          <w:p w14:paraId="6BD3DF39" w14:textId="77777777" w:rsidR="00A618EB" w:rsidRDefault="00F471C9">
            <w:pPr>
              <w:pStyle w:val="TableParagraph"/>
              <w:spacing w:before="9" w:line="278" w:lineRule="auto"/>
              <w:ind w:left="368" w:right="311" w:firstLine="4"/>
              <w:rPr>
                <w:sz w:val="18"/>
              </w:rPr>
            </w:pPr>
            <w:r>
              <w:rPr>
                <w:sz w:val="18"/>
              </w:rPr>
              <w:t>Children involved in sports festivals throughout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  <w:p w14:paraId="3A278CB6" w14:textId="77777777" w:rsidR="00A618EB" w:rsidRDefault="00A618EB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14:paraId="1A4DF777" w14:textId="77777777" w:rsidR="00A618EB" w:rsidRDefault="00F471C9">
            <w:pPr>
              <w:pStyle w:val="TableParagraph"/>
              <w:spacing w:line="278" w:lineRule="auto"/>
              <w:ind w:left="202" w:right="142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festivals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competitions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something</w:t>
            </w:r>
            <w:r>
              <w:rPr>
                <w:sz w:val="18"/>
              </w:rPr>
              <w:t xml:space="preserve"> to work towards.</w:t>
            </w:r>
          </w:p>
          <w:p w14:paraId="3C1B3F70" w14:textId="77777777" w:rsidR="00A618EB" w:rsidRDefault="00F471C9">
            <w:pPr>
              <w:pStyle w:val="TableParagraph"/>
              <w:spacing w:before="1" w:line="278" w:lineRule="auto"/>
              <w:ind w:left="162" w:right="110" w:firstLine="2"/>
              <w:rPr>
                <w:sz w:val="18"/>
              </w:rPr>
            </w:pPr>
            <w:r>
              <w:rPr>
                <w:sz w:val="18"/>
              </w:rPr>
              <w:t>Sports coach</w:t>
            </w:r>
            <w:r w:rsidR="007725AD">
              <w:rPr>
                <w:sz w:val="18"/>
              </w:rPr>
              <w:t xml:space="preserve"> and PE lead</w:t>
            </w:r>
            <w:r>
              <w:rPr>
                <w:sz w:val="18"/>
              </w:rPr>
              <w:t xml:space="preserve"> to help children across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foster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sport.</w:t>
            </w:r>
          </w:p>
        </w:tc>
      </w:tr>
    </w:tbl>
    <w:p w14:paraId="2796C339" w14:textId="77777777" w:rsidR="00A618EB" w:rsidRDefault="00A618EB">
      <w:pPr>
        <w:spacing w:line="278" w:lineRule="auto"/>
        <w:rPr>
          <w:sz w:val="18"/>
        </w:rPr>
        <w:sectPr w:rsidR="00A618EB">
          <w:pgSz w:w="16850" w:h="11930" w:orient="landscape"/>
          <w:pgMar w:top="1340" w:right="420" w:bottom="280" w:left="520" w:header="720" w:footer="720" w:gutter="0"/>
          <w:cols w:space="720"/>
        </w:sectPr>
      </w:pPr>
    </w:p>
    <w:p w14:paraId="5DCC1A93" w14:textId="77777777" w:rsidR="00A618EB" w:rsidRDefault="00A618EB">
      <w:pPr>
        <w:pStyle w:val="BodyText"/>
        <w:spacing w:before="61"/>
        <w:rPr>
          <w:sz w:val="20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597"/>
      </w:tblGrid>
      <w:tr w:rsidR="00A618EB" w14:paraId="32E9EC31" w14:textId="77777777">
        <w:trPr>
          <w:trHeight w:val="530"/>
        </w:trPr>
        <w:tc>
          <w:tcPr>
            <w:tcW w:w="14162" w:type="dxa"/>
            <w:gridSpan w:val="4"/>
            <w:tcBorders>
              <w:right w:val="single" w:sz="8" w:space="0" w:color="000000"/>
            </w:tcBorders>
            <w:shd w:val="clear" w:color="auto" w:fill="17365D"/>
          </w:tcPr>
          <w:p w14:paraId="7A24746E" w14:textId="77777777" w:rsidR="00A618EB" w:rsidRDefault="00F471C9">
            <w:pPr>
              <w:pStyle w:val="TableParagraph"/>
              <w:spacing w:before="5"/>
              <w:ind w:left="1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  <w:r>
              <w:rPr>
                <w:b/>
                <w:color w:val="FFFFFF"/>
                <w:spacing w:val="2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profile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sport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being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raised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across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school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</w:t>
            </w:r>
            <w:r>
              <w:rPr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tool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whole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school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improvement</w:t>
            </w:r>
          </w:p>
          <w:p w14:paraId="6393A9E7" w14:textId="77777777" w:rsidR="00A618EB" w:rsidRDefault="00F471C9">
            <w:pPr>
              <w:pStyle w:val="TableParagraph"/>
              <w:spacing w:before="16"/>
              <w:ind w:left="135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color w:val="FFFFFF"/>
                <w:sz w:val="20"/>
              </w:rPr>
              <w:t>Cost:£</w:t>
            </w:r>
            <w:proofErr w:type="gramEnd"/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 w:rsidR="001E3AA5">
              <w:rPr>
                <w:b/>
                <w:color w:val="FFFFFF"/>
                <w:spacing w:val="-4"/>
                <w:sz w:val="20"/>
              </w:rPr>
              <w:t>2</w:t>
            </w:r>
            <w:r w:rsidR="00110A94">
              <w:rPr>
                <w:b/>
                <w:color w:val="FFFFFF"/>
                <w:spacing w:val="-4"/>
                <w:sz w:val="20"/>
              </w:rPr>
              <w:t>,0</w:t>
            </w:r>
            <w:r>
              <w:rPr>
                <w:b/>
                <w:color w:val="FFFFFF"/>
                <w:spacing w:val="-4"/>
                <w:sz w:val="20"/>
              </w:rPr>
              <w:t>00</w:t>
            </w:r>
          </w:p>
        </w:tc>
      </w:tr>
      <w:tr w:rsidR="00A618EB" w14:paraId="4E21A355" w14:textId="77777777">
        <w:trPr>
          <w:trHeight w:val="510"/>
        </w:trPr>
        <w:tc>
          <w:tcPr>
            <w:tcW w:w="2401" w:type="dxa"/>
          </w:tcPr>
          <w:p w14:paraId="5316F582" w14:textId="77777777" w:rsidR="00A618EB" w:rsidRDefault="00F471C9">
            <w:pPr>
              <w:pStyle w:val="TableParagraph"/>
              <w:spacing w:line="244" w:lineRule="exact"/>
              <w:ind w:left="81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Objective:</w:t>
            </w:r>
          </w:p>
        </w:tc>
        <w:tc>
          <w:tcPr>
            <w:tcW w:w="3702" w:type="dxa"/>
          </w:tcPr>
          <w:p w14:paraId="32D550AC" w14:textId="77777777" w:rsidR="00A618EB" w:rsidRDefault="00F471C9">
            <w:pPr>
              <w:pStyle w:val="TableParagraph"/>
              <w:spacing w:line="244" w:lineRule="exact"/>
              <w:ind w:left="169" w:right="8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Actions</w:t>
            </w:r>
          </w:p>
        </w:tc>
        <w:tc>
          <w:tcPr>
            <w:tcW w:w="4462" w:type="dxa"/>
          </w:tcPr>
          <w:p w14:paraId="3C84A529" w14:textId="77777777" w:rsidR="00A618EB" w:rsidRDefault="00F471C9">
            <w:pPr>
              <w:pStyle w:val="TableParagraph"/>
              <w:spacing w:line="244" w:lineRule="exact"/>
              <w:ind w:left="135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IMPACT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pupils</w:t>
            </w:r>
          </w:p>
        </w:tc>
        <w:tc>
          <w:tcPr>
            <w:tcW w:w="3597" w:type="dxa"/>
            <w:tcBorders>
              <w:right w:val="single" w:sz="8" w:space="0" w:color="000000"/>
            </w:tcBorders>
          </w:tcPr>
          <w:p w14:paraId="47C0E518" w14:textId="77777777" w:rsidR="00A618EB" w:rsidRDefault="00F471C9">
            <w:pPr>
              <w:pStyle w:val="TableParagraph"/>
              <w:spacing w:line="244" w:lineRule="exact"/>
              <w:ind w:left="18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Evaluation,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Sustainability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&amp;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Next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Steps?</w:t>
            </w:r>
          </w:p>
        </w:tc>
      </w:tr>
      <w:tr w:rsidR="00A618EB" w14:paraId="6AC804F2" w14:textId="77777777">
        <w:trPr>
          <w:trHeight w:val="420"/>
        </w:trPr>
        <w:tc>
          <w:tcPr>
            <w:tcW w:w="2401" w:type="dxa"/>
            <w:vMerge w:val="restart"/>
          </w:tcPr>
          <w:p w14:paraId="7B83D701" w14:textId="77777777" w:rsidR="00A618EB" w:rsidRDefault="00F471C9">
            <w:pPr>
              <w:pStyle w:val="TableParagraph"/>
              <w:spacing w:line="266" w:lineRule="auto"/>
              <w:ind w:left="295" w:right="220" w:firstLine="5"/>
              <w:jc w:val="left"/>
              <w:rPr>
                <w:sz w:val="20"/>
              </w:rPr>
            </w:pPr>
            <w:r>
              <w:rPr>
                <w:sz w:val="20"/>
              </w:rPr>
              <w:t>Continue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broader range of sports for children.</w:t>
            </w:r>
          </w:p>
        </w:tc>
        <w:tc>
          <w:tcPr>
            <w:tcW w:w="3702" w:type="dxa"/>
            <w:vMerge w:val="restart"/>
          </w:tcPr>
          <w:p w14:paraId="0BDC4D7C" w14:textId="77777777" w:rsidR="00A618EB" w:rsidRDefault="00F471C9">
            <w:pPr>
              <w:pStyle w:val="TableParagraph"/>
              <w:spacing w:before="30" w:line="271" w:lineRule="auto"/>
              <w:ind w:left="94" w:right="319"/>
              <w:jc w:val="left"/>
              <w:rPr>
                <w:sz w:val="20"/>
              </w:rPr>
            </w:pPr>
            <w:r>
              <w:rPr>
                <w:sz w:val="20"/>
              </w:rPr>
              <w:t xml:space="preserve">Y6 pupils to attend </w:t>
            </w:r>
            <w:proofErr w:type="spellStart"/>
            <w:r>
              <w:rPr>
                <w:sz w:val="20"/>
              </w:rPr>
              <w:t>Dukeshouse</w:t>
            </w:r>
            <w:proofErr w:type="spellEnd"/>
            <w:r>
              <w:rPr>
                <w:sz w:val="20"/>
              </w:rPr>
              <w:t xml:space="preserve"> Wood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14:paraId="1D9534F0" w14:textId="77777777" w:rsidR="00A618EB" w:rsidRDefault="00F471C9">
            <w:pPr>
              <w:pStyle w:val="TableParagraph"/>
              <w:spacing w:line="271" w:lineRule="auto"/>
              <w:ind w:left="94" w:right="-25"/>
              <w:jc w:val="left"/>
              <w:rPr>
                <w:sz w:val="20"/>
              </w:rPr>
            </w:pPr>
            <w:r>
              <w:rPr>
                <w:sz w:val="20"/>
              </w:rPr>
              <w:t>canoeing,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archery,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rock-climbing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2"/>
                <w:sz w:val="20"/>
              </w:rPr>
              <w:t>building.</w:t>
            </w:r>
          </w:p>
        </w:tc>
        <w:tc>
          <w:tcPr>
            <w:tcW w:w="4462" w:type="dxa"/>
            <w:tcBorders>
              <w:bottom w:val="nil"/>
            </w:tcBorders>
            <w:shd w:val="clear" w:color="auto" w:fill="F4FBFF"/>
          </w:tcPr>
          <w:p w14:paraId="001C9915" w14:textId="77777777" w:rsidR="00A618EB" w:rsidRDefault="00F471C9">
            <w:pPr>
              <w:pStyle w:val="TableParagraph"/>
              <w:spacing w:line="219" w:lineRule="exact"/>
              <w:ind w:left="13"/>
              <w:jc w:val="left"/>
              <w:rPr>
                <w:sz w:val="18"/>
              </w:rPr>
            </w:pPr>
            <w:r>
              <w:rPr>
                <w:color w:val="47464F"/>
                <w:sz w:val="18"/>
              </w:rPr>
              <w:t>Core</w:t>
            </w:r>
            <w:r>
              <w:rPr>
                <w:color w:val="47464F"/>
                <w:spacing w:val="-4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life</w:t>
            </w:r>
            <w:r>
              <w:rPr>
                <w:color w:val="47464F"/>
                <w:spacing w:val="-3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skill</w:t>
            </w:r>
            <w:r>
              <w:rPr>
                <w:color w:val="47464F"/>
                <w:spacing w:val="-5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development,</w:t>
            </w:r>
            <w:r>
              <w:rPr>
                <w:color w:val="47464F"/>
                <w:spacing w:val="-4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including</w:t>
            </w:r>
            <w:r>
              <w:rPr>
                <w:color w:val="47464F"/>
                <w:spacing w:val="-4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team</w:t>
            </w:r>
            <w:r>
              <w:rPr>
                <w:color w:val="47464F"/>
                <w:spacing w:val="-4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building,</w:t>
            </w:r>
            <w:r>
              <w:rPr>
                <w:color w:val="47464F"/>
                <w:spacing w:val="-3"/>
                <w:sz w:val="18"/>
              </w:rPr>
              <w:t xml:space="preserve"> </w:t>
            </w:r>
            <w:r>
              <w:rPr>
                <w:color w:val="47464F"/>
                <w:spacing w:val="-4"/>
                <w:sz w:val="18"/>
              </w:rPr>
              <w:t>self-</w:t>
            </w:r>
          </w:p>
          <w:p w14:paraId="64296F74" w14:textId="77777777" w:rsidR="00A618EB" w:rsidRDefault="00F471C9">
            <w:pPr>
              <w:pStyle w:val="TableParagraph"/>
              <w:spacing w:line="181" w:lineRule="exact"/>
              <w:ind w:left="13"/>
              <w:jc w:val="left"/>
              <w:rPr>
                <w:sz w:val="18"/>
              </w:rPr>
            </w:pPr>
            <w:r>
              <w:rPr>
                <w:color w:val="47464F"/>
                <w:sz w:val="18"/>
              </w:rPr>
              <w:t>confidence</w:t>
            </w:r>
            <w:r>
              <w:rPr>
                <w:color w:val="47464F"/>
                <w:spacing w:val="-5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and</w:t>
            </w:r>
            <w:r>
              <w:rPr>
                <w:color w:val="47464F"/>
                <w:spacing w:val="-4"/>
                <w:sz w:val="18"/>
              </w:rPr>
              <w:t xml:space="preserve"> </w:t>
            </w:r>
            <w:r>
              <w:rPr>
                <w:color w:val="47464F"/>
                <w:spacing w:val="-2"/>
                <w:sz w:val="18"/>
              </w:rPr>
              <w:t>resilience.</w:t>
            </w:r>
          </w:p>
        </w:tc>
        <w:tc>
          <w:tcPr>
            <w:tcW w:w="3597" w:type="dxa"/>
            <w:vMerge w:val="restart"/>
            <w:tcBorders>
              <w:right w:val="single" w:sz="8" w:space="0" w:color="000000"/>
            </w:tcBorders>
          </w:tcPr>
          <w:p w14:paraId="24A59128" w14:textId="77777777" w:rsidR="00A618EB" w:rsidRDefault="00F471C9">
            <w:pPr>
              <w:pStyle w:val="TableParagraph"/>
              <w:spacing w:line="264" w:lineRule="auto"/>
              <w:ind w:left="227" w:right="133"/>
              <w:jc w:val="left"/>
              <w:rPr>
                <w:sz w:val="18"/>
              </w:rPr>
            </w:pPr>
            <w:r>
              <w:rPr>
                <w:sz w:val="18"/>
              </w:rPr>
              <w:t>Pupils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resilience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through exposure to failures and overcoming difficult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challenges.</w:t>
            </w:r>
          </w:p>
          <w:p w14:paraId="7EBE6F7D" w14:textId="77777777" w:rsidR="00A618EB" w:rsidRDefault="00F471C9">
            <w:pPr>
              <w:pStyle w:val="TableParagraph"/>
              <w:spacing w:before="4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Extend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groups.</w:t>
            </w:r>
          </w:p>
        </w:tc>
      </w:tr>
      <w:tr w:rsidR="00A618EB" w14:paraId="0409105E" w14:textId="77777777">
        <w:trPr>
          <w:trHeight w:val="150"/>
        </w:trPr>
        <w:tc>
          <w:tcPr>
            <w:tcW w:w="2401" w:type="dxa"/>
            <w:vMerge/>
            <w:tcBorders>
              <w:top w:val="nil"/>
            </w:tcBorders>
          </w:tcPr>
          <w:p w14:paraId="16729F8B" w14:textId="77777777" w:rsidR="00A618EB" w:rsidRDefault="00A618EB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465F5310" w14:textId="77777777" w:rsidR="00A618EB" w:rsidRDefault="00A618EB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bottom w:val="nil"/>
            </w:tcBorders>
          </w:tcPr>
          <w:p w14:paraId="52027629" w14:textId="77777777" w:rsidR="00A618EB" w:rsidRDefault="00A618EB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97" w:type="dxa"/>
            <w:vMerge/>
            <w:tcBorders>
              <w:top w:val="nil"/>
              <w:right w:val="single" w:sz="8" w:space="0" w:color="000000"/>
            </w:tcBorders>
          </w:tcPr>
          <w:p w14:paraId="437BEB92" w14:textId="77777777" w:rsidR="00A618EB" w:rsidRDefault="00A618EB">
            <w:pPr>
              <w:rPr>
                <w:sz w:val="2"/>
                <w:szCs w:val="2"/>
              </w:rPr>
            </w:pPr>
          </w:p>
        </w:tc>
      </w:tr>
      <w:tr w:rsidR="00A618EB" w14:paraId="2AEFAC02" w14:textId="77777777">
        <w:trPr>
          <w:trHeight w:val="630"/>
        </w:trPr>
        <w:tc>
          <w:tcPr>
            <w:tcW w:w="2401" w:type="dxa"/>
            <w:vMerge/>
            <w:tcBorders>
              <w:top w:val="nil"/>
            </w:tcBorders>
          </w:tcPr>
          <w:p w14:paraId="6AC58ED5" w14:textId="77777777" w:rsidR="00A618EB" w:rsidRDefault="00A618EB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3805736C" w14:textId="77777777" w:rsidR="00A618EB" w:rsidRDefault="00A618EB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  <w:bottom w:val="nil"/>
            </w:tcBorders>
            <w:shd w:val="clear" w:color="auto" w:fill="F4FBFF"/>
          </w:tcPr>
          <w:p w14:paraId="4429BB65" w14:textId="77777777" w:rsidR="00A618EB" w:rsidRDefault="00F471C9">
            <w:pPr>
              <w:pStyle w:val="TableParagraph"/>
              <w:spacing w:line="203" w:lineRule="exact"/>
              <w:ind w:left="13"/>
              <w:jc w:val="left"/>
              <w:rPr>
                <w:sz w:val="18"/>
              </w:rPr>
            </w:pPr>
            <w:r>
              <w:rPr>
                <w:color w:val="47464F"/>
                <w:sz w:val="18"/>
              </w:rPr>
              <w:t>Promoting</w:t>
            </w:r>
            <w:r>
              <w:rPr>
                <w:color w:val="47464F"/>
                <w:spacing w:val="-5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keeping</w:t>
            </w:r>
            <w:r>
              <w:rPr>
                <w:color w:val="47464F"/>
                <w:spacing w:val="-4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active</w:t>
            </w:r>
            <w:r>
              <w:rPr>
                <w:color w:val="47464F"/>
                <w:spacing w:val="-3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and</w:t>
            </w:r>
            <w:r>
              <w:rPr>
                <w:color w:val="47464F"/>
                <w:spacing w:val="-3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healthy</w:t>
            </w:r>
            <w:r>
              <w:rPr>
                <w:color w:val="47464F"/>
                <w:spacing w:val="-1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and</w:t>
            </w:r>
            <w:r>
              <w:rPr>
                <w:color w:val="47464F"/>
                <w:spacing w:val="-3"/>
                <w:sz w:val="18"/>
              </w:rPr>
              <w:t xml:space="preserve"> </w:t>
            </w:r>
            <w:r>
              <w:rPr>
                <w:color w:val="47464F"/>
                <w:spacing w:val="-2"/>
                <w:sz w:val="18"/>
              </w:rPr>
              <w:t>providing</w:t>
            </w:r>
          </w:p>
          <w:p w14:paraId="1006DE45" w14:textId="77777777" w:rsidR="00A618EB" w:rsidRDefault="00F471C9">
            <w:pPr>
              <w:pStyle w:val="TableParagraph"/>
              <w:spacing w:line="220" w:lineRule="atLeast"/>
              <w:ind w:left="13"/>
              <w:jc w:val="left"/>
              <w:rPr>
                <w:sz w:val="18"/>
              </w:rPr>
            </w:pPr>
            <w:r>
              <w:rPr>
                <w:color w:val="47464F"/>
                <w:sz w:val="18"/>
              </w:rPr>
              <w:t>important</w:t>
            </w:r>
            <w:r>
              <w:rPr>
                <w:color w:val="47464F"/>
                <w:spacing w:val="-9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lessons</w:t>
            </w:r>
            <w:r>
              <w:rPr>
                <w:color w:val="47464F"/>
                <w:spacing w:val="-10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in</w:t>
            </w:r>
            <w:r>
              <w:rPr>
                <w:color w:val="47464F"/>
                <w:spacing w:val="-9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overcoming</w:t>
            </w:r>
            <w:r>
              <w:rPr>
                <w:color w:val="47464F"/>
                <w:spacing w:val="-10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challenges,</w:t>
            </w:r>
            <w:r>
              <w:rPr>
                <w:color w:val="47464F"/>
                <w:spacing w:val="-6"/>
                <w:sz w:val="18"/>
              </w:rPr>
              <w:t xml:space="preserve"> </w:t>
            </w:r>
            <w:r>
              <w:rPr>
                <w:color w:val="47464F"/>
                <w:sz w:val="18"/>
              </w:rPr>
              <w:t>celebrating achievements and building confidence.</w:t>
            </w:r>
          </w:p>
        </w:tc>
        <w:tc>
          <w:tcPr>
            <w:tcW w:w="3597" w:type="dxa"/>
            <w:vMerge/>
            <w:tcBorders>
              <w:top w:val="nil"/>
              <w:right w:val="single" w:sz="8" w:space="0" w:color="000000"/>
            </w:tcBorders>
          </w:tcPr>
          <w:p w14:paraId="7289C8F7" w14:textId="77777777" w:rsidR="00A618EB" w:rsidRDefault="00A618EB">
            <w:pPr>
              <w:rPr>
                <w:sz w:val="2"/>
                <w:szCs w:val="2"/>
              </w:rPr>
            </w:pPr>
          </w:p>
        </w:tc>
      </w:tr>
      <w:tr w:rsidR="00A618EB" w14:paraId="7359E82C" w14:textId="77777777">
        <w:trPr>
          <w:trHeight w:val="662"/>
        </w:trPr>
        <w:tc>
          <w:tcPr>
            <w:tcW w:w="2401" w:type="dxa"/>
            <w:vMerge/>
            <w:tcBorders>
              <w:top w:val="nil"/>
            </w:tcBorders>
          </w:tcPr>
          <w:p w14:paraId="47A6A15E" w14:textId="77777777" w:rsidR="00A618EB" w:rsidRDefault="00A618EB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14:paraId="5E89686A" w14:textId="77777777" w:rsidR="00A618EB" w:rsidRDefault="00A618EB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14:paraId="58779F78" w14:textId="77777777" w:rsidR="00A618EB" w:rsidRDefault="00A618E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  <w:vMerge/>
            <w:tcBorders>
              <w:top w:val="nil"/>
              <w:right w:val="single" w:sz="8" w:space="0" w:color="000000"/>
            </w:tcBorders>
          </w:tcPr>
          <w:p w14:paraId="002DAD31" w14:textId="77777777" w:rsidR="00A618EB" w:rsidRDefault="00A618EB">
            <w:pPr>
              <w:rPr>
                <w:sz w:val="2"/>
                <w:szCs w:val="2"/>
              </w:rPr>
            </w:pPr>
          </w:p>
        </w:tc>
      </w:tr>
      <w:tr w:rsidR="00A618EB" w14:paraId="1ED271EE" w14:textId="77777777">
        <w:trPr>
          <w:trHeight w:val="1970"/>
        </w:trPr>
        <w:tc>
          <w:tcPr>
            <w:tcW w:w="2401" w:type="dxa"/>
          </w:tcPr>
          <w:p w14:paraId="5B2CC2BD" w14:textId="77777777" w:rsidR="00A618EB" w:rsidRDefault="00F471C9">
            <w:pPr>
              <w:pStyle w:val="TableParagraph"/>
              <w:spacing w:line="266" w:lineRule="auto"/>
              <w:ind w:left="255" w:firstLine="45"/>
              <w:jc w:val="left"/>
              <w:rPr>
                <w:sz w:val="18"/>
              </w:rPr>
            </w:pPr>
            <w:r>
              <w:rPr>
                <w:sz w:val="18"/>
              </w:rPr>
              <w:t>P.E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continually refreshed to ensure all PE and extended </w:t>
            </w:r>
            <w:proofErr w:type="gramStart"/>
            <w:r>
              <w:rPr>
                <w:sz w:val="18"/>
              </w:rPr>
              <w:t>schools</w:t>
            </w:r>
            <w:proofErr w:type="gramEnd"/>
            <w:r>
              <w:rPr>
                <w:sz w:val="18"/>
              </w:rPr>
              <w:t xml:space="preserve"> clubs/activities can be </w:t>
            </w:r>
            <w:r>
              <w:rPr>
                <w:spacing w:val="-2"/>
                <w:sz w:val="18"/>
              </w:rPr>
              <w:t>delivered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  <w:r>
              <w:rPr>
                <w:sz w:val="18"/>
              </w:rPr>
              <w:t xml:space="preserve"> that is fit for purpose.</w:t>
            </w:r>
          </w:p>
        </w:tc>
        <w:tc>
          <w:tcPr>
            <w:tcW w:w="3702" w:type="dxa"/>
          </w:tcPr>
          <w:p w14:paraId="5F37C452" w14:textId="77777777" w:rsidR="00A618EB" w:rsidRDefault="00F471C9" w:rsidP="007725AD">
            <w:pPr>
              <w:pStyle w:val="TableParagraph"/>
              <w:spacing w:before="38" w:line="268" w:lineRule="auto"/>
              <w:ind w:left="635" w:right="151" w:firstLine="5"/>
              <w:jc w:val="left"/>
              <w:rPr>
                <w:sz w:val="18"/>
              </w:rPr>
            </w:pPr>
            <w:r>
              <w:rPr>
                <w:sz w:val="18"/>
              </w:rPr>
              <w:t xml:space="preserve">Audit completed and resources </w:t>
            </w:r>
            <w:r>
              <w:rPr>
                <w:spacing w:val="-2"/>
                <w:sz w:val="18"/>
              </w:rPr>
              <w:t>updated/renewed as appropriate.</w:t>
            </w:r>
          </w:p>
          <w:p w14:paraId="79735AB2" w14:textId="77777777" w:rsidR="00A618EB" w:rsidRDefault="00F471C9" w:rsidP="007725AD">
            <w:pPr>
              <w:pStyle w:val="TableParagraph"/>
              <w:spacing w:before="39" w:line="268" w:lineRule="auto"/>
              <w:ind w:left="139" w:right="151"/>
              <w:jc w:val="left"/>
              <w:rPr>
                <w:sz w:val="18"/>
              </w:rPr>
            </w:pPr>
            <w:r>
              <w:rPr>
                <w:sz w:val="18"/>
              </w:rPr>
              <w:t>Resources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bought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lessons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playtimes and </w:t>
            </w:r>
            <w:r>
              <w:rPr>
                <w:sz w:val="18"/>
              </w:rPr>
              <w:t>lunchtimes.</w:t>
            </w:r>
          </w:p>
        </w:tc>
        <w:tc>
          <w:tcPr>
            <w:tcW w:w="4462" w:type="dxa"/>
          </w:tcPr>
          <w:p w14:paraId="596B67DB" w14:textId="77777777" w:rsidR="00A618EB" w:rsidRDefault="00F471C9">
            <w:pPr>
              <w:pStyle w:val="TableParagraph"/>
              <w:spacing w:line="268" w:lineRule="auto"/>
              <w:ind w:left="1824" w:hanging="1446"/>
              <w:jc w:val="left"/>
              <w:rPr>
                <w:sz w:val="18"/>
              </w:rPr>
            </w:pPr>
            <w:r>
              <w:rPr>
                <w:sz w:val="18"/>
              </w:rPr>
              <w:t>Resources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bought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lessons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playtimes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lunchtimes.</w:t>
            </w:r>
          </w:p>
        </w:tc>
        <w:tc>
          <w:tcPr>
            <w:tcW w:w="3597" w:type="dxa"/>
            <w:tcBorders>
              <w:right w:val="single" w:sz="8" w:space="0" w:color="000000"/>
            </w:tcBorders>
          </w:tcPr>
          <w:p w14:paraId="087C2CE1" w14:textId="77777777" w:rsidR="00A618EB" w:rsidRDefault="00F471C9">
            <w:pPr>
              <w:pStyle w:val="TableParagraph"/>
              <w:spacing w:line="268" w:lineRule="auto"/>
              <w:ind w:left="227" w:right="133"/>
              <w:jc w:val="left"/>
              <w:rPr>
                <w:sz w:val="18"/>
              </w:rPr>
            </w:pPr>
            <w:r>
              <w:rPr>
                <w:sz w:val="18"/>
              </w:rPr>
              <w:t>Children have access to a range of PE resources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 PE, sports clubs.</w:t>
            </w:r>
          </w:p>
        </w:tc>
      </w:tr>
      <w:tr w:rsidR="00A618EB" w14:paraId="566622B4" w14:textId="77777777">
        <w:trPr>
          <w:trHeight w:val="1970"/>
        </w:trPr>
        <w:tc>
          <w:tcPr>
            <w:tcW w:w="2401" w:type="dxa"/>
          </w:tcPr>
          <w:p w14:paraId="0A69882A" w14:textId="77777777" w:rsidR="00A618EB" w:rsidRPr="00BA4673" w:rsidRDefault="00F471C9">
            <w:pPr>
              <w:pStyle w:val="TableParagraph"/>
              <w:spacing w:line="266" w:lineRule="auto"/>
              <w:ind w:left="295" w:right="220" w:firstLine="5"/>
              <w:jc w:val="left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Continue</w:t>
            </w:r>
            <w:r w:rsidRPr="00BA4673">
              <w:rPr>
                <w:spacing w:val="-12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to</w:t>
            </w:r>
            <w:r w:rsidRPr="00BA4673">
              <w:rPr>
                <w:spacing w:val="-1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 xml:space="preserve">promote sport and sporting </w:t>
            </w:r>
            <w:r w:rsidRPr="00BA4673">
              <w:rPr>
                <w:spacing w:val="-2"/>
                <w:sz w:val="18"/>
                <w:szCs w:val="18"/>
              </w:rPr>
              <w:t xml:space="preserve">achievement </w:t>
            </w:r>
            <w:r w:rsidRPr="00BA4673">
              <w:rPr>
                <w:sz w:val="18"/>
                <w:szCs w:val="18"/>
              </w:rPr>
              <w:t>throughout school.</w:t>
            </w:r>
          </w:p>
        </w:tc>
        <w:tc>
          <w:tcPr>
            <w:tcW w:w="3702" w:type="dxa"/>
          </w:tcPr>
          <w:p w14:paraId="0D99586D" w14:textId="77777777" w:rsidR="00A618EB" w:rsidRPr="00BA4673" w:rsidRDefault="00F471C9">
            <w:pPr>
              <w:pStyle w:val="TableParagraph"/>
              <w:ind w:left="14" w:right="5"/>
              <w:jc w:val="left"/>
              <w:rPr>
                <w:sz w:val="18"/>
                <w:szCs w:val="18"/>
              </w:rPr>
            </w:pPr>
            <w:proofErr w:type="spellStart"/>
            <w:r w:rsidRPr="00BA4673">
              <w:rPr>
                <w:sz w:val="18"/>
                <w:szCs w:val="18"/>
              </w:rPr>
              <w:t>Organise</w:t>
            </w:r>
            <w:proofErr w:type="spellEnd"/>
            <w:r w:rsidRPr="00BA4673">
              <w:rPr>
                <w:spacing w:val="-10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assemblies</w:t>
            </w:r>
            <w:r w:rsidRPr="00BA4673">
              <w:rPr>
                <w:spacing w:val="-10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to</w:t>
            </w:r>
            <w:r w:rsidRPr="00BA4673">
              <w:rPr>
                <w:spacing w:val="-1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include</w:t>
            </w:r>
            <w:r w:rsidRPr="00BA4673">
              <w:rPr>
                <w:spacing w:val="-10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information on sporting personalities. Assemblies to</w:t>
            </w:r>
          </w:p>
          <w:p w14:paraId="4EE204AB" w14:textId="77777777" w:rsidR="00A618EB" w:rsidRPr="00BA4673" w:rsidRDefault="00F471C9">
            <w:pPr>
              <w:pStyle w:val="TableParagraph"/>
              <w:spacing w:before="1" w:line="261" w:lineRule="auto"/>
              <w:ind w:left="14" w:right="-25"/>
              <w:jc w:val="left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continue to celebrate children’s achievements</w:t>
            </w:r>
            <w:r w:rsidRPr="00BA4673">
              <w:rPr>
                <w:spacing w:val="-10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in</w:t>
            </w:r>
            <w:r w:rsidRPr="00BA4673">
              <w:rPr>
                <w:spacing w:val="-1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and</w:t>
            </w:r>
            <w:r w:rsidRPr="00BA4673">
              <w:rPr>
                <w:spacing w:val="-1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outside</w:t>
            </w:r>
            <w:r w:rsidRPr="00BA4673">
              <w:rPr>
                <w:spacing w:val="-10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 xml:space="preserve">school. Newsletters to report on sporting </w:t>
            </w:r>
            <w:r w:rsidRPr="00BA4673">
              <w:rPr>
                <w:spacing w:val="-2"/>
                <w:sz w:val="18"/>
                <w:szCs w:val="18"/>
              </w:rPr>
              <w:t>achievements.</w:t>
            </w:r>
          </w:p>
        </w:tc>
        <w:tc>
          <w:tcPr>
            <w:tcW w:w="4462" w:type="dxa"/>
          </w:tcPr>
          <w:p w14:paraId="4FDA015E" w14:textId="77777777" w:rsidR="00A618EB" w:rsidRPr="00BA4673" w:rsidRDefault="00F471C9">
            <w:pPr>
              <w:pStyle w:val="TableParagraph"/>
              <w:spacing w:line="244" w:lineRule="exact"/>
              <w:ind w:left="139"/>
              <w:jc w:val="left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Questionnaire</w:t>
            </w:r>
            <w:r w:rsidRPr="00BA4673">
              <w:rPr>
                <w:spacing w:val="-5"/>
                <w:sz w:val="18"/>
                <w:szCs w:val="18"/>
              </w:rPr>
              <w:t xml:space="preserve"> </w:t>
            </w:r>
            <w:r w:rsidRPr="00BA4673">
              <w:rPr>
                <w:spacing w:val="-2"/>
                <w:sz w:val="18"/>
                <w:szCs w:val="18"/>
              </w:rPr>
              <w:t>Feedback.</w:t>
            </w:r>
          </w:p>
        </w:tc>
        <w:tc>
          <w:tcPr>
            <w:tcW w:w="3597" w:type="dxa"/>
            <w:tcBorders>
              <w:right w:val="single" w:sz="8" w:space="0" w:color="000000"/>
            </w:tcBorders>
          </w:tcPr>
          <w:p w14:paraId="7973468A" w14:textId="77777777" w:rsidR="00A618EB" w:rsidRPr="00BA4673" w:rsidRDefault="00A618EB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956FC8" w14:paraId="3BA6CBE0" w14:textId="77777777" w:rsidTr="00D152C0">
        <w:trPr>
          <w:trHeight w:val="1970"/>
        </w:trPr>
        <w:tc>
          <w:tcPr>
            <w:tcW w:w="2401" w:type="dxa"/>
          </w:tcPr>
          <w:p w14:paraId="274E35EC" w14:textId="77777777" w:rsidR="00956FC8" w:rsidRPr="00BA4673" w:rsidRDefault="00956FC8" w:rsidP="00956FC8">
            <w:pPr>
              <w:pStyle w:val="TableParagraph"/>
              <w:tabs>
                <w:tab w:val="left" w:pos="376"/>
              </w:tabs>
              <w:spacing w:line="261" w:lineRule="auto"/>
              <w:ind w:right="213"/>
              <w:rPr>
                <w:rFonts w:ascii="Times New Roman"/>
                <w:spacing w:val="-10"/>
                <w:sz w:val="18"/>
                <w:szCs w:val="18"/>
              </w:rPr>
            </w:pPr>
          </w:p>
          <w:p w14:paraId="7E77731A" w14:textId="77777777" w:rsidR="00956FC8" w:rsidRPr="00BA4673" w:rsidRDefault="00956FC8" w:rsidP="00956FC8">
            <w:pPr>
              <w:pStyle w:val="TableParagraph"/>
              <w:tabs>
                <w:tab w:val="left" w:pos="376"/>
              </w:tabs>
              <w:spacing w:line="261" w:lineRule="auto"/>
              <w:ind w:right="213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All classes to complete Commando</w:t>
            </w:r>
            <w:r w:rsidRPr="00BA4673">
              <w:rPr>
                <w:spacing w:val="-1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Joe</w:t>
            </w:r>
            <w:r w:rsidRPr="00BA4673">
              <w:rPr>
                <w:spacing w:val="-10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across the year</w:t>
            </w:r>
          </w:p>
        </w:tc>
        <w:tc>
          <w:tcPr>
            <w:tcW w:w="3702" w:type="dxa"/>
          </w:tcPr>
          <w:p w14:paraId="47879A84" w14:textId="77777777" w:rsidR="00956FC8" w:rsidRPr="00BA4673" w:rsidRDefault="00956FC8" w:rsidP="00956FC8">
            <w:pPr>
              <w:pStyle w:val="TableParagraph"/>
              <w:tabs>
                <w:tab w:val="left" w:pos="373"/>
              </w:tabs>
              <w:spacing w:before="1"/>
              <w:jc w:val="left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Complete</w:t>
            </w:r>
            <w:r w:rsidRPr="00BA4673">
              <w:rPr>
                <w:spacing w:val="-9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Commando</w:t>
            </w:r>
            <w:r w:rsidRPr="00BA4673">
              <w:rPr>
                <w:spacing w:val="-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Joe</w:t>
            </w:r>
            <w:r w:rsidRPr="00BA4673">
              <w:rPr>
                <w:spacing w:val="-5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day</w:t>
            </w:r>
            <w:r w:rsidRPr="00BA4673">
              <w:rPr>
                <w:spacing w:val="-5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across the year</w:t>
            </w:r>
            <w:r w:rsidRPr="00BA4673">
              <w:rPr>
                <w:spacing w:val="-2"/>
                <w:sz w:val="18"/>
                <w:szCs w:val="18"/>
              </w:rPr>
              <w:t>.</w:t>
            </w:r>
          </w:p>
          <w:p w14:paraId="383F8D59" w14:textId="77777777" w:rsidR="00956FC8" w:rsidRPr="00BA4673" w:rsidRDefault="00956FC8" w:rsidP="00956FC8">
            <w:pPr>
              <w:pStyle w:val="TableParagraph"/>
              <w:tabs>
                <w:tab w:val="left" w:pos="373"/>
              </w:tabs>
              <w:spacing w:before="19" w:line="261" w:lineRule="auto"/>
              <w:ind w:right="658"/>
              <w:jc w:val="left"/>
              <w:rPr>
                <w:sz w:val="18"/>
                <w:szCs w:val="18"/>
              </w:rPr>
            </w:pPr>
          </w:p>
          <w:p w14:paraId="791E6F89" w14:textId="77777777" w:rsidR="00956FC8" w:rsidRPr="00BA4673" w:rsidRDefault="00956FC8" w:rsidP="00956FC8">
            <w:pPr>
              <w:pStyle w:val="TableParagraph"/>
              <w:tabs>
                <w:tab w:val="left" w:pos="373"/>
              </w:tabs>
              <w:spacing w:before="19" w:line="261" w:lineRule="auto"/>
              <w:ind w:right="658"/>
              <w:jc w:val="left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Children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to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develop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the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6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Cs.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Character, citizenship, challenge, communication, collaboration and critical thinking.</w:t>
            </w:r>
          </w:p>
        </w:tc>
        <w:tc>
          <w:tcPr>
            <w:tcW w:w="4462" w:type="dxa"/>
          </w:tcPr>
          <w:p w14:paraId="1FA9E3AA" w14:textId="77777777" w:rsidR="00956FC8" w:rsidRPr="00BA4673" w:rsidRDefault="00956FC8" w:rsidP="00956FC8">
            <w:pPr>
              <w:pStyle w:val="TableParagraph"/>
              <w:tabs>
                <w:tab w:val="left" w:pos="375"/>
              </w:tabs>
              <w:spacing w:line="264" w:lineRule="auto"/>
              <w:ind w:right="129"/>
              <w:jc w:val="left"/>
              <w:rPr>
                <w:rFonts w:ascii="Times New Roman"/>
                <w:spacing w:val="-10"/>
                <w:sz w:val="18"/>
                <w:szCs w:val="18"/>
              </w:rPr>
            </w:pPr>
          </w:p>
          <w:p w14:paraId="538FC533" w14:textId="77777777" w:rsidR="00956FC8" w:rsidRPr="00BA4673" w:rsidRDefault="00956FC8" w:rsidP="00956FC8">
            <w:pPr>
              <w:pStyle w:val="TableParagraph"/>
              <w:tabs>
                <w:tab w:val="left" w:pos="375"/>
              </w:tabs>
              <w:spacing w:line="264" w:lineRule="auto"/>
              <w:ind w:right="129"/>
              <w:jc w:val="left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Commando Joes supports with attendance and attainment,</w:t>
            </w:r>
            <w:r w:rsidRPr="00BA4673">
              <w:rPr>
                <w:spacing w:val="-9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mental</w:t>
            </w:r>
            <w:r w:rsidRPr="00BA4673">
              <w:rPr>
                <w:spacing w:val="-1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and</w:t>
            </w:r>
            <w:r w:rsidRPr="00BA4673">
              <w:rPr>
                <w:spacing w:val="-10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physical</w:t>
            </w:r>
            <w:r w:rsidRPr="00BA4673">
              <w:rPr>
                <w:spacing w:val="-5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wellbeing,</w:t>
            </w:r>
            <w:r w:rsidRPr="00BA4673">
              <w:rPr>
                <w:spacing w:val="-9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behavior</w:t>
            </w:r>
            <w:r w:rsidRPr="00BA4673">
              <w:rPr>
                <w:spacing w:val="-9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and attitude, independence and creativity, community engagement, SMSC and British values.</w:t>
            </w:r>
          </w:p>
        </w:tc>
        <w:tc>
          <w:tcPr>
            <w:tcW w:w="3597" w:type="dxa"/>
          </w:tcPr>
          <w:p w14:paraId="4D8D2A91" w14:textId="77777777" w:rsidR="00956FC8" w:rsidRPr="00BA4673" w:rsidRDefault="00956FC8" w:rsidP="00956FC8">
            <w:pPr>
              <w:pStyle w:val="TableParagraph"/>
              <w:tabs>
                <w:tab w:val="left" w:pos="375"/>
              </w:tabs>
              <w:spacing w:before="37" w:line="264" w:lineRule="auto"/>
              <w:ind w:right="139"/>
              <w:jc w:val="left"/>
              <w:rPr>
                <w:sz w:val="18"/>
                <w:szCs w:val="18"/>
              </w:rPr>
            </w:pPr>
            <w:r w:rsidRPr="00BA4673">
              <w:rPr>
                <w:sz w:val="18"/>
                <w:szCs w:val="18"/>
              </w:rPr>
              <w:t>Children will complete physical activities to develop team work, resilience and empathy. Through following a range of lessons, in line with the curriculum,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children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will</w:t>
            </w:r>
            <w:r w:rsidRPr="00BA4673">
              <w:rPr>
                <w:spacing w:val="-7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become</w:t>
            </w:r>
            <w:r w:rsidRPr="00BA4673">
              <w:rPr>
                <w:spacing w:val="-4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more</w:t>
            </w:r>
            <w:r w:rsidRPr="00BA4673">
              <w:rPr>
                <w:spacing w:val="-1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engaged</w:t>
            </w:r>
            <w:r w:rsidRPr="00BA4673">
              <w:rPr>
                <w:spacing w:val="-9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with sport</w:t>
            </w:r>
            <w:r w:rsidRPr="00BA4673">
              <w:rPr>
                <w:spacing w:val="-5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and</w:t>
            </w:r>
            <w:r w:rsidRPr="00BA4673">
              <w:rPr>
                <w:spacing w:val="-1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it</w:t>
            </w:r>
            <w:r w:rsidRPr="00BA4673">
              <w:rPr>
                <w:spacing w:val="-3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will</w:t>
            </w:r>
            <w:r w:rsidRPr="00BA4673">
              <w:rPr>
                <w:spacing w:val="-5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also</w:t>
            </w:r>
            <w:r w:rsidRPr="00BA4673">
              <w:rPr>
                <w:spacing w:val="-4"/>
                <w:sz w:val="18"/>
                <w:szCs w:val="18"/>
              </w:rPr>
              <w:t xml:space="preserve"> </w:t>
            </w:r>
            <w:r w:rsidRPr="00BA4673">
              <w:rPr>
                <w:sz w:val="18"/>
                <w:szCs w:val="18"/>
              </w:rPr>
              <w:t>raise</w:t>
            </w:r>
            <w:r w:rsidRPr="00BA4673">
              <w:rPr>
                <w:spacing w:val="1"/>
                <w:sz w:val="18"/>
                <w:szCs w:val="18"/>
              </w:rPr>
              <w:t xml:space="preserve"> </w:t>
            </w:r>
            <w:r w:rsidRPr="00BA4673">
              <w:rPr>
                <w:spacing w:val="-2"/>
                <w:sz w:val="18"/>
                <w:szCs w:val="18"/>
              </w:rPr>
              <w:t>aspirations.</w:t>
            </w:r>
          </w:p>
        </w:tc>
      </w:tr>
    </w:tbl>
    <w:p w14:paraId="08E829FE" w14:textId="77777777" w:rsidR="00A618EB" w:rsidRDefault="00A618EB">
      <w:pPr>
        <w:rPr>
          <w:rFonts w:ascii="Times New Roman"/>
          <w:sz w:val="18"/>
        </w:rPr>
        <w:sectPr w:rsidR="00A618EB">
          <w:pgSz w:w="16850" w:h="11930" w:orient="landscape"/>
          <w:pgMar w:top="1340" w:right="420" w:bottom="280" w:left="520" w:header="720" w:footer="720" w:gutter="0"/>
          <w:cols w:space="720"/>
        </w:sectPr>
      </w:pPr>
    </w:p>
    <w:p w14:paraId="4D9FB20A" w14:textId="77777777" w:rsidR="00A618EB" w:rsidRDefault="00A618EB">
      <w:pPr>
        <w:pStyle w:val="BodyText"/>
        <w:rPr>
          <w:sz w:val="20"/>
        </w:rPr>
      </w:pPr>
    </w:p>
    <w:p w14:paraId="027E0F64" w14:textId="77777777" w:rsidR="00A618EB" w:rsidRDefault="00A618EB">
      <w:pPr>
        <w:pStyle w:val="BodyText"/>
        <w:rPr>
          <w:sz w:val="20"/>
        </w:rPr>
      </w:pPr>
    </w:p>
    <w:p w14:paraId="39211611" w14:textId="77777777" w:rsidR="00A618EB" w:rsidRDefault="00A618EB">
      <w:pPr>
        <w:pStyle w:val="BodyText"/>
        <w:rPr>
          <w:sz w:val="20"/>
        </w:rPr>
      </w:pPr>
    </w:p>
    <w:p w14:paraId="4558607F" w14:textId="77777777" w:rsidR="00A618EB" w:rsidRDefault="00A618EB">
      <w:pPr>
        <w:pStyle w:val="BodyText"/>
        <w:spacing w:before="174"/>
        <w:rPr>
          <w:sz w:val="20"/>
        </w:rPr>
      </w:pPr>
    </w:p>
    <w:p w14:paraId="6A7ABC34" w14:textId="77777777" w:rsidR="00A618EB" w:rsidRDefault="00F471C9">
      <w:pPr>
        <w:pStyle w:val="BodyText"/>
        <w:ind w:left="8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477732C" wp14:editId="358A29D7">
                <wp:extent cx="8994775" cy="457834"/>
                <wp:effectExtent l="9525" t="9525" r="6350" b="1841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4775" cy="457834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8F872C" w14:textId="77777777" w:rsidR="00A618EB" w:rsidRDefault="00F471C9">
                            <w:pPr>
                              <w:spacing w:line="309" w:lineRule="auto"/>
                              <w:ind w:left="120" w:right="632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FFFFFF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Increased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confidence,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teaching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sport Cost: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£4,</w:t>
                            </w:r>
                            <w:r w:rsidR="00110A94">
                              <w:rPr>
                                <w:b/>
                                <w:color w:val="FFFFFF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box 3" o:spid="_x0000_s1027" type="#_x0000_t202" style="width:708.25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" fillcolor="#17365d" strokeweight="1.5pt">
                <v:path arrowok="t"/>
                <v:textbox inset="0,0,0,0">
                  <w:txbxContent>
                    <w:p w:rsidR="00A618EB" w:rsidRDefault="00F55FE9">
                      <w:pPr>
                        <w:spacing w:line="309" w:lineRule="auto"/>
                        <w:ind w:left="120" w:right="632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3.</w:t>
                      </w:r>
                      <w:r>
                        <w:rPr>
                          <w:b/>
                          <w:color w:val="FFFFFF"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Increased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confidence,</w:t>
                      </w:r>
                      <w:r>
                        <w:rPr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knowledge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skills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all</w:t>
                      </w:r>
                      <w:r>
                        <w:rPr>
                          <w:b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staff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teaching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sport Cost:</w:t>
                      </w:r>
                      <w:r>
                        <w:rPr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£4,</w:t>
                      </w:r>
                      <w:r w:rsidR="00110A94">
                        <w:rPr>
                          <w:b/>
                          <w:color w:val="FFFFFF"/>
                        </w:rPr>
                        <w:t>0</w:t>
                      </w:r>
                      <w:r>
                        <w:rPr>
                          <w:b/>
                          <w:color w:val="FFFFFF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30F74" w14:textId="77777777" w:rsidR="00A618EB" w:rsidRDefault="00A618EB">
      <w:pPr>
        <w:pStyle w:val="BodyText"/>
        <w:spacing w:before="6"/>
        <w:rPr>
          <w:sz w:val="20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602"/>
      </w:tblGrid>
      <w:tr w:rsidR="00A618EB" w14:paraId="64D9A37E" w14:textId="77777777">
        <w:trPr>
          <w:trHeight w:val="210"/>
        </w:trPr>
        <w:tc>
          <w:tcPr>
            <w:tcW w:w="2401" w:type="dxa"/>
          </w:tcPr>
          <w:p w14:paraId="01C49296" w14:textId="77777777" w:rsidR="00A618EB" w:rsidRDefault="00F471C9">
            <w:pPr>
              <w:pStyle w:val="TableParagraph"/>
              <w:spacing w:line="190" w:lineRule="exact"/>
              <w:ind w:left="81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Objective:</w:t>
            </w:r>
          </w:p>
        </w:tc>
        <w:tc>
          <w:tcPr>
            <w:tcW w:w="3702" w:type="dxa"/>
          </w:tcPr>
          <w:p w14:paraId="6D3835DE" w14:textId="77777777" w:rsidR="00A618EB" w:rsidRDefault="00F471C9">
            <w:pPr>
              <w:pStyle w:val="TableParagraph"/>
              <w:spacing w:line="190" w:lineRule="exact"/>
              <w:ind w:left="169" w:right="8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Actions</w:t>
            </w:r>
          </w:p>
        </w:tc>
        <w:tc>
          <w:tcPr>
            <w:tcW w:w="4462" w:type="dxa"/>
          </w:tcPr>
          <w:p w14:paraId="207785E3" w14:textId="77777777" w:rsidR="00A618EB" w:rsidRDefault="00F471C9">
            <w:pPr>
              <w:pStyle w:val="TableParagraph"/>
              <w:spacing w:line="190" w:lineRule="exact"/>
              <w:ind w:left="12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IMPACT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pupils</w:t>
            </w:r>
          </w:p>
        </w:tc>
        <w:tc>
          <w:tcPr>
            <w:tcW w:w="3602" w:type="dxa"/>
          </w:tcPr>
          <w:p w14:paraId="245826EA" w14:textId="77777777" w:rsidR="00A618EB" w:rsidRDefault="00F471C9">
            <w:pPr>
              <w:pStyle w:val="TableParagraph"/>
              <w:spacing w:line="190" w:lineRule="exact"/>
              <w:ind w:left="18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Evaluation,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Sustainability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&amp;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Next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Steps?</w:t>
            </w:r>
          </w:p>
        </w:tc>
      </w:tr>
    </w:tbl>
    <w:p w14:paraId="0C61F35D" w14:textId="77777777" w:rsidR="00A618EB" w:rsidRDefault="00A618EB">
      <w:pPr>
        <w:pStyle w:val="BodyText"/>
        <w:spacing w:before="1" w:after="1"/>
        <w:rPr>
          <w:sz w:val="15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602"/>
      </w:tblGrid>
      <w:tr w:rsidR="00A618EB" w14:paraId="6E55EB6F" w14:textId="77777777">
        <w:trPr>
          <w:trHeight w:val="3887"/>
        </w:trPr>
        <w:tc>
          <w:tcPr>
            <w:tcW w:w="2401" w:type="dxa"/>
          </w:tcPr>
          <w:p w14:paraId="24C2016A" w14:textId="77777777" w:rsidR="00A618EB" w:rsidRDefault="00F471C9">
            <w:pPr>
              <w:pStyle w:val="TableParagraph"/>
              <w:spacing w:before="9" w:line="261" w:lineRule="auto"/>
              <w:ind w:left="215" w:right="113"/>
              <w:rPr>
                <w:sz w:val="18"/>
              </w:rPr>
            </w:pPr>
            <w:r>
              <w:rPr>
                <w:spacing w:val="-2"/>
                <w:sz w:val="18"/>
              </w:rPr>
              <w:t>Continue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role</w:t>
            </w:r>
            <w:r>
              <w:rPr>
                <w:sz w:val="18"/>
              </w:rPr>
              <w:t xml:space="preserve"> of the PE lead</w:t>
            </w:r>
            <w:r w:rsidR="007725AD">
              <w:rPr>
                <w:sz w:val="18"/>
              </w:rPr>
              <w:t>s</w:t>
            </w:r>
            <w:r>
              <w:rPr>
                <w:sz w:val="18"/>
              </w:rPr>
              <w:t xml:space="preserve"> in school.</w:t>
            </w:r>
          </w:p>
          <w:p w14:paraId="41BD160D" w14:textId="77777777" w:rsidR="00A618EB" w:rsidRDefault="00F471C9">
            <w:pPr>
              <w:pStyle w:val="TableParagraph"/>
              <w:spacing w:before="41" w:line="266" w:lineRule="auto"/>
              <w:ind w:left="175" w:right="82" w:firstLine="2"/>
              <w:rPr>
                <w:sz w:val="18"/>
              </w:rPr>
            </w:pPr>
            <w:r>
              <w:rPr>
                <w:sz w:val="18"/>
              </w:rPr>
              <w:t>PE lead</w:t>
            </w:r>
            <w:r w:rsidR="007725AD">
              <w:rPr>
                <w:sz w:val="18"/>
              </w:rPr>
              <w:t>s</w:t>
            </w:r>
            <w:r>
              <w:rPr>
                <w:sz w:val="18"/>
              </w:rPr>
              <w:t xml:space="preserve"> to have time out of class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prepare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 for PE and Sport at Our Lady of 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Rosary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her role developing continuity units across </w:t>
            </w:r>
            <w:r>
              <w:rPr>
                <w:sz w:val="18"/>
              </w:rPr>
              <w:t>the Trust.</w:t>
            </w:r>
          </w:p>
          <w:p w14:paraId="0E03C2B3" w14:textId="77777777" w:rsidR="00A618EB" w:rsidRDefault="00A618EB">
            <w:pPr>
              <w:pStyle w:val="TableParagraph"/>
              <w:spacing w:before="107"/>
              <w:jc w:val="left"/>
              <w:rPr>
                <w:sz w:val="18"/>
              </w:rPr>
            </w:pPr>
          </w:p>
          <w:p w14:paraId="4150F590" w14:textId="77777777" w:rsidR="00A618EB" w:rsidRDefault="00F471C9">
            <w:pPr>
              <w:pStyle w:val="TableParagraph"/>
              <w:spacing w:line="268" w:lineRule="auto"/>
              <w:ind w:left="225" w:right="134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CPD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opportunities </w:t>
            </w:r>
            <w:r>
              <w:rPr>
                <w:spacing w:val="-2"/>
                <w:sz w:val="18"/>
              </w:rPr>
              <w:t>provided</w:t>
            </w:r>
          </w:p>
          <w:p w14:paraId="59E9796A" w14:textId="77777777" w:rsidR="00A618EB" w:rsidRDefault="00F471C9">
            <w:pPr>
              <w:pStyle w:val="TableParagraph"/>
              <w:spacing w:before="38" w:line="290" w:lineRule="auto"/>
              <w:ind w:left="229" w:right="135" w:hanging="4"/>
              <w:rPr>
                <w:sz w:val="18"/>
              </w:rPr>
            </w:pPr>
            <w:r>
              <w:rPr>
                <w:sz w:val="18"/>
              </w:rPr>
              <w:t>in order to increase confidence,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3702" w:type="dxa"/>
          </w:tcPr>
          <w:p w14:paraId="6CE3CB1F" w14:textId="77777777" w:rsidR="00A618EB" w:rsidRDefault="00F471C9">
            <w:pPr>
              <w:pStyle w:val="TableParagraph"/>
              <w:spacing w:before="9" w:line="261" w:lineRule="auto"/>
              <w:ind w:left="174" w:right="90" w:hanging="2"/>
              <w:rPr>
                <w:sz w:val="18"/>
              </w:rPr>
            </w:pPr>
            <w:r>
              <w:rPr>
                <w:sz w:val="18"/>
              </w:rPr>
              <w:t>PE lead</w:t>
            </w:r>
            <w:r w:rsidR="007725AD">
              <w:rPr>
                <w:sz w:val="18"/>
              </w:rPr>
              <w:t>s</w:t>
            </w:r>
            <w:r>
              <w:rPr>
                <w:sz w:val="18"/>
              </w:rPr>
              <w:t xml:space="preserve"> to develop their own skills and understanding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supportive </w:t>
            </w:r>
            <w:r>
              <w:rPr>
                <w:spacing w:val="-2"/>
                <w:sz w:val="18"/>
              </w:rPr>
              <w:t>mentoring.</w:t>
            </w:r>
          </w:p>
          <w:p w14:paraId="79F44883" w14:textId="77777777" w:rsidR="00A618EB" w:rsidRDefault="00F471C9">
            <w:pPr>
              <w:pStyle w:val="TableParagraph"/>
              <w:spacing w:before="18" w:line="237" w:lineRule="auto"/>
              <w:ind w:left="69" w:right="45" w:firstLine="5"/>
              <w:rPr>
                <w:sz w:val="18"/>
              </w:rPr>
            </w:pPr>
            <w:r>
              <w:rPr>
                <w:sz w:val="18"/>
              </w:rPr>
              <w:t>PE lead</w:t>
            </w:r>
            <w:r w:rsidR="007725AD">
              <w:rPr>
                <w:sz w:val="18"/>
              </w:rPr>
              <w:t>s</w:t>
            </w:r>
            <w:r>
              <w:rPr>
                <w:sz w:val="18"/>
              </w:rPr>
              <w:t xml:space="preserve"> to have sessions out of class 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plan, prepare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Lady of the Rosary and across the Trust.</w:t>
            </w:r>
          </w:p>
          <w:p w14:paraId="2B8ECB4B" w14:textId="77777777" w:rsidR="00A618EB" w:rsidRDefault="00A618EB">
            <w:pPr>
              <w:pStyle w:val="TableParagraph"/>
              <w:spacing w:before="16"/>
              <w:jc w:val="left"/>
              <w:rPr>
                <w:sz w:val="18"/>
              </w:rPr>
            </w:pPr>
          </w:p>
          <w:p w14:paraId="2019BFE9" w14:textId="77777777" w:rsidR="00A618EB" w:rsidRDefault="00F471C9">
            <w:pPr>
              <w:pStyle w:val="TableParagraph"/>
              <w:spacing w:line="273" w:lineRule="auto"/>
              <w:ind w:left="1095" w:right="1005" w:hanging="10"/>
              <w:rPr>
                <w:sz w:val="18"/>
              </w:rPr>
            </w:pPr>
            <w:proofErr w:type="spellStart"/>
            <w:r>
              <w:rPr>
                <w:sz w:val="18"/>
              </w:rPr>
              <w:t>Easington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Schools </w:t>
            </w:r>
            <w:r>
              <w:rPr>
                <w:spacing w:val="-2"/>
                <w:sz w:val="18"/>
              </w:rPr>
              <w:t>Partnership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affiliation</w:t>
            </w:r>
          </w:p>
        </w:tc>
        <w:tc>
          <w:tcPr>
            <w:tcW w:w="4462" w:type="dxa"/>
          </w:tcPr>
          <w:p w14:paraId="16E401F3" w14:textId="77777777" w:rsidR="00A618EB" w:rsidRDefault="00F471C9">
            <w:pPr>
              <w:pStyle w:val="TableParagraph"/>
              <w:spacing w:before="9" w:line="276" w:lineRule="auto"/>
              <w:ind w:left="817" w:right="752"/>
              <w:rPr>
                <w:sz w:val="18"/>
              </w:rPr>
            </w:pPr>
            <w:r>
              <w:rPr>
                <w:spacing w:val="-2"/>
                <w:sz w:val="18"/>
              </w:rPr>
              <w:t>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across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sequential</w:t>
            </w:r>
            <w:r>
              <w:rPr>
                <w:sz w:val="18"/>
              </w:rPr>
              <w:t xml:space="preserve"> 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sports taught and festivals and competitions for pupils to participate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in.</w:t>
            </w:r>
          </w:p>
        </w:tc>
        <w:tc>
          <w:tcPr>
            <w:tcW w:w="3602" w:type="dxa"/>
          </w:tcPr>
          <w:p w14:paraId="442B7283" w14:textId="77777777" w:rsidR="00A618EB" w:rsidRDefault="00F471C9">
            <w:pPr>
              <w:pStyle w:val="TableParagraph"/>
              <w:spacing w:before="9" w:line="278" w:lineRule="auto"/>
              <w:ind w:left="673" w:hanging="336"/>
              <w:jc w:val="left"/>
              <w:rPr>
                <w:sz w:val="18"/>
              </w:rPr>
            </w:pPr>
            <w:r>
              <w:rPr>
                <w:sz w:val="18"/>
              </w:rPr>
              <w:t xml:space="preserve">Teachers upskilled in their P.E teaching to </w:t>
            </w:r>
            <w:r>
              <w:rPr>
                <w:spacing w:val="-2"/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always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receiving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z w:val="18"/>
              </w:rPr>
              <w:t xml:space="preserve"> best possible provision the school can</w:t>
            </w:r>
          </w:p>
          <w:p w14:paraId="51D4DE03" w14:textId="77777777" w:rsidR="00A618EB" w:rsidRDefault="00F471C9">
            <w:pPr>
              <w:pStyle w:val="TableParagraph"/>
              <w:ind w:left="19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offer.</w:t>
            </w:r>
          </w:p>
        </w:tc>
      </w:tr>
    </w:tbl>
    <w:p w14:paraId="7135F310" w14:textId="77777777" w:rsidR="00A618EB" w:rsidRDefault="00A618EB">
      <w:pPr>
        <w:spacing w:line="278" w:lineRule="auto"/>
        <w:rPr>
          <w:sz w:val="18"/>
        </w:rPr>
        <w:sectPr w:rsidR="00A618EB">
          <w:pgSz w:w="16850" w:h="11930" w:orient="landscape"/>
          <w:pgMar w:top="1340" w:right="420" w:bottom="280" w:left="520" w:header="720" w:footer="720" w:gutter="0"/>
          <w:cols w:space="720"/>
        </w:sectPr>
      </w:pPr>
    </w:p>
    <w:p w14:paraId="3DBAA2D3" w14:textId="77777777" w:rsidR="00A618EB" w:rsidRDefault="00A618EB">
      <w:pPr>
        <w:pStyle w:val="BodyText"/>
        <w:spacing w:before="31"/>
        <w:rPr>
          <w:sz w:val="20"/>
        </w:rPr>
      </w:pPr>
    </w:p>
    <w:tbl>
      <w:tblPr>
        <w:tblW w:w="0" w:type="auto"/>
        <w:tblInd w:w="8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602"/>
      </w:tblGrid>
      <w:tr w:rsidR="00A618EB" w14:paraId="33B8F7C2" w14:textId="77777777">
        <w:trPr>
          <w:trHeight w:val="720"/>
        </w:trPr>
        <w:tc>
          <w:tcPr>
            <w:tcW w:w="14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14:paraId="3C0555CA" w14:textId="77777777" w:rsidR="00A618EB" w:rsidRDefault="00F471C9">
            <w:pPr>
              <w:pStyle w:val="TableParagraph"/>
              <w:spacing w:before="6" w:line="307" w:lineRule="auto"/>
              <w:ind w:left="150" w:right="6755"/>
              <w:jc w:val="left"/>
              <w:rPr>
                <w:b/>
              </w:rPr>
            </w:pPr>
            <w:r>
              <w:rPr>
                <w:b/>
                <w:color w:val="FFFFFF"/>
              </w:rPr>
              <w:t>4.</w:t>
            </w:r>
            <w:r>
              <w:rPr>
                <w:b/>
                <w:color w:val="FFFFFF"/>
                <w:spacing w:val="23"/>
              </w:rPr>
              <w:t xml:space="preserve"> </w:t>
            </w:r>
            <w:r>
              <w:rPr>
                <w:b/>
                <w:color w:val="FFFFFF"/>
              </w:rPr>
              <w:t>Broader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experience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range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sports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activities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offered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all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pupils Cost: £3,</w:t>
            </w:r>
            <w:r w:rsidR="00BA4673">
              <w:rPr>
                <w:b/>
                <w:color w:val="FFFFFF"/>
              </w:rPr>
              <w:t>50</w:t>
            </w:r>
            <w:r>
              <w:rPr>
                <w:b/>
                <w:color w:val="FFFFFF"/>
              </w:rPr>
              <w:t>0</w:t>
            </w:r>
          </w:p>
        </w:tc>
      </w:tr>
      <w:tr w:rsidR="00A618EB" w14:paraId="46657D59" w14:textId="77777777">
        <w:trPr>
          <w:trHeight w:val="314"/>
        </w:trPr>
        <w:tc>
          <w:tcPr>
            <w:tcW w:w="2401" w:type="dxa"/>
            <w:tcBorders>
              <w:top w:val="nil"/>
            </w:tcBorders>
          </w:tcPr>
          <w:p w14:paraId="5A058AFE" w14:textId="77777777" w:rsidR="00A618EB" w:rsidRDefault="00F471C9">
            <w:pPr>
              <w:pStyle w:val="TableParagraph"/>
              <w:spacing w:line="244" w:lineRule="exact"/>
              <w:ind w:left="8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Objective:</w:t>
            </w:r>
          </w:p>
        </w:tc>
        <w:tc>
          <w:tcPr>
            <w:tcW w:w="3702" w:type="dxa"/>
            <w:tcBorders>
              <w:top w:val="nil"/>
            </w:tcBorders>
          </w:tcPr>
          <w:p w14:paraId="21B210FC" w14:textId="77777777" w:rsidR="00A618EB" w:rsidRDefault="00F471C9">
            <w:pPr>
              <w:pStyle w:val="TableParagraph"/>
              <w:spacing w:line="244" w:lineRule="exact"/>
              <w:ind w:left="168" w:right="8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Actions</w:t>
            </w:r>
          </w:p>
        </w:tc>
        <w:tc>
          <w:tcPr>
            <w:tcW w:w="4462" w:type="dxa"/>
            <w:tcBorders>
              <w:top w:val="nil"/>
            </w:tcBorders>
          </w:tcPr>
          <w:p w14:paraId="47425DCD" w14:textId="77777777" w:rsidR="00A618EB" w:rsidRDefault="00F471C9">
            <w:pPr>
              <w:pStyle w:val="TableParagraph"/>
              <w:spacing w:line="244" w:lineRule="exact"/>
              <w:ind w:left="123" w:right="7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IMPACT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pupils</w:t>
            </w:r>
          </w:p>
        </w:tc>
        <w:tc>
          <w:tcPr>
            <w:tcW w:w="3602" w:type="dxa"/>
            <w:tcBorders>
              <w:top w:val="nil"/>
            </w:tcBorders>
          </w:tcPr>
          <w:p w14:paraId="58155B89" w14:textId="77777777" w:rsidR="00A618EB" w:rsidRDefault="00F471C9">
            <w:pPr>
              <w:pStyle w:val="TableParagraph"/>
              <w:spacing w:line="244" w:lineRule="exact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Evaluation,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Sustainability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&amp;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Next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Steps?</w:t>
            </w:r>
          </w:p>
        </w:tc>
      </w:tr>
      <w:tr w:rsidR="00A618EB" w14:paraId="41E83386" w14:textId="77777777">
        <w:trPr>
          <w:trHeight w:val="1891"/>
        </w:trPr>
        <w:tc>
          <w:tcPr>
            <w:tcW w:w="2401" w:type="dxa"/>
          </w:tcPr>
          <w:p w14:paraId="3E868C5C" w14:textId="77777777" w:rsidR="00A618EB" w:rsidRDefault="00F471C9">
            <w:pPr>
              <w:pStyle w:val="TableParagraph"/>
              <w:spacing w:line="276" w:lineRule="auto"/>
              <w:ind w:left="215" w:right="120"/>
              <w:rPr>
                <w:sz w:val="18"/>
              </w:rPr>
            </w:pPr>
            <w:r>
              <w:rPr>
                <w:spacing w:val="-2"/>
                <w:sz w:val="18"/>
              </w:rPr>
              <w:t>Specific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coaching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wider</w:t>
            </w:r>
            <w:r>
              <w:rPr>
                <w:sz w:val="18"/>
              </w:rPr>
              <w:t xml:space="preserve"> range of sporting activities both within PE and for extra-curricular clubs e.g. </w:t>
            </w:r>
            <w:r w:rsidR="00402A6B">
              <w:rPr>
                <w:sz w:val="18"/>
              </w:rPr>
              <w:t xml:space="preserve">dance, </w:t>
            </w:r>
            <w:r>
              <w:rPr>
                <w:sz w:val="18"/>
              </w:rPr>
              <w:t xml:space="preserve">gymnastics, </w:t>
            </w:r>
            <w:r w:rsidR="00402A6B">
              <w:rPr>
                <w:sz w:val="18"/>
              </w:rPr>
              <w:t>cheer leading, athletics</w:t>
            </w:r>
            <w:r>
              <w:rPr>
                <w:sz w:val="18"/>
              </w:rPr>
              <w:t xml:space="preserve"> etc.</w:t>
            </w:r>
          </w:p>
        </w:tc>
        <w:tc>
          <w:tcPr>
            <w:tcW w:w="3702" w:type="dxa"/>
          </w:tcPr>
          <w:p w14:paraId="4AC374C5" w14:textId="77777777" w:rsidR="00A618EB" w:rsidRDefault="00F471C9">
            <w:pPr>
              <w:pStyle w:val="TableParagraph"/>
              <w:spacing w:line="268" w:lineRule="auto"/>
              <w:ind w:left="294" w:right="5" w:hanging="13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Employ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coaches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offer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>
              <w:rPr>
                <w:sz w:val="18"/>
              </w:rPr>
              <w:t xml:space="preserve"> of sport in PE and extra-curricular activities.</w:t>
            </w:r>
          </w:p>
        </w:tc>
        <w:tc>
          <w:tcPr>
            <w:tcW w:w="4462" w:type="dxa"/>
          </w:tcPr>
          <w:p w14:paraId="4763911E" w14:textId="77777777" w:rsidR="00A618EB" w:rsidRDefault="00F471C9">
            <w:pPr>
              <w:pStyle w:val="TableParagraph"/>
              <w:spacing w:line="273" w:lineRule="auto"/>
              <w:ind w:left="123" w:right="80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shows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children participating 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extra-curriculum activities 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rising each year due to the wide range of activities we offer.</w:t>
            </w:r>
          </w:p>
        </w:tc>
        <w:tc>
          <w:tcPr>
            <w:tcW w:w="3602" w:type="dxa"/>
          </w:tcPr>
          <w:p w14:paraId="51C306C9" w14:textId="77777777" w:rsidR="00A618EB" w:rsidRDefault="00F471C9">
            <w:pPr>
              <w:pStyle w:val="TableParagraph"/>
              <w:spacing w:line="268" w:lineRule="auto"/>
              <w:ind w:left="1308" w:hanging="9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Promoted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</w:t>
            </w:r>
            <w:r>
              <w:rPr>
                <w:spacing w:val="-2"/>
                <w:sz w:val="18"/>
              </w:rPr>
              <w:t>e 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physical activity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opportunities.</w:t>
            </w:r>
          </w:p>
        </w:tc>
      </w:tr>
      <w:tr w:rsidR="00A618EB" w14:paraId="0EE76275" w14:textId="77777777">
        <w:trPr>
          <w:trHeight w:val="2190"/>
        </w:trPr>
        <w:tc>
          <w:tcPr>
            <w:tcW w:w="2401" w:type="dxa"/>
          </w:tcPr>
          <w:p w14:paraId="040D61BE" w14:textId="77777777" w:rsidR="00A618EB" w:rsidRDefault="00F471C9">
            <w:pPr>
              <w:pStyle w:val="TableParagraph"/>
              <w:spacing w:line="252" w:lineRule="auto"/>
              <w:ind w:left="280" w:right="176"/>
              <w:rPr>
                <w:sz w:val="18"/>
              </w:rPr>
            </w:pPr>
            <w:r>
              <w:rPr>
                <w:sz w:val="18"/>
              </w:rPr>
              <w:t>Pupils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display key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</w:p>
          <w:p w14:paraId="106B6322" w14:textId="77777777" w:rsidR="00A618EB" w:rsidRDefault="00F471C9">
            <w:pPr>
              <w:pStyle w:val="TableParagraph"/>
              <w:spacing w:before="7" w:line="266" w:lineRule="auto"/>
              <w:ind w:left="259" w:right="16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skills, whilst also making a significant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engagement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of sport within School.</w:t>
            </w:r>
          </w:p>
        </w:tc>
        <w:tc>
          <w:tcPr>
            <w:tcW w:w="3702" w:type="dxa"/>
          </w:tcPr>
          <w:p w14:paraId="02C6D02B" w14:textId="77777777" w:rsidR="00A618EB" w:rsidRDefault="00F471C9">
            <w:pPr>
              <w:pStyle w:val="TableParagraph"/>
              <w:spacing w:before="5" w:line="223" w:lineRule="auto"/>
              <w:ind w:left="96"/>
              <w:rPr>
                <w:sz w:val="18"/>
              </w:rPr>
            </w:pPr>
            <w:r>
              <w:rPr>
                <w:sz w:val="18"/>
              </w:rPr>
              <w:t>Train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selected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402A6B">
              <w:rPr>
                <w:sz w:val="18"/>
              </w:rPr>
              <w:t>5 and Y6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>
              <w:rPr>
                <w:spacing w:val="-2"/>
                <w:sz w:val="18"/>
              </w:rPr>
              <w:t>Sport</w:t>
            </w:r>
          </w:p>
          <w:p w14:paraId="202CB9AB" w14:textId="77777777" w:rsidR="00A618EB" w:rsidRDefault="00F471C9">
            <w:pPr>
              <w:pStyle w:val="TableParagraph"/>
              <w:spacing w:before="60"/>
              <w:ind w:left="166" w:right="94"/>
              <w:rPr>
                <w:sz w:val="18"/>
              </w:rPr>
            </w:pPr>
            <w:r>
              <w:rPr>
                <w:spacing w:val="-2"/>
                <w:sz w:val="18"/>
              </w:rPr>
              <w:t>leadership</w:t>
            </w:r>
          </w:p>
        </w:tc>
        <w:tc>
          <w:tcPr>
            <w:tcW w:w="4462" w:type="dxa"/>
          </w:tcPr>
          <w:p w14:paraId="6EDBA9DD" w14:textId="77777777" w:rsidR="00A618EB" w:rsidRDefault="00F471C9">
            <w:pPr>
              <w:pStyle w:val="TableParagraph"/>
              <w:spacing w:line="261" w:lineRule="auto"/>
              <w:ind w:left="249" w:right="130" w:firstLine="29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School Sports leaders are aware of how to lead safe,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z w:val="18"/>
              </w:rPr>
              <w:t xml:space="preserve"> activities suited for the different age groups. This will have a positive impact on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during both play times and dinner times. It has also increased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pupil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involv</w:t>
            </w:r>
            <w:r>
              <w:rPr>
                <w:sz w:val="18"/>
              </w:rPr>
              <w:t>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</w:p>
          <w:p w14:paraId="7C1084D5" w14:textId="77777777" w:rsidR="00A618EB" w:rsidRDefault="00F471C9">
            <w:pPr>
              <w:pStyle w:val="TableParagraph"/>
              <w:spacing w:before="1" w:line="268" w:lineRule="auto"/>
              <w:ind w:left="754" w:firstLine="60"/>
              <w:jc w:val="left"/>
              <w:rPr>
                <w:sz w:val="18"/>
              </w:rPr>
            </w:pPr>
            <w:r>
              <w:rPr>
                <w:sz w:val="18"/>
              </w:rPr>
              <w:t>promoted team work and collaborative playing/interaction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</w:p>
        </w:tc>
        <w:tc>
          <w:tcPr>
            <w:tcW w:w="3602" w:type="dxa"/>
          </w:tcPr>
          <w:p w14:paraId="20C4E1D5" w14:textId="77777777" w:rsidR="00A618EB" w:rsidRDefault="00F471C9">
            <w:pPr>
              <w:pStyle w:val="TableParagraph"/>
              <w:spacing w:line="213" w:lineRule="exact"/>
              <w:ind w:left="168" w:right="113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leaders</w:t>
            </w:r>
          </w:p>
          <w:p w14:paraId="3C1864FF" w14:textId="77777777" w:rsidR="00A618EB" w:rsidRDefault="00F471C9">
            <w:pPr>
              <w:pStyle w:val="TableParagraph"/>
              <w:spacing w:before="10" w:line="268" w:lineRule="auto"/>
              <w:ind w:left="562" w:right="504"/>
              <w:rPr>
                <w:sz w:val="18"/>
              </w:rPr>
            </w:pPr>
            <w:r>
              <w:rPr>
                <w:sz w:val="18"/>
              </w:rPr>
              <w:t xml:space="preserve">to train next years’ leaders. </w:t>
            </w:r>
            <w:r>
              <w:rPr>
                <w:spacing w:val="-2"/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leaders</w:t>
            </w:r>
            <w:r>
              <w:rPr>
                <w:sz w:val="18"/>
              </w:rPr>
              <w:t xml:space="preserve"> next academic year.</w:t>
            </w:r>
          </w:p>
        </w:tc>
      </w:tr>
      <w:tr w:rsidR="00A618EB" w14:paraId="16B30C83" w14:textId="77777777">
        <w:trPr>
          <w:trHeight w:val="670"/>
        </w:trPr>
        <w:tc>
          <w:tcPr>
            <w:tcW w:w="14167" w:type="dxa"/>
            <w:gridSpan w:val="4"/>
            <w:shd w:val="clear" w:color="auto" w:fill="17365D"/>
          </w:tcPr>
          <w:p w14:paraId="5DB8D17C" w14:textId="77777777" w:rsidR="00A618EB" w:rsidRDefault="00F471C9">
            <w:pPr>
              <w:pStyle w:val="TableParagraph"/>
              <w:spacing w:line="264" w:lineRule="exact"/>
              <w:ind w:left="135"/>
              <w:jc w:val="left"/>
              <w:rPr>
                <w:b/>
              </w:rPr>
            </w:pPr>
            <w:r>
              <w:rPr>
                <w:b/>
                <w:color w:val="FFFFFF"/>
              </w:rPr>
              <w:t>5.</w:t>
            </w:r>
            <w:r>
              <w:rPr>
                <w:b/>
                <w:color w:val="FFFFFF"/>
                <w:spacing w:val="11"/>
              </w:rPr>
              <w:t xml:space="preserve"> </w:t>
            </w:r>
            <w:r>
              <w:rPr>
                <w:b/>
                <w:color w:val="FFFFFF"/>
              </w:rPr>
              <w:t>Increased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participation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competitive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sport</w:t>
            </w:r>
          </w:p>
          <w:p w14:paraId="1649579E" w14:textId="77777777" w:rsidR="00A618EB" w:rsidRDefault="00F471C9">
            <w:pPr>
              <w:pStyle w:val="TableParagraph"/>
              <w:spacing w:before="61"/>
              <w:ind w:left="135"/>
              <w:jc w:val="left"/>
              <w:rPr>
                <w:b/>
              </w:rPr>
            </w:pPr>
            <w:r>
              <w:rPr>
                <w:b/>
                <w:color w:val="FFFFFF"/>
              </w:rPr>
              <w:t>Cost:</w:t>
            </w:r>
            <w:r>
              <w:rPr>
                <w:b/>
                <w:color w:val="FFFFFF"/>
                <w:spacing w:val="-12"/>
              </w:rPr>
              <w:t xml:space="preserve"> </w:t>
            </w:r>
            <w:r w:rsidRPr="00BA4673">
              <w:rPr>
                <w:b/>
                <w:color w:val="FFFFFF"/>
                <w:spacing w:val="-2"/>
              </w:rPr>
              <w:t>£</w:t>
            </w:r>
            <w:r w:rsidR="00483C94" w:rsidRPr="00BA4673">
              <w:rPr>
                <w:b/>
                <w:color w:val="FFFFFF"/>
                <w:spacing w:val="-2"/>
              </w:rPr>
              <w:t>5,</w:t>
            </w:r>
            <w:r w:rsidR="00110A94">
              <w:rPr>
                <w:b/>
                <w:color w:val="FFFFFF"/>
                <w:spacing w:val="-2"/>
              </w:rPr>
              <w:t>5</w:t>
            </w:r>
            <w:r w:rsidR="00483C94" w:rsidRPr="00BA4673">
              <w:rPr>
                <w:b/>
                <w:color w:val="FFFFFF"/>
                <w:spacing w:val="-2"/>
              </w:rPr>
              <w:t>00</w:t>
            </w:r>
          </w:p>
        </w:tc>
      </w:tr>
      <w:tr w:rsidR="00A618EB" w14:paraId="1B3C1281" w14:textId="77777777">
        <w:trPr>
          <w:trHeight w:val="290"/>
        </w:trPr>
        <w:tc>
          <w:tcPr>
            <w:tcW w:w="2401" w:type="dxa"/>
          </w:tcPr>
          <w:p w14:paraId="6DF3B556" w14:textId="77777777" w:rsidR="00A618EB" w:rsidRDefault="00F471C9">
            <w:pPr>
              <w:pStyle w:val="TableParagraph"/>
              <w:ind w:left="8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Objective:</w:t>
            </w:r>
          </w:p>
        </w:tc>
        <w:tc>
          <w:tcPr>
            <w:tcW w:w="3702" w:type="dxa"/>
          </w:tcPr>
          <w:p w14:paraId="3980837A" w14:textId="77777777" w:rsidR="00A618EB" w:rsidRDefault="00F471C9">
            <w:pPr>
              <w:pStyle w:val="TableParagraph"/>
              <w:ind w:left="168" w:right="8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Actions</w:t>
            </w:r>
          </w:p>
        </w:tc>
        <w:tc>
          <w:tcPr>
            <w:tcW w:w="4462" w:type="dxa"/>
          </w:tcPr>
          <w:p w14:paraId="1240B411" w14:textId="77777777" w:rsidR="00A618EB" w:rsidRDefault="00F471C9">
            <w:pPr>
              <w:pStyle w:val="TableParagraph"/>
              <w:ind w:left="123" w:right="7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IMPACT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pupils</w:t>
            </w:r>
          </w:p>
        </w:tc>
        <w:tc>
          <w:tcPr>
            <w:tcW w:w="3602" w:type="dxa"/>
          </w:tcPr>
          <w:p w14:paraId="5748B45C" w14:textId="77777777" w:rsidR="00A618EB" w:rsidRDefault="00F471C9">
            <w:pPr>
              <w:pStyle w:val="TableParagraph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Evaluation,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Sustainability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&amp;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Next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Steps?</w:t>
            </w:r>
          </w:p>
        </w:tc>
      </w:tr>
      <w:tr w:rsidR="00A618EB" w14:paraId="5C9DF585" w14:textId="77777777">
        <w:trPr>
          <w:trHeight w:val="1620"/>
        </w:trPr>
        <w:tc>
          <w:tcPr>
            <w:tcW w:w="2401" w:type="dxa"/>
          </w:tcPr>
          <w:p w14:paraId="6A9E939C" w14:textId="77777777" w:rsidR="00A618EB" w:rsidRDefault="00F471C9">
            <w:pPr>
              <w:pStyle w:val="TableParagraph"/>
              <w:spacing w:line="218" w:lineRule="exact"/>
              <w:ind w:left="4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</w:p>
          <w:p w14:paraId="6091C314" w14:textId="77777777" w:rsidR="00A618EB" w:rsidRDefault="00F471C9">
            <w:pPr>
              <w:pStyle w:val="TableParagraph"/>
              <w:spacing w:before="30" w:line="278" w:lineRule="auto"/>
              <w:ind w:left="784" w:right="6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competitions</w:t>
            </w:r>
            <w:r>
              <w:rPr>
                <w:sz w:val="18"/>
              </w:rPr>
              <w:t xml:space="preserve"> across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East </w:t>
            </w:r>
            <w:r>
              <w:rPr>
                <w:spacing w:val="-2"/>
                <w:sz w:val="18"/>
              </w:rPr>
              <w:t>Durham</w:t>
            </w:r>
          </w:p>
        </w:tc>
        <w:tc>
          <w:tcPr>
            <w:tcW w:w="3702" w:type="dxa"/>
          </w:tcPr>
          <w:p w14:paraId="52F5B653" w14:textId="77777777" w:rsidR="00A618EB" w:rsidRDefault="00F471C9">
            <w:pPr>
              <w:pStyle w:val="TableParagraph"/>
              <w:spacing w:line="278" w:lineRule="auto"/>
              <w:ind w:left="166" w:right="87"/>
              <w:rPr>
                <w:sz w:val="18"/>
              </w:rPr>
            </w:pPr>
            <w:r>
              <w:rPr>
                <w:spacing w:val="-2"/>
                <w:sz w:val="18"/>
              </w:rPr>
              <w:t>Access available competitions on offer within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our</w:t>
            </w:r>
            <w:proofErr w:type="gramEnd"/>
          </w:p>
          <w:p w14:paraId="376062BF" w14:textId="77777777" w:rsidR="00A618EB" w:rsidRDefault="00F471C9">
            <w:pPr>
              <w:pStyle w:val="TableParagraph"/>
              <w:spacing w:before="3" w:line="215" w:lineRule="exact"/>
              <w:ind w:left="170" w:right="87"/>
              <w:rPr>
                <w:sz w:val="18"/>
              </w:rPr>
            </w:pPr>
            <w:r>
              <w:rPr>
                <w:spacing w:val="-2"/>
                <w:sz w:val="18"/>
              </w:rPr>
              <w:t>area.</w:t>
            </w:r>
          </w:p>
          <w:p w14:paraId="07B91600" w14:textId="77777777" w:rsidR="00A618EB" w:rsidRDefault="00F471C9">
            <w:pPr>
              <w:pStyle w:val="TableParagraph"/>
              <w:ind w:left="309" w:right="225" w:firstLine="1"/>
              <w:rPr>
                <w:sz w:val="18"/>
              </w:rPr>
            </w:pPr>
            <w:r>
              <w:rPr>
                <w:sz w:val="18"/>
              </w:rPr>
              <w:t xml:space="preserve">Subscribe to </w:t>
            </w:r>
            <w:proofErr w:type="spellStart"/>
            <w:r>
              <w:rPr>
                <w:sz w:val="18"/>
              </w:rPr>
              <w:t>Easington</w:t>
            </w:r>
            <w:proofErr w:type="spellEnd"/>
            <w:r>
              <w:rPr>
                <w:sz w:val="18"/>
              </w:rPr>
              <w:t xml:space="preserve"> Schools Sports Partnership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competitive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sport </w:t>
            </w:r>
            <w:r>
              <w:rPr>
                <w:spacing w:val="-2"/>
                <w:sz w:val="18"/>
              </w:rPr>
              <w:t>opportunities</w:t>
            </w:r>
          </w:p>
        </w:tc>
        <w:tc>
          <w:tcPr>
            <w:tcW w:w="4462" w:type="dxa"/>
          </w:tcPr>
          <w:p w14:paraId="628DC4F5" w14:textId="77777777" w:rsidR="00A618EB" w:rsidRDefault="00F471C9">
            <w:pPr>
              <w:pStyle w:val="TableParagraph"/>
              <w:spacing w:line="278" w:lineRule="auto"/>
              <w:ind w:left="129" w:right="65"/>
              <w:rPr>
                <w:sz w:val="18"/>
              </w:rPr>
            </w:pPr>
            <w:r>
              <w:rPr>
                <w:sz w:val="18"/>
              </w:rPr>
              <w:t>Throughout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Reception-Y6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 opportunity to take part in competitions. This will give</w:t>
            </w:r>
          </w:p>
          <w:p w14:paraId="73C9C55D" w14:textId="77777777" w:rsidR="00A618EB" w:rsidRDefault="00F471C9">
            <w:pPr>
              <w:pStyle w:val="TableParagraph"/>
              <w:ind w:left="124" w:right="65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outlook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competitive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sports.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Pupils understand </w:t>
            </w:r>
            <w:r>
              <w:rPr>
                <w:sz w:val="18"/>
              </w:rPr>
              <w:t>how to improve</w:t>
            </w:r>
          </w:p>
          <w:p w14:paraId="1EA5833D" w14:textId="77777777" w:rsidR="00A618EB" w:rsidRDefault="00F471C9">
            <w:pPr>
              <w:pStyle w:val="TableParagraph"/>
              <w:ind w:left="410" w:right="350"/>
              <w:rPr>
                <w:sz w:val="18"/>
              </w:rPr>
            </w:pPr>
            <w:r>
              <w:rPr>
                <w:sz w:val="18"/>
              </w:rPr>
              <w:t>performances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whilst developing skills specific to the sport /</w:t>
            </w:r>
          </w:p>
          <w:p w14:paraId="4EA877C7" w14:textId="77777777" w:rsidR="00A618EB" w:rsidRDefault="00F471C9">
            <w:pPr>
              <w:pStyle w:val="TableParagraph"/>
              <w:spacing w:before="5" w:line="206" w:lineRule="exact"/>
              <w:ind w:left="126" w:right="65"/>
              <w:rPr>
                <w:sz w:val="18"/>
              </w:rPr>
            </w:pPr>
            <w:r>
              <w:rPr>
                <w:sz w:val="18"/>
              </w:rPr>
              <w:t>game;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enjoy</w:t>
            </w:r>
            <w:r>
              <w:rPr>
                <w:spacing w:val="-2"/>
                <w:sz w:val="18"/>
              </w:rPr>
              <w:t xml:space="preserve"> communicating,</w:t>
            </w:r>
          </w:p>
        </w:tc>
        <w:tc>
          <w:tcPr>
            <w:tcW w:w="3602" w:type="dxa"/>
          </w:tcPr>
          <w:p w14:paraId="3007E51C" w14:textId="77777777" w:rsidR="00A618EB" w:rsidRDefault="00F471C9">
            <w:pPr>
              <w:pStyle w:val="TableParagraph"/>
              <w:spacing w:line="278" w:lineRule="auto"/>
              <w:ind w:left="138" w:firstLine="164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Continue to promote healthy competitive </w:t>
            </w:r>
            <w:r>
              <w:rPr>
                <w:spacing w:val="-2"/>
                <w:sz w:val="18"/>
              </w:rPr>
              <w:t>ethos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wider community.</w:t>
            </w:r>
          </w:p>
          <w:p w14:paraId="39ED3884" w14:textId="77777777" w:rsidR="00A618EB" w:rsidRDefault="00F471C9">
            <w:pPr>
              <w:pStyle w:val="TableParagraph"/>
              <w:spacing w:before="3" w:line="288" w:lineRule="auto"/>
              <w:ind w:left="297" w:right="379"/>
              <w:jc w:val="left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proportion of </w:t>
            </w:r>
            <w:r>
              <w:rPr>
                <w:sz w:val="18"/>
              </w:rPr>
              <w:t>children able to attend different sporting events as a result of affording transport costs.</w:t>
            </w:r>
          </w:p>
        </w:tc>
      </w:tr>
    </w:tbl>
    <w:p w14:paraId="32E0D9CA" w14:textId="77777777" w:rsidR="00A618EB" w:rsidRDefault="00A618EB">
      <w:pPr>
        <w:pStyle w:val="BodyText"/>
        <w:spacing w:before="39"/>
        <w:rPr>
          <w:sz w:val="20"/>
        </w:rPr>
      </w:pPr>
    </w:p>
    <w:tbl>
      <w:tblPr>
        <w:tblW w:w="0" w:type="auto"/>
        <w:tblInd w:w="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702"/>
        <w:gridCol w:w="4462"/>
        <w:gridCol w:w="3602"/>
      </w:tblGrid>
      <w:tr w:rsidR="00A618EB" w14:paraId="2353FE4F" w14:textId="77777777">
        <w:trPr>
          <w:trHeight w:val="785"/>
        </w:trPr>
        <w:tc>
          <w:tcPr>
            <w:tcW w:w="2401" w:type="dxa"/>
          </w:tcPr>
          <w:p w14:paraId="770FF87D" w14:textId="77777777" w:rsidR="00A618EB" w:rsidRDefault="00A618E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 w14:paraId="3ABCD902" w14:textId="77777777" w:rsidR="00A618EB" w:rsidRDefault="00A618E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62" w:type="dxa"/>
          </w:tcPr>
          <w:p w14:paraId="79DDF678" w14:textId="77777777" w:rsidR="00A618EB" w:rsidRDefault="00F471C9">
            <w:pPr>
              <w:pStyle w:val="TableParagraph"/>
              <w:ind w:left="1389" w:right="432" w:hanging="7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collaborating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competing against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others</w:t>
            </w:r>
            <w:r>
              <w:rPr>
                <w:sz w:val="18"/>
              </w:rPr>
              <w:t xml:space="preserve"> and against themselves</w:t>
            </w:r>
          </w:p>
        </w:tc>
        <w:tc>
          <w:tcPr>
            <w:tcW w:w="3602" w:type="dxa"/>
          </w:tcPr>
          <w:p w14:paraId="53454424" w14:textId="77777777" w:rsidR="00A618EB" w:rsidRDefault="00A618E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618EB" w14:paraId="60CDC8AC" w14:textId="77777777">
        <w:trPr>
          <w:trHeight w:val="770"/>
        </w:trPr>
        <w:tc>
          <w:tcPr>
            <w:tcW w:w="2401" w:type="dxa"/>
          </w:tcPr>
          <w:p w14:paraId="684FDF62" w14:textId="77777777" w:rsidR="00A618EB" w:rsidRDefault="00F471C9">
            <w:pPr>
              <w:pStyle w:val="TableParagraph"/>
              <w:spacing w:before="3" w:line="278" w:lineRule="auto"/>
              <w:ind w:left="989" w:right="214" w:hanging="7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Transportation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events</w:t>
            </w:r>
          </w:p>
        </w:tc>
        <w:tc>
          <w:tcPr>
            <w:tcW w:w="3702" w:type="dxa"/>
          </w:tcPr>
          <w:p w14:paraId="5B39A5C4" w14:textId="77777777" w:rsidR="00A618EB" w:rsidRDefault="00F471C9">
            <w:pPr>
              <w:pStyle w:val="TableParagraph"/>
              <w:spacing w:before="3"/>
              <w:ind w:left="167" w:right="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  <w:r>
              <w:rPr>
                <w:spacing w:val="-2"/>
                <w:sz w:val="18"/>
              </w:rPr>
              <w:t xml:space="preserve"> transportation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 from events</w:t>
            </w:r>
            <w:r>
              <w:rPr>
                <w:sz w:val="18"/>
              </w:rPr>
              <w:t xml:space="preserve"> School bus and coaches to be taken into </w:t>
            </w:r>
            <w:r>
              <w:rPr>
                <w:spacing w:val="-2"/>
                <w:sz w:val="18"/>
              </w:rPr>
              <w:t>consideration</w:t>
            </w:r>
          </w:p>
        </w:tc>
        <w:tc>
          <w:tcPr>
            <w:tcW w:w="4462" w:type="dxa"/>
          </w:tcPr>
          <w:p w14:paraId="4D993103" w14:textId="77777777" w:rsidR="00A618EB" w:rsidRDefault="00F471C9">
            <w:pPr>
              <w:pStyle w:val="TableParagraph"/>
              <w:spacing w:before="3" w:line="273" w:lineRule="auto"/>
              <w:ind w:left="123" w:right="7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proportion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attend different sporting events as a result of affording</w:t>
            </w:r>
          </w:p>
          <w:p w14:paraId="08FA0DA5" w14:textId="77777777" w:rsidR="00A618EB" w:rsidRDefault="00F471C9">
            <w:pPr>
              <w:pStyle w:val="TableParagraph"/>
              <w:spacing w:line="219" w:lineRule="exact"/>
              <w:ind w:left="123" w:right="71"/>
              <w:rPr>
                <w:sz w:val="18"/>
              </w:rPr>
            </w:pPr>
            <w:r>
              <w:rPr>
                <w:spacing w:val="-2"/>
                <w:sz w:val="18"/>
              </w:rPr>
              <w:t>transport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costs.</w:t>
            </w:r>
          </w:p>
        </w:tc>
        <w:tc>
          <w:tcPr>
            <w:tcW w:w="3602" w:type="dxa"/>
          </w:tcPr>
          <w:p w14:paraId="7BEA2657" w14:textId="77777777" w:rsidR="00A618EB" w:rsidRDefault="00F471C9">
            <w:pPr>
              <w:pStyle w:val="TableParagraph"/>
              <w:spacing w:before="3" w:line="278" w:lineRule="auto"/>
              <w:ind w:left="1293" w:hanging="9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Promote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opportunities.</w:t>
            </w:r>
          </w:p>
        </w:tc>
      </w:tr>
    </w:tbl>
    <w:p w14:paraId="51984C12" w14:textId="77777777" w:rsidR="00A618EB" w:rsidRDefault="00A618EB">
      <w:pPr>
        <w:spacing w:line="278" w:lineRule="auto"/>
        <w:rPr>
          <w:sz w:val="18"/>
        </w:rPr>
        <w:sectPr w:rsidR="00A618EB">
          <w:pgSz w:w="16850" w:h="11930" w:orient="landscape"/>
          <w:pgMar w:top="1340" w:right="420" w:bottom="280" w:left="520" w:header="720" w:footer="720" w:gutter="0"/>
          <w:cols w:space="720"/>
        </w:sectPr>
      </w:pPr>
    </w:p>
    <w:p w14:paraId="5AAB235B" w14:textId="77777777" w:rsidR="00A618EB" w:rsidRDefault="00F471C9">
      <w:pPr>
        <w:pStyle w:val="BodyText"/>
        <w:spacing w:before="196"/>
        <w:ind w:left="2371"/>
      </w:pPr>
      <w:r>
        <w:lastRenderedPageBreak/>
        <w:t>Following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Swim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2019,</w:t>
      </w:r>
      <w:r>
        <w:rPr>
          <w:spacing w:val="-7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swimming</w:t>
      </w:r>
      <w:r>
        <w:rPr>
          <w:spacing w:val="-10"/>
        </w:rPr>
        <w:t xml:space="preserve"> </w:t>
      </w:r>
      <w:r>
        <w:rPr>
          <w:spacing w:val="-2"/>
        </w:rPr>
        <w:t>provision:</w:t>
      </w:r>
    </w:p>
    <w:p w14:paraId="72784B92" w14:textId="77777777" w:rsidR="00A618EB" w:rsidRDefault="00A618EB">
      <w:pPr>
        <w:pStyle w:val="BodyText"/>
        <w:spacing w:before="77"/>
        <w:rPr>
          <w:sz w:val="20"/>
        </w:rPr>
      </w:pPr>
    </w:p>
    <w:tbl>
      <w:tblPr>
        <w:tblW w:w="0" w:type="auto"/>
        <w:tblInd w:w="305" w:type="dxa"/>
        <w:tblBorders>
          <w:top w:val="single" w:sz="12" w:space="0" w:color="211F1F"/>
          <w:left w:val="single" w:sz="12" w:space="0" w:color="211F1F"/>
          <w:bottom w:val="single" w:sz="12" w:space="0" w:color="211F1F"/>
          <w:right w:val="single" w:sz="12" w:space="0" w:color="211F1F"/>
          <w:insideH w:val="single" w:sz="12" w:space="0" w:color="211F1F"/>
          <w:insideV w:val="single" w:sz="1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4"/>
        <w:gridCol w:w="3161"/>
      </w:tblGrid>
      <w:tr w:rsidR="00A618EB" w14:paraId="1BDCAEE9" w14:textId="77777777">
        <w:trPr>
          <w:trHeight w:val="390"/>
        </w:trPr>
        <w:tc>
          <w:tcPr>
            <w:tcW w:w="12344" w:type="dxa"/>
            <w:tcBorders>
              <w:left w:val="single" w:sz="18" w:space="0" w:color="211F1F"/>
            </w:tcBorders>
            <w:shd w:val="clear" w:color="auto" w:fill="17365D"/>
          </w:tcPr>
          <w:p w14:paraId="0BF8275D" w14:textId="77777777" w:rsidR="00A618EB" w:rsidRDefault="00F471C9">
            <w:pPr>
              <w:pStyle w:val="TableParagraph"/>
              <w:spacing w:line="244" w:lineRule="exact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Meeting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national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curriculum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requirements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for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swimming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water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safety</w:t>
            </w:r>
          </w:p>
        </w:tc>
        <w:tc>
          <w:tcPr>
            <w:tcW w:w="3161" w:type="dxa"/>
            <w:shd w:val="clear" w:color="auto" w:fill="17365D"/>
          </w:tcPr>
          <w:p w14:paraId="4A0AD00F" w14:textId="77777777" w:rsidR="00A618EB" w:rsidRDefault="00F471C9">
            <w:pPr>
              <w:pStyle w:val="TableParagraph"/>
              <w:spacing w:line="244" w:lineRule="exact"/>
              <w:ind w:left="126" w:right="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Please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complete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below:</w:t>
            </w:r>
          </w:p>
        </w:tc>
      </w:tr>
      <w:tr w:rsidR="00A618EB" w14:paraId="3D17D941" w14:textId="77777777">
        <w:trPr>
          <w:trHeight w:val="510"/>
        </w:trPr>
        <w:tc>
          <w:tcPr>
            <w:tcW w:w="12344" w:type="dxa"/>
            <w:tcBorders>
              <w:left w:val="single" w:sz="18" w:space="0" w:color="211F1F"/>
            </w:tcBorders>
          </w:tcPr>
          <w:p w14:paraId="7C2EE3DA" w14:textId="77777777" w:rsidR="00A618EB" w:rsidRDefault="00F471C9">
            <w:pPr>
              <w:pStyle w:val="TableParagraph"/>
              <w:spacing w:before="4"/>
              <w:ind w:left="1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percentage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cohort,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competently,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proficiently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metres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3161" w:type="dxa"/>
          </w:tcPr>
          <w:p w14:paraId="2DE81FC7" w14:textId="77777777" w:rsidR="00A618EB" w:rsidRDefault="00F471C9">
            <w:pPr>
              <w:pStyle w:val="TableParagraph"/>
              <w:spacing w:before="4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72%</w:t>
            </w:r>
          </w:p>
        </w:tc>
      </w:tr>
      <w:tr w:rsidR="00A618EB" w14:paraId="2871FC0F" w14:textId="77777777">
        <w:trPr>
          <w:trHeight w:val="710"/>
        </w:trPr>
        <w:tc>
          <w:tcPr>
            <w:tcW w:w="12344" w:type="dxa"/>
            <w:tcBorders>
              <w:left w:val="single" w:sz="18" w:space="0" w:color="211F1F"/>
            </w:tcBorders>
          </w:tcPr>
          <w:p w14:paraId="56F662C9" w14:textId="77777777" w:rsidR="00A618EB" w:rsidRDefault="00F471C9">
            <w:pPr>
              <w:pStyle w:val="TableParagraph"/>
              <w:spacing w:before="4"/>
              <w:ind w:left="1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percentage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cohort,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strokes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crawl,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backstroke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breaststroke]?</w:t>
            </w:r>
          </w:p>
        </w:tc>
        <w:tc>
          <w:tcPr>
            <w:tcW w:w="3161" w:type="dxa"/>
          </w:tcPr>
          <w:p w14:paraId="4538A07F" w14:textId="77777777" w:rsidR="00A618EB" w:rsidRDefault="00F471C9">
            <w:pPr>
              <w:pStyle w:val="TableParagraph"/>
              <w:spacing w:before="4"/>
              <w:ind w:left="126" w:right="40"/>
              <w:rPr>
                <w:sz w:val="20"/>
              </w:rPr>
            </w:pPr>
            <w:r>
              <w:rPr>
                <w:spacing w:val="-5"/>
                <w:sz w:val="20"/>
              </w:rPr>
              <w:t>72%</w:t>
            </w:r>
          </w:p>
        </w:tc>
      </w:tr>
      <w:tr w:rsidR="00A618EB" w14:paraId="0673D578" w14:textId="77777777">
        <w:trPr>
          <w:trHeight w:val="510"/>
        </w:trPr>
        <w:tc>
          <w:tcPr>
            <w:tcW w:w="12344" w:type="dxa"/>
            <w:tcBorders>
              <w:left w:val="single" w:sz="18" w:space="0" w:color="211F1F"/>
            </w:tcBorders>
          </w:tcPr>
          <w:p w14:paraId="37DF8FB6" w14:textId="77777777" w:rsidR="00A618EB" w:rsidRDefault="00F471C9">
            <w:pPr>
              <w:pStyle w:val="TableParagraph"/>
              <w:spacing w:line="244" w:lineRule="exact"/>
              <w:ind w:left="1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percentage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cohort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self-rescue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water-based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situations?</w:t>
            </w:r>
          </w:p>
        </w:tc>
        <w:tc>
          <w:tcPr>
            <w:tcW w:w="3161" w:type="dxa"/>
          </w:tcPr>
          <w:p w14:paraId="1698FECE" w14:textId="77777777" w:rsidR="00A618EB" w:rsidRDefault="00F471C9">
            <w:pPr>
              <w:pStyle w:val="TableParagraph"/>
              <w:spacing w:line="244" w:lineRule="exact"/>
              <w:ind w:left="126" w:right="40"/>
              <w:rPr>
                <w:sz w:val="20"/>
              </w:rPr>
            </w:pPr>
            <w:r>
              <w:rPr>
                <w:spacing w:val="-5"/>
                <w:sz w:val="20"/>
              </w:rPr>
              <w:t>72%</w:t>
            </w:r>
          </w:p>
        </w:tc>
      </w:tr>
      <w:tr w:rsidR="00A618EB" w14:paraId="040B0D76" w14:textId="77777777">
        <w:trPr>
          <w:trHeight w:val="530"/>
        </w:trPr>
        <w:tc>
          <w:tcPr>
            <w:tcW w:w="12344" w:type="dxa"/>
            <w:tcBorders>
              <w:left w:val="single" w:sz="18" w:space="0" w:color="211F1F"/>
            </w:tcBorders>
          </w:tcPr>
          <w:p w14:paraId="24D10BA7" w14:textId="77777777" w:rsidR="00A618EB" w:rsidRDefault="00F471C9">
            <w:pPr>
              <w:pStyle w:val="TableParagraph"/>
              <w:spacing w:before="17" w:line="230" w:lineRule="auto"/>
              <w:ind w:left="127" w:right="158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Premium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swimming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above </w:t>
            </w:r>
            <w:r>
              <w:rPr>
                <w:sz w:val="20"/>
              </w:rPr>
              <w:t xml:space="preserve">the national curriculum requirements. </w:t>
            </w:r>
            <w:r>
              <w:rPr>
                <w:b/>
                <w:sz w:val="20"/>
              </w:rPr>
              <w:t>Have you used it in this way?</w:t>
            </w:r>
          </w:p>
        </w:tc>
        <w:tc>
          <w:tcPr>
            <w:tcW w:w="3161" w:type="dxa"/>
          </w:tcPr>
          <w:p w14:paraId="02B8BBD8" w14:textId="77777777" w:rsidR="00A618EB" w:rsidRDefault="00F471C9">
            <w:pPr>
              <w:pStyle w:val="TableParagraph"/>
              <w:spacing w:before="4"/>
              <w:ind w:left="126" w:right="2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 w14:paraId="37101FFE" w14:textId="77777777" w:rsidR="00185051" w:rsidRDefault="00185051"/>
    <w:sectPr w:rsidR="00185051">
      <w:pgSz w:w="16850" w:h="11930" w:orient="landscape"/>
      <w:pgMar w:top="134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9E8"/>
    <w:multiLevelType w:val="hybridMultilevel"/>
    <w:tmpl w:val="92F2DB5E"/>
    <w:lvl w:ilvl="0" w:tplc="1FE63116">
      <w:numFmt w:val="bullet"/>
      <w:lvlText w:val="-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0"/>
        <w:w w:val="94"/>
        <w:lang w:val="en-US" w:eastAsia="en-US" w:bidi="ar-SA"/>
      </w:rPr>
    </w:lvl>
    <w:lvl w:ilvl="1" w:tplc="A2EE1620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149E7282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3" w:tplc="5404B7C8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4" w:tplc="1604EAFA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5" w:tplc="1ED66724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6" w:tplc="44C6F64E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7" w:tplc="D60298E2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ar-SA"/>
      </w:rPr>
    </w:lvl>
    <w:lvl w:ilvl="8" w:tplc="9BB28894">
      <w:numFmt w:val="bullet"/>
      <w:lvlText w:val="•"/>
      <w:lvlJc w:val="left"/>
      <w:pPr>
        <w:ind w:left="627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2561AB6"/>
    <w:multiLevelType w:val="hybridMultilevel"/>
    <w:tmpl w:val="D7D813C6"/>
    <w:lvl w:ilvl="0" w:tplc="00C264E0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1" w:tplc="647C489C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E9BC8710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196ED452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DE0ADDD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5" w:tplc="78001E66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6" w:tplc="895AEC4C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7" w:tplc="CEFAD6B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 w:tplc="EFC28C60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B73543"/>
    <w:multiLevelType w:val="hybridMultilevel"/>
    <w:tmpl w:val="2EB686BE"/>
    <w:lvl w:ilvl="0" w:tplc="CF0CBC3A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7F4E7B0C">
      <w:numFmt w:val="bullet"/>
      <w:lvlText w:val="•"/>
      <w:lvlJc w:val="left"/>
      <w:pPr>
        <w:ind w:left="735" w:hanging="360"/>
      </w:pPr>
      <w:rPr>
        <w:rFonts w:hint="default"/>
        <w:lang w:val="en-US" w:eastAsia="en-US" w:bidi="ar-SA"/>
      </w:rPr>
    </w:lvl>
    <w:lvl w:ilvl="2" w:tplc="F342D0FC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3" w:tplc="E0F0D96E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4" w:tplc="EEF4A460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5" w:tplc="9FC0F4C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 w:tplc="1CD0C888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7" w:tplc="AC085BAC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8" w:tplc="3348D9E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A176BF"/>
    <w:multiLevelType w:val="hybridMultilevel"/>
    <w:tmpl w:val="97E83F3A"/>
    <w:lvl w:ilvl="0" w:tplc="E1A29DB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196281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2" w:tplc="01D23590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3" w:tplc="5E2ACA28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4" w:tplc="DA56A6F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5" w:tplc="45C88202"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ar-SA"/>
      </w:rPr>
    </w:lvl>
    <w:lvl w:ilvl="6" w:tplc="E702D54A">
      <w:numFmt w:val="bullet"/>
      <w:lvlText w:val="•"/>
      <w:lvlJc w:val="left"/>
      <w:pPr>
        <w:ind w:left="9874" w:hanging="360"/>
      </w:pPr>
      <w:rPr>
        <w:rFonts w:hint="default"/>
        <w:lang w:val="en-US" w:eastAsia="en-US" w:bidi="ar-SA"/>
      </w:rPr>
    </w:lvl>
    <w:lvl w:ilvl="7" w:tplc="F2009AFA">
      <w:numFmt w:val="bullet"/>
      <w:lvlText w:val="•"/>
      <w:lvlJc w:val="left"/>
      <w:pPr>
        <w:ind w:left="11383" w:hanging="360"/>
      </w:pPr>
      <w:rPr>
        <w:rFonts w:hint="default"/>
        <w:lang w:val="en-US" w:eastAsia="en-US" w:bidi="ar-SA"/>
      </w:rPr>
    </w:lvl>
    <w:lvl w:ilvl="8" w:tplc="0538907C">
      <w:numFmt w:val="bullet"/>
      <w:lvlText w:val="•"/>
      <w:lvlJc w:val="left"/>
      <w:pPr>
        <w:ind w:left="1289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EB"/>
    <w:rsid w:val="000D161B"/>
    <w:rsid w:val="000E4770"/>
    <w:rsid w:val="00110A94"/>
    <w:rsid w:val="00185051"/>
    <w:rsid w:val="001E3AA5"/>
    <w:rsid w:val="00207817"/>
    <w:rsid w:val="002F72AF"/>
    <w:rsid w:val="003559D1"/>
    <w:rsid w:val="00402A6B"/>
    <w:rsid w:val="00483C94"/>
    <w:rsid w:val="005B3A68"/>
    <w:rsid w:val="006F6B77"/>
    <w:rsid w:val="007725AD"/>
    <w:rsid w:val="008B4D81"/>
    <w:rsid w:val="008E5E3A"/>
    <w:rsid w:val="00956FC8"/>
    <w:rsid w:val="00A618EB"/>
    <w:rsid w:val="00AE2909"/>
    <w:rsid w:val="00BA4673"/>
    <w:rsid w:val="00C276ED"/>
    <w:rsid w:val="00D67B6E"/>
    <w:rsid w:val="00DA629B"/>
    <w:rsid w:val="00F4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DB17"/>
  <w15:docId w15:val="{42ECF4C5-CEAE-4411-A5CD-04581D4D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13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818" w:hanging="35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6C4ECE2C94C4CA14E2D6545A1AF21" ma:contentTypeVersion="18" ma:contentTypeDescription="Create a new document." ma:contentTypeScope="" ma:versionID="636ad8b32120a7978958956854aaa73b">
  <xsd:schema xmlns:xsd="http://www.w3.org/2001/XMLSchema" xmlns:xs="http://www.w3.org/2001/XMLSchema" xmlns:p="http://schemas.microsoft.com/office/2006/metadata/properties" xmlns:ns3="acbf6fcd-a56e-40ab-92f5-ea8387f0b4f9" xmlns:ns4="886585d9-04df-4862-993f-de22c84d00b8" targetNamespace="http://schemas.microsoft.com/office/2006/metadata/properties" ma:root="true" ma:fieldsID="dd5fbb2745cd0f31b564ef29081e707d" ns3:_="" ns4:_="">
    <xsd:import namespace="acbf6fcd-a56e-40ab-92f5-ea8387f0b4f9"/>
    <xsd:import namespace="886585d9-04df-4862-993f-de22c84d0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6fcd-a56e-40ab-92f5-ea8387f0b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585d9-04df-4862-993f-de22c84d0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bf6fcd-a56e-40ab-92f5-ea8387f0b4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2208-5F08-4C7E-BD97-36263AB70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6fcd-a56e-40ab-92f5-ea8387f0b4f9"/>
    <ds:schemaRef ds:uri="886585d9-04df-4862-993f-de22c84d0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EE80B-029B-474D-8EB8-DB46B089C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7FB7B-F0E7-4ECC-88B0-45D288A4497F}">
  <ds:schemaRefs>
    <ds:schemaRef ds:uri="acbf6fcd-a56e-40ab-92f5-ea8387f0b4f9"/>
    <ds:schemaRef ds:uri="http://schemas.openxmlformats.org/package/2006/metadata/core-properties"/>
    <ds:schemaRef ds:uri="886585d9-04df-4862-993f-de22c84d00b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C5DBB1-2743-48D4-9B6E-2CD36EC4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School Sports Premium Plan 2021 22</vt:lpstr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School Sports Premium Plan 2021 22</dc:title>
  <dc:creator>Clare</dc:creator>
  <cp:lastModifiedBy>S White</cp:lastModifiedBy>
  <cp:revision>2</cp:revision>
  <cp:lastPrinted>2023-12-18T09:46:00Z</cp:lastPrinted>
  <dcterms:created xsi:type="dcterms:W3CDTF">2024-07-18T15:57:00Z</dcterms:created>
  <dcterms:modified xsi:type="dcterms:W3CDTF">2024-07-18T15:57:00Z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2023-12-17T00:00:00Z</vt:filetime>
  </property>
  <property fmtid="{D5CDD505-2E9C-101B-9397-08002B2CF9AE}" pid="5" name="ContentTypeId">
    <vt:lpwstr>0x010100DAC6C4ECE2C94C4CA14E2D6545A1AF21</vt:lpwstr>
  </property>
</Properties>
</file>