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468"/>
        <w:gridCol w:w="2405"/>
        <w:gridCol w:w="3816"/>
        <w:gridCol w:w="1909"/>
        <w:gridCol w:w="427"/>
        <w:gridCol w:w="1724"/>
        <w:gridCol w:w="1920"/>
        <w:gridCol w:w="1777"/>
      </w:tblGrid>
      <w:tr w:rsidR="004960A4" w14:paraId="320D02A3" w14:textId="77777777" w:rsidTr="00337C25">
        <w:tc>
          <w:tcPr>
            <w:tcW w:w="9330" w:type="dxa"/>
            <w:gridSpan w:val="4"/>
          </w:tcPr>
          <w:p w14:paraId="36F95C3A" w14:textId="77777777" w:rsidR="004960A4" w:rsidRDefault="006B3723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14:paraId="1753EAB3" w14:textId="77777777" w:rsidR="004960A4" w:rsidRDefault="006B3723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116" w:type="dxa"/>
            <w:gridSpan w:val="4"/>
            <w:vAlign w:val="center"/>
          </w:tcPr>
          <w:p w14:paraId="095F8F66" w14:textId="77777777" w:rsidR="004960A4" w:rsidRDefault="006B3723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4960A4" w14:paraId="656F80C6" w14:textId="77777777" w:rsidTr="00C81A5F">
        <w:trPr>
          <w:trHeight w:val="737"/>
        </w:trPr>
        <w:tc>
          <w:tcPr>
            <w:tcW w:w="15446" w:type="dxa"/>
            <w:gridSpan w:val="8"/>
            <w:shd w:val="clear" w:color="auto" w:fill="BFBFBF" w:themeFill="background1" w:themeFillShade="BF"/>
            <w:vAlign w:val="center"/>
          </w:tcPr>
          <w:p w14:paraId="199ED18F" w14:textId="144A62ED" w:rsidR="004960A4" w:rsidRDefault="006B3723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36"/>
                <w:szCs w:val="32"/>
              </w:rPr>
              <w:t xml:space="preserve">Year </w:t>
            </w:r>
            <w:r w:rsidR="00F44046">
              <w:rPr>
                <w:b/>
                <w:bCs/>
                <w:color w:val="C00000"/>
                <w:sz w:val="36"/>
                <w:szCs w:val="32"/>
              </w:rPr>
              <w:t>7</w:t>
            </w:r>
            <w:r>
              <w:rPr>
                <w:b/>
                <w:bCs/>
                <w:color w:val="C00000"/>
                <w:sz w:val="36"/>
                <w:szCs w:val="32"/>
              </w:rPr>
              <w:t xml:space="preserve"> Technology</w:t>
            </w:r>
          </w:p>
          <w:p w14:paraId="382B051A" w14:textId="2FE1875F" w:rsidR="00C81A5F" w:rsidRPr="00C81A5F" w:rsidRDefault="00C81A5F" w:rsidP="00C81A5F">
            <w:pPr>
              <w:rPr>
                <w:b/>
                <w:bCs/>
                <w:sz w:val="18"/>
                <w:szCs w:val="18"/>
              </w:rPr>
            </w:pPr>
            <w:r>
              <w:t xml:space="preserve">During Year 8 students complete 9 to 10 weeks in each of the four technology disciplines </w:t>
            </w:r>
            <w:r w:rsidR="00DB53A0">
              <w:t>b</w:t>
            </w:r>
            <w:r>
              <w:t>y the end of year all students will have completed:</w:t>
            </w:r>
          </w:p>
        </w:tc>
      </w:tr>
      <w:tr w:rsidR="004960A4" w14:paraId="77A4643E" w14:textId="77777777" w:rsidTr="00337C25">
        <w:trPr>
          <w:tblHeader/>
        </w:trPr>
        <w:tc>
          <w:tcPr>
            <w:tcW w:w="1468" w:type="dxa"/>
            <w:shd w:val="clear" w:color="auto" w:fill="D9D9D9" w:themeFill="background1" w:themeFillShade="D9"/>
          </w:tcPr>
          <w:p w14:paraId="7D086AEA" w14:textId="77777777" w:rsidR="004960A4" w:rsidRDefault="004960A4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8334" w:type="dxa"/>
            <w:gridSpan w:val="4"/>
            <w:shd w:val="clear" w:color="auto" w:fill="D9D9D9" w:themeFill="background1" w:themeFillShade="D9"/>
          </w:tcPr>
          <w:p w14:paraId="46FA8340" w14:textId="77777777" w:rsidR="004960A4" w:rsidRDefault="006B372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Knowledge &amp; Understanding</w:t>
            </w:r>
          </w:p>
        </w:tc>
        <w:tc>
          <w:tcPr>
            <w:tcW w:w="3832" w:type="dxa"/>
            <w:gridSpan w:val="2"/>
            <w:shd w:val="clear" w:color="auto" w:fill="D9D9D9" w:themeFill="background1" w:themeFillShade="D9"/>
          </w:tcPr>
          <w:p w14:paraId="138A0BFD" w14:textId="77777777" w:rsidR="004960A4" w:rsidRDefault="006B372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Subject Specific Literacy Development</w:t>
            </w:r>
          </w:p>
        </w:tc>
        <w:tc>
          <w:tcPr>
            <w:tcW w:w="1812" w:type="dxa"/>
            <w:vMerge w:val="restart"/>
            <w:shd w:val="clear" w:color="auto" w:fill="D9D9D9" w:themeFill="background1" w:themeFillShade="D9"/>
          </w:tcPr>
          <w:p w14:paraId="31FAA54E" w14:textId="77777777" w:rsidR="004960A4" w:rsidRDefault="006B372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Cultural Capital / Enrichment Opportunities</w:t>
            </w:r>
          </w:p>
        </w:tc>
      </w:tr>
      <w:tr w:rsidR="00337C25" w14:paraId="4D6CD056" w14:textId="77777777" w:rsidTr="00337C25">
        <w:trPr>
          <w:tblHeader/>
        </w:trPr>
        <w:tc>
          <w:tcPr>
            <w:tcW w:w="1468" w:type="dxa"/>
            <w:shd w:val="clear" w:color="auto" w:fill="D9D9D9" w:themeFill="background1" w:themeFillShade="D9"/>
          </w:tcPr>
          <w:p w14:paraId="78A6A697" w14:textId="77777777" w:rsidR="004960A4" w:rsidRDefault="004960A4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2496" w:type="dxa"/>
            <w:shd w:val="clear" w:color="auto" w:fill="D9D9D9" w:themeFill="background1" w:themeFillShade="D9"/>
          </w:tcPr>
          <w:p w14:paraId="2C51E9AA" w14:textId="77777777" w:rsidR="004960A4" w:rsidRDefault="006B372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Composites</w:t>
            </w:r>
          </w:p>
          <w:p w14:paraId="5D7DED82" w14:textId="77777777" w:rsidR="004960A4" w:rsidRDefault="006B372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(Bigger Picture)</w:t>
            </w:r>
          </w:p>
        </w:tc>
        <w:tc>
          <w:tcPr>
            <w:tcW w:w="3354" w:type="dxa"/>
            <w:shd w:val="clear" w:color="auto" w:fill="D9D9D9" w:themeFill="background1" w:themeFillShade="D9"/>
          </w:tcPr>
          <w:p w14:paraId="430D6A65" w14:textId="77777777" w:rsidR="004960A4" w:rsidRDefault="006B372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Components</w:t>
            </w:r>
          </w:p>
          <w:p w14:paraId="74B77A2F" w14:textId="77777777" w:rsidR="004960A4" w:rsidRDefault="006B372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(Key Concepts)</w:t>
            </w:r>
          </w:p>
        </w:tc>
        <w:tc>
          <w:tcPr>
            <w:tcW w:w="2484" w:type="dxa"/>
            <w:gridSpan w:val="2"/>
            <w:shd w:val="clear" w:color="auto" w:fill="D9D9D9" w:themeFill="background1" w:themeFillShade="D9"/>
          </w:tcPr>
          <w:p w14:paraId="3DD74094" w14:textId="77777777" w:rsidR="004960A4" w:rsidRDefault="006B372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Recall &amp; Retrieval Practice Focus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14:paraId="05D55000" w14:textId="77777777" w:rsidR="004960A4" w:rsidRDefault="006B372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Read Like A... Focus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14:paraId="636AC87E" w14:textId="77777777" w:rsidR="004960A4" w:rsidRDefault="006B372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Key Vocabulary</w:t>
            </w:r>
          </w:p>
        </w:tc>
        <w:tc>
          <w:tcPr>
            <w:tcW w:w="1812" w:type="dxa"/>
            <w:vMerge/>
            <w:shd w:val="clear" w:color="auto" w:fill="D9D9D9" w:themeFill="background1" w:themeFillShade="D9"/>
          </w:tcPr>
          <w:p w14:paraId="129A8855" w14:textId="77777777" w:rsidR="004960A4" w:rsidRDefault="004960A4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4960A4" w14:paraId="27D3FC07" w14:textId="77777777" w:rsidTr="00337C25">
        <w:trPr>
          <w:trHeight w:val="1833"/>
        </w:trPr>
        <w:tc>
          <w:tcPr>
            <w:tcW w:w="1468" w:type="dxa"/>
            <w:vAlign w:val="center"/>
          </w:tcPr>
          <w:p w14:paraId="7F9B1E71" w14:textId="77777777" w:rsidR="004960A4" w:rsidRDefault="006B372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Product Design</w:t>
            </w:r>
            <w:r w:rsidR="00F44046">
              <w:rPr>
                <w:b/>
                <w:bCs/>
                <w:sz w:val="21"/>
                <w:szCs w:val="22"/>
              </w:rPr>
              <w:t>/CAD</w:t>
            </w:r>
          </w:p>
          <w:p w14:paraId="61CA7A24" w14:textId="24A4753B" w:rsidR="005C74AC" w:rsidRDefault="005C74AC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“Stationary Rack”</w:t>
            </w:r>
          </w:p>
        </w:tc>
        <w:tc>
          <w:tcPr>
            <w:tcW w:w="2496" w:type="dxa"/>
          </w:tcPr>
          <w:p w14:paraId="2FBC994F" w14:textId="77777777" w:rsidR="004960A4" w:rsidRDefault="006B372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and Safety</w:t>
            </w:r>
          </w:p>
          <w:p w14:paraId="4B8BB4EC" w14:textId="4D3F7BB1" w:rsidR="003B15F4" w:rsidRDefault="003B15F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 Process</w:t>
            </w:r>
          </w:p>
          <w:p w14:paraId="4D4438D3" w14:textId="77777777" w:rsidR="003B15F4" w:rsidRDefault="003B15F4" w:rsidP="003B15F4">
            <w:pPr>
              <w:pStyle w:val="ListParagraph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Analysing existing products. Evaluating products</w:t>
            </w:r>
          </w:p>
          <w:p w14:paraId="1A692833" w14:textId="669851DD" w:rsidR="003B15F4" w:rsidRDefault="003B15F4" w:rsidP="003B15F4">
            <w:pPr>
              <w:pStyle w:val="ListParagraph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Creating and developing design ideas/Design Realisation to given</w:t>
            </w:r>
            <w:r w:rsidR="008323B9">
              <w:rPr>
                <w:sz w:val="18"/>
                <w:szCs w:val="18"/>
              </w:rPr>
              <w:t>/personal</w:t>
            </w:r>
            <w:r>
              <w:rPr>
                <w:sz w:val="18"/>
                <w:szCs w:val="18"/>
              </w:rPr>
              <w:t xml:space="preserve"> specification points.</w:t>
            </w:r>
          </w:p>
          <w:p w14:paraId="4B30178E" w14:textId="79DA24AD" w:rsidR="003B15F4" w:rsidRPr="003B15F4" w:rsidRDefault="003B15F4" w:rsidP="003B15F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Selection of </w:t>
            </w:r>
            <w:r w:rsidR="006B3723">
              <w:rPr>
                <w:sz w:val="18"/>
                <w:szCs w:val="18"/>
              </w:rPr>
              <w:t>Tools and equipment: safety and use of woodwork tools</w:t>
            </w:r>
            <w:r>
              <w:rPr>
                <w:sz w:val="18"/>
                <w:szCs w:val="18"/>
              </w:rPr>
              <w:t xml:space="preserve"> measuring and marking to size. Cutting and finishing of materials</w:t>
            </w:r>
          </w:p>
          <w:p w14:paraId="4F1B41EC" w14:textId="4B50B099" w:rsidR="004960A4" w:rsidRDefault="006B372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Materials: </w:t>
            </w:r>
            <w:r w:rsidR="003B15F4">
              <w:rPr>
                <w:sz w:val="18"/>
                <w:szCs w:val="18"/>
              </w:rPr>
              <w:t>Polymers (</w:t>
            </w:r>
            <w:r>
              <w:rPr>
                <w:sz w:val="18"/>
                <w:szCs w:val="18"/>
              </w:rPr>
              <w:t>Acrylic</w:t>
            </w:r>
            <w:r w:rsidR="003B15F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Wood and manufactured boards</w:t>
            </w:r>
          </w:p>
          <w:p w14:paraId="2C00CBB0" w14:textId="52E6A5F3" w:rsidR="003B15F4" w:rsidRDefault="003B15F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Wood joints and joining of materials.</w:t>
            </w:r>
          </w:p>
          <w:p w14:paraId="44C338F6" w14:textId="2C4F5886" w:rsidR="0068704F" w:rsidRDefault="0068704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Working with polymers</w:t>
            </w:r>
          </w:p>
          <w:p w14:paraId="63BCCA88" w14:textId="77777777" w:rsidR="004960A4" w:rsidRDefault="006B3723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 finishing</w:t>
            </w:r>
          </w:p>
          <w:p w14:paraId="5E08C0FF" w14:textId="3031B6EA" w:rsidR="0068704F" w:rsidRDefault="0068704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Basic CAD “2D Design basic shapes”</w:t>
            </w:r>
          </w:p>
          <w:p w14:paraId="42BE04FD" w14:textId="77777777" w:rsidR="004960A4" w:rsidRDefault="004960A4" w:rsidP="003B15F4">
            <w:pPr>
              <w:pStyle w:val="ListParagraph"/>
              <w:spacing w:after="160" w:line="259" w:lineRule="auto"/>
              <w:ind w:left="360"/>
              <w:rPr>
                <w:sz w:val="18"/>
                <w:szCs w:val="18"/>
              </w:rPr>
            </w:pPr>
          </w:p>
          <w:p w14:paraId="30A63E73" w14:textId="77777777" w:rsidR="00337C25" w:rsidRDefault="00337C25" w:rsidP="003B15F4">
            <w:pPr>
              <w:pStyle w:val="ListParagraph"/>
              <w:spacing w:after="160" w:line="259" w:lineRule="auto"/>
              <w:ind w:left="360"/>
              <w:rPr>
                <w:sz w:val="18"/>
                <w:szCs w:val="18"/>
              </w:rPr>
            </w:pPr>
          </w:p>
          <w:p w14:paraId="1C5D2F7F" w14:textId="77777777" w:rsidR="00337C25" w:rsidRDefault="00337C25" w:rsidP="003B15F4">
            <w:pPr>
              <w:pStyle w:val="ListParagraph"/>
              <w:spacing w:after="160" w:line="259" w:lineRule="auto"/>
              <w:ind w:left="360"/>
              <w:rPr>
                <w:sz w:val="18"/>
                <w:szCs w:val="18"/>
              </w:rPr>
            </w:pPr>
          </w:p>
          <w:p w14:paraId="4DD98DF1" w14:textId="0170539C" w:rsidR="00337C25" w:rsidRDefault="00337C25" w:rsidP="003B15F4">
            <w:pPr>
              <w:pStyle w:val="ListParagraph"/>
              <w:spacing w:after="160" w:line="259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3354" w:type="dxa"/>
          </w:tcPr>
          <w:p w14:paraId="2E273F4D" w14:textId="77777777" w:rsidR="004960A4" w:rsidRDefault="006B372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Health and safety, unit outcomes and keywords</w:t>
            </w:r>
          </w:p>
          <w:p w14:paraId="403F017C" w14:textId="77777777" w:rsidR="00F9490B" w:rsidRDefault="00F9490B">
            <w:pPr>
              <w:rPr>
                <w:rFonts w:cs="Calibri"/>
                <w:sz w:val="18"/>
                <w:szCs w:val="18"/>
              </w:rPr>
            </w:pPr>
          </w:p>
          <w:p w14:paraId="0AD0B78A" w14:textId="5742A05E" w:rsidR="00F9490B" w:rsidRDefault="00F9490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Design Process:</w:t>
            </w:r>
          </w:p>
          <w:p w14:paraId="40047BDD" w14:textId="3EE4F69F" w:rsidR="00F9490B" w:rsidRDefault="00F9490B" w:rsidP="00F9490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Situation/Brief/Problem/</w:t>
            </w:r>
            <w:r w:rsidR="006B3723">
              <w:rPr>
                <w:rFonts w:cs="Calibri"/>
                <w:sz w:val="18"/>
                <w:szCs w:val="18"/>
              </w:rPr>
              <w:t>Analyse</w:t>
            </w:r>
            <w:r>
              <w:rPr>
                <w:rFonts w:cs="Calibri"/>
                <w:sz w:val="18"/>
                <w:szCs w:val="18"/>
              </w:rPr>
              <w:t>/Evaluate</w:t>
            </w:r>
          </w:p>
          <w:p w14:paraId="086C387C" w14:textId="77777777" w:rsidR="00F9490B" w:rsidRDefault="00F9490B" w:rsidP="00F9490B">
            <w:pPr>
              <w:rPr>
                <w:rFonts w:cs="Calibri"/>
                <w:sz w:val="18"/>
                <w:szCs w:val="18"/>
              </w:rPr>
            </w:pPr>
          </w:p>
          <w:p w14:paraId="6B24D09B" w14:textId="716DB7CA" w:rsidR="0068704F" w:rsidRDefault="0068704F" w:rsidP="00F9490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Identification of requirements and specification points for a given project</w:t>
            </w:r>
            <w:r w:rsidR="006D1750">
              <w:rPr>
                <w:rFonts w:cs="Calibri"/>
                <w:sz w:val="18"/>
                <w:szCs w:val="18"/>
              </w:rPr>
              <w:t xml:space="preserve"> from a brief and research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14:paraId="35341508" w14:textId="77777777" w:rsidR="0068704F" w:rsidRDefault="0068704F" w:rsidP="00F9490B">
            <w:pPr>
              <w:rPr>
                <w:rFonts w:cs="Calibri"/>
                <w:sz w:val="18"/>
                <w:szCs w:val="18"/>
              </w:rPr>
            </w:pPr>
          </w:p>
          <w:p w14:paraId="0B2C5D50" w14:textId="071090CD" w:rsidR="00F9490B" w:rsidRDefault="00F9490B" w:rsidP="00F9490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How to analyse existing products and make improvements in our own designs. Evaluating a products effectiveness.</w:t>
            </w:r>
          </w:p>
          <w:p w14:paraId="5B7E6862" w14:textId="77777777" w:rsidR="007875F5" w:rsidRDefault="007875F5" w:rsidP="00F9490B">
            <w:pPr>
              <w:rPr>
                <w:rFonts w:cs="Calibri"/>
                <w:sz w:val="18"/>
                <w:szCs w:val="18"/>
              </w:rPr>
            </w:pPr>
          </w:p>
          <w:p w14:paraId="4B2031DC" w14:textId="503B7477" w:rsidR="007875F5" w:rsidRDefault="007875F5" w:rsidP="00F9490B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Designing to a specification “ Personalisation of product.</w:t>
            </w:r>
          </w:p>
          <w:p w14:paraId="20332195" w14:textId="77777777" w:rsidR="00F9490B" w:rsidRDefault="00F9490B" w:rsidP="00F9490B">
            <w:pPr>
              <w:rPr>
                <w:rFonts w:cs="Calibri"/>
                <w:sz w:val="18"/>
                <w:szCs w:val="18"/>
              </w:rPr>
            </w:pPr>
          </w:p>
          <w:p w14:paraId="5C22A469" w14:textId="1A4F9053" w:rsidR="004960A4" w:rsidRDefault="006B372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Practical Skills: Wood Saws and equipment, Measuring and marking to size</w:t>
            </w:r>
            <w:r w:rsidR="006D1750">
              <w:rPr>
                <w:rFonts w:cs="Calibri"/>
                <w:sz w:val="18"/>
                <w:szCs w:val="18"/>
              </w:rPr>
              <w:t xml:space="preserve"> using Try Square and Steel Rule, Line bending Polymers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14:paraId="380A36B9" w14:textId="77777777" w:rsidR="004960A4" w:rsidRDefault="004960A4">
            <w:pPr>
              <w:rPr>
                <w:rFonts w:cs="Calibri"/>
                <w:sz w:val="18"/>
                <w:szCs w:val="18"/>
              </w:rPr>
            </w:pPr>
          </w:p>
          <w:p w14:paraId="7AE2243B" w14:textId="77777777" w:rsidR="004960A4" w:rsidRDefault="006B372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Materials and processes used in manufacturing products Polymers/Manufactured Boards</w:t>
            </w:r>
          </w:p>
          <w:p w14:paraId="635FC00F" w14:textId="77777777" w:rsidR="00F9490B" w:rsidRDefault="00F9490B">
            <w:pPr>
              <w:rPr>
                <w:rFonts w:cs="Calibri"/>
                <w:sz w:val="18"/>
                <w:szCs w:val="18"/>
              </w:rPr>
            </w:pPr>
          </w:p>
          <w:p w14:paraId="5094E125" w14:textId="0254A04B" w:rsidR="004960A4" w:rsidRDefault="006B3723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Different finishes used to protect materials,</w:t>
            </w:r>
            <w:r w:rsidR="00F9490B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Varnishes/</w:t>
            </w:r>
            <w:r w:rsidR="00F9490B">
              <w:rPr>
                <w:rFonts w:cs="Calibri"/>
                <w:sz w:val="18"/>
                <w:szCs w:val="18"/>
              </w:rPr>
              <w:t xml:space="preserve"> Lacquers </w:t>
            </w:r>
            <w:r>
              <w:rPr>
                <w:rFonts w:cs="Calibri"/>
                <w:sz w:val="18"/>
                <w:szCs w:val="18"/>
              </w:rPr>
              <w:t>/</w:t>
            </w:r>
            <w:r w:rsidR="00F9490B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Paints</w:t>
            </w:r>
          </w:p>
          <w:p w14:paraId="25E6F693" w14:textId="77777777" w:rsidR="0068704F" w:rsidRDefault="0068704F">
            <w:pPr>
              <w:rPr>
                <w:rFonts w:cs="Calibri"/>
                <w:sz w:val="18"/>
                <w:szCs w:val="18"/>
              </w:rPr>
            </w:pPr>
          </w:p>
          <w:p w14:paraId="705A0A84" w14:textId="72D48775" w:rsidR="0068704F" w:rsidRDefault="0068704F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Materials and processes in shaping and forming polymers - Line Bending, Heat </w:t>
            </w:r>
            <w:r w:rsidR="007875F5">
              <w:rPr>
                <w:rFonts w:cs="Calibri"/>
                <w:sz w:val="18"/>
                <w:szCs w:val="18"/>
              </w:rPr>
              <w:t>moulding</w:t>
            </w:r>
          </w:p>
          <w:p w14:paraId="45F38C0F" w14:textId="568942D0" w:rsidR="004960A4" w:rsidRDefault="004960A4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484" w:type="dxa"/>
            <w:gridSpan w:val="2"/>
          </w:tcPr>
          <w:p w14:paraId="2B50E328" w14:textId="77777777" w:rsidR="004960A4" w:rsidRDefault="004960A4">
            <w:pPr>
              <w:rPr>
                <w:sz w:val="18"/>
                <w:szCs w:val="18"/>
              </w:rPr>
            </w:pPr>
          </w:p>
          <w:p w14:paraId="592748DA" w14:textId="77777777" w:rsidR="004960A4" w:rsidRDefault="004960A4">
            <w:pPr>
              <w:rPr>
                <w:sz w:val="18"/>
                <w:szCs w:val="18"/>
              </w:rPr>
            </w:pPr>
          </w:p>
          <w:p w14:paraId="5322AC6F" w14:textId="77777777" w:rsidR="004960A4" w:rsidRDefault="006B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Spelling – key terminology</w:t>
            </w:r>
          </w:p>
          <w:p w14:paraId="743E04F9" w14:textId="77777777" w:rsidR="004960A4" w:rsidRDefault="004960A4">
            <w:pPr>
              <w:rPr>
                <w:sz w:val="18"/>
                <w:szCs w:val="18"/>
              </w:rPr>
            </w:pPr>
          </w:p>
          <w:p w14:paraId="0A51BED2" w14:textId="250F6F43" w:rsidR="004960A4" w:rsidRDefault="006B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Key equipment and uses in </w:t>
            </w:r>
            <w:r w:rsidR="00013B53">
              <w:rPr>
                <w:sz w:val="18"/>
                <w:szCs w:val="18"/>
              </w:rPr>
              <w:t>wood manufacture.</w:t>
            </w:r>
          </w:p>
          <w:p w14:paraId="21629424" w14:textId="77777777" w:rsidR="00013B53" w:rsidRDefault="00013B53">
            <w:pPr>
              <w:rPr>
                <w:sz w:val="18"/>
                <w:szCs w:val="18"/>
              </w:rPr>
            </w:pPr>
          </w:p>
          <w:p w14:paraId="0B64B473" w14:textId="087A6292" w:rsidR="00013B53" w:rsidRDefault="00013B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Common Wood Joints and application.</w:t>
            </w:r>
          </w:p>
          <w:p w14:paraId="7D12233A" w14:textId="77777777" w:rsidR="004960A4" w:rsidRDefault="006B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3BDE56F7" w14:textId="77777777" w:rsidR="004960A4" w:rsidRDefault="006B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Polymers and manufactured Boards and their uses</w:t>
            </w:r>
          </w:p>
          <w:p w14:paraId="5BBB14F9" w14:textId="77777777" w:rsidR="004960A4" w:rsidRDefault="004960A4">
            <w:pPr>
              <w:rPr>
                <w:sz w:val="18"/>
                <w:szCs w:val="18"/>
              </w:rPr>
            </w:pPr>
          </w:p>
          <w:p w14:paraId="3D79439C" w14:textId="77777777" w:rsidR="004960A4" w:rsidRDefault="006B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Marking out tools / equipment and use</w:t>
            </w:r>
          </w:p>
          <w:p w14:paraId="7023866C" w14:textId="77777777" w:rsidR="004960A4" w:rsidRDefault="004960A4">
            <w:pPr>
              <w:rPr>
                <w:sz w:val="18"/>
                <w:szCs w:val="18"/>
              </w:rPr>
            </w:pPr>
          </w:p>
          <w:p w14:paraId="1DE8CA68" w14:textId="77777777" w:rsidR="004960A4" w:rsidRDefault="006B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of Tools </w:t>
            </w:r>
          </w:p>
          <w:p w14:paraId="06A9C449" w14:textId="77777777" w:rsidR="004960A4" w:rsidRDefault="004960A4">
            <w:pPr>
              <w:rPr>
                <w:sz w:val="18"/>
                <w:szCs w:val="18"/>
              </w:rPr>
            </w:pPr>
          </w:p>
          <w:p w14:paraId="39DBE974" w14:textId="77777777" w:rsidR="004960A4" w:rsidRDefault="006B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Sequencing of practical’s</w:t>
            </w:r>
          </w:p>
          <w:p w14:paraId="4497E52D" w14:textId="77777777" w:rsidR="004960A4" w:rsidRDefault="004960A4">
            <w:pPr>
              <w:rPr>
                <w:sz w:val="18"/>
                <w:szCs w:val="18"/>
              </w:rPr>
            </w:pPr>
          </w:p>
          <w:p w14:paraId="123FC79E" w14:textId="77777777" w:rsidR="004960A4" w:rsidRDefault="006B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Properties of materials</w:t>
            </w:r>
          </w:p>
          <w:p w14:paraId="33D9AAD4" w14:textId="77777777" w:rsidR="004960A4" w:rsidRDefault="004960A4">
            <w:pPr>
              <w:rPr>
                <w:sz w:val="18"/>
                <w:szCs w:val="18"/>
              </w:rPr>
            </w:pPr>
          </w:p>
          <w:p w14:paraId="63283422" w14:textId="77777777" w:rsidR="004960A4" w:rsidRDefault="006B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Risk / Health and Safety</w:t>
            </w:r>
          </w:p>
        </w:tc>
        <w:tc>
          <w:tcPr>
            <w:tcW w:w="1835" w:type="dxa"/>
          </w:tcPr>
          <w:p w14:paraId="1864F969" w14:textId="77777777" w:rsidR="004960A4" w:rsidRDefault="004960A4">
            <w:pPr>
              <w:rPr>
                <w:sz w:val="18"/>
                <w:szCs w:val="18"/>
              </w:rPr>
            </w:pPr>
          </w:p>
          <w:p w14:paraId="74C0EAB0" w14:textId="559593C0" w:rsidR="004960A4" w:rsidRDefault="006B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Read like a </w:t>
            </w:r>
            <w:r w:rsidR="004148E6">
              <w:rPr>
                <w:sz w:val="18"/>
                <w:szCs w:val="18"/>
              </w:rPr>
              <w:t>“Materials Engineer – Timber”</w:t>
            </w:r>
            <w:r>
              <w:rPr>
                <w:sz w:val="18"/>
                <w:szCs w:val="18"/>
              </w:rPr>
              <w:t xml:space="preserve"> </w:t>
            </w:r>
          </w:p>
          <w:p w14:paraId="27F84EF6" w14:textId="77777777" w:rsidR="004960A4" w:rsidRDefault="004960A4">
            <w:pPr>
              <w:rPr>
                <w:sz w:val="18"/>
                <w:szCs w:val="18"/>
              </w:rPr>
            </w:pPr>
          </w:p>
          <w:p w14:paraId="4A939B92" w14:textId="77777777" w:rsidR="004960A4" w:rsidRDefault="004960A4">
            <w:pPr>
              <w:rPr>
                <w:sz w:val="18"/>
                <w:szCs w:val="18"/>
              </w:rPr>
            </w:pPr>
          </w:p>
          <w:p w14:paraId="1BC40370" w14:textId="04BC539A" w:rsidR="004960A4" w:rsidRDefault="004960A4">
            <w:pPr>
              <w:rPr>
                <w:sz w:val="18"/>
                <w:szCs w:val="18"/>
              </w:rPr>
            </w:pPr>
          </w:p>
        </w:tc>
        <w:tc>
          <w:tcPr>
            <w:tcW w:w="1997" w:type="dxa"/>
          </w:tcPr>
          <w:p w14:paraId="1D89438F" w14:textId="77777777" w:rsidR="004960A4" w:rsidRDefault="006B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</w:t>
            </w:r>
          </w:p>
          <w:p w14:paraId="189F5252" w14:textId="397D6335" w:rsidR="00C81A5F" w:rsidRDefault="00C81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Situation</w:t>
            </w:r>
          </w:p>
          <w:p w14:paraId="16BC81CE" w14:textId="34C46315" w:rsidR="00C81A5F" w:rsidRDefault="00C81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Brief</w:t>
            </w:r>
          </w:p>
          <w:p w14:paraId="14B891CF" w14:textId="6D675034" w:rsidR="00C81A5F" w:rsidRDefault="00C81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Task Analysis</w:t>
            </w:r>
          </w:p>
          <w:p w14:paraId="3DF2E77F" w14:textId="1D95205B" w:rsidR="00C81A5F" w:rsidRDefault="00C81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User/Client</w:t>
            </w:r>
          </w:p>
          <w:p w14:paraId="62500C16" w14:textId="57BA8E68" w:rsidR="00C81A5F" w:rsidRDefault="00C81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Specification</w:t>
            </w:r>
          </w:p>
          <w:p w14:paraId="35F18CA8" w14:textId="3A4232B0" w:rsidR="004960A4" w:rsidRDefault="006B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Analyse</w:t>
            </w:r>
          </w:p>
          <w:p w14:paraId="0EADDC5B" w14:textId="77777777" w:rsidR="004960A4" w:rsidRDefault="006B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Analysis</w:t>
            </w:r>
          </w:p>
          <w:p w14:paraId="3EEB41EF" w14:textId="77777777" w:rsidR="004960A4" w:rsidRDefault="006B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Evaluation</w:t>
            </w:r>
          </w:p>
          <w:p w14:paraId="4F3DF291" w14:textId="61FFFB9C" w:rsidR="006D1750" w:rsidRDefault="006D1750" w:rsidP="00C81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Softwood</w:t>
            </w:r>
          </w:p>
          <w:p w14:paraId="0CAC0732" w14:textId="6F7A7835" w:rsidR="006D1750" w:rsidRDefault="006D1750" w:rsidP="00C81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Manufactured Boards</w:t>
            </w:r>
          </w:p>
          <w:p w14:paraId="0820552B" w14:textId="75D65C8A" w:rsidR="006D1750" w:rsidRDefault="006D1750" w:rsidP="00C81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Pine</w:t>
            </w:r>
          </w:p>
          <w:p w14:paraId="6058D317" w14:textId="02E5CC00" w:rsidR="006D1750" w:rsidRDefault="006D1750" w:rsidP="00C81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MDF</w:t>
            </w:r>
          </w:p>
          <w:p w14:paraId="75AD3217" w14:textId="5F30B5AA" w:rsidR="006D1750" w:rsidRDefault="006D1750" w:rsidP="00C81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Plywood</w:t>
            </w:r>
          </w:p>
          <w:p w14:paraId="66C53D4E" w14:textId="063BB510" w:rsidR="006D1750" w:rsidRDefault="006D1750" w:rsidP="00C81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Properties</w:t>
            </w:r>
          </w:p>
          <w:p w14:paraId="3B05B939" w14:textId="14244A2A" w:rsidR="00C81A5F" w:rsidRDefault="00C81A5F" w:rsidP="00C81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C.A.D</w:t>
            </w:r>
          </w:p>
          <w:p w14:paraId="7F7D7A30" w14:textId="5DD7EB78" w:rsidR="00C81A5F" w:rsidRDefault="00C81A5F" w:rsidP="00C81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2D Design</w:t>
            </w:r>
          </w:p>
          <w:p w14:paraId="574166F6" w14:textId="2948FA51" w:rsidR="003A504E" w:rsidRDefault="003A504E" w:rsidP="00C81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Fillet</w:t>
            </w:r>
          </w:p>
          <w:p w14:paraId="28659515" w14:textId="4C71E2BC" w:rsidR="00C81A5F" w:rsidRDefault="00C81A5F" w:rsidP="00C81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Prototype</w:t>
            </w:r>
          </w:p>
          <w:p w14:paraId="47864BDC" w14:textId="2048B275" w:rsidR="00C81A5F" w:rsidRDefault="00C81A5F" w:rsidP="00C81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Modelling</w:t>
            </w:r>
          </w:p>
          <w:p w14:paraId="659F84B7" w14:textId="77777777" w:rsidR="00C81A5F" w:rsidRDefault="00C81A5F" w:rsidP="00C81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Electronics</w:t>
            </w:r>
          </w:p>
          <w:p w14:paraId="39F20D12" w14:textId="66C64C42" w:rsidR="00C81A5F" w:rsidRDefault="00C81A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Laser Cutter</w:t>
            </w:r>
          </w:p>
          <w:p w14:paraId="624D5479" w14:textId="77777777" w:rsidR="004960A4" w:rsidRDefault="004960A4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</w:tcPr>
          <w:p w14:paraId="4BAEA051" w14:textId="77777777" w:rsidR="004960A4" w:rsidRDefault="006B3723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Link to safety in the work place and the Health and safety at work act</w:t>
            </w:r>
          </w:p>
          <w:p w14:paraId="05490EA8" w14:textId="77777777" w:rsidR="004960A4" w:rsidRDefault="004960A4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  <w:p w14:paraId="5EC40498" w14:textId="54716C8C" w:rsidR="004960A4" w:rsidRDefault="008323B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</w:t>
            </w:r>
            <w:r w:rsidR="006B3723">
              <w:rPr>
                <w:rFonts w:cs="Calibri"/>
                <w:sz w:val="18"/>
                <w:szCs w:val="18"/>
              </w:rPr>
              <w:t>umeracy link with accuracy and measurements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61"/>
            </w:tblGrid>
            <w:tr w:rsidR="004960A4" w14:paraId="2153C604" w14:textId="77777777">
              <w:trPr>
                <w:trHeight w:val="383"/>
              </w:trPr>
              <w:tc>
                <w:tcPr>
                  <w:tcW w:w="0" w:type="auto"/>
                </w:tcPr>
                <w:p w14:paraId="20F11296" w14:textId="77777777" w:rsidR="004960A4" w:rsidRDefault="004960A4">
                  <w:pPr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  <w:p w14:paraId="5B62D663" w14:textId="1E5E0DEE" w:rsidR="004960A4" w:rsidRDefault="006B3723">
                  <w:pPr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What is research used for?</w:t>
                  </w:r>
                </w:p>
                <w:p w14:paraId="79C78242" w14:textId="77777777" w:rsidR="004960A4" w:rsidRDefault="004960A4">
                  <w:pPr>
                    <w:rPr>
                      <w:rFonts w:cs="Calibri"/>
                      <w:sz w:val="18"/>
                      <w:szCs w:val="18"/>
                    </w:rPr>
                  </w:pPr>
                </w:p>
                <w:p w14:paraId="75DD0633" w14:textId="6A2BF1E9" w:rsidR="004960A4" w:rsidRDefault="006B3723">
                  <w:pPr>
                    <w:autoSpaceDE w:val="0"/>
                    <w:autoSpaceDN w:val="0"/>
                    <w:adjustRightInd w:val="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 xml:space="preserve">Link to industry: </w:t>
                  </w:r>
                  <w:r w:rsidR="008323B9">
                    <w:rPr>
                      <w:rFonts w:cs="Calibri"/>
                      <w:sz w:val="18"/>
                      <w:szCs w:val="18"/>
                    </w:rPr>
                    <w:t>materials joining,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joints and </w:t>
                  </w:r>
                  <w:r w:rsidR="008323B9">
                    <w:rPr>
                      <w:rFonts w:cs="Calibri"/>
                      <w:sz w:val="18"/>
                      <w:szCs w:val="18"/>
                    </w:rPr>
                    <w:t>adhesives</w:t>
                  </w:r>
                </w:p>
                <w:p w14:paraId="313DB9DB" w14:textId="77777777" w:rsidR="008323B9" w:rsidRDefault="008323B9">
                  <w:pPr>
                    <w:rPr>
                      <w:rFonts w:cs="Calibri"/>
                      <w:sz w:val="18"/>
                      <w:szCs w:val="18"/>
                    </w:rPr>
                  </w:pPr>
                </w:p>
                <w:p w14:paraId="39E1CB60" w14:textId="32EC6078" w:rsidR="004960A4" w:rsidRDefault="006B3723">
                  <w:pPr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3</w:t>
                  </w:r>
                  <w:r>
                    <w:rPr>
                      <w:rFonts w:cs="Calibri"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angle orthographic</w:t>
                  </w:r>
                </w:p>
                <w:p w14:paraId="1898331B" w14:textId="77777777" w:rsidR="004960A4" w:rsidRDefault="006B3723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Presentation skills</w:t>
                  </w:r>
                </w:p>
                <w:p w14:paraId="21ED4397" w14:textId="77777777" w:rsidR="004960A4" w:rsidRDefault="006B3723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 xml:space="preserve">Sustainability </w:t>
                  </w:r>
                </w:p>
                <w:p w14:paraId="0194BD21" w14:textId="77777777" w:rsidR="004960A4" w:rsidRDefault="006B3723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Calibri"/>
                      <w:color w:val="000000"/>
                      <w:sz w:val="18"/>
                      <w:szCs w:val="18"/>
                    </w:rPr>
                    <w:t>CAM</w:t>
                  </w:r>
                </w:p>
                <w:p w14:paraId="42285BBA" w14:textId="77777777" w:rsidR="004960A4" w:rsidRDefault="004960A4">
                  <w:pPr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5E0456C" w14:textId="77777777" w:rsidR="004960A4" w:rsidRDefault="004960A4">
            <w:pPr>
              <w:rPr>
                <w:rFonts w:cs="Calibri"/>
                <w:sz w:val="18"/>
                <w:szCs w:val="18"/>
              </w:rPr>
            </w:pPr>
          </w:p>
        </w:tc>
      </w:tr>
    </w:tbl>
    <w:p w14:paraId="48622FA1" w14:textId="77777777" w:rsidR="004960A4" w:rsidRDefault="004960A4">
      <w:pPr>
        <w:rPr>
          <w:sz w:val="2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4316"/>
        <w:gridCol w:w="3847"/>
      </w:tblGrid>
      <w:tr w:rsidR="004960A4" w14:paraId="4FE765FD" w14:textId="77777777">
        <w:tc>
          <w:tcPr>
            <w:tcW w:w="15388" w:type="dxa"/>
            <w:gridSpan w:val="4"/>
            <w:shd w:val="clear" w:color="auto" w:fill="BFBFBF" w:themeFill="background1" w:themeFillShade="BF"/>
          </w:tcPr>
          <w:p w14:paraId="6524CD5D" w14:textId="17C443BC" w:rsidR="004960A4" w:rsidRDefault="006B3723">
            <w:pPr>
              <w:jc w:val="center"/>
              <w:rPr>
                <w:b/>
                <w:bCs/>
                <w:sz w:val="32"/>
                <w:szCs w:val="30"/>
              </w:rPr>
            </w:pPr>
            <w:r>
              <w:rPr>
                <w:b/>
                <w:bCs/>
                <w:color w:val="C00000"/>
                <w:sz w:val="32"/>
                <w:szCs w:val="30"/>
              </w:rPr>
              <w:t>CAD / Product Design Key Assessments</w:t>
            </w:r>
          </w:p>
        </w:tc>
      </w:tr>
      <w:tr w:rsidR="004960A4" w14:paraId="7EF6C8BA" w14:textId="77777777">
        <w:trPr>
          <w:trHeight w:val="54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7B4088C0" w14:textId="77777777" w:rsidR="004960A4" w:rsidRDefault="006B372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When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75CB38E4" w14:textId="77777777" w:rsidR="004960A4" w:rsidRDefault="006B372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What will be assessed?</w:t>
            </w:r>
          </w:p>
        </w:tc>
        <w:tc>
          <w:tcPr>
            <w:tcW w:w="4316" w:type="dxa"/>
            <w:shd w:val="clear" w:color="auto" w:fill="BFBFBF" w:themeFill="background1" w:themeFillShade="BF"/>
            <w:vAlign w:val="center"/>
          </w:tcPr>
          <w:p w14:paraId="10526882" w14:textId="77777777" w:rsidR="004960A4" w:rsidRDefault="006B372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Why is this being assessed?</w:t>
            </w: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14:paraId="4480096F" w14:textId="77777777" w:rsidR="004960A4" w:rsidRDefault="006B3723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How will results be stored &amp; students receive feedback?</w:t>
            </w:r>
          </w:p>
        </w:tc>
      </w:tr>
      <w:tr w:rsidR="004960A4" w14:paraId="7780AC50" w14:textId="77777777">
        <w:trPr>
          <w:trHeight w:val="1108"/>
        </w:trPr>
        <w:tc>
          <w:tcPr>
            <w:tcW w:w="1838" w:type="dxa"/>
          </w:tcPr>
          <w:p w14:paraId="5C7F8CDE" w14:textId="77777777" w:rsidR="004960A4" w:rsidRDefault="006B3723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Week 1 / 2</w:t>
            </w:r>
          </w:p>
        </w:tc>
        <w:tc>
          <w:tcPr>
            <w:tcW w:w="5387" w:type="dxa"/>
          </w:tcPr>
          <w:p w14:paraId="244BFFE2" w14:textId="77777777" w:rsidR="004960A4" w:rsidRDefault="006B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and Safety Quiz, Knowledge and understanding (Recall) of Health and Safety in the Work Place.</w:t>
            </w:r>
          </w:p>
        </w:tc>
        <w:tc>
          <w:tcPr>
            <w:tcW w:w="4316" w:type="dxa"/>
          </w:tcPr>
          <w:p w14:paraId="12A455C6" w14:textId="0542F4A9" w:rsidR="004960A4" w:rsidRDefault="006B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ensure students are aware of Health and Safety in the workplace and expectations and requirements for safe </w:t>
            </w:r>
            <w:proofErr w:type="spellStart"/>
            <w:r w:rsidR="00524733">
              <w:rPr>
                <w:sz w:val="18"/>
                <w:szCs w:val="18"/>
              </w:rPr>
              <w:t>practicals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847" w:type="dxa"/>
          </w:tcPr>
          <w:p w14:paraId="25D856A5" w14:textId="0D3B995A" w:rsidR="004960A4" w:rsidRDefault="00E43D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books feedback received via live marking throughout the lesson/s</w:t>
            </w:r>
          </w:p>
        </w:tc>
      </w:tr>
      <w:tr w:rsidR="004960A4" w14:paraId="4E502099" w14:textId="77777777">
        <w:trPr>
          <w:trHeight w:val="1108"/>
        </w:trPr>
        <w:tc>
          <w:tcPr>
            <w:tcW w:w="1838" w:type="dxa"/>
          </w:tcPr>
          <w:p w14:paraId="1E5F77FE" w14:textId="5EBD44E0" w:rsidR="004960A4" w:rsidRDefault="006B3723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Week </w:t>
            </w:r>
            <w:r w:rsidR="00E43D2C">
              <w:rPr>
                <w:sz w:val="21"/>
                <w:szCs w:val="22"/>
              </w:rPr>
              <w:t>5</w:t>
            </w:r>
          </w:p>
        </w:tc>
        <w:tc>
          <w:tcPr>
            <w:tcW w:w="5387" w:type="dxa"/>
          </w:tcPr>
          <w:p w14:paraId="4F8B19B9" w14:textId="77777777" w:rsidR="004960A4" w:rsidRDefault="006B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 Make Review:</w:t>
            </w:r>
          </w:p>
          <w:p w14:paraId="2666AEDE" w14:textId="77777777" w:rsidR="004960A4" w:rsidRDefault="006B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Progress and skills developed so far to be reviewed and knowledge of materials and processes used by the individual and areas of development identified</w:t>
            </w:r>
          </w:p>
        </w:tc>
        <w:tc>
          <w:tcPr>
            <w:tcW w:w="4316" w:type="dxa"/>
          </w:tcPr>
          <w:p w14:paraId="4C4F3A43" w14:textId="77777777" w:rsidR="004960A4" w:rsidRDefault="004960A4">
            <w:pPr>
              <w:rPr>
                <w:sz w:val="18"/>
                <w:szCs w:val="18"/>
              </w:rPr>
            </w:pPr>
          </w:p>
          <w:p w14:paraId="167AFE59" w14:textId="39759C9D" w:rsidR="004960A4" w:rsidRDefault="006B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Identify Areas of improvement and development and to develop an understanding of the Design and Manufacture process</w:t>
            </w:r>
            <w:r w:rsidR="002B0458">
              <w:rPr>
                <w:sz w:val="18"/>
                <w:szCs w:val="18"/>
              </w:rPr>
              <w:t>.</w:t>
            </w:r>
          </w:p>
        </w:tc>
        <w:tc>
          <w:tcPr>
            <w:tcW w:w="3847" w:type="dxa"/>
          </w:tcPr>
          <w:p w14:paraId="077C664A" w14:textId="77777777" w:rsidR="004960A4" w:rsidRDefault="004960A4">
            <w:pPr>
              <w:rPr>
                <w:sz w:val="18"/>
                <w:szCs w:val="18"/>
              </w:rPr>
            </w:pPr>
          </w:p>
          <w:p w14:paraId="4A6CE313" w14:textId="21A3D478" w:rsidR="004960A4" w:rsidRDefault="006B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collate</w:t>
            </w:r>
            <w:r w:rsidR="00E43D2C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in books for each</w:t>
            </w:r>
            <w:r w:rsidR="00E43D2C">
              <w:rPr>
                <w:sz w:val="18"/>
                <w:szCs w:val="18"/>
              </w:rPr>
              <w:t xml:space="preserve"> student,</w:t>
            </w:r>
            <w:r>
              <w:rPr>
                <w:sz w:val="18"/>
                <w:szCs w:val="18"/>
              </w:rPr>
              <w:t xml:space="preserve"> </w:t>
            </w:r>
            <w:r w:rsidR="00E43D2C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ndividual</w:t>
            </w:r>
            <w:r w:rsidR="00E43D2C">
              <w:rPr>
                <w:sz w:val="18"/>
                <w:szCs w:val="18"/>
              </w:rPr>
              <w:t xml:space="preserve"> f</w:t>
            </w:r>
            <w:r>
              <w:rPr>
                <w:sz w:val="18"/>
                <w:szCs w:val="18"/>
              </w:rPr>
              <w:t>eedback through class feedback form and individually by CT.</w:t>
            </w:r>
          </w:p>
        </w:tc>
      </w:tr>
      <w:tr w:rsidR="004960A4" w14:paraId="02DC147E" w14:textId="77777777">
        <w:trPr>
          <w:trHeight w:val="1108"/>
        </w:trPr>
        <w:tc>
          <w:tcPr>
            <w:tcW w:w="1838" w:type="dxa"/>
          </w:tcPr>
          <w:p w14:paraId="72FF7F78" w14:textId="77777777" w:rsidR="004960A4" w:rsidRDefault="006B3723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End of Unit</w:t>
            </w:r>
          </w:p>
        </w:tc>
        <w:tc>
          <w:tcPr>
            <w:tcW w:w="5387" w:type="dxa"/>
          </w:tcPr>
          <w:p w14:paraId="4ECA2264" w14:textId="144C6AB5" w:rsidR="004960A4" w:rsidRDefault="006B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Practical Product Outcomes Assessment against intentions (Evaluation) </w:t>
            </w:r>
            <w:r w:rsidR="002B0458">
              <w:rPr>
                <w:sz w:val="18"/>
                <w:szCs w:val="18"/>
              </w:rPr>
              <w:t>of</w:t>
            </w:r>
            <w:r>
              <w:rPr>
                <w:sz w:val="18"/>
                <w:szCs w:val="18"/>
              </w:rPr>
              <w:t xml:space="preserve"> Plans and physical outcome</w:t>
            </w:r>
          </w:p>
          <w:p w14:paraId="3B9643A6" w14:textId="77777777" w:rsidR="004960A4" w:rsidRDefault="004960A4">
            <w:pPr>
              <w:rPr>
                <w:sz w:val="18"/>
                <w:szCs w:val="18"/>
              </w:rPr>
            </w:pPr>
          </w:p>
          <w:p w14:paraId="0EAE11AC" w14:textId="41441144" w:rsidR="004960A4" w:rsidRDefault="006B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Theory Knowledge Check through </w:t>
            </w:r>
            <w:r w:rsidR="00E43D2C">
              <w:rPr>
                <w:sz w:val="18"/>
                <w:szCs w:val="18"/>
              </w:rPr>
              <w:t>Recall Homework task.</w:t>
            </w:r>
          </w:p>
        </w:tc>
        <w:tc>
          <w:tcPr>
            <w:tcW w:w="4316" w:type="dxa"/>
          </w:tcPr>
          <w:p w14:paraId="46E8A935" w14:textId="77777777" w:rsidR="004960A4" w:rsidRDefault="006B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evaluate key practical skills and knowledge of tools and equipment throughout the unit of work.</w:t>
            </w:r>
          </w:p>
        </w:tc>
        <w:tc>
          <w:tcPr>
            <w:tcW w:w="3847" w:type="dxa"/>
          </w:tcPr>
          <w:p w14:paraId="66B03928" w14:textId="77777777" w:rsidR="004960A4" w:rsidRDefault="004960A4">
            <w:pPr>
              <w:rPr>
                <w:sz w:val="18"/>
                <w:szCs w:val="18"/>
              </w:rPr>
            </w:pPr>
          </w:p>
          <w:p w14:paraId="118DAABF" w14:textId="77777777" w:rsidR="004960A4" w:rsidRDefault="006B3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Holistic overall mark stored in Sims marksheet of Progress and skills developed. Practical/Theory</w:t>
            </w:r>
          </w:p>
        </w:tc>
      </w:tr>
    </w:tbl>
    <w:p w14:paraId="793EBE0A" w14:textId="77777777" w:rsidR="004960A4" w:rsidRDefault="004960A4">
      <w:pPr>
        <w:rPr>
          <w:sz w:val="21"/>
          <w:szCs w:val="22"/>
        </w:rPr>
      </w:pPr>
    </w:p>
    <w:sectPr w:rsidR="004960A4">
      <w:pgSz w:w="16838" w:h="11906" w:orient="landscape"/>
      <w:pgMar w:top="720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37537"/>
    <w:multiLevelType w:val="hybridMultilevel"/>
    <w:tmpl w:val="404E5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D6EBF"/>
    <w:multiLevelType w:val="hybridMultilevel"/>
    <w:tmpl w:val="C1DED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97FC8"/>
    <w:multiLevelType w:val="hybridMultilevel"/>
    <w:tmpl w:val="546C4F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9959699">
    <w:abstractNumId w:val="2"/>
  </w:num>
  <w:num w:numId="2" w16cid:durableId="1256480807">
    <w:abstractNumId w:val="0"/>
  </w:num>
  <w:num w:numId="3" w16cid:durableId="75663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A4"/>
    <w:rsid w:val="00013B53"/>
    <w:rsid w:val="001C570E"/>
    <w:rsid w:val="00233FC6"/>
    <w:rsid w:val="002400B2"/>
    <w:rsid w:val="002B0458"/>
    <w:rsid w:val="00337C25"/>
    <w:rsid w:val="003A504E"/>
    <w:rsid w:val="003B15F4"/>
    <w:rsid w:val="004148E6"/>
    <w:rsid w:val="004960A4"/>
    <w:rsid w:val="00524733"/>
    <w:rsid w:val="005C74AC"/>
    <w:rsid w:val="0068704F"/>
    <w:rsid w:val="006B3723"/>
    <w:rsid w:val="006D1750"/>
    <w:rsid w:val="007875F5"/>
    <w:rsid w:val="008323B9"/>
    <w:rsid w:val="00A961ED"/>
    <w:rsid w:val="00C81A5F"/>
    <w:rsid w:val="00DB53A0"/>
    <w:rsid w:val="00E43D2C"/>
    <w:rsid w:val="00E93867"/>
    <w:rsid w:val="00F44046"/>
    <w:rsid w:val="00F9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EE0A"/>
  <w15:chartTrackingRefBased/>
  <w15:docId w15:val="{E1F7316D-8325-4697-8A8A-771337F8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068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18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274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450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946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11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18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6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9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8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3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5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Jackson A (Subject Leader of Technology)</cp:lastModifiedBy>
  <cp:revision>19</cp:revision>
  <dcterms:created xsi:type="dcterms:W3CDTF">2023-07-10T10:18:00Z</dcterms:created>
  <dcterms:modified xsi:type="dcterms:W3CDTF">2023-07-14T06:29:00Z</dcterms:modified>
</cp:coreProperties>
</file>