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A720A" w14:textId="6BAF7F38" w:rsidR="00441B0B" w:rsidRPr="00526744" w:rsidRDefault="00441B0B" w:rsidP="00526744">
      <w:pPr>
        <w:jc w:val="center"/>
        <w:rPr>
          <w:rFonts w:cs="Calibri"/>
          <w:b/>
          <w:bCs/>
          <w:sz w:val="28"/>
          <w:szCs w:val="28"/>
          <w:u w:val="single"/>
        </w:rPr>
      </w:pPr>
      <w:r w:rsidRPr="00526744">
        <w:rPr>
          <w:rFonts w:cs="Calibri"/>
          <w:b/>
          <w:bCs/>
          <w:sz w:val="28"/>
          <w:szCs w:val="28"/>
          <w:u w:val="single"/>
        </w:rPr>
        <w:t>Key Stage 4 Qualifications</w:t>
      </w:r>
    </w:p>
    <w:p w14:paraId="5DB3ED9B" w14:textId="77777777" w:rsidR="00526744" w:rsidRPr="00526744" w:rsidRDefault="00526744" w:rsidP="00526744">
      <w:pPr>
        <w:jc w:val="center"/>
        <w:rPr>
          <w:rFonts w:cs="Calibri"/>
          <w:b/>
          <w:bCs/>
          <w:sz w:val="28"/>
          <w:szCs w:val="28"/>
          <w:u w:val="single"/>
        </w:rPr>
      </w:pPr>
    </w:p>
    <w:p w14:paraId="0D3CCEC5" w14:textId="77777777" w:rsidR="00441B0B" w:rsidRPr="00526744" w:rsidRDefault="00441B0B">
      <w:pPr>
        <w:rPr>
          <w:rFonts w:cs="Calibri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7"/>
        <w:gridCol w:w="4713"/>
      </w:tblGrid>
      <w:tr w:rsidR="00441B0B" w:rsidRPr="00526744" w14:paraId="30A244D5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DD9CB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b/>
                <w:bCs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Subject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9042F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b/>
                <w:bCs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Awarding Organisation (Exam Board)</w:t>
            </w:r>
          </w:p>
        </w:tc>
      </w:tr>
      <w:tr w:rsidR="00441B0B" w:rsidRPr="00526744" w14:paraId="6BC9D1D4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77D56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English Language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043E7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AQA</w:t>
            </w:r>
          </w:p>
        </w:tc>
      </w:tr>
      <w:tr w:rsidR="00441B0B" w:rsidRPr="00526744" w14:paraId="23C78D93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394D9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English Literature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212CA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AQA</w:t>
            </w:r>
          </w:p>
        </w:tc>
      </w:tr>
      <w:tr w:rsidR="00441B0B" w:rsidRPr="00526744" w14:paraId="6A4376E4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F111A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Mathematics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FDDF9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Pearson Edexcel</w:t>
            </w:r>
          </w:p>
        </w:tc>
      </w:tr>
      <w:tr w:rsidR="00441B0B" w:rsidRPr="00526744" w14:paraId="5184E5D1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4F613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Combined Science: Trilogy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10A4C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AQA</w:t>
            </w:r>
          </w:p>
        </w:tc>
      </w:tr>
      <w:tr w:rsidR="00441B0B" w:rsidRPr="00526744" w14:paraId="6477123B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16574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Separate Sciences (Biology, Chemistry, Physics)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E0DE1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AQA</w:t>
            </w:r>
          </w:p>
        </w:tc>
      </w:tr>
      <w:tr w:rsidR="00441B0B" w:rsidRPr="00526744" w14:paraId="3A08304F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342B1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History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2684D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AQA</w:t>
            </w:r>
          </w:p>
        </w:tc>
      </w:tr>
      <w:tr w:rsidR="00441B0B" w:rsidRPr="00526744" w14:paraId="7CE362D3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21479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Geography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854A1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AQA</w:t>
            </w:r>
          </w:p>
        </w:tc>
      </w:tr>
      <w:tr w:rsidR="00441B0B" w:rsidRPr="00526744" w14:paraId="562838B2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33DA7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French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26501" w14:textId="119F9F1E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 xml:space="preserve">Pearson Edexcel – Year 10 </w:t>
            </w:r>
          </w:p>
          <w:p w14:paraId="2670F308" w14:textId="5517A7E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Eduqas</w:t>
            </w:r>
            <w:proofErr w:type="spellEnd"/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 xml:space="preserve"> – Year 11</w:t>
            </w:r>
          </w:p>
        </w:tc>
      </w:tr>
      <w:tr w:rsidR="00441B0B" w:rsidRPr="00526744" w14:paraId="5A33FD21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3E6BE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Spanish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73F9A" w14:textId="27D4D4D9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 xml:space="preserve">Pearson Edexcel – Year 10 </w:t>
            </w:r>
          </w:p>
          <w:p w14:paraId="026F25BD" w14:textId="4F4FDBCC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Eduqas</w:t>
            </w:r>
            <w:proofErr w:type="spellEnd"/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 xml:space="preserve"> – Year 11</w:t>
            </w:r>
          </w:p>
          <w:p w14:paraId="7687FE4E" w14:textId="270D42BE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441B0B" w:rsidRPr="00526744" w14:paraId="6E0CD807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2D280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RE (Catholic Specification)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2477A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Eduqas</w:t>
            </w:r>
            <w:proofErr w:type="spellEnd"/>
          </w:p>
        </w:tc>
      </w:tr>
      <w:tr w:rsidR="00441B0B" w:rsidRPr="00526744" w14:paraId="3C8525F9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30DFB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Citizenship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C563D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AQA</w:t>
            </w:r>
          </w:p>
        </w:tc>
      </w:tr>
      <w:tr w:rsidR="00441B0B" w:rsidRPr="00526744" w14:paraId="46034BFD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E83B1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Textiles (GCSE Art: Textiles)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F0D05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AQA</w:t>
            </w:r>
          </w:p>
        </w:tc>
      </w:tr>
      <w:tr w:rsidR="00441B0B" w:rsidRPr="00526744" w14:paraId="3A618204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6F438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Engineering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136D6" w14:textId="6B2345D2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WJEC Vocational Award</w:t>
            </w:r>
          </w:p>
        </w:tc>
      </w:tr>
      <w:tr w:rsidR="00441B0B" w:rsidRPr="00526744" w14:paraId="4244AF08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597DD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Graphic Art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FCCE8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NCFE</w:t>
            </w:r>
          </w:p>
        </w:tc>
      </w:tr>
      <w:tr w:rsidR="00441B0B" w:rsidRPr="00526744" w14:paraId="465BB832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B9C12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Photography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F5A65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Eduqas</w:t>
            </w:r>
            <w:proofErr w:type="spellEnd"/>
          </w:p>
        </w:tc>
      </w:tr>
      <w:tr w:rsidR="00441B0B" w:rsidRPr="00526744" w14:paraId="39DE4E6A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63865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Fine Art (GCSE Art: Fine Art)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E598D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Eduqas</w:t>
            </w:r>
            <w:proofErr w:type="spellEnd"/>
          </w:p>
        </w:tc>
      </w:tr>
      <w:tr w:rsidR="00441B0B" w:rsidRPr="00526744" w14:paraId="1AB26774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30A55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Sports Studies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01FD7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Cambridge Nationals (OCR)</w:t>
            </w:r>
          </w:p>
        </w:tc>
      </w:tr>
      <w:tr w:rsidR="00441B0B" w:rsidRPr="00526744" w14:paraId="14AA2A32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799CB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Health &amp; Social Care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3D39D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Cambridge Nationals (OCR)</w:t>
            </w:r>
          </w:p>
        </w:tc>
      </w:tr>
      <w:tr w:rsidR="00441B0B" w:rsidRPr="00526744" w14:paraId="661449BB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172E4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Hospitality &amp; Catering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16D8C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WJEC Vocational Award</w:t>
            </w:r>
          </w:p>
        </w:tc>
      </w:tr>
      <w:tr w:rsidR="00441B0B" w:rsidRPr="00526744" w14:paraId="1809E497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111B8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Music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184A1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Eduqas</w:t>
            </w:r>
            <w:proofErr w:type="spellEnd"/>
          </w:p>
        </w:tc>
      </w:tr>
      <w:tr w:rsidR="00441B0B" w:rsidRPr="00526744" w14:paraId="430BC8E2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32F00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Drama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EEB0A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AQA</w:t>
            </w:r>
          </w:p>
        </w:tc>
      </w:tr>
      <w:tr w:rsidR="00441B0B" w:rsidRPr="00526744" w14:paraId="3416CE27" w14:textId="77777777" w:rsidTr="00441B0B">
        <w:tc>
          <w:tcPr>
            <w:tcW w:w="2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64F75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Travel &amp; Tourism</w:t>
            </w:r>
          </w:p>
        </w:tc>
        <w:tc>
          <w:tcPr>
            <w:tcW w:w="2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30EAC" w14:textId="77777777" w:rsidR="00441B0B" w:rsidRPr="00526744" w:rsidRDefault="00441B0B" w:rsidP="00441B0B">
            <w:pPr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</w:pPr>
            <w:r w:rsidRPr="00526744">
              <w:rPr>
                <w:rFonts w:eastAsia="Times New Roman" w:cs="Calibri"/>
                <w:color w:val="252525"/>
                <w:kern w:val="0"/>
                <w:sz w:val="24"/>
                <w:szCs w:val="24"/>
                <w:lang w:eastAsia="en-GB"/>
                <w14:ligatures w14:val="none"/>
              </w:rPr>
              <w:t>BTEC Technical Award</w:t>
            </w:r>
          </w:p>
        </w:tc>
      </w:tr>
    </w:tbl>
    <w:p w14:paraId="72E06CE0" w14:textId="77777777" w:rsidR="00B450B4" w:rsidRPr="00526744" w:rsidRDefault="00B450B4" w:rsidP="00441B0B">
      <w:pPr>
        <w:rPr>
          <w:rFonts w:cs="Calibri"/>
        </w:rPr>
      </w:pPr>
    </w:p>
    <w:sectPr w:rsidR="00B450B4" w:rsidRPr="00526744" w:rsidSect="00A602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0B"/>
    <w:rsid w:val="00404BFE"/>
    <w:rsid w:val="00441B0B"/>
    <w:rsid w:val="004B58EB"/>
    <w:rsid w:val="00526744"/>
    <w:rsid w:val="00751D30"/>
    <w:rsid w:val="00A60207"/>
    <w:rsid w:val="00B4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A616C"/>
  <w15:chartTrackingRefBased/>
  <w15:docId w15:val="{BCBBB8FB-1DF7-4B85-8ED5-B2E956C0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B0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B0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B0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B0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B0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B0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B0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B0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B0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B0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B0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B0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B0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B0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B0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B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B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B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B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B0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41B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41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</dc:creator>
  <cp:keywords/>
  <dc:description/>
  <cp:lastModifiedBy>Mary</cp:lastModifiedBy>
  <cp:revision>2</cp:revision>
  <dcterms:created xsi:type="dcterms:W3CDTF">2024-07-11T06:09:00Z</dcterms:created>
  <dcterms:modified xsi:type="dcterms:W3CDTF">2024-08-08T20:02:00Z</dcterms:modified>
</cp:coreProperties>
</file>