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3969"/>
        <w:gridCol w:w="2835"/>
        <w:gridCol w:w="2268"/>
        <w:gridCol w:w="2352"/>
      </w:tblGrid>
      <w:tr w:rsidR="001F47AC" w:rsidTr="00AA77FC">
        <w:tc>
          <w:tcPr>
            <w:tcW w:w="15388" w:type="dxa"/>
            <w:gridSpan w:val="6"/>
            <w:shd w:val="clear" w:color="auto" w:fill="D9D9D9" w:themeFill="background1" w:themeFillShade="D9"/>
          </w:tcPr>
          <w:p w:rsidR="001F47AC" w:rsidRDefault="001F47AC" w:rsidP="00AA77FC">
            <w:pPr>
              <w:jc w:val="center"/>
              <w:rPr>
                <w:rFonts w:ascii="Comic Sans MS" w:hAnsi="Comic Sans MS"/>
                <w:b/>
              </w:rPr>
            </w:pPr>
          </w:p>
          <w:p w:rsidR="00061B8C" w:rsidRPr="00FD42E5" w:rsidRDefault="003F709B" w:rsidP="00AA77FC">
            <w:pPr>
              <w:jc w:val="center"/>
              <w:rPr>
                <w:rFonts w:ascii="Segoe Print" w:hAnsi="Segoe Print"/>
                <w:b/>
              </w:rPr>
            </w:pPr>
            <w:r w:rsidRPr="00FD42E5">
              <w:rPr>
                <w:rFonts w:ascii="Segoe Print" w:hAnsi="Segoe Print"/>
                <w:b/>
              </w:rPr>
              <w:t>Years 3 and 4</w:t>
            </w:r>
          </w:p>
          <w:p w:rsidR="00061B8C" w:rsidRPr="00347655" w:rsidRDefault="00061B8C" w:rsidP="00AA77FC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F736B7" w:rsidTr="00AA77FC">
        <w:tc>
          <w:tcPr>
            <w:tcW w:w="3964" w:type="dxa"/>
            <w:gridSpan w:val="2"/>
          </w:tcPr>
          <w:p w:rsidR="001F47AC" w:rsidRPr="00FD42E5" w:rsidRDefault="001F47AC" w:rsidP="00AA77F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D42E5">
              <w:rPr>
                <w:rFonts w:ascii="Segoe Print" w:hAnsi="Segoe Print"/>
                <w:b/>
                <w:sz w:val="18"/>
                <w:szCs w:val="18"/>
              </w:rPr>
              <w:t>Acquiring and developing skills</w:t>
            </w:r>
          </w:p>
        </w:tc>
        <w:tc>
          <w:tcPr>
            <w:tcW w:w="6804" w:type="dxa"/>
            <w:gridSpan w:val="2"/>
          </w:tcPr>
          <w:p w:rsidR="001F47AC" w:rsidRPr="00FD42E5" w:rsidRDefault="001F47AC" w:rsidP="00AA77F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D42E5">
              <w:rPr>
                <w:rFonts w:ascii="Segoe Print" w:hAnsi="Segoe Print"/>
                <w:b/>
                <w:sz w:val="18"/>
                <w:szCs w:val="18"/>
              </w:rPr>
              <w:t>Evaluating and improving</w:t>
            </w:r>
          </w:p>
        </w:tc>
        <w:tc>
          <w:tcPr>
            <w:tcW w:w="4620" w:type="dxa"/>
            <w:gridSpan w:val="2"/>
          </w:tcPr>
          <w:p w:rsidR="001F47AC" w:rsidRPr="00FD42E5" w:rsidRDefault="001F47AC" w:rsidP="00AA77FC">
            <w:pPr>
              <w:jc w:val="center"/>
              <w:rPr>
                <w:rFonts w:ascii="Segoe Print" w:hAnsi="Segoe Print"/>
                <w:b/>
                <w:sz w:val="18"/>
                <w:szCs w:val="18"/>
              </w:rPr>
            </w:pPr>
            <w:r w:rsidRPr="00FD42E5">
              <w:rPr>
                <w:rFonts w:ascii="Segoe Print" w:hAnsi="Segoe Print"/>
                <w:b/>
                <w:sz w:val="18"/>
                <w:szCs w:val="18"/>
              </w:rPr>
              <w:t>Health and fitness</w:t>
            </w:r>
          </w:p>
        </w:tc>
      </w:tr>
      <w:tr w:rsidR="00F736B7" w:rsidTr="00AA77FC">
        <w:tc>
          <w:tcPr>
            <w:tcW w:w="3964" w:type="dxa"/>
            <w:gridSpan w:val="2"/>
          </w:tcPr>
          <w:p w:rsidR="001F47AC" w:rsidRPr="00FD42E5" w:rsidRDefault="003A2C7A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 xml:space="preserve">Pupils select and use the most appropriate skills, actions or </w:t>
            </w:r>
            <w:r w:rsidR="00D945B3" w:rsidRPr="00FD42E5">
              <w:rPr>
                <w:rFonts w:ascii="Segoe Print" w:hAnsi="Segoe Print"/>
                <w:sz w:val="18"/>
                <w:szCs w:val="18"/>
              </w:rPr>
              <w:t>ideas</w:t>
            </w:r>
          </w:p>
          <w:p w:rsidR="001F47AC" w:rsidRPr="00FD42E5" w:rsidRDefault="00D945B3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>Pupi</w:t>
            </w:r>
            <w:r w:rsidR="00FD42E5">
              <w:rPr>
                <w:rFonts w:ascii="Segoe Print" w:hAnsi="Segoe Print"/>
                <w:sz w:val="18"/>
                <w:szCs w:val="18"/>
              </w:rPr>
              <w:t xml:space="preserve">ls move and use actions with control and co-ordination </w:t>
            </w:r>
          </w:p>
        </w:tc>
        <w:tc>
          <w:tcPr>
            <w:tcW w:w="6804" w:type="dxa"/>
            <w:gridSpan w:val="2"/>
          </w:tcPr>
          <w:p w:rsidR="001F47AC" w:rsidRPr="00FD42E5" w:rsidRDefault="00D945B3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>Pupils e</w:t>
            </w:r>
            <w:r w:rsidR="003F709B" w:rsidRPr="00FD42E5">
              <w:rPr>
                <w:rFonts w:ascii="Segoe Print" w:hAnsi="Segoe Print"/>
                <w:sz w:val="18"/>
                <w:szCs w:val="18"/>
              </w:rPr>
              <w:t>xplain how their work is similar and different from that of others</w:t>
            </w:r>
          </w:p>
          <w:p w:rsidR="003F709B" w:rsidRPr="00FD42E5" w:rsidRDefault="00D945B3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20"/>
                <w:szCs w:val="20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>Pupils u</w:t>
            </w:r>
            <w:r w:rsidR="003F709B" w:rsidRPr="00FD42E5">
              <w:rPr>
                <w:rFonts w:ascii="Segoe Print" w:hAnsi="Segoe Print"/>
                <w:sz w:val="18"/>
                <w:szCs w:val="18"/>
              </w:rPr>
              <w:t>se their comparison to improve their work</w:t>
            </w:r>
          </w:p>
        </w:tc>
        <w:tc>
          <w:tcPr>
            <w:tcW w:w="4620" w:type="dxa"/>
            <w:gridSpan w:val="2"/>
          </w:tcPr>
          <w:p w:rsidR="004B40A0" w:rsidRPr="00FD42E5" w:rsidRDefault="00D945B3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18"/>
                <w:szCs w:val="18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>Pupils e</w:t>
            </w:r>
            <w:r w:rsidR="003F709B" w:rsidRPr="00FD42E5">
              <w:rPr>
                <w:rFonts w:ascii="Segoe Print" w:hAnsi="Segoe Print"/>
                <w:sz w:val="18"/>
                <w:szCs w:val="18"/>
              </w:rPr>
              <w:t>xplain why warm-up and a cool-down is important</w:t>
            </w:r>
          </w:p>
          <w:p w:rsidR="003A2C7A" w:rsidRPr="00FD42E5" w:rsidRDefault="00D945B3" w:rsidP="00AA77FC">
            <w:pPr>
              <w:pStyle w:val="ListParagraph"/>
              <w:numPr>
                <w:ilvl w:val="0"/>
                <w:numId w:val="1"/>
              </w:numPr>
              <w:rPr>
                <w:rFonts w:ascii="Segoe Print" w:hAnsi="Segoe Print"/>
                <w:sz w:val="20"/>
                <w:szCs w:val="20"/>
              </w:rPr>
            </w:pPr>
            <w:r w:rsidRPr="00FD42E5">
              <w:rPr>
                <w:rFonts w:ascii="Segoe Print" w:hAnsi="Segoe Print"/>
                <w:sz w:val="18"/>
                <w:szCs w:val="18"/>
              </w:rPr>
              <w:t>Pupils e</w:t>
            </w:r>
            <w:r w:rsidR="003A2C7A" w:rsidRPr="00FD42E5">
              <w:rPr>
                <w:rFonts w:ascii="Segoe Print" w:hAnsi="Segoe Print"/>
                <w:sz w:val="18"/>
                <w:szCs w:val="18"/>
              </w:rPr>
              <w:t>xplain why keeping fit is good for their health</w:t>
            </w:r>
          </w:p>
        </w:tc>
      </w:tr>
      <w:tr w:rsidR="001F47AC" w:rsidTr="00AA77FC">
        <w:tc>
          <w:tcPr>
            <w:tcW w:w="15388" w:type="dxa"/>
            <w:gridSpan w:val="6"/>
            <w:shd w:val="clear" w:color="auto" w:fill="E7E6E6" w:themeFill="background2"/>
          </w:tcPr>
          <w:p w:rsidR="001F47AC" w:rsidRPr="00FD42E5" w:rsidRDefault="001F47A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>Pupils will be taught to :</w:t>
            </w:r>
          </w:p>
        </w:tc>
      </w:tr>
      <w:tr w:rsidR="00B60478" w:rsidTr="00AA77FC">
        <w:trPr>
          <w:trHeight w:val="6544"/>
        </w:trPr>
        <w:tc>
          <w:tcPr>
            <w:tcW w:w="2263" w:type="dxa"/>
          </w:tcPr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Games</w:t>
            </w:r>
          </w:p>
          <w:p w:rsidR="00B54BE4" w:rsidRPr="00FD42E5" w:rsidRDefault="00B54BE4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FD42E5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>throw, catch, kick and</w:t>
            </w:r>
          </w:p>
          <w:p w:rsidR="00A9188F" w:rsidRDefault="00FD42E5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>
              <w:rPr>
                <w:rFonts w:ascii="Segoe Print" w:hAnsi="Segoe Print"/>
                <w:sz w:val="16"/>
                <w:szCs w:val="16"/>
              </w:rPr>
              <w:t>s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>trike</w:t>
            </w: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>a ball when</w:t>
            </w:r>
          </w:p>
          <w:p w:rsidR="00A9188F" w:rsidRDefault="00C511C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under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limited pressure</w:t>
            </w:r>
          </w:p>
          <w:p w:rsidR="00C511C5" w:rsidRPr="00FD42E5" w:rsidRDefault="00C511C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in a mini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game</w:t>
            </w:r>
          </w:p>
          <w:p w:rsidR="00B54BE4" w:rsidRPr="00A9188F" w:rsidRDefault="00B54BE4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3F709B"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</w:p>
          <w:p w:rsidR="00A9188F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>be aware of space and</w:t>
            </w:r>
          </w:p>
          <w:p w:rsidR="00A9188F" w:rsidRDefault="00C511C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FD42E5">
              <w:rPr>
                <w:rFonts w:ascii="Segoe Print" w:hAnsi="Segoe Print"/>
                <w:sz w:val="16"/>
                <w:szCs w:val="16"/>
              </w:rPr>
              <w:t>use</w:t>
            </w:r>
            <w:r w:rsidR="00FD42E5">
              <w:rPr>
                <w:rFonts w:ascii="Segoe Print" w:hAnsi="Segoe Print"/>
                <w:sz w:val="16"/>
                <w:szCs w:val="16"/>
              </w:rPr>
              <w:t xml:space="preserve"> i</w:t>
            </w:r>
            <w:r w:rsidRPr="00FD42E5">
              <w:rPr>
                <w:rFonts w:ascii="Segoe Print" w:hAnsi="Segoe Print"/>
                <w:sz w:val="16"/>
                <w:szCs w:val="16"/>
              </w:rPr>
              <w:t>t to support</w:t>
            </w:r>
          </w:p>
          <w:p w:rsidR="00A9188F" w:rsidRDefault="00C511C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FD42E5">
              <w:rPr>
                <w:rFonts w:ascii="Segoe Print" w:hAnsi="Segoe Print"/>
                <w:sz w:val="16"/>
                <w:szCs w:val="16"/>
              </w:rPr>
              <w:t>team-mates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and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</w:p>
          <w:p w:rsidR="00C511C5" w:rsidRPr="00FD42E5" w:rsidRDefault="00FD42E5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 xml:space="preserve">cause problems for the </w:t>
            </w:r>
          </w:p>
          <w:p w:rsidR="00C511C5" w:rsidRPr="00FD42E5" w:rsidRDefault="00FD42E5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 xml:space="preserve">opposition  </w:t>
            </w:r>
          </w:p>
          <w:p w:rsidR="00B54BE4" w:rsidRPr="00FD42E5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FD42E5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511C5" w:rsidRPr="00FD42E5">
              <w:rPr>
                <w:rFonts w:ascii="Segoe Print" w:hAnsi="Segoe Print"/>
                <w:sz w:val="16"/>
                <w:szCs w:val="16"/>
              </w:rPr>
              <w:t xml:space="preserve">work well as a team in </w:t>
            </w:r>
          </w:p>
          <w:p w:rsidR="00C511C5" w:rsidRPr="00FD42E5" w:rsidRDefault="00C511C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competitive games</w:t>
            </w:r>
          </w:p>
          <w:p w:rsidR="00B54BE4" w:rsidRPr="00FD42E5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B54BE4" w:rsidRPr="00FD42E5" w:rsidRDefault="00B54BE4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74357D" w:rsidRPr="00FD42E5" w:rsidRDefault="0074357D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54BE4" w:rsidRPr="00FD42E5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3F709B"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</w:p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A52A75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Swimming</w:t>
            </w:r>
          </w:p>
          <w:p w:rsidR="00A52A75" w:rsidRPr="00FD42E5" w:rsidRDefault="00A52A75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154652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 xml:space="preserve">● </w:t>
            </w:r>
            <w:r w:rsidR="00A9188F">
              <w:rPr>
                <w:rFonts w:ascii="Segoe Print" w:hAnsi="Segoe Print"/>
                <w:sz w:val="16"/>
                <w:szCs w:val="16"/>
              </w:rPr>
              <w:t>s</w:t>
            </w:r>
            <w:r w:rsidRPr="00FD42E5">
              <w:rPr>
                <w:rFonts w:ascii="Segoe Print" w:hAnsi="Segoe Print"/>
                <w:sz w:val="16"/>
                <w:szCs w:val="16"/>
              </w:rPr>
              <w:t>wim between</w:t>
            </w:r>
          </w:p>
          <w:p w:rsidR="00154652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25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>and 50</w:t>
            </w:r>
          </w:p>
          <w:p w:rsidR="00A52A75" w:rsidRPr="00FD42E5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>metres unaided</w:t>
            </w:r>
          </w:p>
          <w:p w:rsidR="00A52A75" w:rsidRPr="00FD42E5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A9188F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swim using 3 </w:t>
            </w:r>
          </w:p>
          <w:p w:rsidR="00154652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d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>ifferent</w:t>
            </w: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>strokes</w:t>
            </w:r>
          </w:p>
          <w:p w:rsidR="00154652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 xml:space="preserve">on </w:t>
            </w:r>
            <w:r w:rsidR="00A9188F">
              <w:rPr>
                <w:rFonts w:ascii="Segoe Print" w:hAnsi="Segoe Print"/>
                <w:sz w:val="16"/>
                <w:szCs w:val="16"/>
              </w:rPr>
              <w:t>their front</w:t>
            </w:r>
          </w:p>
          <w:p w:rsidR="00A52A75" w:rsidRPr="00FD42E5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>
              <w:rPr>
                <w:rFonts w:ascii="Segoe Print" w:hAnsi="Segoe Print"/>
                <w:sz w:val="16"/>
                <w:szCs w:val="16"/>
              </w:rPr>
              <w:t>and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 xml:space="preserve"> back</w:t>
            </w:r>
          </w:p>
          <w:p w:rsidR="00A52A75" w:rsidRPr="00FD42E5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A9188F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swim with </w:t>
            </w:r>
          </w:p>
          <w:p w:rsidR="00154652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>confidence on</w:t>
            </w:r>
          </w:p>
          <w:p w:rsidR="00154652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 xml:space="preserve">the </w:t>
            </w:r>
            <w:r w:rsidR="00B43A26" w:rsidRPr="00FD42E5">
              <w:rPr>
                <w:rFonts w:ascii="Segoe Print" w:hAnsi="Segoe Print"/>
                <w:sz w:val="16"/>
                <w:szCs w:val="16"/>
              </w:rPr>
              <w:t>surface and</w:t>
            </w:r>
          </w:p>
          <w:p w:rsidR="00A52A75" w:rsidRPr="00FD42E5" w:rsidRDefault="00B43A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under 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>water</w:t>
            </w:r>
          </w:p>
          <w:p w:rsidR="00A52A75" w:rsidRPr="00FD42E5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154652" w:rsidRDefault="00A52A75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perform </w:t>
            </w:r>
            <w:r w:rsidR="00B43A26" w:rsidRPr="00FD42E5">
              <w:rPr>
                <w:rFonts w:ascii="Segoe Print" w:hAnsi="Segoe Print"/>
                <w:sz w:val="16"/>
                <w:szCs w:val="16"/>
              </w:rPr>
              <w:t>safe</w:t>
            </w:r>
          </w:p>
          <w:p w:rsidR="00154652" w:rsidRDefault="00B43A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self-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>rescue</w:t>
            </w:r>
          </w:p>
          <w:p w:rsidR="00154652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52A75" w:rsidRPr="00FD42E5">
              <w:rPr>
                <w:rFonts w:ascii="Segoe Print" w:hAnsi="Segoe Print"/>
                <w:sz w:val="16"/>
                <w:szCs w:val="16"/>
              </w:rPr>
              <w:t xml:space="preserve">techniques </w:t>
            </w:r>
            <w:r w:rsidR="00154652">
              <w:rPr>
                <w:rFonts w:ascii="Segoe Print" w:hAnsi="Segoe Print"/>
                <w:sz w:val="16"/>
                <w:szCs w:val="16"/>
              </w:rPr>
              <w:t>in</w:t>
            </w:r>
          </w:p>
          <w:p w:rsidR="00154652" w:rsidRDefault="00154652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and </w:t>
            </w:r>
            <w:r w:rsidR="00B43A26" w:rsidRPr="00FD42E5">
              <w:rPr>
                <w:rFonts w:ascii="Segoe Print" w:hAnsi="Segoe Print"/>
                <w:sz w:val="16"/>
                <w:szCs w:val="16"/>
              </w:rPr>
              <w:t>around</w:t>
            </w:r>
          </w:p>
          <w:p w:rsidR="00A52A75" w:rsidRPr="00FD42E5" w:rsidRDefault="00B43A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water</w:t>
            </w:r>
          </w:p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Gymnastics</w:t>
            </w:r>
          </w:p>
          <w:p w:rsidR="00B54BE4" w:rsidRPr="00FD42E5" w:rsidRDefault="00B54BE4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8B1866" w:rsidRPr="00FD42E5">
              <w:rPr>
                <w:rFonts w:ascii="Segoe Print" w:hAnsi="Segoe Print"/>
                <w:sz w:val="16"/>
                <w:szCs w:val="16"/>
              </w:rPr>
              <w:t xml:space="preserve">explore balancing on </w:t>
            </w:r>
            <w:r w:rsidR="00A51890" w:rsidRPr="00FD42E5">
              <w:rPr>
                <w:rFonts w:ascii="Segoe Print" w:hAnsi="Segoe Print"/>
                <w:sz w:val="16"/>
                <w:szCs w:val="16"/>
              </w:rPr>
              <w:t>different</w:t>
            </w:r>
          </w:p>
          <w:p w:rsidR="008B1866" w:rsidRPr="00FD42E5" w:rsidRDefault="00A51890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D42E5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8B1866" w:rsidRPr="00FD42E5">
              <w:rPr>
                <w:rFonts w:ascii="Segoe Print" w:hAnsi="Segoe Print"/>
                <w:sz w:val="16"/>
                <w:szCs w:val="16"/>
              </w:rPr>
              <w:t>combinations of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hands and feet</w:t>
            </w:r>
            <w:r w:rsidR="008B1866"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</w:p>
          <w:p w:rsidR="00A9188F" w:rsidRDefault="00A51890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FD42E5">
              <w:rPr>
                <w:rFonts w:ascii="Segoe Print" w:hAnsi="Segoe Print"/>
                <w:i/>
                <w:sz w:val="16"/>
                <w:szCs w:val="16"/>
              </w:rPr>
              <w:t>e.g. arabesque balance,</w:t>
            </w:r>
            <w:r w:rsidR="00982A44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8B1866" w:rsidRPr="00FD42E5">
              <w:rPr>
                <w:rFonts w:ascii="Segoe Print" w:hAnsi="Segoe Print"/>
                <w:i/>
                <w:sz w:val="16"/>
                <w:szCs w:val="16"/>
              </w:rPr>
              <w:t>f</w:t>
            </w:r>
            <w:bookmarkStart w:id="0" w:name="_GoBack"/>
            <w:bookmarkEnd w:id="0"/>
            <w:r w:rsidR="008B1866" w:rsidRPr="00FD42E5">
              <w:rPr>
                <w:rFonts w:ascii="Segoe Print" w:hAnsi="Segoe Print"/>
                <w:i/>
                <w:sz w:val="16"/>
                <w:szCs w:val="16"/>
              </w:rPr>
              <w:t>r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ont/back/side</w:t>
            </w:r>
          </w:p>
          <w:p w:rsidR="00A51890" w:rsidRPr="00FD42E5" w:rsidRDefault="00A51890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i/>
                <w:sz w:val="16"/>
                <w:szCs w:val="16"/>
              </w:rPr>
              <w:t xml:space="preserve">   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support</w:t>
            </w:r>
            <w:r w:rsid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and variations</w:t>
            </w:r>
          </w:p>
          <w:p w:rsidR="00235326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A9188F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>●</w:t>
            </w:r>
            <w:r w:rsidR="00377DDC" w:rsidRPr="00FD42E5">
              <w:rPr>
                <w:rFonts w:ascii="Segoe Print" w:hAnsi="Segoe Print"/>
                <w:sz w:val="16"/>
                <w:szCs w:val="16"/>
              </w:rPr>
              <w:t xml:space="preserve"> travel in a wider variety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D42E5">
              <w:rPr>
                <w:rFonts w:ascii="Segoe Print" w:hAnsi="Segoe Print"/>
                <w:sz w:val="16"/>
                <w:szCs w:val="16"/>
              </w:rPr>
              <w:t>o</w:t>
            </w:r>
            <w:r w:rsidR="00377DDC" w:rsidRPr="00FD42E5">
              <w:rPr>
                <w:rFonts w:ascii="Segoe Print" w:hAnsi="Segoe Print"/>
                <w:sz w:val="16"/>
                <w:szCs w:val="16"/>
              </w:rPr>
              <w:t>f</w:t>
            </w:r>
            <w:r w:rsid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377DDC" w:rsidRPr="00FD42E5">
              <w:rPr>
                <w:rFonts w:ascii="Segoe Print" w:hAnsi="Segoe Print"/>
                <w:sz w:val="16"/>
                <w:szCs w:val="16"/>
              </w:rPr>
              <w:t>ways using</w:t>
            </w:r>
          </w:p>
          <w:p w:rsidR="00A9188F" w:rsidRDefault="00377DD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hands and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feet on</w:t>
            </w:r>
            <w:r w:rsid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the floor/</w:t>
            </w:r>
            <w:r w:rsidR="00A51890" w:rsidRPr="00FD42E5">
              <w:rPr>
                <w:rFonts w:ascii="Segoe Print" w:hAnsi="Segoe Print"/>
                <w:sz w:val="16"/>
                <w:szCs w:val="16"/>
              </w:rPr>
              <w:t>along</w:t>
            </w:r>
            <w:r w:rsid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</w:p>
          <w:p w:rsidR="00A51890" w:rsidRPr="00FD42E5" w:rsidRDefault="00A9188F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A51890" w:rsidRPr="00FD42E5">
              <w:rPr>
                <w:rFonts w:ascii="Segoe Print" w:hAnsi="Segoe Print"/>
                <w:sz w:val="16"/>
                <w:szCs w:val="16"/>
              </w:rPr>
              <w:t>equipment</w:t>
            </w:r>
          </w:p>
          <w:p w:rsidR="00377DDC" w:rsidRPr="00FD42E5" w:rsidRDefault="00377DDC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e.g. bear, seal, crab</w:t>
            </w:r>
          </w:p>
          <w:p w:rsidR="00235326" w:rsidRPr="00FD42E5" w:rsidRDefault="00377DDC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</w:p>
          <w:p w:rsidR="00944F9A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>●</w:t>
            </w:r>
            <w:r w:rsidR="00944F9A" w:rsidRPr="00FD42E5">
              <w:rPr>
                <w:rFonts w:ascii="Segoe Print" w:hAnsi="Segoe Print"/>
                <w:sz w:val="16"/>
                <w:szCs w:val="16"/>
              </w:rPr>
              <w:t xml:space="preserve"> develop control in different rolling</w:t>
            </w:r>
            <w:r w:rsidR="00154652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944F9A" w:rsidRPr="00FD42E5">
              <w:rPr>
                <w:rFonts w:ascii="Segoe Print" w:hAnsi="Segoe Print"/>
                <w:sz w:val="16"/>
                <w:szCs w:val="16"/>
              </w:rPr>
              <w:t xml:space="preserve">actions </w:t>
            </w:r>
          </w:p>
          <w:p w:rsidR="00944F9A" w:rsidRPr="00FD42E5" w:rsidRDefault="00944F9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e.g. pencil with raised arms </w:t>
            </w:r>
          </w:p>
          <w:p w:rsidR="00235326" w:rsidRPr="00FD42E5" w:rsidRDefault="00944F9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      and legs, forward roll</w:t>
            </w:r>
          </w:p>
          <w:p w:rsidR="00944F9A" w:rsidRPr="00FD42E5" w:rsidRDefault="00944F9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</w:p>
          <w:p w:rsidR="00944F9A" w:rsidRPr="00FD42E5" w:rsidRDefault="00235326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944F9A" w:rsidRPr="00FD42E5">
              <w:rPr>
                <w:rFonts w:ascii="Segoe Print" w:hAnsi="Segoe Print"/>
                <w:i/>
                <w:sz w:val="16"/>
                <w:szCs w:val="16"/>
              </w:rPr>
              <w:t xml:space="preserve">explore a wider variety of </w:t>
            </w:r>
            <w:r w:rsidR="00154652">
              <w:rPr>
                <w:rFonts w:ascii="Segoe Print" w:hAnsi="Segoe Print"/>
                <w:i/>
                <w:sz w:val="16"/>
                <w:szCs w:val="16"/>
              </w:rPr>
              <w:t>j</w:t>
            </w:r>
            <w:r w:rsidR="00944F9A" w:rsidRPr="00FD42E5">
              <w:rPr>
                <w:rFonts w:ascii="Segoe Print" w:hAnsi="Segoe Print"/>
                <w:i/>
                <w:sz w:val="16"/>
                <w:szCs w:val="16"/>
              </w:rPr>
              <w:t>umps</w:t>
            </w:r>
          </w:p>
          <w:p w:rsidR="00944F9A" w:rsidRPr="00FD42E5" w:rsidRDefault="00944F9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e.g. ¼ and ½ turn, stag jump</w:t>
            </w:r>
          </w:p>
          <w:p w:rsidR="00235326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A9188F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B33EAC" w:rsidRPr="00FD42E5">
              <w:rPr>
                <w:rFonts w:ascii="Segoe Print" w:hAnsi="Segoe Print"/>
                <w:sz w:val="16"/>
                <w:szCs w:val="16"/>
              </w:rPr>
              <w:t>work with a partner to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33EAC" w:rsidRPr="00FD42E5">
              <w:rPr>
                <w:rFonts w:ascii="Segoe Print" w:hAnsi="Segoe Print"/>
                <w:sz w:val="16"/>
                <w:szCs w:val="16"/>
              </w:rPr>
              <w:t>create a</w:t>
            </w:r>
          </w:p>
          <w:p w:rsidR="003C35A7" w:rsidRPr="00FD42E5" w:rsidRDefault="00B33EA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varied sequence</w:t>
            </w:r>
          </w:p>
          <w:p w:rsidR="00A9188F" w:rsidRDefault="00B33EAC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e.g. start position, travel, roll, </w:t>
            </w:r>
            <w:r w:rsidR="00A9188F">
              <w:rPr>
                <w:rFonts w:ascii="Segoe Print" w:hAnsi="Segoe Print"/>
                <w:i/>
                <w:sz w:val="16"/>
                <w:szCs w:val="16"/>
              </w:rPr>
              <w:t>jump</w:t>
            </w:r>
          </w:p>
          <w:p w:rsidR="00F736B7" w:rsidRPr="00154652" w:rsidRDefault="00A9188F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 balance, </w:t>
            </w:r>
            <w:r w:rsidR="00154652">
              <w:rPr>
                <w:rFonts w:ascii="Segoe Print" w:hAnsi="Segoe Print"/>
                <w:i/>
                <w:sz w:val="16"/>
                <w:szCs w:val="16"/>
              </w:rPr>
              <w:t>finish position</w:t>
            </w:r>
          </w:p>
        </w:tc>
        <w:tc>
          <w:tcPr>
            <w:tcW w:w="2835" w:type="dxa"/>
          </w:tcPr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Dance</w:t>
            </w:r>
          </w:p>
          <w:p w:rsidR="00B54BE4" w:rsidRPr="00FD42E5" w:rsidRDefault="00B54BE4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DE72A9" w:rsidRPr="00FD42E5" w:rsidRDefault="00061B8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10754C" w:rsidRPr="00FD42E5">
              <w:rPr>
                <w:rFonts w:ascii="Segoe Print" w:hAnsi="Segoe Print"/>
                <w:sz w:val="16"/>
                <w:szCs w:val="16"/>
              </w:rPr>
              <w:t xml:space="preserve">create dance phrases to </w:t>
            </w:r>
          </w:p>
          <w:p w:rsidR="00833A36" w:rsidRPr="00FD42E5" w:rsidRDefault="00833A3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communicate an idea</w:t>
            </w:r>
          </w:p>
          <w:p w:rsidR="00235326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154652" w:rsidRDefault="00061B8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668F5" w:rsidRPr="00FD42E5">
              <w:rPr>
                <w:rFonts w:ascii="Segoe Print" w:hAnsi="Segoe Print"/>
                <w:sz w:val="16"/>
                <w:szCs w:val="16"/>
              </w:rPr>
              <w:t>explore</w:t>
            </w:r>
            <w:r w:rsidR="00833A36" w:rsidRPr="00FD42E5">
              <w:rPr>
                <w:rFonts w:ascii="Segoe Print" w:hAnsi="Segoe Print"/>
                <w:sz w:val="16"/>
                <w:szCs w:val="16"/>
              </w:rPr>
              <w:t xml:space="preserve"> different dance</w:t>
            </w:r>
          </w:p>
          <w:p w:rsidR="00833A36" w:rsidRPr="00FD42E5" w:rsidRDefault="00154652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833A36" w:rsidRPr="00FD42E5">
              <w:rPr>
                <w:rFonts w:ascii="Segoe Print" w:hAnsi="Segoe Print"/>
                <w:sz w:val="16"/>
                <w:szCs w:val="16"/>
              </w:rPr>
              <w:t>actions</w:t>
            </w:r>
          </w:p>
          <w:p w:rsidR="00833A36" w:rsidRPr="00FD42E5" w:rsidRDefault="00833A36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e.g. travel, turn, jump, </w:t>
            </w:r>
          </w:p>
          <w:p w:rsidR="00833A36" w:rsidRPr="00FD42E5" w:rsidRDefault="00833A36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      stillness</w:t>
            </w:r>
            <w:r w:rsidR="00C668F5" w:rsidRPr="00FD42E5">
              <w:rPr>
                <w:rFonts w:ascii="Segoe Print" w:hAnsi="Segoe Print"/>
                <w:i/>
                <w:sz w:val="16"/>
                <w:szCs w:val="16"/>
              </w:rPr>
              <w:t>, gesture</w:t>
            </w:r>
          </w:p>
          <w:p w:rsidR="00833A36" w:rsidRPr="00FD42E5" w:rsidRDefault="00833A3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A9188F" w:rsidRDefault="00061B8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668F5" w:rsidRPr="00FD42E5">
              <w:rPr>
                <w:rFonts w:ascii="Segoe Print" w:hAnsi="Segoe Print"/>
                <w:sz w:val="16"/>
                <w:szCs w:val="16"/>
              </w:rPr>
              <w:t>explore</w:t>
            </w:r>
            <w:r w:rsidR="00833A36" w:rsidRPr="00FD42E5">
              <w:rPr>
                <w:rFonts w:ascii="Segoe Print" w:hAnsi="Segoe Print"/>
                <w:sz w:val="16"/>
                <w:szCs w:val="16"/>
              </w:rPr>
              <w:t xml:space="preserve"> dynamic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833A36" w:rsidRPr="00FD42E5">
              <w:rPr>
                <w:rFonts w:ascii="Segoe Print" w:hAnsi="Segoe Print"/>
                <w:sz w:val="16"/>
                <w:szCs w:val="16"/>
              </w:rPr>
              <w:t>qualities of</w:t>
            </w:r>
          </w:p>
          <w:p w:rsidR="00833A36" w:rsidRPr="00FD42E5" w:rsidRDefault="00833A3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="00B60478">
              <w:rPr>
                <w:rFonts w:ascii="Segoe Print" w:hAnsi="Segoe Print"/>
                <w:sz w:val="16"/>
                <w:szCs w:val="16"/>
              </w:rPr>
              <w:t>m</w:t>
            </w:r>
            <w:r w:rsidRPr="00FD42E5">
              <w:rPr>
                <w:rFonts w:ascii="Segoe Print" w:hAnsi="Segoe Print"/>
                <w:sz w:val="16"/>
                <w:szCs w:val="16"/>
              </w:rPr>
              <w:t>ovement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in a</w:t>
            </w:r>
            <w:r w:rsidR="00A9188F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routine</w:t>
            </w:r>
          </w:p>
          <w:p w:rsidR="00833A36" w:rsidRPr="00FD42E5" w:rsidRDefault="00833A3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e.g. speed, energy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,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timing</w:t>
            </w:r>
          </w:p>
          <w:p w:rsidR="00235326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B60478" w:rsidRDefault="00061B8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C668F5" w:rsidRPr="00FD42E5">
              <w:rPr>
                <w:rFonts w:ascii="Segoe Print" w:hAnsi="Segoe Print"/>
                <w:sz w:val="16"/>
                <w:szCs w:val="16"/>
              </w:rPr>
              <w:t>explore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 xml:space="preserve"> use of space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 xml:space="preserve">within a </w:t>
            </w:r>
          </w:p>
          <w:p w:rsidR="00F0764A" w:rsidRPr="00FD42E5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routine</w:t>
            </w:r>
          </w:p>
          <w:p w:rsidR="00154652" w:rsidRDefault="00A9188F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154652">
              <w:rPr>
                <w:rFonts w:ascii="Segoe Print" w:hAnsi="Segoe Print"/>
                <w:i/>
                <w:sz w:val="16"/>
                <w:szCs w:val="16"/>
              </w:rPr>
              <w:t>e.g. levels, directions and</w:t>
            </w:r>
          </w:p>
          <w:p w:rsidR="00F0764A" w:rsidRPr="00FD42E5" w:rsidRDefault="00154652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="00F0764A" w:rsidRPr="00FD42E5">
              <w:rPr>
                <w:rFonts w:ascii="Segoe Print" w:hAnsi="Segoe Print"/>
                <w:i/>
                <w:sz w:val="16"/>
                <w:szCs w:val="16"/>
              </w:rPr>
              <w:t>pathways</w:t>
            </w:r>
          </w:p>
          <w:p w:rsidR="00235326" w:rsidRPr="00FD42E5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B60478" w:rsidRDefault="00061B8C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>●</w:t>
            </w:r>
            <w:r w:rsidR="00C668F5" w:rsidRPr="00FD42E5">
              <w:rPr>
                <w:rFonts w:ascii="Segoe Print" w:hAnsi="Segoe Print"/>
                <w:sz w:val="16"/>
                <w:szCs w:val="16"/>
              </w:rPr>
              <w:t xml:space="preserve"> explore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 xml:space="preserve"> different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0764A" w:rsidRPr="00FD42E5">
              <w:rPr>
                <w:rFonts w:ascii="Segoe Print" w:hAnsi="Segoe Print"/>
                <w:sz w:val="16"/>
                <w:szCs w:val="16"/>
              </w:rPr>
              <w:t>relationships</w:t>
            </w:r>
          </w:p>
          <w:p w:rsidR="00E11A39" w:rsidRPr="00FD42E5" w:rsidRDefault="00F0764A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within a routine</w:t>
            </w:r>
          </w:p>
          <w:p w:rsidR="00F0764A" w:rsidRPr="00FD42E5" w:rsidRDefault="00F0764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e.g. unison, canon and </w:t>
            </w:r>
          </w:p>
          <w:p w:rsidR="00E11A39" w:rsidRPr="00154652" w:rsidRDefault="00F0764A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      physical contact</w:t>
            </w:r>
          </w:p>
        </w:tc>
        <w:tc>
          <w:tcPr>
            <w:tcW w:w="2268" w:type="dxa"/>
          </w:tcPr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Athletics</w:t>
            </w:r>
          </w:p>
          <w:p w:rsidR="00235326" w:rsidRPr="00FD42E5" w:rsidRDefault="00235326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B60478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choose different </w:t>
            </w:r>
          </w:p>
          <w:p w:rsidR="00B60478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running styles for</w:t>
            </w:r>
          </w:p>
          <w:p w:rsidR="00F66682" w:rsidRPr="00FD42E5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F66682" w:rsidRPr="00FD42E5">
              <w:rPr>
                <w:rFonts w:ascii="Segoe Print" w:hAnsi="Segoe Print"/>
                <w:sz w:val="16"/>
                <w:szCs w:val="16"/>
              </w:rPr>
              <w:t>different distances</w:t>
            </w:r>
          </w:p>
          <w:p w:rsidR="00B60478" w:rsidRDefault="00F66682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e.g. jogging 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style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vs</w:t>
            </w:r>
          </w:p>
          <w:p w:rsidR="00F66682" w:rsidRPr="00FD42E5" w:rsidRDefault="00F66682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sprinting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style</w:t>
            </w:r>
          </w:p>
          <w:p w:rsidR="00F66682" w:rsidRPr="00FD42E5" w:rsidRDefault="00F66682" w:rsidP="00AA77FC">
            <w:pPr>
              <w:rPr>
                <w:rFonts w:ascii="Segoe Print" w:hAnsi="Segoe Print"/>
                <w:sz w:val="16"/>
                <w:szCs w:val="16"/>
              </w:rPr>
            </w:pPr>
          </w:p>
          <w:p w:rsidR="00B60478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F66682" w:rsidRPr="00FD42E5">
              <w:rPr>
                <w:rFonts w:ascii="Segoe Print" w:hAnsi="Segoe Print"/>
                <w:sz w:val="16"/>
                <w:szCs w:val="16"/>
              </w:rPr>
              <w:t xml:space="preserve">perform combinations </w:t>
            </w:r>
          </w:p>
          <w:p w:rsidR="001E5333" w:rsidRPr="00FD42E5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o</w:t>
            </w:r>
            <w:r w:rsidR="00F66682" w:rsidRPr="00FD42E5">
              <w:rPr>
                <w:rFonts w:ascii="Segoe Print" w:hAnsi="Segoe Print"/>
                <w:sz w:val="16"/>
                <w:szCs w:val="16"/>
              </w:rPr>
              <w:t>f</w:t>
            </w:r>
            <w:r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F66682" w:rsidRPr="00FD42E5">
              <w:rPr>
                <w:rFonts w:ascii="Segoe Print" w:hAnsi="Segoe Print"/>
                <w:sz w:val="16"/>
                <w:szCs w:val="16"/>
              </w:rPr>
              <w:t>jumps</w:t>
            </w:r>
          </w:p>
          <w:p w:rsidR="00235326" w:rsidRPr="00FD42E5" w:rsidRDefault="00B60478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</w:t>
            </w:r>
            <w:r w:rsidR="00F66682" w:rsidRPr="00FD42E5">
              <w:rPr>
                <w:rFonts w:ascii="Segoe Print" w:hAnsi="Segoe Print"/>
                <w:i/>
                <w:sz w:val="16"/>
                <w:szCs w:val="16"/>
              </w:rPr>
              <w:t>e.g. hop, step, jump</w:t>
            </w:r>
          </w:p>
          <w:p w:rsidR="002941BD" w:rsidRPr="00FD42E5" w:rsidRDefault="002941BD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</w:p>
          <w:p w:rsidR="00B60478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2941BD" w:rsidRPr="00FD42E5">
              <w:rPr>
                <w:rFonts w:ascii="Segoe Print" w:hAnsi="Segoe Print"/>
                <w:sz w:val="16"/>
                <w:szCs w:val="16"/>
              </w:rPr>
              <w:t>explore different styles</w:t>
            </w:r>
          </w:p>
          <w:p w:rsidR="002941BD" w:rsidRPr="00FD42E5" w:rsidRDefault="002941BD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FD42E5">
              <w:rPr>
                <w:rFonts w:ascii="Segoe Print" w:hAnsi="Segoe Print"/>
                <w:sz w:val="16"/>
                <w:szCs w:val="16"/>
              </w:rPr>
              <w:t>of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>throwing</w:t>
            </w:r>
          </w:p>
          <w:p w:rsidR="00B60478" w:rsidRDefault="002941BD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 e.g. pull throw, push</w:t>
            </w:r>
          </w:p>
          <w:p w:rsidR="00A21265" w:rsidRPr="00B60478" w:rsidRDefault="002941BD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>throw</w:t>
            </w:r>
            <w:r w:rsidR="00A21265" w:rsidRPr="00FD42E5">
              <w:rPr>
                <w:rFonts w:ascii="Segoe Print" w:hAnsi="Segoe Print"/>
                <w:i/>
                <w:sz w:val="16"/>
                <w:szCs w:val="16"/>
              </w:rPr>
              <w:t>,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A21265" w:rsidRPr="00FD42E5">
              <w:rPr>
                <w:rFonts w:ascii="Segoe Print" w:hAnsi="Segoe Print"/>
                <w:i/>
                <w:sz w:val="16"/>
                <w:szCs w:val="16"/>
              </w:rPr>
              <w:t>sling throw</w:t>
            </w:r>
          </w:p>
          <w:p w:rsidR="00DE72A9" w:rsidRPr="00FD42E5" w:rsidRDefault="00DE72A9" w:rsidP="00AA77FC">
            <w:pPr>
              <w:rPr>
                <w:rFonts w:ascii="Segoe Print" w:hAnsi="Segoe Print"/>
                <w:b/>
                <w:i/>
                <w:sz w:val="16"/>
                <w:szCs w:val="16"/>
              </w:rPr>
            </w:pPr>
          </w:p>
        </w:tc>
        <w:tc>
          <w:tcPr>
            <w:tcW w:w="2352" w:type="dxa"/>
          </w:tcPr>
          <w:p w:rsidR="001F47AC" w:rsidRPr="00FD42E5" w:rsidRDefault="001F47AC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  <w:r w:rsidRPr="00FD42E5">
              <w:rPr>
                <w:rFonts w:ascii="Segoe Print" w:hAnsi="Segoe Print"/>
                <w:b/>
                <w:sz w:val="16"/>
                <w:szCs w:val="16"/>
              </w:rPr>
              <w:t>OAA</w:t>
            </w:r>
          </w:p>
          <w:p w:rsidR="00B54BE4" w:rsidRPr="00FD42E5" w:rsidRDefault="00B54BE4" w:rsidP="00AA77FC">
            <w:pPr>
              <w:rPr>
                <w:rFonts w:ascii="Segoe Print" w:hAnsi="Segoe Print"/>
                <w:b/>
                <w:sz w:val="16"/>
                <w:szCs w:val="16"/>
              </w:rPr>
            </w:pPr>
          </w:p>
          <w:p w:rsidR="00B60478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B60478">
              <w:rPr>
                <w:rFonts w:ascii="Segoe Print" w:hAnsi="Segoe Print"/>
                <w:sz w:val="16"/>
                <w:szCs w:val="16"/>
              </w:rPr>
              <w:t>orientate a map and</w:t>
            </w:r>
          </w:p>
          <w:p w:rsidR="00B60478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locate </w:t>
            </w:r>
            <w:r w:rsidR="00C855F0" w:rsidRPr="00FD42E5">
              <w:rPr>
                <w:rFonts w:ascii="Segoe Print" w:hAnsi="Segoe Print"/>
                <w:sz w:val="16"/>
                <w:szCs w:val="16"/>
              </w:rPr>
              <w:t>position</w:t>
            </w:r>
            <w:r w:rsidR="00392CA5" w:rsidRPr="00FD42E5">
              <w:rPr>
                <w:rFonts w:ascii="Segoe Print" w:hAnsi="Segoe Print"/>
                <w:sz w:val="16"/>
                <w:szCs w:val="16"/>
              </w:rPr>
              <w:t>s</w:t>
            </w:r>
            <w:r w:rsidR="00C855F0" w:rsidRPr="00FD42E5">
              <w:rPr>
                <w:rFonts w:ascii="Segoe Print" w:hAnsi="Segoe Print"/>
                <w:sz w:val="16"/>
                <w:szCs w:val="16"/>
              </w:rPr>
              <w:t xml:space="preserve"> on a </w:t>
            </w:r>
          </w:p>
          <w:p w:rsidR="00B60478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map </w:t>
            </w:r>
            <w:r w:rsidR="00C855F0" w:rsidRPr="00FD42E5">
              <w:rPr>
                <w:rFonts w:ascii="Segoe Print" w:hAnsi="Segoe Print"/>
                <w:sz w:val="16"/>
                <w:szCs w:val="16"/>
              </w:rPr>
              <w:t xml:space="preserve">a </w:t>
            </w:r>
            <w:r>
              <w:rPr>
                <w:rFonts w:ascii="Segoe Print" w:hAnsi="Segoe Print"/>
                <w:sz w:val="16"/>
                <w:szCs w:val="16"/>
              </w:rPr>
              <w:t>familiar</w:t>
            </w:r>
          </w:p>
          <w:p w:rsidR="00C855F0" w:rsidRPr="00FD42E5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environment</w:t>
            </w:r>
          </w:p>
          <w:p w:rsidR="00B60478" w:rsidRDefault="00392CA5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C855F0" w:rsidRPr="00FD42E5">
              <w:rPr>
                <w:rFonts w:ascii="Segoe Print" w:hAnsi="Segoe Print"/>
                <w:i/>
                <w:sz w:val="16"/>
                <w:szCs w:val="16"/>
              </w:rPr>
              <w:t>e</w:t>
            </w: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.g. </w:t>
            </w:r>
            <w:r w:rsidR="00C855F0" w:rsidRPr="00FD42E5">
              <w:rPr>
                <w:rFonts w:ascii="Segoe Print" w:hAnsi="Segoe Print"/>
                <w:i/>
                <w:sz w:val="16"/>
                <w:szCs w:val="16"/>
              </w:rPr>
              <w:t>playground, school</w:t>
            </w:r>
          </w:p>
          <w:p w:rsidR="00C855F0" w:rsidRPr="00FD42E5" w:rsidRDefault="00C855F0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 w:rsidRPr="00FD42E5">
              <w:rPr>
                <w:rFonts w:ascii="Segoe Print" w:hAnsi="Segoe Print"/>
                <w:i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i/>
                <w:sz w:val="16"/>
                <w:szCs w:val="16"/>
              </w:rPr>
              <w:t xml:space="preserve">       </w:t>
            </w:r>
            <w:r w:rsidR="00392CA5" w:rsidRPr="00FD42E5">
              <w:rPr>
                <w:rFonts w:ascii="Segoe Print" w:hAnsi="Segoe Print"/>
                <w:i/>
                <w:sz w:val="16"/>
                <w:szCs w:val="16"/>
              </w:rPr>
              <w:t>field</w:t>
            </w:r>
          </w:p>
          <w:p w:rsidR="00235326" w:rsidRPr="00FD42E5" w:rsidRDefault="00235326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</w:p>
          <w:p w:rsidR="00B60478" w:rsidRDefault="002353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● </w:t>
            </w:r>
            <w:r w:rsidR="00B43A26" w:rsidRPr="00FD42E5">
              <w:rPr>
                <w:rFonts w:ascii="Segoe Print" w:hAnsi="Segoe Print"/>
                <w:sz w:val="16"/>
                <w:szCs w:val="16"/>
              </w:rPr>
              <w:t xml:space="preserve">follow a map in a </w:t>
            </w:r>
          </w:p>
          <w:p w:rsidR="00B60478" w:rsidRDefault="00B60478" w:rsidP="00AA77FC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 xml:space="preserve">   </w:t>
            </w:r>
            <w:r w:rsidR="00B43A26" w:rsidRPr="00FD42E5">
              <w:rPr>
                <w:rFonts w:ascii="Segoe Print" w:hAnsi="Segoe Print"/>
                <w:sz w:val="16"/>
                <w:szCs w:val="16"/>
              </w:rPr>
              <w:t>more demanding</w:t>
            </w:r>
          </w:p>
          <w:p w:rsidR="00B43A26" w:rsidRPr="00FD42E5" w:rsidRDefault="00B43A26" w:rsidP="00AA77FC">
            <w:pPr>
              <w:rPr>
                <w:rFonts w:ascii="Segoe Print" w:hAnsi="Segoe Print"/>
                <w:sz w:val="16"/>
                <w:szCs w:val="16"/>
              </w:rPr>
            </w:pPr>
            <w:r w:rsidRPr="00FD42E5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 </w:t>
            </w:r>
            <w:r w:rsidRPr="00FD42E5">
              <w:rPr>
                <w:rFonts w:ascii="Segoe Print" w:hAnsi="Segoe Print"/>
                <w:sz w:val="16"/>
                <w:szCs w:val="16"/>
              </w:rPr>
              <w:t>familiar</w:t>
            </w:r>
            <w:r w:rsidR="00B60478">
              <w:rPr>
                <w:rFonts w:ascii="Segoe Print" w:hAnsi="Segoe Print"/>
                <w:sz w:val="16"/>
                <w:szCs w:val="16"/>
              </w:rPr>
              <w:t xml:space="preserve"> </w:t>
            </w:r>
            <w:r w:rsidRPr="00FD42E5">
              <w:rPr>
                <w:rFonts w:ascii="Segoe Print" w:hAnsi="Segoe Print"/>
                <w:sz w:val="16"/>
                <w:szCs w:val="16"/>
              </w:rPr>
              <w:t xml:space="preserve">environment </w:t>
            </w:r>
          </w:p>
          <w:p w:rsidR="00B43A26" w:rsidRPr="00FD42E5" w:rsidRDefault="00B60478" w:rsidP="00AA77FC">
            <w:pPr>
              <w:rPr>
                <w:rFonts w:ascii="Segoe Print" w:hAnsi="Segoe Print"/>
                <w:i/>
                <w:sz w:val="16"/>
                <w:szCs w:val="16"/>
              </w:rPr>
            </w:pPr>
            <w:r>
              <w:rPr>
                <w:rFonts w:ascii="Segoe Print" w:hAnsi="Segoe Print"/>
                <w:i/>
                <w:sz w:val="16"/>
                <w:szCs w:val="16"/>
              </w:rPr>
              <w:t xml:space="preserve">   </w:t>
            </w:r>
            <w:r w:rsidR="00B43A26" w:rsidRPr="00FD42E5">
              <w:rPr>
                <w:rFonts w:ascii="Segoe Print" w:hAnsi="Segoe Print"/>
                <w:i/>
                <w:sz w:val="16"/>
                <w:szCs w:val="16"/>
              </w:rPr>
              <w:t>e.g. school grounds</w:t>
            </w:r>
          </w:p>
        </w:tc>
      </w:tr>
    </w:tbl>
    <w:p w:rsidR="00F14E29" w:rsidRPr="00FD42E5" w:rsidRDefault="0062412C">
      <w:pPr>
        <w:rPr>
          <w:rFonts w:ascii="Segoe Print" w:hAnsi="Segoe Print"/>
          <w:b/>
          <w:sz w:val="28"/>
          <w:szCs w:val="28"/>
        </w:rPr>
      </w:pPr>
      <w:r w:rsidRPr="00347655">
        <w:rPr>
          <w:rFonts w:ascii="Comic Sans MS" w:hAnsi="Comic Sans MS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183B9349" wp14:editId="408E24B2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561975" cy="5230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7FC" w:rsidRPr="00AA77FC">
        <w:rPr>
          <w:rFonts w:ascii="Segoe Print" w:hAnsi="Segoe Print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252730</wp:posOffset>
                </wp:positionH>
                <wp:positionV relativeFrom="paragraph">
                  <wp:posOffset>0</wp:posOffset>
                </wp:positionV>
                <wp:extent cx="6877050" cy="5619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7FC" w:rsidRPr="00FD42E5" w:rsidRDefault="00AA77FC" w:rsidP="00AA77FC">
                            <w:pPr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  <w:t>Kn</w:t>
                            </w:r>
                            <w:r w:rsidRPr="00FD42E5">
                              <w:rPr>
                                <w:rFonts w:ascii="Segoe Print" w:hAnsi="Segoe Print"/>
                                <w:b/>
                                <w:sz w:val="28"/>
                                <w:szCs w:val="28"/>
                              </w:rPr>
                              <w:t>owledge, Skills and Understanding Progressions for Physical Education</w:t>
                            </w:r>
                          </w:p>
                          <w:p w:rsidR="00AA77FC" w:rsidRDefault="00AA77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9pt;margin-top:0;width:541.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" filled="f" stroked="f">
                <v:textbox>
                  <w:txbxContent>
                    <w:p w:rsidR="00AA77FC" w:rsidRPr="00FD42E5" w:rsidRDefault="00AA77FC" w:rsidP="00AA77FC">
                      <w:pPr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  <w:t>Kn</w:t>
                      </w:r>
                      <w:r w:rsidRPr="00FD42E5">
                        <w:rPr>
                          <w:rFonts w:ascii="Segoe Print" w:hAnsi="Segoe Print"/>
                          <w:b/>
                          <w:sz w:val="28"/>
                          <w:szCs w:val="28"/>
                        </w:rPr>
                        <w:t>owledge, Skills and Understanding Progressions for Physical Education</w:t>
                      </w:r>
                    </w:p>
                    <w:p w:rsidR="00AA77FC" w:rsidRDefault="00AA77F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14E29" w:rsidRPr="00FD42E5" w:rsidSect="008050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58B6"/>
    <w:multiLevelType w:val="hybridMultilevel"/>
    <w:tmpl w:val="EF5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D1A0C"/>
    <w:multiLevelType w:val="hybridMultilevel"/>
    <w:tmpl w:val="FADE9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E050D"/>
    <w:multiLevelType w:val="hybridMultilevel"/>
    <w:tmpl w:val="6EC05B20"/>
    <w:lvl w:ilvl="0" w:tplc="63729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64E39"/>
    <w:multiLevelType w:val="hybridMultilevel"/>
    <w:tmpl w:val="2E90B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D7C4E"/>
    <w:multiLevelType w:val="hybridMultilevel"/>
    <w:tmpl w:val="1176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E2D47"/>
    <w:multiLevelType w:val="hybridMultilevel"/>
    <w:tmpl w:val="50C86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934E0"/>
    <w:multiLevelType w:val="hybridMultilevel"/>
    <w:tmpl w:val="1F02D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23"/>
    <w:rsid w:val="00061B8C"/>
    <w:rsid w:val="0010754C"/>
    <w:rsid w:val="00116AFB"/>
    <w:rsid w:val="00154652"/>
    <w:rsid w:val="001E5333"/>
    <w:rsid w:val="001F47AC"/>
    <w:rsid w:val="00235326"/>
    <w:rsid w:val="002941BD"/>
    <w:rsid w:val="00320B4A"/>
    <w:rsid w:val="00347655"/>
    <w:rsid w:val="00377DDC"/>
    <w:rsid w:val="00392CA5"/>
    <w:rsid w:val="003A2C7A"/>
    <w:rsid w:val="003C35A7"/>
    <w:rsid w:val="003F709B"/>
    <w:rsid w:val="004B40A0"/>
    <w:rsid w:val="00606463"/>
    <w:rsid w:val="0062412C"/>
    <w:rsid w:val="0074357D"/>
    <w:rsid w:val="00805023"/>
    <w:rsid w:val="00833A36"/>
    <w:rsid w:val="008B1866"/>
    <w:rsid w:val="00944F9A"/>
    <w:rsid w:val="00982A44"/>
    <w:rsid w:val="00A21265"/>
    <w:rsid w:val="00A51890"/>
    <w:rsid w:val="00A52A75"/>
    <w:rsid w:val="00A9188F"/>
    <w:rsid w:val="00AA77FC"/>
    <w:rsid w:val="00B33EAC"/>
    <w:rsid w:val="00B43A26"/>
    <w:rsid w:val="00B54BE4"/>
    <w:rsid w:val="00B60478"/>
    <w:rsid w:val="00C511C5"/>
    <w:rsid w:val="00C668F5"/>
    <w:rsid w:val="00C855F0"/>
    <w:rsid w:val="00CD3A2B"/>
    <w:rsid w:val="00D945B3"/>
    <w:rsid w:val="00DE72A9"/>
    <w:rsid w:val="00E11A39"/>
    <w:rsid w:val="00F0764A"/>
    <w:rsid w:val="00F14E29"/>
    <w:rsid w:val="00F66682"/>
    <w:rsid w:val="00F70FF2"/>
    <w:rsid w:val="00F72AE2"/>
    <w:rsid w:val="00F736B7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BE9F"/>
  <w15:chartTrackingRefBased/>
  <w15:docId w15:val="{F0CC70E9-6893-4D32-82C6-CD689E70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0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2020-03-08T11:30:00Z</dcterms:created>
  <dcterms:modified xsi:type="dcterms:W3CDTF">2020-04-05T14:34:00Z</dcterms:modified>
</cp:coreProperties>
</file>