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Override PartName="/word/footer.xml" ContentType="application/vnd.openxmlformats-officedocument.wordprocessingml.foot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body>
    <w:p w:rsidR="002620A4" w:rsidRDefault="002620A4" w14:paraId="2E1BCBBA" w14:textId="77777777"/>
    <w:p w:rsidRPr="004642A1" w:rsidR="002620A4" w:rsidP="004642A1" w:rsidRDefault="006740C0" w14:paraId="7B63763C" w14:textId="49CE0F09">
      <w:pPr>
        <w:pBdr>
          <w:top w:val="nil"/>
          <w:left w:val="nil"/>
          <w:bottom w:val="nil"/>
          <w:right w:val="nil"/>
          <w:between w:val="nil"/>
        </w:pBdr>
        <w:jc w:val="center"/>
        <w:rPr>
          <w:rFonts w:ascii="Comic Sans MS" w:hAnsi="Comic Sans MS" w:eastAsia="Comic Sans MS" w:cs="Comic Sans MS"/>
          <w:b/>
          <w:color w:val="000000"/>
          <w:sz w:val="96"/>
          <w:szCs w:val="96"/>
        </w:rPr>
      </w:pPr>
      <w:r w:rsidRPr="004642A1">
        <w:rPr>
          <w:rFonts w:ascii="Comic Sans MS" w:hAnsi="Comic Sans MS" w:eastAsia="Comic Sans MS" w:cs="Comic Sans MS"/>
          <w:b/>
          <w:color w:val="000000"/>
          <w:sz w:val="96"/>
          <w:szCs w:val="96"/>
        </w:rPr>
        <w:t>Early Years Foundat</w:t>
      </w:r>
      <w:bookmarkStart w:name="_GoBack" w:id="0"/>
      <w:bookmarkEnd w:id="0"/>
      <w:r w:rsidRPr="004642A1">
        <w:rPr>
          <w:rFonts w:ascii="Comic Sans MS" w:hAnsi="Comic Sans MS" w:eastAsia="Comic Sans MS" w:cs="Comic Sans MS"/>
          <w:b/>
          <w:color w:val="000000"/>
          <w:sz w:val="96"/>
          <w:szCs w:val="96"/>
        </w:rPr>
        <w:t>ion Stage Policy</w:t>
      </w:r>
    </w:p>
    <w:p w:rsidR="002620A4" w:rsidRDefault="002620A4" w14:paraId="31BBC991" w14:textId="77777777">
      <w:pPr>
        <w:pBdr>
          <w:top w:val="nil"/>
          <w:left w:val="nil"/>
          <w:bottom w:val="nil"/>
          <w:right w:val="nil"/>
          <w:between w:val="nil"/>
        </w:pBdr>
        <w:rPr>
          <w:rFonts w:ascii="Comic Sans MS" w:hAnsi="Comic Sans MS" w:eastAsia="Comic Sans MS" w:cs="Comic Sans MS"/>
          <w:b/>
          <w:color w:val="000000"/>
          <w:sz w:val="52"/>
          <w:szCs w:val="52"/>
        </w:rPr>
      </w:pPr>
    </w:p>
    <w:p w:rsidRPr="004642A1" w:rsidR="002620A4" w:rsidP="6B925909" w:rsidRDefault="006740C0" w14:paraId="0C309D90" w14:textId="1BE9808D">
      <w:pPr>
        <w:pBdr>
          <w:top w:val="nil" w:color="000000" w:sz="0" w:space="0"/>
          <w:left w:val="nil" w:color="000000" w:sz="0" w:space="0"/>
          <w:bottom w:val="nil" w:color="000000" w:sz="0" w:space="0"/>
          <w:right w:val="nil" w:color="000000" w:sz="0" w:space="0"/>
          <w:between w:val="nil" w:color="000000" w:sz="0" w:space="0"/>
        </w:pBdr>
        <w:jc w:val="center"/>
        <w:rPr>
          <w:rFonts w:ascii="Comic Sans MS" w:hAnsi="Comic Sans MS" w:eastAsia="Comic Sans MS" w:cs="Comic Sans MS"/>
          <w:b w:val="1"/>
          <w:bCs w:val="1"/>
          <w:color w:val="000000"/>
          <w:sz w:val="96"/>
          <w:szCs w:val="96"/>
        </w:rPr>
      </w:pPr>
      <w:r w:rsidRPr="6B925909" w:rsidR="006740C0">
        <w:rPr>
          <w:rFonts w:ascii="Comic Sans MS" w:hAnsi="Comic Sans MS" w:eastAsia="Comic Sans MS" w:cs="Comic Sans MS"/>
          <w:b w:val="1"/>
          <w:bCs w:val="1"/>
          <w:color w:val="000000" w:themeColor="text1" w:themeTint="FF" w:themeShade="FF"/>
          <w:sz w:val="96"/>
          <w:szCs w:val="96"/>
        </w:rPr>
        <w:t>202</w:t>
      </w:r>
      <w:r w:rsidRPr="6B925909" w:rsidR="3401A5EC">
        <w:rPr>
          <w:rFonts w:ascii="Comic Sans MS" w:hAnsi="Comic Sans MS" w:eastAsia="Comic Sans MS" w:cs="Comic Sans MS"/>
          <w:b w:val="1"/>
          <w:bCs w:val="1"/>
          <w:color w:val="000000" w:themeColor="text1" w:themeTint="FF" w:themeShade="FF"/>
          <w:sz w:val="96"/>
          <w:szCs w:val="96"/>
        </w:rPr>
        <w:t>4</w:t>
      </w:r>
      <w:r w:rsidRPr="6B925909" w:rsidR="006740C0">
        <w:rPr>
          <w:rFonts w:ascii="Comic Sans MS" w:hAnsi="Comic Sans MS" w:eastAsia="Comic Sans MS" w:cs="Comic Sans MS"/>
          <w:b w:val="1"/>
          <w:bCs w:val="1"/>
          <w:color w:val="000000" w:themeColor="text1" w:themeTint="FF" w:themeShade="FF"/>
          <w:sz w:val="96"/>
          <w:szCs w:val="96"/>
        </w:rPr>
        <w:t xml:space="preserve"> – 202</w:t>
      </w:r>
      <w:r w:rsidRPr="6B925909" w:rsidR="7A34FE2F">
        <w:rPr>
          <w:rFonts w:ascii="Comic Sans MS" w:hAnsi="Comic Sans MS" w:eastAsia="Comic Sans MS" w:cs="Comic Sans MS"/>
          <w:b w:val="1"/>
          <w:bCs w:val="1"/>
          <w:color w:val="000000" w:themeColor="text1" w:themeTint="FF" w:themeShade="FF"/>
          <w:sz w:val="96"/>
          <w:szCs w:val="96"/>
        </w:rPr>
        <w:t>5</w:t>
      </w:r>
    </w:p>
    <w:p w:rsidRPr="004642A1" w:rsidR="002620A4" w:rsidP="004642A1" w:rsidRDefault="006740C0" w14:paraId="401967A4" w14:textId="77777777">
      <w:pPr>
        <w:pBdr>
          <w:top w:val="nil"/>
          <w:left w:val="nil"/>
          <w:bottom w:val="nil"/>
          <w:right w:val="nil"/>
          <w:between w:val="nil"/>
        </w:pBdr>
        <w:spacing w:after="240" w:line="259" w:lineRule="auto"/>
        <w:jc w:val="center"/>
        <w:rPr>
          <w:color w:val="000000"/>
          <w:sz w:val="96"/>
          <w:szCs w:val="96"/>
        </w:rPr>
      </w:pPr>
      <w:bookmarkStart w:name="_gjdgxs" w:colFirst="0" w:colLast="0" w:id="1"/>
      <w:bookmarkEnd w:id="1"/>
      <w:r w:rsidRPr="004642A1">
        <w:rPr>
          <w:noProof/>
          <w:sz w:val="96"/>
          <w:szCs w:val="96"/>
        </w:rPr>
        <w:drawing>
          <wp:anchor distT="0" distB="0" distL="114300" distR="114300" simplePos="0" relativeHeight="251658240" behindDoc="0" locked="0" layoutInCell="1" hidden="0" allowOverlap="1" wp14:anchorId="61AF9291" wp14:editId="6A0787B7">
            <wp:simplePos x="0" y="0"/>
            <wp:positionH relativeFrom="column">
              <wp:posOffset>2153434</wp:posOffset>
            </wp:positionH>
            <wp:positionV relativeFrom="paragraph">
              <wp:posOffset>305509</wp:posOffset>
            </wp:positionV>
            <wp:extent cx="1721224" cy="1694329"/>
            <wp:effectExtent l="0" t="0" r="0" b="127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1740084" cy="1712894"/>
                    </a:xfrm>
                    <a:prstGeom prst="rect">
                      <a:avLst/>
                    </a:prstGeom>
                    <a:ln/>
                  </pic:spPr>
                </pic:pic>
              </a:graphicData>
            </a:graphic>
            <wp14:sizeRelH relativeFrom="margin">
              <wp14:pctWidth>0</wp14:pctWidth>
            </wp14:sizeRelH>
            <wp14:sizeRelV relativeFrom="margin">
              <wp14:pctHeight>0</wp14:pctHeight>
            </wp14:sizeRelV>
          </wp:anchor>
        </w:drawing>
      </w:r>
    </w:p>
    <w:p w:rsidR="002620A4" w:rsidRDefault="002620A4" w14:paraId="29A9DF9D" w14:textId="77777777">
      <w:pPr>
        <w:pBdr>
          <w:top w:val="nil"/>
          <w:left w:val="nil"/>
          <w:bottom w:val="nil"/>
          <w:right w:val="nil"/>
          <w:between w:val="nil"/>
        </w:pBdr>
        <w:rPr>
          <w:color w:val="00CF80"/>
        </w:rPr>
      </w:pPr>
    </w:p>
    <w:p w:rsidR="002620A4" w:rsidRDefault="002620A4" w14:paraId="74F44620" w14:textId="77777777">
      <w:pPr>
        <w:pBdr>
          <w:top w:val="nil"/>
          <w:left w:val="nil"/>
          <w:bottom w:val="nil"/>
          <w:right w:val="nil"/>
          <w:between w:val="nil"/>
        </w:pBdr>
        <w:rPr>
          <w:color w:val="000000"/>
        </w:rPr>
      </w:pPr>
    </w:p>
    <w:p w:rsidR="002620A4" w:rsidRDefault="002620A4" w14:paraId="5A332D63" w14:textId="77777777">
      <w:pPr>
        <w:pBdr>
          <w:top w:val="nil"/>
          <w:left w:val="nil"/>
          <w:bottom w:val="nil"/>
          <w:right w:val="nil"/>
          <w:between w:val="nil"/>
        </w:pBdr>
        <w:rPr>
          <w:color w:val="000000"/>
        </w:rPr>
      </w:pPr>
    </w:p>
    <w:p w:rsidR="002620A4" w:rsidRDefault="002620A4" w14:paraId="7861213A" w14:textId="77777777">
      <w:pPr>
        <w:pBdr>
          <w:top w:val="nil"/>
          <w:left w:val="nil"/>
          <w:bottom w:val="nil"/>
          <w:right w:val="nil"/>
          <w:between w:val="nil"/>
        </w:pBdr>
        <w:rPr>
          <w:color w:val="000000"/>
        </w:rPr>
      </w:pPr>
    </w:p>
    <w:p w:rsidR="002620A4" w:rsidRDefault="002620A4" w14:paraId="4144AE59" w14:textId="77777777">
      <w:pPr>
        <w:pBdr>
          <w:top w:val="nil"/>
          <w:left w:val="nil"/>
          <w:bottom w:val="nil"/>
          <w:right w:val="nil"/>
          <w:between w:val="nil"/>
        </w:pBdr>
        <w:rPr>
          <w:color w:val="000000"/>
        </w:rPr>
      </w:pPr>
    </w:p>
    <w:p w:rsidR="002620A4" w:rsidRDefault="002620A4" w14:paraId="02E164FA" w14:textId="3DEE78CF">
      <w:pPr>
        <w:pBdr>
          <w:top w:val="nil"/>
          <w:left w:val="nil"/>
          <w:bottom w:val="nil"/>
          <w:right w:val="nil"/>
          <w:between w:val="nil"/>
        </w:pBdr>
        <w:rPr>
          <w:color w:val="000000"/>
        </w:rPr>
      </w:pPr>
    </w:p>
    <w:p w:rsidR="004642A1" w:rsidRDefault="004642A1" w14:paraId="009D644F" w14:textId="311DECA3">
      <w:pPr>
        <w:pBdr>
          <w:top w:val="nil"/>
          <w:left w:val="nil"/>
          <w:bottom w:val="nil"/>
          <w:right w:val="nil"/>
          <w:between w:val="nil"/>
        </w:pBdr>
        <w:rPr>
          <w:color w:val="000000"/>
        </w:rPr>
      </w:pPr>
    </w:p>
    <w:p w:rsidRPr="004642A1" w:rsidR="004642A1" w:rsidP="004642A1" w:rsidRDefault="004642A1" w14:paraId="640BFD0F" w14:textId="5ACE5F89">
      <w:pPr>
        <w:pBdr>
          <w:top w:val="nil"/>
          <w:left w:val="nil"/>
          <w:bottom w:val="nil"/>
          <w:right w:val="nil"/>
          <w:between w:val="nil"/>
        </w:pBdr>
        <w:jc w:val="center"/>
        <w:rPr>
          <w:rFonts w:ascii="Comic Sans MS" w:hAnsi="Comic Sans MS"/>
          <w:color w:val="000000"/>
          <w:sz w:val="72"/>
          <w:szCs w:val="72"/>
        </w:rPr>
      </w:pPr>
      <w:r w:rsidRPr="004642A1">
        <w:rPr>
          <w:rFonts w:ascii="Comic Sans MS" w:hAnsi="Comic Sans MS"/>
          <w:color w:val="000000"/>
          <w:sz w:val="72"/>
          <w:szCs w:val="72"/>
        </w:rPr>
        <w:t>Our Lady &amp; St Thomas Catholic Primary, Willington</w:t>
      </w:r>
    </w:p>
    <w:p w:rsidR="002620A4" w:rsidRDefault="002620A4" w14:paraId="1BEB79BA" w14:textId="77777777">
      <w:pPr>
        <w:pBdr>
          <w:top w:val="nil"/>
          <w:left w:val="nil"/>
          <w:bottom w:val="nil"/>
          <w:right w:val="nil"/>
          <w:between w:val="nil"/>
        </w:pBdr>
        <w:rPr>
          <w:color w:val="000000"/>
        </w:rPr>
      </w:pPr>
    </w:p>
    <w:p w:rsidR="002620A4" w:rsidRDefault="002620A4" w14:paraId="33A9A32C" w14:textId="77777777">
      <w:pPr>
        <w:pBdr>
          <w:top w:val="nil"/>
          <w:left w:val="nil"/>
          <w:bottom w:val="nil"/>
          <w:right w:val="nil"/>
          <w:between w:val="nil"/>
        </w:pBdr>
        <w:rPr>
          <w:color w:val="000000"/>
        </w:rPr>
      </w:pPr>
    </w:p>
    <w:p w:rsidR="002620A4" w:rsidP="6B925909" w:rsidRDefault="006740C0" w14:paraId="6F654BA9" w14:textId="4A346667">
      <w:pPr>
        <w:pBdr>
          <w:top w:val="nil" w:color="000000" w:sz="0" w:space="0"/>
          <w:left w:val="nil" w:color="000000" w:sz="0" w:space="0"/>
          <w:bottom w:val="nil" w:color="000000" w:sz="0" w:space="0"/>
          <w:right w:val="nil" w:color="000000" w:sz="0" w:space="0"/>
          <w:between w:val="nil" w:color="000000" w:sz="0" w:space="0"/>
        </w:pBdr>
        <w:spacing w:after="0"/>
        <w:rPr>
          <w:rFonts w:ascii="Comic Sans MS" w:hAnsi="Comic Sans MS" w:eastAsia="Comic Sans MS" w:cs="Comic Sans MS"/>
          <w:sz w:val="22"/>
          <w:szCs w:val="22"/>
        </w:rPr>
      </w:pPr>
      <w:r w:rsidRPr="6B925909" w:rsidR="006F0B50">
        <w:rPr>
          <w:color w:val="000000" w:themeColor="text1" w:themeTint="FF" w:themeShade="FF"/>
        </w:rPr>
        <w:t xml:space="preserve"> </w:t>
      </w:r>
      <w:r w:rsidRPr="6B925909" w:rsidR="006740C0">
        <w:rPr>
          <w:rFonts w:ascii="Comic Sans MS" w:hAnsi="Comic Sans MS" w:eastAsia="Comic Sans MS" w:cs="Comic Sans MS"/>
          <w:sz w:val="22"/>
          <w:szCs w:val="22"/>
        </w:rPr>
        <w:t xml:space="preserve">As a </w:t>
      </w:r>
      <w:r w:rsidRPr="6B925909" w:rsidR="1AED6E72">
        <w:rPr>
          <w:rFonts w:ascii="Comic Sans MS" w:hAnsi="Comic Sans MS" w:eastAsia="Comic Sans MS" w:cs="Comic Sans MS"/>
          <w:b w:val="0"/>
          <w:bCs w:val="0"/>
          <w:sz w:val="22"/>
          <w:szCs w:val="22"/>
        </w:rPr>
        <w:t>school that respects children's rights</w:t>
      </w:r>
      <w:r w:rsidRPr="6B925909" w:rsidR="006740C0">
        <w:rPr>
          <w:rFonts w:ascii="Comic Sans MS" w:hAnsi="Comic Sans MS" w:eastAsia="Comic Sans MS" w:cs="Comic Sans MS"/>
          <w:b w:val="0"/>
          <w:bCs w:val="0"/>
          <w:sz w:val="22"/>
          <w:szCs w:val="22"/>
        </w:rPr>
        <w:t xml:space="preserve"> we uphold the articles from the United Nations Convention on the Rights of the Child. These articles underpin our EYFS policy: </w:t>
      </w:r>
    </w:p>
    <w:p w:rsidR="002620A4" w:rsidRDefault="002620A4" w14:paraId="1C148350" w14:textId="77777777">
      <w:pPr>
        <w:spacing w:after="0"/>
        <w:jc w:val="both"/>
        <w:rPr>
          <w:rFonts w:ascii="Comic Sans MS" w:hAnsi="Comic Sans MS" w:eastAsia="Comic Sans MS" w:cs="Comic Sans MS"/>
          <w:sz w:val="22"/>
          <w:szCs w:val="22"/>
        </w:rPr>
      </w:pPr>
    </w:p>
    <w:p w:rsidR="002620A4" w:rsidRDefault="006740C0" w14:paraId="59FE63B6" w14:textId="77777777">
      <w:pPr>
        <w:spacing w:after="0"/>
        <w:jc w:val="both"/>
        <w:rPr>
          <w:rFonts w:ascii="Comic Sans MS" w:hAnsi="Comic Sans MS" w:eastAsia="Comic Sans MS" w:cs="Comic Sans MS"/>
          <w:sz w:val="22"/>
          <w:szCs w:val="22"/>
        </w:rPr>
      </w:pPr>
      <w:r>
        <w:rPr>
          <w:rFonts w:ascii="Comic Sans MS" w:hAnsi="Comic Sans MS" w:eastAsia="Comic Sans MS" w:cs="Comic Sans MS"/>
          <w:sz w:val="22"/>
          <w:szCs w:val="22"/>
        </w:rPr>
        <w:t xml:space="preserve">Article 3 (best interests of the child) The best interests of the child must be a top priority in all things that affect children. </w:t>
      </w:r>
    </w:p>
    <w:p w:rsidR="002620A4" w:rsidRDefault="002620A4" w14:paraId="0F441A2E" w14:textId="77777777">
      <w:pPr>
        <w:spacing w:after="0"/>
        <w:jc w:val="both"/>
        <w:rPr>
          <w:rFonts w:ascii="Comic Sans MS" w:hAnsi="Comic Sans MS" w:eastAsia="Comic Sans MS" w:cs="Comic Sans MS"/>
          <w:sz w:val="22"/>
          <w:szCs w:val="22"/>
        </w:rPr>
      </w:pPr>
    </w:p>
    <w:p w:rsidR="00BC6EBC" w:rsidRDefault="006740C0" w14:paraId="3680FB2A" w14:textId="77777777">
      <w:pPr>
        <w:spacing w:after="0"/>
        <w:jc w:val="both"/>
        <w:rPr>
          <w:rFonts w:ascii="Comic Sans MS" w:hAnsi="Comic Sans MS" w:eastAsia="Comic Sans MS" w:cs="Comic Sans MS"/>
          <w:sz w:val="22"/>
          <w:szCs w:val="22"/>
        </w:rPr>
      </w:pPr>
      <w:r>
        <w:rPr>
          <w:rFonts w:ascii="Comic Sans MS" w:hAnsi="Comic Sans MS" w:eastAsia="Comic Sans MS" w:cs="Comic Sans MS"/>
          <w:sz w:val="22"/>
          <w:szCs w:val="22"/>
        </w:rPr>
        <w:t xml:space="preserve">Article 28 (right to education) Every child has the right to an education. Primary education must be free and different forms of secondary education must be available to every child. </w:t>
      </w:r>
    </w:p>
    <w:p w:rsidR="002620A4" w:rsidRDefault="006740C0" w14:paraId="42AD211D" w14:textId="0B4D7B54">
      <w:pPr>
        <w:spacing w:after="0"/>
        <w:jc w:val="both"/>
        <w:rPr>
          <w:rFonts w:ascii="Comic Sans MS" w:hAnsi="Comic Sans MS" w:eastAsia="Comic Sans MS" w:cs="Comic Sans MS"/>
          <w:sz w:val="22"/>
          <w:szCs w:val="22"/>
        </w:rPr>
      </w:pPr>
      <w:r>
        <w:rPr>
          <w:rFonts w:ascii="Comic Sans MS" w:hAnsi="Comic Sans MS" w:eastAsia="Comic Sans MS" w:cs="Comic Sans MS"/>
          <w:sz w:val="22"/>
          <w:szCs w:val="22"/>
        </w:rPr>
        <w:t>Discipline in schools must respect children’s dignity and their rights. Richer countries must help poorer countries achieve this.</w:t>
      </w:r>
    </w:p>
    <w:p w:rsidR="002620A4" w:rsidRDefault="002620A4" w14:paraId="06DC3D8A" w14:textId="77777777">
      <w:pPr>
        <w:spacing w:after="0"/>
        <w:jc w:val="both"/>
        <w:rPr>
          <w:rFonts w:ascii="Comic Sans MS" w:hAnsi="Comic Sans MS" w:eastAsia="Comic Sans MS" w:cs="Comic Sans MS"/>
          <w:sz w:val="22"/>
          <w:szCs w:val="22"/>
        </w:rPr>
      </w:pPr>
    </w:p>
    <w:p w:rsidR="002620A4" w:rsidRDefault="006740C0" w14:paraId="4A318F1B" w14:textId="77777777">
      <w:pPr>
        <w:spacing w:after="0"/>
        <w:jc w:val="both"/>
        <w:rPr>
          <w:rFonts w:ascii="Comic Sans MS" w:hAnsi="Comic Sans MS" w:eastAsia="Comic Sans MS" w:cs="Comic Sans MS"/>
          <w:sz w:val="22"/>
          <w:szCs w:val="22"/>
        </w:rPr>
      </w:pPr>
      <w:r>
        <w:rPr>
          <w:rFonts w:ascii="Comic Sans MS" w:hAnsi="Comic Sans MS" w:eastAsia="Comic Sans MS" w:cs="Comic Sans MS"/>
          <w:sz w:val="22"/>
          <w:szCs w:val="22"/>
        </w:rPr>
        <w:t xml:space="preserve">Article 29 (goals of education) Education must develop every child’s personality, talents and abilities to the full. It must encourage the child’s respect for human rights, as well as respect for their parents, their own and other cultures, and the environment. </w:t>
      </w:r>
    </w:p>
    <w:p w:rsidR="002620A4" w:rsidRDefault="002620A4" w14:paraId="6A4BCC95" w14:textId="77777777">
      <w:pPr>
        <w:pBdr>
          <w:top w:val="nil"/>
          <w:left w:val="nil"/>
          <w:bottom w:val="nil"/>
          <w:right w:val="nil"/>
          <w:between w:val="nil"/>
        </w:pBdr>
        <w:rPr>
          <w:rFonts w:ascii="Comic Sans MS" w:hAnsi="Comic Sans MS" w:eastAsia="Comic Sans MS" w:cs="Comic Sans MS"/>
          <w:color w:val="000000"/>
          <w:sz w:val="28"/>
          <w:szCs w:val="28"/>
        </w:rPr>
      </w:pPr>
    </w:p>
    <w:p w:rsidR="002620A4" w:rsidRDefault="006740C0" w14:paraId="78F45ECB" w14:textId="77777777">
      <w:pPr>
        <w:pBdr>
          <w:top w:val="nil"/>
          <w:left w:val="nil"/>
          <w:bottom w:val="nil"/>
          <w:right w:val="nil"/>
          <w:between w:val="nil"/>
        </w:pBdr>
        <w:rPr>
          <w:rFonts w:ascii="Comic Sans MS" w:hAnsi="Comic Sans MS" w:eastAsia="Comic Sans MS" w:cs="Comic Sans MS"/>
          <w:color w:val="000000"/>
          <w:sz w:val="28"/>
          <w:szCs w:val="28"/>
        </w:rPr>
      </w:pPr>
      <w:r>
        <w:rPr>
          <w:rFonts w:ascii="Comic Sans MS" w:hAnsi="Comic Sans MS" w:eastAsia="Comic Sans MS" w:cs="Comic Sans MS"/>
          <w:color w:val="000000"/>
          <w:sz w:val="28"/>
          <w:szCs w:val="28"/>
        </w:rPr>
        <w:t>This policy will include the following areas:</w:t>
      </w:r>
    </w:p>
    <w:p w:rsidR="002620A4" w:rsidRDefault="002620A4" w14:paraId="51E59CD0" w14:textId="77777777">
      <w:pPr>
        <w:pBdr>
          <w:top w:val="nil"/>
          <w:left w:val="nil"/>
          <w:bottom w:val="nil"/>
          <w:right w:val="nil"/>
          <w:between w:val="nil"/>
        </w:pBdr>
        <w:rPr>
          <w:color w:val="000000"/>
        </w:rPr>
      </w:pPr>
    </w:p>
    <w:p w:rsidR="002620A4" w:rsidRDefault="006740C0" w14:paraId="70BDB632" w14:textId="77777777">
      <w:pPr>
        <w:numPr>
          <w:ilvl w:val="0"/>
          <w:numId w:val="3"/>
        </w:numPr>
        <w:pBdr>
          <w:top w:val="nil"/>
          <w:left w:val="nil"/>
          <w:bottom w:val="nil"/>
          <w:right w:val="nil"/>
          <w:between w:val="nil"/>
        </w:pBdr>
        <w:rPr>
          <w:color w:val="000000"/>
          <w:sz w:val="28"/>
          <w:szCs w:val="28"/>
        </w:rPr>
      </w:pPr>
      <w:r>
        <w:rPr>
          <w:rFonts w:ascii="Comic Sans MS" w:hAnsi="Comic Sans MS" w:eastAsia="Comic Sans MS" w:cs="Comic Sans MS"/>
          <w:color w:val="000000"/>
          <w:sz w:val="28"/>
          <w:szCs w:val="28"/>
        </w:rPr>
        <w:t>Our aims for the EYFS children at OLST</w:t>
      </w:r>
    </w:p>
    <w:p w:rsidR="002620A4" w:rsidRDefault="006740C0" w14:paraId="390385D0" w14:textId="77777777">
      <w:pPr>
        <w:numPr>
          <w:ilvl w:val="0"/>
          <w:numId w:val="3"/>
        </w:numPr>
        <w:pBdr>
          <w:top w:val="nil"/>
          <w:left w:val="nil"/>
          <w:bottom w:val="nil"/>
          <w:right w:val="nil"/>
          <w:between w:val="nil"/>
        </w:pBdr>
        <w:rPr>
          <w:color w:val="000000"/>
          <w:sz w:val="28"/>
          <w:szCs w:val="28"/>
        </w:rPr>
      </w:pPr>
      <w:r>
        <w:rPr>
          <w:rFonts w:ascii="Comic Sans MS" w:hAnsi="Comic Sans MS" w:eastAsia="Comic Sans MS" w:cs="Comic Sans MS"/>
          <w:color w:val="000000"/>
          <w:sz w:val="28"/>
          <w:szCs w:val="28"/>
        </w:rPr>
        <w:t>Legislation</w:t>
      </w:r>
    </w:p>
    <w:p w:rsidR="002620A4" w:rsidRDefault="006740C0" w14:paraId="57315AE5" w14:textId="77777777">
      <w:pPr>
        <w:numPr>
          <w:ilvl w:val="0"/>
          <w:numId w:val="3"/>
        </w:numPr>
        <w:pBdr>
          <w:top w:val="nil"/>
          <w:left w:val="nil"/>
          <w:bottom w:val="nil"/>
          <w:right w:val="nil"/>
          <w:between w:val="nil"/>
        </w:pBdr>
        <w:rPr>
          <w:color w:val="000000"/>
          <w:sz w:val="28"/>
          <w:szCs w:val="28"/>
        </w:rPr>
      </w:pPr>
      <w:r>
        <w:rPr>
          <w:rFonts w:ascii="Comic Sans MS" w:hAnsi="Comic Sans MS" w:eastAsia="Comic Sans MS" w:cs="Comic Sans MS"/>
          <w:color w:val="000000"/>
          <w:sz w:val="28"/>
          <w:szCs w:val="28"/>
        </w:rPr>
        <w:t>Structure of the EYFS at OLST</w:t>
      </w:r>
    </w:p>
    <w:p w:rsidR="002620A4" w:rsidRDefault="006740C0" w14:paraId="1B78F755" w14:textId="77777777">
      <w:pPr>
        <w:numPr>
          <w:ilvl w:val="0"/>
          <w:numId w:val="3"/>
        </w:numPr>
        <w:pBdr>
          <w:top w:val="nil"/>
          <w:left w:val="nil"/>
          <w:bottom w:val="nil"/>
          <w:right w:val="nil"/>
          <w:between w:val="nil"/>
        </w:pBdr>
        <w:rPr>
          <w:color w:val="000000"/>
          <w:sz w:val="28"/>
          <w:szCs w:val="28"/>
        </w:rPr>
      </w:pPr>
      <w:r>
        <w:rPr>
          <w:rFonts w:ascii="Comic Sans MS" w:hAnsi="Comic Sans MS" w:eastAsia="Comic Sans MS" w:cs="Comic Sans MS"/>
          <w:color w:val="000000"/>
          <w:sz w:val="28"/>
          <w:szCs w:val="28"/>
        </w:rPr>
        <w:t>Curriculum Expectations</w:t>
      </w:r>
    </w:p>
    <w:p w:rsidR="002620A4" w:rsidRDefault="006740C0" w14:paraId="0AB54030" w14:textId="77777777">
      <w:pPr>
        <w:numPr>
          <w:ilvl w:val="0"/>
          <w:numId w:val="3"/>
        </w:numPr>
        <w:pBdr>
          <w:top w:val="nil"/>
          <w:left w:val="nil"/>
          <w:bottom w:val="nil"/>
          <w:right w:val="nil"/>
          <w:between w:val="nil"/>
        </w:pBdr>
        <w:rPr>
          <w:color w:val="000000"/>
          <w:sz w:val="28"/>
          <w:szCs w:val="28"/>
        </w:rPr>
      </w:pPr>
      <w:r>
        <w:rPr>
          <w:rFonts w:ascii="Comic Sans MS" w:hAnsi="Comic Sans MS" w:eastAsia="Comic Sans MS" w:cs="Comic Sans MS"/>
          <w:color w:val="000000"/>
          <w:sz w:val="28"/>
          <w:szCs w:val="28"/>
        </w:rPr>
        <w:t>Our Curriculum at OLST</w:t>
      </w:r>
    </w:p>
    <w:p w:rsidR="002620A4" w:rsidRDefault="006740C0" w14:paraId="666C2FC7" w14:textId="77777777">
      <w:pPr>
        <w:numPr>
          <w:ilvl w:val="0"/>
          <w:numId w:val="3"/>
        </w:numPr>
        <w:pBdr>
          <w:top w:val="nil"/>
          <w:left w:val="nil"/>
          <w:bottom w:val="nil"/>
          <w:right w:val="nil"/>
          <w:between w:val="nil"/>
        </w:pBdr>
        <w:rPr>
          <w:color w:val="000000"/>
          <w:sz w:val="28"/>
          <w:szCs w:val="28"/>
        </w:rPr>
      </w:pPr>
      <w:r>
        <w:rPr>
          <w:rFonts w:ascii="Comic Sans MS" w:hAnsi="Comic Sans MS" w:eastAsia="Comic Sans MS" w:cs="Comic Sans MS"/>
          <w:color w:val="000000"/>
          <w:sz w:val="28"/>
          <w:szCs w:val="28"/>
        </w:rPr>
        <w:t>Assessment</w:t>
      </w:r>
    </w:p>
    <w:p w:rsidR="002620A4" w:rsidRDefault="006740C0" w14:paraId="5F71C3ED" w14:textId="77777777">
      <w:pPr>
        <w:numPr>
          <w:ilvl w:val="0"/>
          <w:numId w:val="3"/>
        </w:numPr>
        <w:pBdr>
          <w:top w:val="nil"/>
          <w:left w:val="nil"/>
          <w:bottom w:val="nil"/>
          <w:right w:val="nil"/>
          <w:between w:val="nil"/>
        </w:pBdr>
        <w:rPr>
          <w:color w:val="000000"/>
          <w:sz w:val="28"/>
          <w:szCs w:val="28"/>
        </w:rPr>
      </w:pPr>
      <w:r>
        <w:rPr>
          <w:rFonts w:ascii="Comic Sans MS" w:hAnsi="Comic Sans MS" w:eastAsia="Comic Sans MS" w:cs="Comic Sans MS"/>
          <w:color w:val="000000"/>
          <w:sz w:val="28"/>
          <w:szCs w:val="28"/>
        </w:rPr>
        <w:t>Working with Parents</w:t>
      </w:r>
    </w:p>
    <w:p w:rsidR="002620A4" w:rsidRDefault="006740C0" w14:paraId="2A7644C0" w14:textId="77777777">
      <w:pPr>
        <w:numPr>
          <w:ilvl w:val="0"/>
          <w:numId w:val="3"/>
        </w:numPr>
        <w:pBdr>
          <w:top w:val="nil"/>
          <w:left w:val="nil"/>
          <w:bottom w:val="nil"/>
          <w:right w:val="nil"/>
          <w:between w:val="nil"/>
        </w:pBdr>
        <w:rPr>
          <w:color w:val="000000"/>
          <w:sz w:val="28"/>
          <w:szCs w:val="28"/>
        </w:rPr>
      </w:pPr>
      <w:r>
        <w:rPr>
          <w:rFonts w:ascii="Comic Sans MS" w:hAnsi="Comic Sans MS" w:eastAsia="Comic Sans MS" w:cs="Comic Sans MS"/>
          <w:color w:val="000000"/>
          <w:sz w:val="28"/>
          <w:szCs w:val="28"/>
        </w:rPr>
        <w:t>Safeguarding and welfare procedures</w:t>
      </w:r>
    </w:p>
    <w:p w:rsidR="002620A4" w:rsidRDefault="006740C0" w14:paraId="16383193" w14:textId="77777777">
      <w:pPr>
        <w:numPr>
          <w:ilvl w:val="0"/>
          <w:numId w:val="3"/>
        </w:numPr>
        <w:pBdr>
          <w:top w:val="nil"/>
          <w:left w:val="nil"/>
          <w:bottom w:val="nil"/>
          <w:right w:val="nil"/>
          <w:between w:val="nil"/>
        </w:pBdr>
        <w:rPr>
          <w:color w:val="000000"/>
          <w:sz w:val="28"/>
          <w:szCs w:val="28"/>
        </w:rPr>
      </w:pPr>
      <w:r>
        <w:rPr>
          <w:rFonts w:ascii="Comic Sans MS" w:hAnsi="Comic Sans MS" w:eastAsia="Comic Sans MS" w:cs="Comic Sans MS"/>
          <w:color w:val="000000"/>
          <w:sz w:val="28"/>
          <w:szCs w:val="28"/>
        </w:rPr>
        <w:t>Monitoring Arrangements</w:t>
      </w:r>
    </w:p>
    <w:p w:rsidR="002620A4" w:rsidRDefault="006740C0" w14:paraId="04D2943F" w14:textId="77777777">
      <w:pPr>
        <w:pBdr>
          <w:top w:val="nil"/>
          <w:left w:val="nil"/>
          <w:bottom w:val="nil"/>
          <w:right w:val="nil"/>
          <w:between w:val="nil"/>
        </w:pBdr>
        <w:ind w:left="1134"/>
        <w:rPr>
          <w:rFonts w:ascii="Comic Sans MS" w:hAnsi="Comic Sans MS" w:eastAsia="Comic Sans MS" w:cs="Comic Sans MS"/>
          <w:color w:val="000000"/>
          <w:sz w:val="28"/>
          <w:szCs w:val="28"/>
        </w:rPr>
      </w:pPr>
      <w:r>
        <w:rPr>
          <w:rFonts w:ascii="Comic Sans MS" w:hAnsi="Comic Sans MS" w:eastAsia="Comic Sans MS" w:cs="Comic Sans MS"/>
          <w:color w:val="000000"/>
          <w:sz w:val="28"/>
          <w:szCs w:val="28"/>
        </w:rPr>
        <w:t xml:space="preserve">Appendix 1:    </w:t>
      </w:r>
    </w:p>
    <w:p w:rsidR="002620A4" w:rsidRDefault="006740C0" w14:paraId="1D8DDF13" w14:textId="77777777">
      <w:pPr>
        <w:pBdr>
          <w:top w:val="nil"/>
          <w:left w:val="nil"/>
          <w:bottom w:val="nil"/>
          <w:right w:val="nil"/>
          <w:between w:val="nil"/>
        </w:pBdr>
        <w:ind w:left="1134"/>
        <w:rPr>
          <w:rFonts w:ascii="Comic Sans MS" w:hAnsi="Comic Sans MS" w:eastAsia="Comic Sans MS" w:cs="Comic Sans MS"/>
          <w:color w:val="000000"/>
          <w:sz w:val="28"/>
          <w:szCs w:val="28"/>
        </w:rPr>
      </w:pPr>
      <w:r>
        <w:rPr>
          <w:rFonts w:ascii="Comic Sans MS" w:hAnsi="Comic Sans MS" w:eastAsia="Comic Sans MS" w:cs="Comic Sans MS"/>
          <w:color w:val="000000"/>
          <w:sz w:val="28"/>
          <w:szCs w:val="28"/>
        </w:rPr>
        <w:t>List of statutory policies and procedures for the EYFS</w:t>
      </w:r>
    </w:p>
    <w:p w:rsidR="0096142D" w:rsidRDefault="006740C0" w14:paraId="753D06AF" w14:textId="77777777">
      <w:pPr>
        <w:pBdr>
          <w:top w:val="nil"/>
          <w:left w:val="nil"/>
          <w:bottom w:val="nil"/>
          <w:right w:val="nil"/>
          <w:between w:val="nil"/>
        </w:pBdr>
        <w:ind w:left="1134"/>
        <w:rPr>
          <w:rFonts w:ascii="Comic Sans MS" w:hAnsi="Comic Sans MS" w:eastAsia="Comic Sans MS" w:cs="Comic Sans MS"/>
          <w:color w:val="000000"/>
          <w:sz w:val="28"/>
          <w:szCs w:val="28"/>
        </w:rPr>
      </w:pPr>
      <w:r>
        <w:rPr>
          <w:rFonts w:ascii="Comic Sans MS" w:hAnsi="Comic Sans MS" w:eastAsia="Comic Sans MS" w:cs="Comic Sans MS"/>
          <w:color w:val="000000"/>
          <w:sz w:val="28"/>
          <w:szCs w:val="28"/>
        </w:rPr>
        <w:t xml:space="preserve">Appendix 2: </w:t>
      </w:r>
    </w:p>
    <w:p w:rsidR="002620A4" w:rsidRDefault="006740C0" w14:paraId="66B3997E" w14:textId="43A392A1">
      <w:pPr>
        <w:pBdr>
          <w:top w:val="nil"/>
          <w:left w:val="nil"/>
          <w:bottom w:val="nil"/>
          <w:right w:val="nil"/>
          <w:between w:val="nil"/>
        </w:pBdr>
        <w:ind w:left="1134"/>
        <w:rPr>
          <w:rFonts w:ascii="Comic Sans MS" w:hAnsi="Comic Sans MS" w:eastAsia="Comic Sans MS" w:cs="Comic Sans MS"/>
          <w:color w:val="000000"/>
          <w:sz w:val="28"/>
          <w:szCs w:val="28"/>
        </w:rPr>
      </w:pPr>
      <w:r>
        <w:rPr>
          <w:rFonts w:ascii="Comic Sans MS" w:hAnsi="Comic Sans MS" w:eastAsia="Comic Sans MS" w:cs="Comic Sans MS"/>
          <w:color w:val="000000"/>
          <w:sz w:val="28"/>
          <w:szCs w:val="28"/>
        </w:rPr>
        <w:t>Reading in Class 1</w:t>
      </w:r>
    </w:p>
    <w:p w:rsidR="002620A4" w:rsidRDefault="002620A4" w14:paraId="13145C74" w14:textId="77777777">
      <w:pPr>
        <w:tabs>
          <w:tab w:val="right" w:pos="9338"/>
        </w:tabs>
        <w:spacing w:before="120"/>
        <w:rPr>
          <w:sz w:val="22"/>
          <w:szCs w:val="22"/>
        </w:rPr>
      </w:pPr>
    </w:p>
    <w:p w:rsidR="002620A4" w:rsidP="6B925909" w:rsidRDefault="006740C0" w14:paraId="11BE362E" w14:textId="7EF2F040">
      <w:pPr>
        <w:tabs>
          <w:tab w:val="right" w:leader="none" w:pos="9338"/>
        </w:tabs>
        <w:spacing w:before="120"/>
        <w:rPr>
          <w:rFonts w:ascii="Comic Sans MS" w:hAnsi="Comic Sans MS" w:eastAsia="Comic Sans MS" w:cs="Comic Sans MS"/>
          <w:b w:val="0"/>
          <w:bCs w:val="0"/>
          <w:color w:val="0070C0"/>
          <w:sz w:val="28"/>
          <w:szCs w:val="28"/>
        </w:rPr>
      </w:pPr>
      <w:r>
        <w:fldChar w:fldCharType="begin"/>
      </w:r>
      <w:r>
        <w:instrText xml:space="preserve"> TOC \h \u \z </w:instrText>
      </w:r>
      <w:r>
        <w:fldChar w:fldCharType="end"/>
      </w:r>
      <w:sdt>
        <w:sdtPr>
          <w:id w:val="-1707560210"/>
          <w:docPartObj>
            <w:docPartGallery w:val="Table of Contents"/>
            <w:docPartUnique/>
          </w:docPartObj>
          <w:rPr>
            <w:rFonts w:ascii="Comic Sans MS" w:hAnsi="Comic Sans MS" w:eastAsia="Comic Sans MS" w:cs="Comic Sans MS"/>
            <w:b w:val="0"/>
            <w:bCs w:val="0"/>
            <w:color w:val="0070C0"/>
            <w:sz w:val="28"/>
            <w:szCs w:val="28"/>
          </w:rPr>
        </w:sdtPr>
        <w:sdtContent/>
      </w:sdt>
      <w:bookmarkStart w:name="_30j0zll" w:id="2"/>
      <w:bookmarkEnd w:id="2"/>
      <w:r w:rsidRPr="6B925909" w:rsidR="006740C0">
        <w:rPr>
          <w:rFonts w:ascii="Comic Sans MS" w:hAnsi="Comic Sans MS" w:eastAsia="Comic Sans MS" w:cs="Comic Sans MS"/>
          <w:b w:val="0"/>
          <w:bCs w:val="0"/>
          <w:color w:val="0070C0"/>
          <w:sz w:val="28"/>
          <w:szCs w:val="28"/>
        </w:rPr>
        <w:t>1. Our aims for the EYFS children at OLST</w:t>
      </w:r>
    </w:p>
    <w:p w:rsidR="002620A4" w:rsidRDefault="006740C0" w14:paraId="49312DA5" w14:textId="77777777">
      <w:pPr>
        <w:rPr>
          <w:rFonts w:ascii="Comic Sans MS" w:hAnsi="Comic Sans MS" w:eastAsia="Comic Sans MS" w:cs="Comic Sans MS"/>
        </w:rPr>
      </w:pPr>
      <w:r>
        <w:rPr>
          <w:rFonts w:ascii="Comic Sans MS" w:hAnsi="Comic Sans MS" w:eastAsia="Comic Sans MS" w:cs="Comic Sans MS"/>
        </w:rPr>
        <w:t>This policy aims to ensure that the EYFS children at OLST:</w:t>
      </w:r>
    </w:p>
    <w:p w:rsidR="002620A4" w:rsidRDefault="006740C0" w14:paraId="7EB0EFD9" w14:textId="77777777">
      <w:pPr>
        <w:numPr>
          <w:ilvl w:val="0"/>
          <w:numId w:val="2"/>
        </w:numPr>
        <w:pBdr>
          <w:top w:val="nil"/>
          <w:left w:val="nil"/>
          <w:bottom w:val="nil"/>
          <w:right w:val="nil"/>
          <w:between w:val="nil"/>
        </w:pBdr>
        <w:spacing w:before="120" w:after="0"/>
        <w:ind w:left="567" w:hanging="283"/>
      </w:pPr>
      <w:r>
        <w:rPr>
          <w:rFonts w:ascii="Comic Sans MS" w:hAnsi="Comic Sans MS" w:eastAsia="Comic Sans MS" w:cs="Comic Sans MS"/>
          <w:color w:val="000000"/>
        </w:rPr>
        <w:t xml:space="preserve">Have access to a broad and balanced curriculum that gives them the knowledge and skills needed to be Year 1 ready and also to make good progress through school and through life.   </w:t>
      </w:r>
    </w:p>
    <w:p w:rsidR="002620A4" w:rsidRDefault="006740C0" w14:paraId="64EE6106" w14:textId="77777777">
      <w:pPr>
        <w:numPr>
          <w:ilvl w:val="0"/>
          <w:numId w:val="2"/>
        </w:numPr>
        <w:pBdr>
          <w:top w:val="nil"/>
          <w:left w:val="nil"/>
          <w:bottom w:val="nil"/>
          <w:right w:val="nil"/>
          <w:between w:val="nil"/>
        </w:pBdr>
        <w:spacing w:after="0"/>
        <w:ind w:left="567" w:hanging="283"/>
      </w:pPr>
      <w:r>
        <w:rPr>
          <w:rFonts w:ascii="Comic Sans MS" w:hAnsi="Comic Sans MS" w:eastAsia="Comic Sans MS" w:cs="Comic Sans MS"/>
          <w:color w:val="000000"/>
        </w:rPr>
        <w:t>Have good quality teaching and provision so that they make good progress with their learning.</w:t>
      </w:r>
    </w:p>
    <w:p w:rsidR="002620A4" w:rsidRDefault="006740C0" w14:paraId="280D1380" w14:textId="6B35D4E2">
      <w:pPr>
        <w:numPr>
          <w:ilvl w:val="0"/>
          <w:numId w:val="2"/>
        </w:numPr>
        <w:pBdr>
          <w:top w:val="nil"/>
          <w:left w:val="nil"/>
          <w:bottom w:val="nil"/>
          <w:right w:val="nil"/>
          <w:between w:val="nil"/>
        </w:pBdr>
        <w:spacing w:after="0"/>
        <w:ind w:left="567" w:hanging="283"/>
      </w:pPr>
      <w:r>
        <w:rPr>
          <w:rFonts w:ascii="Comic Sans MS" w:hAnsi="Comic Sans MS" w:eastAsia="Comic Sans MS" w:cs="Comic Sans MS"/>
          <w:color w:val="000000"/>
        </w:rPr>
        <w:t>Have the benefits of school practitioners and parents working in close partnership to ensure that each child is happy, confident and supported to achieve their potential.</w:t>
      </w:r>
    </w:p>
    <w:p w:rsidR="002620A4" w:rsidRDefault="006740C0" w14:paraId="18B1D3B1" w14:textId="77777777">
      <w:pPr>
        <w:numPr>
          <w:ilvl w:val="0"/>
          <w:numId w:val="2"/>
        </w:numPr>
        <w:pBdr>
          <w:top w:val="nil"/>
          <w:left w:val="nil"/>
          <w:bottom w:val="nil"/>
          <w:right w:val="nil"/>
          <w:between w:val="nil"/>
        </w:pBdr>
        <w:spacing w:after="0"/>
        <w:ind w:left="567" w:hanging="283"/>
      </w:pPr>
      <w:r>
        <w:rPr>
          <w:rFonts w:ascii="Comic Sans MS" w:hAnsi="Comic Sans MS" w:eastAsia="Comic Sans MS" w:cs="Comic Sans MS"/>
          <w:color w:val="000000"/>
        </w:rPr>
        <w:t>Are included and supported through equality of opportunity and anti-discriminatory practice.</w:t>
      </w:r>
    </w:p>
    <w:p w:rsidR="002620A4" w:rsidRDefault="002620A4" w14:paraId="7912FDFF" w14:textId="77777777">
      <w:pPr>
        <w:pBdr>
          <w:top w:val="nil"/>
          <w:left w:val="nil"/>
          <w:bottom w:val="nil"/>
          <w:right w:val="nil"/>
          <w:between w:val="nil"/>
        </w:pBdr>
        <w:ind w:left="567"/>
        <w:rPr>
          <w:color w:val="000000"/>
        </w:rPr>
      </w:pPr>
      <w:bookmarkStart w:name="_1fob9te" w:colFirst="0" w:colLast="0" w:id="3"/>
      <w:bookmarkEnd w:id="3"/>
    </w:p>
    <w:p w:rsidR="002620A4" w:rsidRDefault="006740C0" w14:paraId="68A71187" w14:textId="77777777">
      <w:pPr>
        <w:pStyle w:val="Heading1"/>
        <w:rPr>
          <w:rFonts w:ascii="Comic Sans MS" w:hAnsi="Comic Sans MS" w:eastAsia="Comic Sans MS" w:cs="Comic Sans MS"/>
          <w:b w:val="0"/>
          <w:color w:val="0070C0"/>
        </w:rPr>
      </w:pPr>
      <w:r>
        <w:rPr>
          <w:rFonts w:ascii="Comic Sans MS" w:hAnsi="Comic Sans MS" w:eastAsia="Comic Sans MS" w:cs="Comic Sans MS"/>
          <w:b w:val="0"/>
          <w:color w:val="0070C0"/>
        </w:rPr>
        <w:t>2. Legislation</w:t>
      </w:r>
    </w:p>
    <w:p w:rsidR="002620A4" w:rsidRDefault="006740C0" w14:paraId="6C58457A" w14:textId="77777777">
      <w:pPr>
        <w:rPr>
          <w:rFonts w:ascii="Comic Sans MS" w:hAnsi="Comic Sans MS" w:eastAsia="Comic Sans MS" w:cs="Comic Sans MS"/>
        </w:rPr>
      </w:pPr>
      <w:r>
        <w:rPr>
          <w:rFonts w:ascii="Comic Sans MS" w:hAnsi="Comic Sans MS" w:eastAsia="Comic Sans MS" w:cs="Comic Sans MS"/>
        </w:rPr>
        <w:t xml:space="preserve">This policy is based on requirements set out in the Early Years Foundation Stage (EYFS) Statutory Framework 2021. </w:t>
      </w:r>
    </w:p>
    <w:p w:rsidR="002620A4" w:rsidRDefault="002620A4" w14:paraId="116E4692" w14:textId="77777777">
      <w:pPr>
        <w:rPr>
          <w:rFonts w:ascii="Comic Sans MS" w:hAnsi="Comic Sans MS" w:eastAsia="Comic Sans MS" w:cs="Comic Sans MS"/>
        </w:rPr>
      </w:pPr>
      <w:bookmarkStart w:name="_3znysh7" w:colFirst="0" w:colLast="0" w:id="4"/>
      <w:bookmarkEnd w:id="4"/>
    </w:p>
    <w:p w:rsidR="002620A4" w:rsidRDefault="006740C0" w14:paraId="4E95FC38" w14:textId="77777777">
      <w:pPr>
        <w:pStyle w:val="Heading1"/>
        <w:rPr>
          <w:rFonts w:ascii="Comic Sans MS" w:hAnsi="Comic Sans MS" w:eastAsia="Comic Sans MS" w:cs="Comic Sans MS"/>
          <w:b w:val="0"/>
          <w:color w:val="0070C0"/>
        </w:rPr>
      </w:pPr>
      <w:r>
        <w:rPr>
          <w:rFonts w:ascii="Comic Sans MS" w:hAnsi="Comic Sans MS" w:eastAsia="Comic Sans MS" w:cs="Comic Sans MS"/>
          <w:b w:val="0"/>
          <w:color w:val="0070C0"/>
        </w:rPr>
        <w:t>3. Structure of the EYFS</w:t>
      </w:r>
    </w:p>
    <w:p w:rsidR="002620A4" w:rsidP="6404C5F3" w:rsidRDefault="006740C0" w14:paraId="6AF9DE7C" w14:textId="7EC7C9AB">
      <w:pPr>
        <w:pBdr>
          <w:top w:val="nil" w:color="000000" w:sz="0" w:space="0"/>
          <w:left w:val="nil" w:color="000000" w:sz="0" w:space="0"/>
          <w:bottom w:val="nil" w:color="000000" w:sz="0" w:space="0"/>
          <w:right w:val="nil" w:color="000000" w:sz="0" w:space="0"/>
          <w:between w:val="nil" w:color="000000" w:sz="0" w:space="0"/>
        </w:pBdr>
        <w:spacing w:after="240" w:line="259" w:lineRule="auto"/>
        <w:rPr>
          <w:rFonts w:ascii="Comic Sans MS" w:hAnsi="Comic Sans MS" w:eastAsia="Comic Sans MS" w:cs="Comic Sans MS"/>
          <w:color w:val="000000"/>
        </w:rPr>
      </w:pPr>
      <w:r w:rsidRPr="6404C5F3" w:rsidR="006740C0">
        <w:rPr>
          <w:rFonts w:ascii="Comic Sans MS" w:hAnsi="Comic Sans MS" w:eastAsia="Comic Sans MS" w:cs="Comic Sans MS"/>
          <w:color w:val="000000" w:themeColor="text1" w:themeTint="FF" w:themeShade="FF"/>
        </w:rPr>
        <w:t xml:space="preserve">The EYFS class at OLST is a mixed age </w:t>
      </w:r>
      <w:r w:rsidRPr="6404C5F3" w:rsidR="00BC6EBC">
        <w:rPr>
          <w:rFonts w:ascii="Comic Sans MS" w:hAnsi="Comic Sans MS" w:eastAsia="Comic Sans MS" w:cs="Comic Sans MS"/>
          <w:color w:val="000000" w:themeColor="text1" w:themeTint="FF" w:themeShade="FF"/>
        </w:rPr>
        <w:t>Nursery/</w:t>
      </w:r>
      <w:r w:rsidRPr="6404C5F3" w:rsidR="006740C0">
        <w:rPr>
          <w:rFonts w:ascii="Comic Sans MS" w:hAnsi="Comic Sans MS" w:eastAsia="Comic Sans MS" w:cs="Comic Sans MS"/>
          <w:color w:val="000000" w:themeColor="text1" w:themeTint="FF" w:themeShade="FF"/>
        </w:rPr>
        <w:t xml:space="preserve">Reception class. Currently there are </w:t>
      </w:r>
      <w:r w:rsidRPr="6404C5F3" w:rsidR="00BC6EBC">
        <w:rPr>
          <w:rFonts w:ascii="Comic Sans MS" w:hAnsi="Comic Sans MS" w:eastAsia="Comic Sans MS" w:cs="Comic Sans MS"/>
          <w:color w:val="000000" w:themeColor="text1" w:themeTint="FF" w:themeShade="FF"/>
        </w:rPr>
        <w:t>1</w:t>
      </w:r>
      <w:r w:rsidRPr="6404C5F3" w:rsidR="5A88407A">
        <w:rPr>
          <w:rFonts w:ascii="Comic Sans MS" w:hAnsi="Comic Sans MS" w:eastAsia="Comic Sans MS" w:cs="Comic Sans MS"/>
          <w:color w:val="000000" w:themeColor="text1" w:themeTint="FF" w:themeShade="FF"/>
        </w:rPr>
        <w:t>5</w:t>
      </w:r>
      <w:r w:rsidRPr="6404C5F3" w:rsidR="00BC6EBC">
        <w:rPr>
          <w:rFonts w:ascii="Comic Sans MS" w:hAnsi="Comic Sans MS" w:eastAsia="Comic Sans MS" w:cs="Comic Sans MS"/>
          <w:color w:val="000000" w:themeColor="text1" w:themeTint="FF" w:themeShade="FF"/>
        </w:rPr>
        <w:t xml:space="preserve"> Reception</w:t>
      </w:r>
      <w:r w:rsidRPr="6404C5F3" w:rsidR="006740C0">
        <w:rPr>
          <w:rFonts w:ascii="Comic Sans MS" w:hAnsi="Comic Sans MS" w:eastAsia="Comic Sans MS" w:cs="Comic Sans MS"/>
          <w:color w:val="000000" w:themeColor="text1" w:themeTint="FF" w:themeShade="FF"/>
        </w:rPr>
        <w:t xml:space="preserve"> </w:t>
      </w:r>
      <w:r w:rsidRPr="6404C5F3" w:rsidR="006740C0">
        <w:rPr>
          <w:rFonts w:ascii="Comic Sans MS" w:hAnsi="Comic Sans MS" w:eastAsia="Comic Sans MS" w:cs="Comic Sans MS"/>
          <w:color w:val="000000" w:themeColor="text1" w:themeTint="FF" w:themeShade="FF"/>
        </w:rPr>
        <w:t>children  and</w:t>
      </w:r>
      <w:r w:rsidRPr="6404C5F3" w:rsidR="006740C0">
        <w:rPr>
          <w:rFonts w:ascii="Comic Sans MS" w:hAnsi="Comic Sans MS" w:eastAsia="Comic Sans MS" w:cs="Comic Sans MS"/>
          <w:color w:val="000000" w:themeColor="text1" w:themeTint="FF" w:themeShade="FF"/>
        </w:rPr>
        <w:t xml:space="preserve"> </w:t>
      </w:r>
      <w:r w:rsidRPr="6404C5F3" w:rsidR="14103A6A">
        <w:rPr>
          <w:rFonts w:ascii="Comic Sans MS" w:hAnsi="Comic Sans MS" w:eastAsia="Comic Sans MS" w:cs="Comic Sans MS"/>
          <w:color w:val="000000" w:themeColor="text1" w:themeTint="FF" w:themeShade="FF"/>
        </w:rPr>
        <w:t>11</w:t>
      </w:r>
      <w:r w:rsidRPr="6404C5F3" w:rsidR="00BC6EBC">
        <w:rPr>
          <w:rFonts w:ascii="Comic Sans MS" w:hAnsi="Comic Sans MS" w:eastAsia="Comic Sans MS" w:cs="Comic Sans MS"/>
          <w:color w:val="000000" w:themeColor="text1" w:themeTint="FF" w:themeShade="FF"/>
        </w:rPr>
        <w:t xml:space="preserve"> Nursery</w:t>
      </w:r>
      <w:r w:rsidRPr="6404C5F3" w:rsidR="006740C0">
        <w:rPr>
          <w:rFonts w:ascii="Comic Sans MS" w:hAnsi="Comic Sans MS" w:eastAsia="Comic Sans MS" w:cs="Comic Sans MS"/>
          <w:color w:val="000000" w:themeColor="text1" w:themeTint="FF" w:themeShade="FF"/>
        </w:rPr>
        <w:t xml:space="preserve"> children</w:t>
      </w:r>
      <w:r w:rsidRPr="6404C5F3" w:rsidR="00BC6EBC">
        <w:rPr>
          <w:rFonts w:ascii="Comic Sans MS" w:hAnsi="Comic Sans MS" w:eastAsia="Comic Sans MS" w:cs="Comic Sans MS"/>
          <w:color w:val="000000" w:themeColor="text1" w:themeTint="FF" w:themeShade="FF"/>
        </w:rPr>
        <w:t xml:space="preserve"> </w:t>
      </w:r>
      <w:r w:rsidRPr="6404C5F3" w:rsidR="006740C0">
        <w:rPr>
          <w:rFonts w:ascii="Comic Sans MS" w:hAnsi="Comic Sans MS" w:eastAsia="Comic Sans MS" w:cs="Comic Sans MS"/>
          <w:color w:val="000000" w:themeColor="text1" w:themeTint="FF" w:themeShade="FF"/>
        </w:rPr>
        <w:t>in Class 1</w:t>
      </w:r>
      <w:r w:rsidRPr="6404C5F3" w:rsidR="006740C0">
        <w:rPr>
          <w:rFonts w:ascii="Comic Sans MS" w:hAnsi="Comic Sans MS" w:eastAsia="Comic Sans MS" w:cs="Comic Sans MS"/>
          <w:color w:val="000000" w:themeColor="text1" w:themeTint="FF" w:themeShade="FF"/>
        </w:rPr>
        <w:t xml:space="preserve">.  </w:t>
      </w:r>
      <w:r w:rsidRPr="6404C5F3" w:rsidR="006740C0">
        <w:rPr>
          <w:rFonts w:ascii="Comic Sans MS" w:hAnsi="Comic Sans MS" w:eastAsia="Comic Sans MS" w:cs="Comic Sans MS"/>
          <w:color w:val="000000" w:themeColor="text1" w:themeTint="FF" w:themeShade="FF"/>
        </w:rPr>
        <w:t>All aspects of the Early Years curriculum are taught</w:t>
      </w:r>
      <w:r w:rsidRPr="6404C5F3" w:rsidR="00BC6EBC">
        <w:rPr>
          <w:rFonts w:ascii="Comic Sans MS" w:hAnsi="Comic Sans MS" w:eastAsia="Comic Sans MS" w:cs="Comic Sans MS"/>
          <w:color w:val="000000" w:themeColor="text1" w:themeTint="FF" w:themeShade="FF"/>
        </w:rPr>
        <w:t xml:space="preserve"> using a mixture of teacher led learning and learning through continuous provision</w:t>
      </w:r>
      <w:r w:rsidRPr="6404C5F3" w:rsidR="2E3D288D">
        <w:rPr>
          <w:rFonts w:ascii="Comic Sans MS" w:hAnsi="Comic Sans MS" w:eastAsia="Comic Sans MS" w:cs="Comic Sans MS"/>
          <w:color w:val="000000" w:themeColor="text1" w:themeTint="FF" w:themeShade="FF"/>
        </w:rPr>
        <w:t xml:space="preserve"> and enhancements</w:t>
      </w:r>
      <w:r w:rsidRPr="6404C5F3" w:rsidR="006740C0">
        <w:rPr>
          <w:rFonts w:ascii="Comic Sans MS" w:hAnsi="Comic Sans MS" w:eastAsia="Comic Sans MS" w:cs="Comic Sans MS"/>
          <w:color w:val="000000" w:themeColor="text1" w:themeTint="FF" w:themeShade="FF"/>
        </w:rPr>
        <w:t xml:space="preserve">. </w:t>
      </w:r>
    </w:p>
    <w:p w:rsidR="002620A4" w:rsidRDefault="006740C0" w14:paraId="0ED93BB4" w14:textId="75943760">
      <w:pPr>
        <w:pBdr>
          <w:top w:val="nil"/>
          <w:left w:val="nil"/>
          <w:bottom w:val="nil"/>
          <w:right w:val="nil"/>
          <w:between w:val="nil"/>
        </w:pBdr>
        <w:spacing w:after="240" w:line="259" w:lineRule="auto"/>
        <w:rPr>
          <w:rFonts w:ascii="Comic Sans MS" w:hAnsi="Comic Sans MS" w:eastAsia="Comic Sans MS" w:cs="Comic Sans MS"/>
          <w:color w:val="000000"/>
        </w:rPr>
      </w:pPr>
      <w:bookmarkStart w:name="_2et92p0" w:colFirst="0" w:colLast="0" w:id="5"/>
      <w:bookmarkEnd w:id="5"/>
      <w:r>
        <w:rPr>
          <w:rFonts w:ascii="Comic Sans MS" w:hAnsi="Comic Sans MS" w:eastAsia="Comic Sans MS" w:cs="Comic Sans MS"/>
          <w:color w:val="000000"/>
        </w:rPr>
        <w:t xml:space="preserve">When children begin their </w:t>
      </w:r>
      <w:r w:rsidR="00BC6EBC">
        <w:rPr>
          <w:rFonts w:ascii="Comic Sans MS" w:hAnsi="Comic Sans MS" w:eastAsia="Comic Sans MS" w:cs="Comic Sans MS"/>
          <w:color w:val="000000"/>
        </w:rPr>
        <w:t>time at Our Lady &amp; St Thomas</w:t>
      </w:r>
      <w:r>
        <w:rPr>
          <w:rFonts w:ascii="Comic Sans MS" w:hAnsi="Comic Sans MS" w:eastAsia="Comic Sans MS" w:cs="Comic Sans MS"/>
          <w:color w:val="000000"/>
        </w:rPr>
        <w:t xml:space="preserve"> they come to school full time </w:t>
      </w:r>
      <w:r w:rsidR="00BC6EBC">
        <w:rPr>
          <w:rFonts w:ascii="Comic Sans MS" w:hAnsi="Comic Sans MS" w:eastAsia="Comic Sans MS" w:cs="Comic Sans MS"/>
          <w:color w:val="000000"/>
        </w:rPr>
        <w:t xml:space="preserve">(with an option of part time for Nursery children) </w:t>
      </w:r>
      <w:r>
        <w:rPr>
          <w:rFonts w:ascii="Comic Sans MS" w:hAnsi="Comic Sans MS" w:eastAsia="Comic Sans MS" w:cs="Comic Sans MS"/>
          <w:color w:val="000000"/>
        </w:rPr>
        <w:t>from the first day of term. This follows a</w:t>
      </w:r>
      <w:r w:rsidR="00F664F3">
        <w:rPr>
          <w:rFonts w:ascii="Comic Sans MS" w:hAnsi="Comic Sans MS" w:eastAsia="Comic Sans MS" w:cs="Comic Sans MS"/>
          <w:color w:val="000000"/>
        </w:rPr>
        <w:t xml:space="preserve"> comprehensive</w:t>
      </w:r>
      <w:r>
        <w:rPr>
          <w:rFonts w:ascii="Comic Sans MS" w:hAnsi="Comic Sans MS" w:eastAsia="Comic Sans MS" w:cs="Comic Sans MS"/>
          <w:color w:val="000000"/>
        </w:rPr>
        <w:t xml:space="preserve"> induction programme in the previous Summer Term (See ‘Working with parents’ in section </w:t>
      </w:r>
      <w:r w:rsidR="00F0260A">
        <w:rPr>
          <w:rFonts w:ascii="Comic Sans MS" w:hAnsi="Comic Sans MS" w:eastAsia="Comic Sans MS" w:cs="Comic Sans MS"/>
          <w:color w:val="000000"/>
        </w:rPr>
        <w:t>7</w:t>
      </w:r>
      <w:r>
        <w:rPr>
          <w:rFonts w:ascii="Comic Sans MS" w:hAnsi="Comic Sans MS" w:eastAsia="Comic Sans MS" w:cs="Comic Sans MS"/>
          <w:color w:val="000000"/>
        </w:rPr>
        <w:t>)</w:t>
      </w:r>
    </w:p>
    <w:p w:rsidR="002620A4" w:rsidRDefault="002620A4" w14:paraId="3ED41739" w14:textId="77777777">
      <w:pPr>
        <w:pBdr>
          <w:top w:val="nil"/>
          <w:left w:val="nil"/>
          <w:bottom w:val="nil"/>
          <w:right w:val="nil"/>
          <w:between w:val="nil"/>
        </w:pBdr>
        <w:spacing w:after="240" w:line="259" w:lineRule="auto"/>
        <w:rPr>
          <w:rFonts w:ascii="Comic Sans MS" w:hAnsi="Comic Sans MS" w:eastAsia="Comic Sans MS" w:cs="Comic Sans MS"/>
          <w:color w:val="000000"/>
        </w:rPr>
      </w:pPr>
    </w:p>
    <w:p w:rsidR="002620A4" w:rsidRDefault="006740C0" w14:paraId="698BAD56" w14:textId="77777777">
      <w:pPr>
        <w:pBdr>
          <w:top w:val="nil"/>
          <w:left w:val="nil"/>
          <w:bottom w:val="nil"/>
          <w:right w:val="nil"/>
          <w:between w:val="nil"/>
        </w:pBdr>
        <w:spacing w:after="240" w:line="259" w:lineRule="auto"/>
        <w:rPr>
          <w:rFonts w:ascii="Comic Sans MS" w:hAnsi="Comic Sans MS" w:eastAsia="Comic Sans MS" w:cs="Comic Sans MS"/>
          <w:color w:val="000000"/>
        </w:rPr>
      </w:pPr>
      <w:r>
        <w:rPr>
          <w:rFonts w:ascii="Comic Sans MS" w:hAnsi="Comic Sans MS" w:eastAsia="Comic Sans MS" w:cs="Comic Sans MS"/>
          <w:color w:val="0070C0"/>
          <w:sz w:val="28"/>
          <w:szCs w:val="28"/>
        </w:rPr>
        <w:t>4. Curriculum Expectations</w:t>
      </w:r>
    </w:p>
    <w:p w:rsidR="002620A4" w:rsidRDefault="006740C0" w14:paraId="2E85AEF5" w14:textId="77777777">
      <w:pPr>
        <w:rPr>
          <w:rFonts w:ascii="Comic Sans MS" w:hAnsi="Comic Sans MS" w:eastAsia="Comic Sans MS" w:cs="Comic Sans MS"/>
        </w:rPr>
      </w:pPr>
      <w:r>
        <w:rPr>
          <w:rFonts w:ascii="Comic Sans MS" w:hAnsi="Comic Sans MS" w:eastAsia="Comic Sans MS" w:cs="Comic Sans MS"/>
        </w:rPr>
        <w:t>Our early years setting follows the curriculum as outlined in the 2021 statutory framework of the EYFS.</w:t>
      </w:r>
    </w:p>
    <w:p w:rsidR="002620A4" w:rsidRDefault="006740C0" w14:paraId="5995CA5D" w14:textId="43690B26">
      <w:pPr>
        <w:rPr>
          <w:rFonts w:ascii="Comic Sans MS" w:hAnsi="Comic Sans MS" w:eastAsia="Comic Sans MS" w:cs="Comic Sans MS"/>
        </w:rPr>
      </w:pPr>
      <w:r w:rsidRPr="6404C5F3" w:rsidR="006740C0">
        <w:rPr>
          <w:rFonts w:ascii="Comic Sans MS" w:hAnsi="Comic Sans MS" w:eastAsia="Comic Sans MS" w:cs="Comic Sans MS"/>
        </w:rPr>
        <w:t xml:space="preserve">At OLST </w:t>
      </w:r>
      <w:r w:rsidRPr="6404C5F3" w:rsidR="18133F8D">
        <w:rPr>
          <w:rFonts w:ascii="Comic Sans MS" w:hAnsi="Comic Sans MS" w:eastAsia="Comic Sans MS" w:cs="Comic Sans MS"/>
        </w:rPr>
        <w:t xml:space="preserve">our </w:t>
      </w:r>
      <w:r w:rsidRPr="6404C5F3" w:rsidR="006740C0">
        <w:rPr>
          <w:rFonts w:ascii="Comic Sans MS" w:hAnsi="Comic Sans MS" w:eastAsia="Comic Sans MS" w:cs="Comic Sans MS"/>
        </w:rPr>
        <w:t>practice is led by the following four main principles:</w:t>
      </w:r>
    </w:p>
    <w:p w:rsidR="002620A4" w:rsidRDefault="006740C0" w14:paraId="6281380F" w14:textId="77777777">
      <w:pPr>
        <w:rPr>
          <w:rFonts w:ascii="Comic Sans MS" w:hAnsi="Comic Sans MS" w:eastAsia="Comic Sans MS" w:cs="Comic Sans MS"/>
        </w:rPr>
      </w:pPr>
      <w:r>
        <w:rPr>
          <w:rFonts w:ascii="Comic Sans MS" w:hAnsi="Comic Sans MS" w:eastAsia="Comic Sans MS" w:cs="Comic Sans MS"/>
        </w:rPr>
        <w:t>The Statutory Framework for EYFS states that there are four main principles which should shape practice in EYFS. These themes are:</w:t>
      </w:r>
    </w:p>
    <w:p w:rsidR="002620A4" w:rsidRDefault="006740C0" w14:paraId="12509555" w14:textId="77777777">
      <w:pPr>
        <w:rPr>
          <w:rFonts w:ascii="Comic Sans MS" w:hAnsi="Comic Sans MS" w:eastAsia="Comic Sans MS" w:cs="Comic Sans MS"/>
        </w:rPr>
      </w:pPr>
      <w:r>
        <w:rPr>
          <w:rFonts w:ascii="Comic Sans MS" w:hAnsi="Comic Sans MS" w:eastAsia="Comic Sans MS" w:cs="Comic Sans MS"/>
          <w:i/>
        </w:rPr>
        <w:t>A unique Child</w:t>
      </w:r>
      <w:r>
        <w:rPr>
          <w:rFonts w:ascii="Comic Sans MS" w:hAnsi="Comic Sans MS" w:eastAsia="Comic Sans MS" w:cs="Comic Sans MS"/>
        </w:rPr>
        <w:t>: Every child is a unique child who is constantly learning and can be resilient, capable, confident and self-assured.</w:t>
      </w:r>
    </w:p>
    <w:p w:rsidR="002620A4" w:rsidRDefault="006740C0" w14:paraId="387D975A" w14:textId="77777777">
      <w:pPr>
        <w:rPr>
          <w:rFonts w:ascii="Comic Sans MS" w:hAnsi="Comic Sans MS" w:eastAsia="Comic Sans MS" w:cs="Comic Sans MS"/>
        </w:rPr>
      </w:pPr>
      <w:r>
        <w:rPr>
          <w:rFonts w:ascii="Comic Sans MS" w:hAnsi="Comic Sans MS" w:eastAsia="Comic Sans MS" w:cs="Comic Sans MS"/>
          <w:i/>
        </w:rPr>
        <w:t>Positive Relationships</w:t>
      </w:r>
      <w:r>
        <w:rPr>
          <w:rFonts w:ascii="Comic Sans MS" w:hAnsi="Comic Sans MS" w:eastAsia="Comic Sans MS" w:cs="Comic Sans MS"/>
        </w:rPr>
        <w:t>: Children learn to be strong and independent through positive relationships.</w:t>
      </w:r>
    </w:p>
    <w:p w:rsidR="002620A4" w:rsidRDefault="006740C0" w14:paraId="45241762" w14:textId="77777777">
      <w:pPr>
        <w:rPr>
          <w:rFonts w:ascii="Comic Sans MS" w:hAnsi="Comic Sans MS" w:eastAsia="Comic Sans MS" w:cs="Comic Sans MS"/>
        </w:rPr>
      </w:pPr>
      <w:r>
        <w:rPr>
          <w:rFonts w:ascii="Comic Sans MS" w:hAnsi="Comic Sans MS" w:eastAsia="Comic Sans MS" w:cs="Comic Sans MS"/>
          <w:i/>
        </w:rPr>
        <w:t>Enabling Environments</w:t>
      </w:r>
      <w:r>
        <w:rPr>
          <w:rFonts w:ascii="Comic Sans MS" w:hAnsi="Comic Sans MS" w:eastAsia="Comic Sans MS" w:cs="Comic Sans MS"/>
        </w:rPr>
        <w:t>: Children learn and develop well in enabling environments, in which their experiences respond to their individual needs and there is a strong partnership between practitioners and parents and carers.</w:t>
      </w:r>
    </w:p>
    <w:p w:rsidR="002620A4" w:rsidRDefault="006740C0" w14:paraId="14A1F394" w14:textId="77777777">
      <w:pPr>
        <w:rPr>
          <w:rFonts w:ascii="Comic Sans MS" w:hAnsi="Comic Sans MS" w:eastAsia="Comic Sans MS" w:cs="Comic Sans MS"/>
        </w:rPr>
      </w:pPr>
      <w:r>
        <w:rPr>
          <w:rFonts w:ascii="Comic Sans MS" w:hAnsi="Comic Sans MS" w:eastAsia="Comic Sans MS" w:cs="Comic Sans MS"/>
          <w:i/>
        </w:rPr>
        <w:t>Learning and Development</w:t>
      </w:r>
      <w:r>
        <w:rPr>
          <w:rFonts w:ascii="Comic Sans MS" w:hAnsi="Comic Sans MS" w:eastAsia="Comic Sans MS" w:cs="Comic Sans MS"/>
        </w:rPr>
        <w:t>: Children develop and learn in different ways and at different rates</w:t>
      </w:r>
    </w:p>
    <w:p w:rsidR="002620A4" w:rsidRDefault="002620A4" w14:paraId="240A3A9A" w14:textId="77777777">
      <w:pPr>
        <w:rPr>
          <w:rFonts w:ascii="Comic Sans MS" w:hAnsi="Comic Sans MS" w:eastAsia="Comic Sans MS" w:cs="Comic Sans MS"/>
        </w:rPr>
      </w:pPr>
    </w:p>
    <w:p w:rsidR="002620A4" w:rsidRDefault="006740C0" w14:paraId="3776E483" w14:textId="77777777">
      <w:pPr>
        <w:rPr>
          <w:rFonts w:ascii="Comic Sans MS" w:hAnsi="Comic Sans MS" w:eastAsia="Comic Sans MS" w:cs="Comic Sans MS"/>
        </w:rPr>
      </w:pPr>
      <w:r>
        <w:rPr>
          <w:rFonts w:ascii="Comic Sans MS" w:hAnsi="Comic Sans MS" w:eastAsia="Comic Sans MS" w:cs="Comic Sans MS"/>
        </w:rPr>
        <w:t xml:space="preserve">The EYFS framework includes 7 areas of learning and development that are equally important and inter-connected. However, 3 areas known as the prime areas are seen as particularly important for igniting curiosity and enthusiasm for learning, and for building children’s capacity to learn, form relationships and thrive. </w:t>
      </w:r>
    </w:p>
    <w:p w:rsidR="002620A4" w:rsidRDefault="006740C0" w14:paraId="672942C4" w14:textId="77777777">
      <w:pPr>
        <w:rPr>
          <w:rFonts w:ascii="Comic Sans MS" w:hAnsi="Comic Sans MS" w:eastAsia="Comic Sans MS" w:cs="Comic Sans MS"/>
        </w:rPr>
      </w:pPr>
      <w:r>
        <w:rPr>
          <w:rFonts w:ascii="Comic Sans MS" w:hAnsi="Comic Sans MS" w:eastAsia="Comic Sans MS" w:cs="Comic Sans MS"/>
        </w:rPr>
        <w:t>The prime areas are:</w:t>
      </w:r>
    </w:p>
    <w:p w:rsidR="002620A4" w:rsidRDefault="006740C0" w14:paraId="34F3367D" w14:textId="77777777">
      <w:pPr>
        <w:numPr>
          <w:ilvl w:val="0"/>
          <w:numId w:val="2"/>
        </w:numPr>
        <w:pBdr>
          <w:top w:val="nil"/>
          <w:left w:val="nil"/>
          <w:bottom w:val="nil"/>
          <w:right w:val="nil"/>
          <w:between w:val="nil"/>
        </w:pBdr>
        <w:spacing w:before="120" w:after="0"/>
        <w:ind w:left="567" w:hanging="283"/>
      </w:pPr>
      <w:r>
        <w:rPr>
          <w:rFonts w:ascii="Comic Sans MS" w:hAnsi="Comic Sans MS" w:eastAsia="Comic Sans MS" w:cs="Comic Sans MS"/>
          <w:color w:val="000000"/>
        </w:rPr>
        <w:t>Communication and language</w:t>
      </w:r>
    </w:p>
    <w:p w:rsidR="002620A4" w:rsidRDefault="006740C0" w14:paraId="717E38B7" w14:textId="77777777">
      <w:pPr>
        <w:numPr>
          <w:ilvl w:val="0"/>
          <w:numId w:val="2"/>
        </w:numPr>
        <w:pBdr>
          <w:top w:val="nil"/>
          <w:left w:val="nil"/>
          <w:bottom w:val="nil"/>
          <w:right w:val="nil"/>
          <w:between w:val="nil"/>
        </w:pBdr>
        <w:spacing w:after="0"/>
        <w:ind w:left="567" w:hanging="283"/>
      </w:pPr>
      <w:r>
        <w:rPr>
          <w:rFonts w:ascii="Comic Sans MS" w:hAnsi="Comic Sans MS" w:eastAsia="Comic Sans MS" w:cs="Comic Sans MS"/>
          <w:color w:val="000000"/>
        </w:rPr>
        <w:t>Physical development</w:t>
      </w:r>
    </w:p>
    <w:p w:rsidR="002620A4" w:rsidRDefault="006740C0" w14:paraId="1252C67C" w14:textId="77777777">
      <w:pPr>
        <w:numPr>
          <w:ilvl w:val="0"/>
          <w:numId w:val="2"/>
        </w:numPr>
        <w:pBdr>
          <w:top w:val="nil"/>
          <w:left w:val="nil"/>
          <w:bottom w:val="nil"/>
          <w:right w:val="nil"/>
          <w:between w:val="nil"/>
        </w:pBdr>
        <w:ind w:left="567" w:hanging="283"/>
      </w:pPr>
      <w:r>
        <w:rPr>
          <w:rFonts w:ascii="Comic Sans MS" w:hAnsi="Comic Sans MS" w:eastAsia="Comic Sans MS" w:cs="Comic Sans MS"/>
          <w:color w:val="000000"/>
        </w:rPr>
        <w:t xml:space="preserve">Personal, social and emotional development </w:t>
      </w:r>
    </w:p>
    <w:p w:rsidR="002620A4" w:rsidRDefault="002620A4" w14:paraId="0C953C38" w14:textId="77777777">
      <w:pPr>
        <w:spacing w:after="160" w:line="259" w:lineRule="auto"/>
        <w:rPr>
          <w:rFonts w:ascii="Comic Sans MS" w:hAnsi="Comic Sans MS" w:eastAsia="Comic Sans MS" w:cs="Comic Sans MS"/>
        </w:rPr>
      </w:pPr>
    </w:p>
    <w:p w:rsidR="002620A4" w:rsidRDefault="006740C0" w14:paraId="5433FA86" w14:textId="77777777">
      <w:pPr>
        <w:rPr>
          <w:rFonts w:ascii="Comic Sans MS" w:hAnsi="Comic Sans MS" w:eastAsia="Comic Sans MS" w:cs="Comic Sans MS"/>
        </w:rPr>
      </w:pPr>
      <w:r>
        <w:rPr>
          <w:rFonts w:ascii="Comic Sans MS" w:hAnsi="Comic Sans MS" w:eastAsia="Comic Sans MS" w:cs="Comic Sans MS"/>
        </w:rPr>
        <w:t>The prime areas are strengthened and applied through 4 specific areas:</w:t>
      </w:r>
    </w:p>
    <w:p w:rsidR="002620A4" w:rsidRDefault="006740C0" w14:paraId="691EB9C6" w14:textId="77777777">
      <w:pPr>
        <w:numPr>
          <w:ilvl w:val="0"/>
          <w:numId w:val="2"/>
        </w:numPr>
        <w:pBdr>
          <w:top w:val="nil"/>
          <w:left w:val="nil"/>
          <w:bottom w:val="nil"/>
          <w:right w:val="nil"/>
          <w:between w:val="nil"/>
        </w:pBdr>
        <w:spacing w:before="120" w:after="0"/>
        <w:ind w:left="567" w:hanging="283"/>
      </w:pPr>
      <w:r>
        <w:rPr>
          <w:rFonts w:ascii="Comic Sans MS" w:hAnsi="Comic Sans MS" w:eastAsia="Comic Sans MS" w:cs="Comic Sans MS"/>
          <w:color w:val="000000"/>
        </w:rPr>
        <w:t>Literacy</w:t>
      </w:r>
    </w:p>
    <w:p w:rsidR="002620A4" w:rsidRDefault="006740C0" w14:paraId="5AC9CBA0" w14:textId="77777777">
      <w:pPr>
        <w:numPr>
          <w:ilvl w:val="0"/>
          <w:numId w:val="2"/>
        </w:numPr>
        <w:pBdr>
          <w:top w:val="nil"/>
          <w:left w:val="nil"/>
          <w:bottom w:val="nil"/>
          <w:right w:val="nil"/>
          <w:between w:val="nil"/>
        </w:pBdr>
        <w:spacing w:after="0"/>
        <w:ind w:left="567" w:hanging="283"/>
      </w:pPr>
      <w:r>
        <w:rPr>
          <w:rFonts w:ascii="Comic Sans MS" w:hAnsi="Comic Sans MS" w:eastAsia="Comic Sans MS" w:cs="Comic Sans MS"/>
          <w:color w:val="000000"/>
        </w:rPr>
        <w:t>Mathematics</w:t>
      </w:r>
    </w:p>
    <w:p w:rsidR="002620A4" w:rsidRDefault="006740C0" w14:paraId="0A95AC25" w14:textId="77777777">
      <w:pPr>
        <w:numPr>
          <w:ilvl w:val="0"/>
          <w:numId w:val="2"/>
        </w:numPr>
        <w:pBdr>
          <w:top w:val="nil"/>
          <w:left w:val="nil"/>
          <w:bottom w:val="nil"/>
          <w:right w:val="nil"/>
          <w:between w:val="nil"/>
        </w:pBdr>
        <w:spacing w:after="0"/>
        <w:ind w:left="567" w:hanging="283"/>
      </w:pPr>
      <w:r>
        <w:rPr>
          <w:rFonts w:ascii="Comic Sans MS" w:hAnsi="Comic Sans MS" w:eastAsia="Comic Sans MS" w:cs="Comic Sans MS"/>
          <w:color w:val="000000"/>
        </w:rPr>
        <w:t>Understanding the world</w:t>
      </w:r>
    </w:p>
    <w:p w:rsidR="002620A4" w:rsidRDefault="006740C0" w14:paraId="2AF9B3F3" w14:textId="77777777">
      <w:pPr>
        <w:numPr>
          <w:ilvl w:val="0"/>
          <w:numId w:val="2"/>
        </w:numPr>
        <w:pBdr>
          <w:top w:val="nil"/>
          <w:left w:val="nil"/>
          <w:bottom w:val="nil"/>
          <w:right w:val="nil"/>
          <w:between w:val="nil"/>
        </w:pBdr>
        <w:spacing w:after="0"/>
        <w:ind w:left="567" w:hanging="283"/>
      </w:pPr>
      <w:r>
        <w:rPr>
          <w:rFonts w:ascii="Comic Sans MS" w:hAnsi="Comic Sans MS" w:eastAsia="Comic Sans MS" w:cs="Comic Sans MS"/>
          <w:color w:val="000000"/>
        </w:rPr>
        <w:t>Expressive arts and design</w:t>
      </w:r>
    </w:p>
    <w:p w:rsidR="002620A4" w:rsidRDefault="002620A4" w14:paraId="48794712" w14:textId="77777777">
      <w:pPr>
        <w:pBdr>
          <w:top w:val="nil"/>
          <w:left w:val="nil"/>
          <w:bottom w:val="nil"/>
          <w:right w:val="nil"/>
          <w:between w:val="nil"/>
        </w:pBdr>
        <w:spacing w:after="0"/>
        <w:rPr>
          <w:rFonts w:ascii="Comic Sans MS" w:hAnsi="Comic Sans MS" w:eastAsia="Comic Sans MS" w:cs="Comic Sans MS"/>
          <w:color w:val="000000"/>
        </w:rPr>
      </w:pPr>
    </w:p>
    <w:p w:rsidRPr="000522C0" w:rsidR="002620A4" w:rsidRDefault="006740C0" w14:paraId="6FA8568D" w14:textId="77777777">
      <w:pPr>
        <w:pBdr>
          <w:top w:val="nil"/>
          <w:left w:val="nil"/>
          <w:bottom w:val="nil"/>
          <w:right w:val="nil"/>
          <w:between w:val="nil"/>
        </w:pBdr>
        <w:spacing w:after="0"/>
        <w:rPr>
          <w:rFonts w:ascii="Comic Sans MS" w:hAnsi="Comic Sans MS" w:eastAsia="Comic Sans MS" w:cs="Comic Sans MS"/>
          <w:color w:val="000000"/>
        </w:rPr>
      </w:pPr>
      <w:r w:rsidRPr="000522C0">
        <w:rPr>
          <w:rFonts w:ascii="Comic Sans MS" w:hAnsi="Comic Sans MS" w:eastAsia="Comic Sans MS" w:cs="Comic Sans MS"/>
          <w:color w:val="000000"/>
        </w:rPr>
        <w:t>At OLST we support children to develop Characteristics of Effective Learning by providing an enabling environment and stimulating activities. We</w:t>
      </w:r>
      <w:r w:rsidRPr="000522C0">
        <w:rPr>
          <w:rFonts w:ascii="Comic Sans MS" w:hAnsi="Comic Sans MS"/>
          <w:color w:val="000000"/>
        </w:rPr>
        <w:t xml:space="preserve"> appreciate that children learn in different ways and planning is </w:t>
      </w:r>
      <w:r w:rsidRPr="000522C0">
        <w:rPr>
          <w:rFonts w:ascii="Comic Sans MS" w:hAnsi="Comic Sans MS" w:eastAsia="Comic Sans MS" w:cs="Comic Sans MS"/>
          <w:color w:val="000000"/>
        </w:rPr>
        <w:t>completed accordingly.</w:t>
      </w:r>
    </w:p>
    <w:p w:rsidRPr="000522C0" w:rsidR="002620A4" w:rsidRDefault="006740C0" w14:paraId="280D5756" w14:textId="32961BC9">
      <w:pPr>
        <w:pBdr>
          <w:top w:val="nil"/>
          <w:left w:val="nil"/>
          <w:bottom w:val="nil"/>
          <w:right w:val="nil"/>
          <w:between w:val="nil"/>
        </w:pBdr>
        <w:rPr>
          <w:rFonts w:ascii="Comic Sans MS" w:hAnsi="Comic Sans MS" w:eastAsia="Comic Sans MS" w:cs="Comic Sans MS"/>
          <w:color w:val="000000"/>
        </w:rPr>
      </w:pPr>
      <w:r w:rsidRPr="000522C0">
        <w:rPr>
          <w:rFonts w:ascii="Comic Sans MS" w:hAnsi="Comic Sans MS" w:eastAsia="Comic Sans MS" w:cs="Comic Sans MS"/>
          <w:color w:val="000000"/>
        </w:rPr>
        <w:t>The children achieve with their Prime and Specific areas of learning through development of the Characteristics of Effective Learning which are:</w:t>
      </w:r>
    </w:p>
    <w:p w:rsidR="002620A4" w:rsidP="000522C0" w:rsidRDefault="006740C0" w14:paraId="22DC3850" w14:textId="65BD2B69">
      <w:pPr>
        <w:pStyle w:val="NoSpacing"/>
        <w:rPr>
          <w:rFonts w:ascii="Comic Sans MS" w:hAnsi="Comic Sans MS"/>
        </w:rPr>
      </w:pPr>
      <w:r w:rsidRPr="000522C0">
        <w:rPr>
          <w:rFonts w:ascii="Comic Sans MS" w:hAnsi="Comic Sans MS"/>
          <w:i/>
        </w:rPr>
        <w:t>Playing and Exploring</w:t>
      </w:r>
      <w:r w:rsidRPr="000522C0">
        <w:rPr>
          <w:rFonts w:ascii="Comic Sans MS" w:hAnsi="Comic Sans MS"/>
        </w:rPr>
        <w:t xml:space="preserve"> - children finding out and exploring, playing with what they know and being willing to ‘have a go’</w:t>
      </w:r>
    </w:p>
    <w:p w:rsidRPr="000522C0" w:rsidR="000522C0" w:rsidP="000522C0" w:rsidRDefault="000522C0" w14:paraId="25374D90" w14:textId="77777777">
      <w:pPr>
        <w:pStyle w:val="NoSpacing"/>
        <w:rPr>
          <w:rFonts w:ascii="Comic Sans MS" w:hAnsi="Comic Sans MS"/>
        </w:rPr>
      </w:pPr>
    </w:p>
    <w:p w:rsidR="002620A4" w:rsidP="000522C0" w:rsidRDefault="006740C0" w14:paraId="75692622" w14:textId="6720E707">
      <w:pPr>
        <w:pStyle w:val="NoSpacing"/>
        <w:rPr>
          <w:rFonts w:ascii="Comic Sans MS" w:hAnsi="Comic Sans MS"/>
          <w:color w:val="000000"/>
        </w:rPr>
      </w:pPr>
      <w:r w:rsidRPr="000522C0">
        <w:rPr>
          <w:rFonts w:ascii="Comic Sans MS" w:hAnsi="Comic Sans MS"/>
          <w:i/>
          <w:color w:val="000000"/>
        </w:rPr>
        <w:t>Active learning</w:t>
      </w:r>
      <w:r w:rsidRPr="000522C0">
        <w:rPr>
          <w:rFonts w:ascii="Comic Sans MS" w:hAnsi="Comic Sans MS"/>
          <w:color w:val="000000"/>
        </w:rPr>
        <w:t xml:space="preserve"> – being involved and concentrating, keeping on trying if they encounter difficulties, and enjoying their achievements</w:t>
      </w:r>
    </w:p>
    <w:p w:rsidR="000522C0" w:rsidP="000522C0" w:rsidRDefault="000522C0" w14:paraId="7D24FB0C" w14:textId="77777777">
      <w:pPr>
        <w:pStyle w:val="NoSpacing"/>
        <w:rPr>
          <w:rFonts w:ascii="Comic Sans MS" w:hAnsi="Comic Sans MS"/>
          <w:color w:val="000000"/>
        </w:rPr>
      </w:pPr>
    </w:p>
    <w:p w:rsidRPr="000522C0" w:rsidR="002620A4" w:rsidP="000522C0" w:rsidRDefault="006740C0" w14:paraId="5DE8D4B8" w14:textId="456CE1F3">
      <w:pPr>
        <w:pStyle w:val="NoSpacing"/>
        <w:rPr>
          <w:rFonts w:ascii="Comic Sans MS" w:hAnsi="Comic Sans MS"/>
          <w:color w:val="000000"/>
        </w:rPr>
      </w:pPr>
      <w:r w:rsidRPr="000522C0">
        <w:rPr>
          <w:rFonts w:ascii="Comic Sans MS" w:hAnsi="Comic Sans MS"/>
          <w:i/>
          <w:color w:val="000000"/>
        </w:rPr>
        <w:t>Creating and thinking critically</w:t>
      </w:r>
      <w:r w:rsidRPr="000522C0">
        <w:rPr>
          <w:rFonts w:ascii="Comic Sans MS" w:hAnsi="Comic Sans MS"/>
          <w:color w:val="000000"/>
        </w:rPr>
        <w:t xml:space="preserve"> - children having their own ideas, making links between their ideas and choosing their own ways to do things.</w:t>
      </w:r>
    </w:p>
    <w:p w:rsidR="002620A4" w:rsidRDefault="002620A4" w14:paraId="4835861D" w14:textId="77777777">
      <w:pPr>
        <w:pBdr>
          <w:top w:val="nil"/>
          <w:left w:val="nil"/>
          <w:bottom w:val="nil"/>
          <w:right w:val="nil"/>
          <w:between w:val="nil"/>
        </w:pBdr>
        <w:rPr>
          <w:rFonts w:ascii="Comic Sans MS" w:hAnsi="Comic Sans MS" w:eastAsia="Comic Sans MS" w:cs="Comic Sans MS"/>
          <w:color w:val="000000"/>
        </w:rPr>
      </w:pPr>
    </w:p>
    <w:p w:rsidR="6B925909" w:rsidP="6B925909" w:rsidRDefault="6B925909" w14:paraId="1A1C857C" w14:textId="0D80F531">
      <w:pPr>
        <w:pBdr>
          <w:top w:val="nil" w:color="000000" w:sz="0" w:space="0"/>
          <w:left w:val="nil" w:color="000000" w:sz="0" w:space="0"/>
          <w:bottom w:val="nil" w:color="000000" w:sz="0" w:space="0"/>
          <w:right w:val="nil" w:color="000000" w:sz="0" w:space="0"/>
          <w:between w:val="nil" w:color="000000" w:sz="0" w:space="0"/>
        </w:pBdr>
        <w:spacing w:after="240" w:line="259" w:lineRule="auto"/>
        <w:rPr>
          <w:rFonts w:ascii="Comic Sans MS" w:hAnsi="Comic Sans MS" w:eastAsia="Comic Sans MS" w:cs="Comic Sans MS"/>
          <w:color w:val="0070C0"/>
          <w:sz w:val="28"/>
          <w:szCs w:val="28"/>
        </w:rPr>
      </w:pPr>
    </w:p>
    <w:p w:rsidR="6B925909" w:rsidP="6B925909" w:rsidRDefault="6B925909" w14:paraId="5E13A7F6" w14:textId="5B649E27">
      <w:pPr>
        <w:pBdr>
          <w:top w:val="nil" w:color="000000" w:sz="0" w:space="0"/>
          <w:left w:val="nil" w:color="000000" w:sz="0" w:space="0"/>
          <w:bottom w:val="nil" w:color="000000" w:sz="0" w:space="0"/>
          <w:right w:val="nil" w:color="000000" w:sz="0" w:space="0"/>
          <w:between w:val="nil" w:color="000000" w:sz="0" w:space="0"/>
        </w:pBdr>
        <w:spacing w:after="240" w:line="259" w:lineRule="auto"/>
        <w:rPr>
          <w:rFonts w:ascii="Comic Sans MS" w:hAnsi="Comic Sans MS" w:eastAsia="Comic Sans MS" w:cs="Comic Sans MS"/>
          <w:color w:val="0070C0"/>
          <w:sz w:val="28"/>
          <w:szCs w:val="28"/>
        </w:rPr>
      </w:pPr>
    </w:p>
    <w:p w:rsidR="002620A4" w:rsidRDefault="006740C0" w14:paraId="4866D642" w14:textId="77777777">
      <w:pPr>
        <w:pBdr>
          <w:top w:val="nil"/>
          <w:left w:val="nil"/>
          <w:bottom w:val="nil"/>
          <w:right w:val="nil"/>
          <w:between w:val="nil"/>
        </w:pBdr>
        <w:spacing w:after="240" w:line="259" w:lineRule="auto"/>
        <w:rPr>
          <w:rFonts w:ascii="Comic Sans MS" w:hAnsi="Comic Sans MS" w:eastAsia="Comic Sans MS" w:cs="Comic Sans MS"/>
          <w:color w:val="0070C0"/>
          <w:sz w:val="28"/>
          <w:szCs w:val="28"/>
        </w:rPr>
      </w:pPr>
      <w:r>
        <w:rPr>
          <w:rFonts w:ascii="Comic Sans MS" w:hAnsi="Comic Sans MS" w:eastAsia="Comic Sans MS" w:cs="Comic Sans MS"/>
          <w:color w:val="0070C0"/>
          <w:sz w:val="28"/>
          <w:szCs w:val="28"/>
        </w:rPr>
        <w:t>5. Our Curriculum at OLST</w:t>
      </w:r>
    </w:p>
    <w:p w:rsidR="002620A4" w:rsidRDefault="006740C0" w14:paraId="2C368602" w14:textId="77777777">
      <w:pPr>
        <w:rPr>
          <w:rFonts w:ascii="Comic Sans MS" w:hAnsi="Comic Sans MS" w:eastAsia="Comic Sans MS" w:cs="Comic Sans MS"/>
        </w:rPr>
      </w:pPr>
      <w:r>
        <w:rPr>
          <w:rFonts w:ascii="Comic Sans MS" w:hAnsi="Comic Sans MS" w:eastAsia="Comic Sans MS" w:cs="Comic Sans MS"/>
        </w:rPr>
        <w:t xml:space="preserve">The children are supported to achieve in all the above areas of learning through planned, adult led activities, purposeful play and </w:t>
      </w:r>
      <w:proofErr w:type="gramStart"/>
      <w:r>
        <w:rPr>
          <w:rFonts w:ascii="Comic Sans MS" w:hAnsi="Comic Sans MS" w:eastAsia="Comic Sans MS" w:cs="Comic Sans MS"/>
        </w:rPr>
        <w:t>child initiated</w:t>
      </w:r>
      <w:proofErr w:type="gramEnd"/>
      <w:r>
        <w:rPr>
          <w:rFonts w:ascii="Comic Sans MS" w:hAnsi="Comic Sans MS" w:eastAsia="Comic Sans MS" w:cs="Comic Sans MS"/>
        </w:rPr>
        <w:t xml:space="preserve"> activities. Each child’s needs and interests are taken into consideration.</w:t>
      </w:r>
    </w:p>
    <w:p w:rsidRPr="00CF03E9" w:rsidR="002620A4" w:rsidRDefault="006740C0" w14:paraId="42BFC102" w14:textId="77777777">
      <w:pPr>
        <w:rPr>
          <w:rFonts w:ascii="Comic Sans MS" w:hAnsi="Comic Sans MS" w:eastAsia="Comic Sans MS" w:cs="Comic Sans MS"/>
        </w:rPr>
      </w:pPr>
      <w:r>
        <w:rPr>
          <w:rFonts w:ascii="Comic Sans MS" w:hAnsi="Comic Sans MS" w:eastAsia="Comic Sans MS" w:cs="Comic Sans MS"/>
          <w:b/>
        </w:rPr>
        <w:t xml:space="preserve">Reading </w:t>
      </w:r>
      <w:r w:rsidRPr="00CF03E9">
        <w:rPr>
          <w:rFonts w:ascii="Comic Sans MS" w:hAnsi="Comic Sans MS" w:eastAsia="Comic Sans MS" w:cs="Comic Sans MS"/>
        </w:rPr>
        <w:t xml:space="preserve">is a priority in EYFS at OLST as it is key to all other aspects of learning – See Appendix 2 – </w:t>
      </w:r>
      <w:r w:rsidRPr="00CF03E9">
        <w:rPr>
          <w:rFonts w:ascii="Comic Sans MS" w:hAnsi="Comic Sans MS" w:eastAsia="Comic Sans MS" w:cs="Comic Sans MS"/>
          <w:i/>
        </w:rPr>
        <w:t>Reading in Class 1</w:t>
      </w:r>
      <w:r w:rsidRPr="00CF03E9">
        <w:rPr>
          <w:rFonts w:ascii="Comic Sans MS" w:hAnsi="Comic Sans MS" w:eastAsia="Comic Sans MS" w:cs="Comic Sans MS"/>
        </w:rPr>
        <w:t>.</w:t>
      </w:r>
    </w:p>
    <w:p w:rsidRPr="00636EB7" w:rsidR="002620A4" w:rsidRDefault="006740C0" w14:paraId="515C521A" w14:textId="77777777">
      <w:pPr>
        <w:rPr>
          <w:rFonts w:ascii="Comic Sans MS" w:hAnsi="Comic Sans MS" w:eastAsia="Comic Sans MS" w:cs="Comic Sans MS"/>
        </w:rPr>
      </w:pPr>
      <w:r>
        <w:rPr>
          <w:rFonts w:ascii="Comic Sans MS" w:hAnsi="Comic Sans MS" w:eastAsia="Comic Sans MS" w:cs="Comic Sans MS"/>
          <w:b/>
        </w:rPr>
        <w:t xml:space="preserve">Writing </w:t>
      </w:r>
      <w:r w:rsidRPr="00636EB7">
        <w:rPr>
          <w:rFonts w:ascii="Comic Sans MS" w:hAnsi="Comic Sans MS" w:eastAsia="Comic Sans MS" w:cs="Comic Sans MS"/>
        </w:rPr>
        <w:t>is developed through daily opportunities both structured and child initiated.</w:t>
      </w:r>
    </w:p>
    <w:p w:rsidRPr="00636EB7" w:rsidR="002620A4" w:rsidRDefault="006740C0" w14:paraId="5DC68A42" w14:textId="55C034D3">
      <w:pPr>
        <w:rPr>
          <w:rFonts w:ascii="Comic Sans MS" w:hAnsi="Comic Sans MS" w:eastAsia="Comic Sans MS" w:cs="Comic Sans MS"/>
        </w:rPr>
      </w:pPr>
      <w:r w:rsidRPr="6404C5F3" w:rsidR="006740C0">
        <w:rPr>
          <w:rFonts w:ascii="Comic Sans MS" w:hAnsi="Comic Sans MS" w:eastAsia="Comic Sans MS" w:cs="Comic Sans MS"/>
          <w:b w:val="1"/>
          <w:bCs w:val="1"/>
        </w:rPr>
        <w:t xml:space="preserve">Maths skills and mathematical language </w:t>
      </w:r>
      <w:r w:rsidRPr="6404C5F3" w:rsidR="006740C0">
        <w:rPr>
          <w:rFonts w:ascii="Comic Sans MS" w:hAnsi="Comic Sans MS" w:eastAsia="Comic Sans MS" w:cs="Comic Sans MS"/>
        </w:rPr>
        <w:t>is developed through daily teacher led activities</w:t>
      </w:r>
      <w:r w:rsidRPr="6404C5F3" w:rsidR="44F083AD">
        <w:rPr>
          <w:rFonts w:ascii="Comic Sans MS" w:hAnsi="Comic Sans MS" w:eastAsia="Comic Sans MS" w:cs="Comic Sans MS"/>
        </w:rPr>
        <w:t>, the Mastering Number programme and</w:t>
      </w:r>
      <w:r w:rsidRPr="6404C5F3" w:rsidR="006740C0">
        <w:rPr>
          <w:rFonts w:ascii="Comic Sans MS" w:hAnsi="Comic Sans MS" w:eastAsia="Comic Sans MS" w:cs="Comic Sans MS"/>
        </w:rPr>
        <w:t xml:space="preserve"> all the </w:t>
      </w:r>
      <w:r w:rsidRPr="6404C5F3" w:rsidR="006740C0">
        <w:rPr>
          <w:rFonts w:ascii="Comic Sans MS" w:hAnsi="Comic Sans MS" w:eastAsia="Comic Sans MS" w:cs="Comic Sans MS"/>
        </w:rPr>
        <w:t>child initiated</w:t>
      </w:r>
      <w:r w:rsidRPr="6404C5F3" w:rsidR="006740C0">
        <w:rPr>
          <w:rFonts w:ascii="Comic Sans MS" w:hAnsi="Comic Sans MS" w:eastAsia="Comic Sans MS" w:cs="Comic Sans MS"/>
        </w:rPr>
        <w:t xml:space="preserve"> opportunities provided through our maths rich environment, both inside and outside. </w:t>
      </w:r>
    </w:p>
    <w:p w:rsidR="002620A4" w:rsidRDefault="006740C0" w14:paraId="24B2E583" w14:textId="195724DA">
      <w:pPr>
        <w:rPr>
          <w:rFonts w:ascii="Comic Sans MS" w:hAnsi="Comic Sans MS" w:eastAsia="Comic Sans MS" w:cs="Comic Sans MS"/>
        </w:rPr>
      </w:pPr>
      <w:r w:rsidRPr="00636EB7">
        <w:rPr>
          <w:rFonts w:ascii="Comic Sans MS" w:hAnsi="Comic Sans MS" w:eastAsia="Comic Sans MS" w:cs="Comic Sans MS"/>
        </w:rPr>
        <w:t xml:space="preserve">In EYFS at OLST we follow a bespoke curriculum which we and the Bishop Hogarth Trust have </w:t>
      </w:r>
      <w:r w:rsidRPr="00636EB7" w:rsidR="000522C0">
        <w:rPr>
          <w:rFonts w:ascii="Comic Sans MS" w:hAnsi="Comic Sans MS" w:eastAsia="Comic Sans MS" w:cs="Comic Sans MS"/>
        </w:rPr>
        <w:t>developed</w:t>
      </w:r>
      <w:r w:rsidRPr="00636EB7">
        <w:rPr>
          <w:rFonts w:ascii="Comic Sans MS" w:hAnsi="Comic Sans MS" w:eastAsia="Comic Sans MS" w:cs="Comic Sans MS"/>
        </w:rPr>
        <w:t xml:space="preserve"> for</w:t>
      </w:r>
      <w:r>
        <w:rPr>
          <w:rFonts w:ascii="Comic Sans MS" w:hAnsi="Comic Sans MS" w:eastAsia="Comic Sans MS" w:cs="Comic Sans MS"/>
          <w:b/>
        </w:rPr>
        <w:t xml:space="preserve"> </w:t>
      </w:r>
      <w:r w:rsidR="000522C0">
        <w:rPr>
          <w:rFonts w:ascii="Comic Sans MS" w:hAnsi="Comic Sans MS" w:eastAsia="Comic Sans MS" w:cs="Comic Sans MS"/>
          <w:b/>
        </w:rPr>
        <w:t xml:space="preserve">Understanding the World </w:t>
      </w:r>
      <w:r w:rsidRPr="00636EB7" w:rsidR="000522C0">
        <w:rPr>
          <w:rFonts w:ascii="Comic Sans MS" w:hAnsi="Comic Sans MS" w:eastAsia="Comic Sans MS" w:cs="Comic Sans MS"/>
        </w:rPr>
        <w:t>and</w:t>
      </w:r>
      <w:r w:rsidR="000522C0">
        <w:rPr>
          <w:rFonts w:ascii="Comic Sans MS" w:hAnsi="Comic Sans MS" w:eastAsia="Comic Sans MS" w:cs="Comic Sans MS"/>
          <w:b/>
        </w:rPr>
        <w:t xml:space="preserve"> Expressive Arts and Design </w:t>
      </w:r>
      <w:r w:rsidRPr="00636EB7" w:rsidR="000522C0">
        <w:rPr>
          <w:rFonts w:ascii="Comic Sans MS" w:hAnsi="Comic Sans MS" w:eastAsia="Comic Sans MS" w:cs="Comic Sans MS"/>
        </w:rPr>
        <w:t>which link in KS1 to</w:t>
      </w:r>
      <w:r w:rsidR="000522C0">
        <w:rPr>
          <w:rFonts w:ascii="Comic Sans MS" w:hAnsi="Comic Sans MS" w:eastAsia="Comic Sans MS" w:cs="Comic Sans MS"/>
          <w:b/>
        </w:rPr>
        <w:t xml:space="preserve"> </w:t>
      </w:r>
      <w:r>
        <w:rPr>
          <w:rFonts w:ascii="Comic Sans MS" w:hAnsi="Comic Sans MS" w:eastAsia="Comic Sans MS" w:cs="Comic Sans MS"/>
          <w:b/>
        </w:rPr>
        <w:t xml:space="preserve">Science, Geography, History, Art and DT </w:t>
      </w:r>
      <w:r w:rsidRPr="00636EB7">
        <w:rPr>
          <w:rFonts w:ascii="Comic Sans MS" w:hAnsi="Comic Sans MS" w:eastAsia="Comic Sans MS" w:cs="Comic Sans MS"/>
        </w:rPr>
        <w:t>to learn about the world from their village to the wider world. This has been planned with our own children in mind in order to enrich their experiences.</w:t>
      </w:r>
    </w:p>
    <w:p w:rsidR="002620A4" w:rsidRDefault="006740C0" w14:paraId="7E1B9CC4" w14:textId="221C4E7D">
      <w:pPr>
        <w:rPr>
          <w:rFonts w:ascii="Comic Sans MS" w:hAnsi="Comic Sans MS" w:eastAsia="Comic Sans MS" w:cs="Comic Sans MS"/>
        </w:rPr>
      </w:pPr>
      <w:r w:rsidRPr="6404C5F3" w:rsidR="006740C0">
        <w:rPr>
          <w:rFonts w:ascii="Comic Sans MS" w:hAnsi="Comic Sans MS" w:eastAsia="Comic Sans MS" w:cs="Comic Sans MS"/>
        </w:rPr>
        <w:t xml:space="preserve">As part of our curriculum the children have many opportunities for outdoor learning which </w:t>
      </w:r>
      <w:r w:rsidRPr="6404C5F3" w:rsidR="006740C0">
        <w:rPr>
          <w:rFonts w:ascii="Comic Sans MS" w:hAnsi="Comic Sans MS" w:eastAsia="Comic Sans MS" w:cs="Comic Sans MS"/>
        </w:rPr>
        <w:t xml:space="preserve">includes </w:t>
      </w:r>
      <w:r w:rsidRPr="6404C5F3" w:rsidR="2442F646">
        <w:rPr>
          <w:rFonts w:ascii="Comic Sans MS" w:hAnsi="Comic Sans MS" w:eastAsia="Comic Sans MS" w:cs="Comic Sans MS"/>
        </w:rPr>
        <w:t>weekly</w:t>
      </w:r>
      <w:r w:rsidRPr="6404C5F3" w:rsidR="006740C0">
        <w:rPr>
          <w:rFonts w:ascii="Comic Sans MS" w:hAnsi="Comic Sans MS" w:eastAsia="Comic Sans MS" w:cs="Comic Sans MS"/>
        </w:rPr>
        <w:t xml:space="preserve"> </w:t>
      </w:r>
      <w:r w:rsidRPr="6404C5F3" w:rsidR="00636EB7">
        <w:rPr>
          <w:rFonts w:ascii="Comic Sans MS" w:hAnsi="Comic Sans MS" w:eastAsia="Comic Sans MS" w:cs="Comic Sans MS"/>
          <w:b w:val="1"/>
          <w:bCs w:val="1"/>
        </w:rPr>
        <w:t>F</w:t>
      </w:r>
      <w:r w:rsidRPr="6404C5F3" w:rsidR="006740C0">
        <w:rPr>
          <w:rFonts w:ascii="Comic Sans MS" w:hAnsi="Comic Sans MS" w:eastAsia="Comic Sans MS" w:cs="Comic Sans MS"/>
          <w:b w:val="1"/>
          <w:bCs w:val="1"/>
        </w:rPr>
        <w:t>orest</w:t>
      </w:r>
      <w:r w:rsidRPr="6404C5F3" w:rsidR="006740C0">
        <w:rPr>
          <w:rFonts w:ascii="Comic Sans MS" w:hAnsi="Comic Sans MS" w:eastAsia="Comic Sans MS" w:cs="Comic Sans MS"/>
          <w:b w:val="1"/>
          <w:bCs w:val="1"/>
        </w:rPr>
        <w:t xml:space="preserve"> </w:t>
      </w:r>
      <w:r w:rsidRPr="6404C5F3" w:rsidR="00636EB7">
        <w:rPr>
          <w:rFonts w:ascii="Comic Sans MS" w:hAnsi="Comic Sans MS" w:eastAsia="Comic Sans MS" w:cs="Comic Sans MS"/>
          <w:b w:val="1"/>
          <w:bCs w:val="1"/>
        </w:rPr>
        <w:t>S</w:t>
      </w:r>
      <w:r w:rsidRPr="6404C5F3" w:rsidR="006740C0">
        <w:rPr>
          <w:rFonts w:ascii="Comic Sans MS" w:hAnsi="Comic Sans MS" w:eastAsia="Comic Sans MS" w:cs="Comic Sans MS"/>
          <w:b w:val="1"/>
          <w:bCs w:val="1"/>
        </w:rPr>
        <w:t>chool</w:t>
      </w:r>
      <w:r w:rsidRPr="6404C5F3" w:rsidR="006740C0">
        <w:rPr>
          <w:rFonts w:ascii="Comic Sans MS" w:hAnsi="Comic Sans MS" w:eastAsia="Comic Sans MS" w:cs="Comic Sans MS"/>
        </w:rPr>
        <w:t xml:space="preserve"> activities. For these activities we use our EYFS outdoor area, our school field and our school garden which has a pond, fire circle, planting beds and wild area.</w:t>
      </w:r>
    </w:p>
    <w:p w:rsidRPr="00636EB7" w:rsidR="002620A4" w:rsidRDefault="006740C0" w14:paraId="045A04AA" w14:textId="4D3057BB">
      <w:pPr>
        <w:rPr>
          <w:rFonts w:ascii="Comic Sans MS" w:hAnsi="Comic Sans MS" w:eastAsia="Comic Sans MS" w:cs="Comic Sans MS"/>
          <w:b/>
        </w:rPr>
      </w:pPr>
      <w:r>
        <w:rPr>
          <w:rFonts w:ascii="Comic Sans MS" w:hAnsi="Comic Sans MS" w:eastAsia="Comic Sans MS" w:cs="Comic Sans MS"/>
        </w:rPr>
        <w:t>The children in EYFS are given specialist sports coaching each week</w:t>
      </w:r>
      <w:r w:rsidR="00636EB7">
        <w:rPr>
          <w:rFonts w:ascii="Comic Sans MS" w:hAnsi="Comic Sans MS" w:eastAsia="Comic Sans MS" w:cs="Comic Sans MS"/>
        </w:rPr>
        <w:t xml:space="preserve"> to enhance their </w:t>
      </w:r>
      <w:r w:rsidRPr="00636EB7" w:rsidR="00636EB7">
        <w:rPr>
          <w:rFonts w:ascii="Comic Sans MS" w:hAnsi="Comic Sans MS" w:eastAsia="Comic Sans MS" w:cs="Comic Sans MS"/>
          <w:b/>
        </w:rPr>
        <w:t>Physical Development</w:t>
      </w:r>
      <w:r w:rsidRPr="00636EB7">
        <w:rPr>
          <w:rFonts w:ascii="Comic Sans MS" w:hAnsi="Comic Sans MS" w:eastAsia="Comic Sans MS" w:cs="Comic Sans MS"/>
          <w:b/>
        </w:rPr>
        <w:t>.</w:t>
      </w:r>
    </w:p>
    <w:p w:rsidR="002620A4" w:rsidRDefault="006740C0" w14:paraId="0C71B22C" w14:textId="7481DAF6">
      <w:pPr>
        <w:rPr>
          <w:rFonts w:ascii="Comic Sans MS" w:hAnsi="Comic Sans MS" w:eastAsia="Comic Sans MS" w:cs="Comic Sans MS"/>
        </w:rPr>
      </w:pPr>
      <w:r w:rsidRPr="6404C5F3" w:rsidR="006740C0">
        <w:rPr>
          <w:rFonts w:ascii="Comic Sans MS" w:hAnsi="Comic Sans MS" w:eastAsia="Comic Sans MS" w:cs="Comic Sans MS"/>
        </w:rPr>
        <w:t>We provide the children with many experiences to support and enrich our curriculum. These include activities such as visits from the zoo lab, music projects from County Music Services, theatre productions, class and whole school trips, links to other countries where Tanzanian</w:t>
      </w:r>
      <w:r w:rsidRPr="6404C5F3" w:rsidR="003E430C">
        <w:rPr>
          <w:rFonts w:ascii="Comic Sans MS" w:hAnsi="Comic Sans MS" w:eastAsia="Comic Sans MS" w:cs="Comic Sans MS"/>
        </w:rPr>
        <w:t>, South African</w:t>
      </w:r>
      <w:r w:rsidRPr="6404C5F3" w:rsidR="006740C0">
        <w:rPr>
          <w:rFonts w:ascii="Comic Sans MS" w:hAnsi="Comic Sans MS" w:eastAsia="Comic Sans MS" w:cs="Comic Sans MS"/>
        </w:rPr>
        <w:t xml:space="preserve"> and Chilean teachers </w:t>
      </w:r>
      <w:r w:rsidRPr="6404C5F3" w:rsidR="7B35F583">
        <w:rPr>
          <w:rFonts w:ascii="Comic Sans MS" w:hAnsi="Comic Sans MS" w:eastAsia="Comic Sans MS" w:cs="Comic Sans MS"/>
        </w:rPr>
        <w:t xml:space="preserve">have </w:t>
      </w:r>
      <w:r w:rsidRPr="6404C5F3" w:rsidR="006740C0">
        <w:rPr>
          <w:rFonts w:ascii="Comic Sans MS" w:hAnsi="Comic Sans MS" w:eastAsia="Comic Sans MS" w:cs="Comic Sans MS"/>
        </w:rPr>
        <w:t>visited our school.</w:t>
      </w:r>
      <w:r w:rsidRPr="6404C5F3" w:rsidR="7427AFA8">
        <w:rPr>
          <w:rFonts w:ascii="Comic Sans MS" w:hAnsi="Comic Sans MS" w:eastAsia="Comic Sans MS" w:cs="Comic Sans MS"/>
        </w:rPr>
        <w:t xml:space="preserve"> </w:t>
      </w:r>
    </w:p>
    <w:p w:rsidR="002620A4" w:rsidRDefault="006740C0" w14:paraId="00CCEF3F" w14:textId="67258BFC">
      <w:pPr>
        <w:rPr>
          <w:rFonts w:ascii="Comic Sans MS" w:hAnsi="Comic Sans MS" w:eastAsia="Comic Sans MS" w:cs="Comic Sans MS"/>
        </w:rPr>
      </w:pPr>
      <w:r>
        <w:rPr>
          <w:rFonts w:ascii="Comic Sans MS" w:hAnsi="Comic Sans MS" w:eastAsia="Comic Sans MS" w:cs="Comic Sans MS"/>
        </w:rPr>
        <w:t xml:space="preserve">A more formal approach is </w:t>
      </w:r>
      <w:r w:rsidR="003E430C">
        <w:rPr>
          <w:rFonts w:ascii="Comic Sans MS" w:hAnsi="Comic Sans MS" w:eastAsia="Comic Sans MS" w:cs="Comic Sans MS"/>
        </w:rPr>
        <w:t>gradually</w:t>
      </w:r>
      <w:r>
        <w:rPr>
          <w:rFonts w:ascii="Comic Sans MS" w:hAnsi="Comic Sans MS" w:eastAsia="Comic Sans MS" w:cs="Comic Sans MS"/>
        </w:rPr>
        <w:t xml:space="preserve"> introduced </w:t>
      </w:r>
      <w:r w:rsidR="003E430C">
        <w:rPr>
          <w:rFonts w:ascii="Comic Sans MS" w:hAnsi="Comic Sans MS" w:eastAsia="Comic Sans MS" w:cs="Comic Sans MS"/>
        </w:rPr>
        <w:t xml:space="preserve">to Reception children </w:t>
      </w:r>
      <w:r>
        <w:rPr>
          <w:rFonts w:ascii="Comic Sans MS" w:hAnsi="Comic Sans MS" w:eastAsia="Comic Sans MS" w:cs="Comic Sans MS"/>
        </w:rPr>
        <w:t>as the</w:t>
      </w:r>
      <w:r w:rsidR="003E430C">
        <w:rPr>
          <w:rFonts w:ascii="Comic Sans MS" w:hAnsi="Comic Sans MS" w:eastAsia="Comic Sans MS" w:cs="Comic Sans MS"/>
        </w:rPr>
        <w:t>y</w:t>
      </w:r>
      <w:r>
        <w:rPr>
          <w:rFonts w:ascii="Comic Sans MS" w:hAnsi="Comic Sans MS" w:eastAsia="Comic Sans MS" w:cs="Comic Sans MS"/>
        </w:rPr>
        <w:t xml:space="preserve"> progress through the </w:t>
      </w:r>
      <w:r w:rsidR="005244B8">
        <w:rPr>
          <w:rFonts w:ascii="Comic Sans MS" w:hAnsi="Comic Sans MS" w:eastAsia="Comic Sans MS" w:cs="Comic Sans MS"/>
        </w:rPr>
        <w:t>EYFS stage</w:t>
      </w:r>
      <w:r>
        <w:rPr>
          <w:rFonts w:ascii="Comic Sans MS" w:hAnsi="Comic Sans MS" w:eastAsia="Comic Sans MS" w:cs="Comic Sans MS"/>
        </w:rPr>
        <w:t xml:space="preserve"> so that they are Year 1 ready.</w:t>
      </w:r>
    </w:p>
    <w:p w:rsidR="002620A4" w:rsidRDefault="002620A4" w14:paraId="5102EC46" w14:textId="77777777">
      <w:pPr>
        <w:pBdr>
          <w:top w:val="nil"/>
          <w:left w:val="nil"/>
          <w:bottom w:val="nil"/>
          <w:right w:val="nil"/>
          <w:between w:val="nil"/>
        </w:pBdr>
        <w:spacing w:before="120"/>
        <w:rPr>
          <w:rFonts w:ascii="Comic Sans MS" w:hAnsi="Comic Sans MS" w:eastAsia="Comic Sans MS" w:cs="Comic Sans MS"/>
          <w:color w:val="000000"/>
        </w:rPr>
      </w:pPr>
      <w:bookmarkStart w:name="_tyjcwt" w:colFirst="0" w:colLast="0" w:id="6"/>
      <w:bookmarkEnd w:id="6"/>
    </w:p>
    <w:p w:rsidR="002620A4" w:rsidRDefault="006740C0" w14:paraId="782F0F98" w14:textId="77777777">
      <w:pPr>
        <w:pStyle w:val="Heading1"/>
        <w:rPr>
          <w:rFonts w:ascii="Comic Sans MS" w:hAnsi="Comic Sans MS" w:eastAsia="Comic Sans MS" w:cs="Comic Sans MS"/>
          <w:b w:val="0"/>
          <w:color w:val="0070C0"/>
        </w:rPr>
      </w:pPr>
      <w:r>
        <w:rPr>
          <w:rFonts w:ascii="Comic Sans MS" w:hAnsi="Comic Sans MS" w:eastAsia="Comic Sans MS" w:cs="Comic Sans MS"/>
          <w:b w:val="0"/>
          <w:color w:val="0070C0"/>
        </w:rPr>
        <w:t>6. Assessment</w:t>
      </w:r>
    </w:p>
    <w:p w:rsidR="002620A4" w:rsidRDefault="006740C0" w14:paraId="4076418A" w14:textId="77777777">
      <w:pPr>
        <w:rPr>
          <w:rFonts w:ascii="Comic Sans MS" w:hAnsi="Comic Sans MS" w:eastAsia="Comic Sans MS" w:cs="Comic Sans MS"/>
        </w:rPr>
      </w:pPr>
      <w:r>
        <w:rPr>
          <w:rFonts w:ascii="Comic Sans MS" w:hAnsi="Comic Sans MS" w:eastAsia="Comic Sans MS" w:cs="Comic Sans MS"/>
          <w:color w:val="000000"/>
        </w:rPr>
        <w:t>At OLST, ongoing observational assessment is an important part of our daily life. Our planning and individualised support for each child is informed by this. All staff know the children inside out and are able to talk about their levels of achievement, their interests, friendships, learning styles and what makes them happy</w:t>
      </w:r>
      <w:r>
        <w:rPr>
          <w:rFonts w:ascii="Comic Sans MS" w:hAnsi="Comic Sans MS" w:eastAsia="Comic Sans MS" w:cs="Comic Sans MS"/>
        </w:rPr>
        <w:t>. The class teacher also shares achievements with parents and in return the parents enjoy telling us stories from home.</w:t>
      </w:r>
    </w:p>
    <w:p w:rsidR="00E73B8F" w:rsidRDefault="006740C0" w14:paraId="77E5A605" w14:textId="77777777">
      <w:pPr>
        <w:rPr>
          <w:rFonts w:ascii="Comic Sans MS" w:hAnsi="Comic Sans MS" w:eastAsia="Comic Sans MS" w:cs="Comic Sans MS"/>
        </w:rPr>
      </w:pPr>
      <w:r>
        <w:rPr>
          <w:rFonts w:ascii="Comic Sans MS" w:hAnsi="Comic Sans MS" w:eastAsia="Comic Sans MS" w:cs="Comic Sans MS"/>
        </w:rPr>
        <w:t>The class teacher visits each child</w:t>
      </w:r>
      <w:r w:rsidR="00E73B8F">
        <w:rPr>
          <w:rFonts w:ascii="Comic Sans MS" w:hAnsi="Comic Sans MS" w:eastAsia="Comic Sans MS" w:cs="Comic Sans MS"/>
        </w:rPr>
        <w:t xml:space="preserve"> in previous settings when appropriate</w:t>
      </w:r>
      <w:r>
        <w:rPr>
          <w:rFonts w:ascii="Comic Sans MS" w:hAnsi="Comic Sans MS" w:eastAsia="Comic Sans MS" w:cs="Comic Sans MS"/>
        </w:rPr>
        <w:t xml:space="preserve"> before they start </w:t>
      </w:r>
      <w:r w:rsidR="00E73B8F">
        <w:rPr>
          <w:rFonts w:ascii="Comic Sans MS" w:hAnsi="Comic Sans MS" w:eastAsia="Comic Sans MS" w:cs="Comic Sans MS"/>
        </w:rPr>
        <w:t>at Our Lady &amp; St Thomas.</w:t>
      </w:r>
      <w:r>
        <w:rPr>
          <w:rFonts w:ascii="Comic Sans MS" w:hAnsi="Comic Sans MS" w:eastAsia="Comic Sans MS" w:cs="Comic Sans MS"/>
        </w:rPr>
        <w:t xml:space="preserve"> The nurseries pass on assessment records and talk about each individual child</w:t>
      </w:r>
      <w:r w:rsidR="00E73B8F">
        <w:rPr>
          <w:rFonts w:ascii="Comic Sans MS" w:hAnsi="Comic Sans MS" w:eastAsia="Comic Sans MS" w:cs="Comic Sans MS"/>
        </w:rPr>
        <w:t xml:space="preserve"> and parents share equivalent information from home</w:t>
      </w:r>
      <w:r>
        <w:rPr>
          <w:rFonts w:ascii="Comic Sans MS" w:hAnsi="Comic Sans MS" w:eastAsia="Comic Sans MS" w:cs="Comic Sans MS"/>
        </w:rPr>
        <w:t xml:space="preserve">. </w:t>
      </w:r>
    </w:p>
    <w:p w:rsidR="002620A4" w:rsidRDefault="006740C0" w14:paraId="13BD26C6" w14:textId="6F9E28EF">
      <w:pPr>
        <w:rPr>
          <w:rFonts w:ascii="Comic Sans MS" w:hAnsi="Comic Sans MS" w:eastAsia="Comic Sans MS" w:cs="Comic Sans MS"/>
        </w:rPr>
      </w:pPr>
      <w:r w:rsidRPr="6404C5F3" w:rsidR="006740C0">
        <w:rPr>
          <w:rFonts w:ascii="Comic Sans MS" w:hAnsi="Comic Sans MS" w:eastAsia="Comic Sans MS" w:cs="Comic Sans MS"/>
        </w:rPr>
        <w:t xml:space="preserve">On </w:t>
      </w:r>
      <w:r w:rsidRPr="6404C5F3" w:rsidR="00E73B8F">
        <w:rPr>
          <w:rFonts w:ascii="Comic Sans MS" w:hAnsi="Comic Sans MS" w:eastAsia="Comic Sans MS" w:cs="Comic Sans MS"/>
        </w:rPr>
        <w:t xml:space="preserve">joining our </w:t>
      </w:r>
      <w:r w:rsidRPr="6404C5F3" w:rsidR="00E73B8F">
        <w:rPr>
          <w:rFonts w:ascii="Comic Sans MS" w:hAnsi="Comic Sans MS" w:eastAsia="Comic Sans MS" w:cs="Comic Sans MS"/>
        </w:rPr>
        <w:t>setting</w:t>
      </w:r>
      <w:r w:rsidRPr="6404C5F3" w:rsidR="006740C0">
        <w:rPr>
          <w:rFonts w:ascii="Comic Sans MS" w:hAnsi="Comic Sans MS" w:eastAsia="Comic Sans MS" w:cs="Comic Sans MS"/>
        </w:rPr>
        <w:t xml:space="preserve"> the children are individually assessed against the EYFS </w:t>
      </w:r>
      <w:r w:rsidRPr="6404C5F3" w:rsidR="00B71AA8">
        <w:rPr>
          <w:rFonts w:ascii="Comic Sans MS" w:hAnsi="Comic Sans MS" w:eastAsia="Comic Sans MS" w:cs="Comic Sans MS"/>
        </w:rPr>
        <w:t>curriculum</w:t>
      </w:r>
      <w:r w:rsidRPr="6404C5F3" w:rsidR="006740C0">
        <w:rPr>
          <w:rFonts w:ascii="Comic Sans MS" w:hAnsi="Comic Sans MS" w:eastAsia="Comic Sans MS" w:cs="Comic Sans MS"/>
        </w:rPr>
        <w:t xml:space="preserve"> during their first few weeks in </w:t>
      </w:r>
      <w:r w:rsidRPr="6404C5F3" w:rsidR="00E73B8F">
        <w:rPr>
          <w:rFonts w:ascii="Comic Sans MS" w:hAnsi="Comic Sans MS" w:eastAsia="Comic Sans MS" w:cs="Comic Sans MS"/>
        </w:rPr>
        <w:t xml:space="preserve">Nursery or </w:t>
      </w:r>
      <w:r w:rsidRPr="6404C5F3" w:rsidR="006740C0">
        <w:rPr>
          <w:rFonts w:ascii="Comic Sans MS" w:hAnsi="Comic Sans MS" w:eastAsia="Comic Sans MS" w:cs="Comic Sans MS"/>
        </w:rPr>
        <w:t xml:space="preserve">Reception </w:t>
      </w:r>
      <w:r w:rsidRPr="6404C5F3" w:rsidR="2DD9674F">
        <w:rPr>
          <w:rFonts w:ascii="Comic Sans MS" w:hAnsi="Comic Sans MS" w:eastAsia="Comic Sans MS" w:cs="Comic Sans MS"/>
        </w:rPr>
        <w:t>.</w:t>
      </w:r>
      <w:r w:rsidRPr="6404C5F3" w:rsidR="2DD9674F">
        <w:rPr>
          <w:rFonts w:ascii="Comic Sans MS" w:hAnsi="Comic Sans MS" w:eastAsia="Comic Sans MS" w:cs="Comic Sans MS"/>
        </w:rPr>
        <w:t xml:space="preserve"> Reception children complete the EYFS Baseline Assessment. T</w:t>
      </w:r>
      <w:r w:rsidRPr="6404C5F3" w:rsidR="006740C0">
        <w:rPr>
          <w:rFonts w:ascii="Comic Sans MS" w:hAnsi="Comic Sans MS" w:eastAsia="Comic Sans MS" w:cs="Comic Sans MS"/>
        </w:rPr>
        <w:t xml:space="preserve">hen </w:t>
      </w:r>
      <w:r w:rsidRPr="6404C5F3" w:rsidR="420BE4D0">
        <w:rPr>
          <w:rFonts w:ascii="Comic Sans MS" w:hAnsi="Comic Sans MS" w:eastAsia="Comic Sans MS" w:cs="Comic Sans MS"/>
        </w:rPr>
        <w:t xml:space="preserve">they </w:t>
      </w:r>
      <w:r w:rsidRPr="6404C5F3" w:rsidR="420BE4D0">
        <w:rPr>
          <w:rFonts w:ascii="Comic Sans MS" w:hAnsi="Comic Sans MS" w:eastAsia="Comic Sans MS" w:cs="Comic Sans MS"/>
        </w:rPr>
        <w:t>are asse</w:t>
      </w:r>
      <w:r w:rsidRPr="6404C5F3" w:rsidR="420BE4D0">
        <w:rPr>
          <w:rFonts w:ascii="Comic Sans MS" w:hAnsi="Comic Sans MS" w:eastAsia="Comic Sans MS" w:cs="Comic Sans MS"/>
        </w:rPr>
        <w:t xml:space="preserve">ssed </w:t>
      </w:r>
      <w:r w:rsidRPr="6404C5F3" w:rsidR="006740C0">
        <w:rPr>
          <w:rFonts w:ascii="Comic Sans MS" w:hAnsi="Comic Sans MS" w:eastAsia="Comic Sans MS" w:cs="Comic Sans MS"/>
        </w:rPr>
        <w:t xml:space="preserve">again at the end of the Autumn and Spring Terms. </w:t>
      </w:r>
      <w:r w:rsidRPr="6404C5F3" w:rsidR="00B71AA8">
        <w:rPr>
          <w:rFonts w:ascii="Comic Sans MS" w:hAnsi="Comic Sans MS" w:eastAsia="Comic Sans MS" w:cs="Comic Sans MS"/>
        </w:rPr>
        <w:t>In June Reception children have their statutory assessment against</w:t>
      </w:r>
      <w:r w:rsidRPr="6404C5F3" w:rsidR="006740C0">
        <w:rPr>
          <w:rFonts w:ascii="Comic Sans MS" w:hAnsi="Comic Sans MS" w:eastAsia="Comic Sans MS" w:cs="Comic Sans MS"/>
        </w:rPr>
        <w:t xml:space="preserve"> the</w:t>
      </w:r>
      <w:r w:rsidRPr="6404C5F3" w:rsidR="00B71AA8">
        <w:rPr>
          <w:rFonts w:ascii="Comic Sans MS" w:hAnsi="Comic Sans MS" w:eastAsia="Comic Sans MS" w:cs="Comic Sans MS"/>
        </w:rPr>
        <w:t xml:space="preserve"> </w:t>
      </w:r>
      <w:r w:rsidRPr="6404C5F3" w:rsidR="006740C0">
        <w:rPr>
          <w:rFonts w:ascii="Comic Sans MS" w:hAnsi="Comic Sans MS" w:eastAsia="Comic Sans MS" w:cs="Comic Sans MS"/>
        </w:rPr>
        <w:t xml:space="preserve">Early Learning </w:t>
      </w:r>
      <w:r w:rsidRPr="6404C5F3" w:rsidR="00B71AA8">
        <w:rPr>
          <w:rFonts w:ascii="Comic Sans MS" w:hAnsi="Comic Sans MS" w:eastAsia="Comic Sans MS" w:cs="Comic Sans MS"/>
        </w:rPr>
        <w:t>G</w:t>
      </w:r>
      <w:r w:rsidRPr="6404C5F3" w:rsidR="006740C0">
        <w:rPr>
          <w:rFonts w:ascii="Comic Sans MS" w:hAnsi="Comic Sans MS" w:eastAsia="Comic Sans MS" w:cs="Comic Sans MS"/>
        </w:rPr>
        <w:t xml:space="preserve">oals. This </w:t>
      </w:r>
      <w:r w:rsidRPr="6404C5F3" w:rsidR="006740C0">
        <w:rPr>
          <w:rFonts w:ascii="Comic Sans MS" w:hAnsi="Comic Sans MS" w:eastAsia="Comic Sans MS" w:cs="Comic Sans MS"/>
        </w:rPr>
        <w:t>determines</w:t>
      </w:r>
      <w:r w:rsidRPr="6404C5F3" w:rsidR="006740C0">
        <w:rPr>
          <w:rFonts w:ascii="Comic Sans MS" w:hAnsi="Comic Sans MS" w:eastAsia="Comic Sans MS" w:cs="Comic Sans MS"/>
        </w:rPr>
        <w:t xml:space="preserve"> whether the child </w:t>
      </w:r>
      <w:r w:rsidRPr="6404C5F3" w:rsidR="00B71AA8">
        <w:rPr>
          <w:rFonts w:ascii="Comic Sans MS" w:hAnsi="Comic Sans MS" w:eastAsia="Comic Sans MS" w:cs="Comic Sans MS"/>
        </w:rPr>
        <w:t xml:space="preserve">is on track, meeting </w:t>
      </w:r>
      <w:r w:rsidRPr="6404C5F3" w:rsidR="00B71AA8">
        <w:rPr>
          <w:rFonts w:ascii="Comic Sans MS" w:hAnsi="Comic Sans MS" w:eastAsia="Comic Sans MS" w:cs="Comic Sans MS"/>
        </w:rPr>
        <w:t>a good</w:t>
      </w:r>
      <w:r w:rsidRPr="6404C5F3" w:rsidR="006740C0">
        <w:rPr>
          <w:rFonts w:ascii="Comic Sans MS" w:hAnsi="Comic Sans MS" w:eastAsia="Comic Sans MS" w:cs="Comic Sans MS"/>
        </w:rPr>
        <w:t xml:space="preserve"> level</w:t>
      </w:r>
      <w:r w:rsidRPr="6404C5F3" w:rsidR="006740C0">
        <w:rPr>
          <w:rFonts w:ascii="Comic Sans MS" w:hAnsi="Comic Sans MS" w:eastAsia="Comic Sans MS" w:cs="Comic Sans MS"/>
        </w:rPr>
        <w:t xml:space="preserve"> of development</w:t>
      </w:r>
      <w:r w:rsidRPr="6404C5F3" w:rsidR="00B71AA8">
        <w:rPr>
          <w:rFonts w:ascii="Comic Sans MS" w:hAnsi="Comic Sans MS" w:eastAsia="Comic Sans MS" w:cs="Comic Sans MS"/>
        </w:rPr>
        <w:t>.</w:t>
      </w:r>
      <w:r w:rsidRPr="6404C5F3" w:rsidR="006740C0">
        <w:rPr>
          <w:rFonts w:ascii="Comic Sans MS" w:hAnsi="Comic Sans MS" w:eastAsia="Comic Sans MS" w:cs="Comic Sans MS"/>
        </w:rPr>
        <w:t xml:space="preserve"> These results are reported and shared with parents.</w:t>
      </w:r>
    </w:p>
    <w:p w:rsidR="002620A4" w:rsidRDefault="006740C0" w14:paraId="5A853306" w14:textId="77777777">
      <w:pPr>
        <w:rPr>
          <w:rFonts w:ascii="Comic Sans MS" w:hAnsi="Comic Sans MS" w:eastAsia="Comic Sans MS" w:cs="Comic Sans MS"/>
        </w:rPr>
      </w:pPr>
      <w:r>
        <w:rPr>
          <w:rFonts w:ascii="Comic Sans MS" w:hAnsi="Comic Sans MS" w:eastAsia="Comic Sans MS" w:cs="Comic Sans MS"/>
        </w:rPr>
        <w:t>Statements related to Characteristics of Effective Learning are also shared with parents.</w:t>
      </w:r>
    </w:p>
    <w:p w:rsidR="002620A4" w:rsidRDefault="006740C0" w14:paraId="430356C1" w14:textId="12E0F078">
      <w:pPr>
        <w:rPr>
          <w:rFonts w:ascii="Comic Sans MS" w:hAnsi="Comic Sans MS" w:eastAsia="Comic Sans MS" w:cs="Comic Sans MS"/>
        </w:rPr>
      </w:pPr>
      <w:r>
        <w:rPr>
          <w:rFonts w:ascii="Comic Sans MS" w:hAnsi="Comic Sans MS" w:eastAsia="Comic Sans MS" w:cs="Comic Sans MS"/>
        </w:rPr>
        <w:t>To support EYFS assessment practitioners attend cluster moderation meetings with</w:t>
      </w:r>
      <w:r w:rsidR="00F0260A">
        <w:rPr>
          <w:rFonts w:ascii="Comic Sans MS" w:hAnsi="Comic Sans MS" w:eastAsia="Comic Sans MS" w:cs="Comic Sans MS"/>
        </w:rPr>
        <w:t>in the Bishop Hogarth Trust.</w:t>
      </w:r>
      <w:r>
        <w:rPr>
          <w:rFonts w:ascii="Comic Sans MS" w:hAnsi="Comic Sans MS" w:eastAsia="Comic Sans MS" w:cs="Comic Sans MS"/>
        </w:rPr>
        <w:t xml:space="preserve"> </w:t>
      </w:r>
    </w:p>
    <w:p w:rsidR="002620A4" w:rsidRDefault="002620A4" w14:paraId="72240154" w14:textId="77777777">
      <w:pPr>
        <w:rPr>
          <w:rFonts w:ascii="Comic Sans MS" w:hAnsi="Comic Sans MS" w:eastAsia="Comic Sans MS" w:cs="Comic Sans MS"/>
        </w:rPr>
      </w:pPr>
      <w:bookmarkStart w:name="_3dy6vkm" w:colFirst="0" w:colLast="0" w:id="7"/>
      <w:bookmarkEnd w:id="7"/>
    </w:p>
    <w:p w:rsidR="002620A4" w:rsidRDefault="006740C0" w14:paraId="6A53DDD6" w14:textId="77777777">
      <w:pPr>
        <w:pStyle w:val="Heading1"/>
        <w:rPr>
          <w:rFonts w:ascii="Comic Sans MS" w:hAnsi="Comic Sans MS" w:eastAsia="Comic Sans MS" w:cs="Comic Sans MS"/>
          <w:b w:val="0"/>
          <w:color w:val="0070C0"/>
        </w:rPr>
      </w:pPr>
      <w:r>
        <w:rPr>
          <w:rFonts w:ascii="Comic Sans MS" w:hAnsi="Comic Sans MS" w:eastAsia="Comic Sans MS" w:cs="Comic Sans MS"/>
          <w:b w:val="0"/>
          <w:color w:val="0070C0"/>
        </w:rPr>
        <w:t>7. Working with parents</w:t>
      </w:r>
    </w:p>
    <w:p w:rsidR="002620A4" w:rsidRDefault="006740C0" w14:paraId="2E72515B" w14:textId="77777777">
      <w:pPr>
        <w:pBdr>
          <w:top w:val="nil"/>
          <w:left w:val="nil"/>
          <w:bottom w:val="nil"/>
          <w:right w:val="nil"/>
          <w:between w:val="nil"/>
        </w:pBdr>
        <w:spacing w:after="240" w:line="259" w:lineRule="auto"/>
        <w:rPr>
          <w:rFonts w:ascii="Comic Sans MS" w:hAnsi="Comic Sans MS" w:eastAsia="Comic Sans MS" w:cs="Comic Sans MS"/>
          <w:color w:val="000000"/>
        </w:rPr>
      </w:pPr>
      <w:r>
        <w:rPr>
          <w:rFonts w:ascii="Comic Sans MS" w:hAnsi="Comic Sans MS" w:eastAsia="Comic Sans MS" w:cs="Comic Sans MS"/>
          <w:color w:val="000000"/>
        </w:rPr>
        <w:t>At OLST we value strong relationships with parents. We promote this through our:</w:t>
      </w:r>
    </w:p>
    <w:p w:rsidR="002620A4" w:rsidRDefault="006740C0" w14:paraId="72A7D823" w14:textId="77777777">
      <w:pPr>
        <w:rPr>
          <w:rFonts w:ascii="Comic Sans MS" w:hAnsi="Comic Sans MS" w:eastAsia="Comic Sans MS" w:cs="Comic Sans MS"/>
        </w:rPr>
      </w:pPr>
      <w:r>
        <w:rPr>
          <w:rFonts w:ascii="Comic Sans MS" w:hAnsi="Comic Sans MS" w:eastAsia="Comic Sans MS" w:cs="Comic Sans MS"/>
          <w:b/>
          <w:i/>
        </w:rPr>
        <w:t>EYFS Induction Programme:</w:t>
      </w:r>
    </w:p>
    <w:p w:rsidRPr="00483C84" w:rsidR="002620A4" w:rsidRDefault="006740C0" w14:paraId="2C1BACE1" w14:textId="73702E57" w14:noSpellErr="1">
      <w:pPr>
        <w:rPr>
          <w:rFonts w:ascii="Comic Sans MS" w:hAnsi="Comic Sans MS" w:eastAsia="Comic Sans MS" w:cs="Comic Sans MS"/>
        </w:rPr>
      </w:pPr>
      <w:r w:rsidRPr="6404C5F3" w:rsidR="006740C0">
        <w:rPr>
          <w:rFonts w:ascii="Comic Sans MS" w:hAnsi="Comic Sans MS" w:eastAsia="Comic Sans MS" w:cs="Comic Sans MS"/>
        </w:rPr>
        <w:t xml:space="preserve">The children in Class 1 come to us from a wide range of </w:t>
      </w:r>
      <w:r w:rsidRPr="6404C5F3" w:rsidR="00483C84">
        <w:rPr>
          <w:rFonts w:ascii="Comic Sans MS" w:hAnsi="Comic Sans MS" w:eastAsia="Comic Sans MS" w:cs="Comic Sans MS"/>
        </w:rPr>
        <w:t xml:space="preserve">backgrounds. For some this will be their first educational setting while others will have attended private nurseries or other school nurseries. Some families will be familiar with school already and some will have had no </w:t>
      </w:r>
      <w:r w:rsidRPr="6404C5F3" w:rsidR="00483C84">
        <w:rPr>
          <w:rFonts w:ascii="Comic Sans MS" w:hAnsi="Comic Sans MS" w:eastAsia="Comic Sans MS" w:cs="Comic Sans MS"/>
        </w:rPr>
        <w:t>previous</w:t>
      </w:r>
      <w:r w:rsidRPr="6404C5F3" w:rsidR="00483C84">
        <w:rPr>
          <w:rFonts w:ascii="Comic Sans MS" w:hAnsi="Comic Sans MS" w:eastAsia="Comic Sans MS" w:cs="Comic Sans MS"/>
        </w:rPr>
        <w:t xml:space="preserve"> contact.</w:t>
      </w:r>
      <w:r w:rsidRPr="6404C5F3" w:rsidR="00483C84">
        <w:rPr>
          <w:rFonts w:ascii="Comic Sans MS" w:hAnsi="Comic Sans MS" w:eastAsia="Comic Sans MS" w:cs="Comic Sans MS"/>
        </w:rPr>
        <w:t xml:space="preserve"> </w:t>
      </w:r>
      <w:r w:rsidRPr="6404C5F3" w:rsidR="006740C0">
        <w:rPr>
          <w:rFonts w:ascii="Comic Sans MS" w:hAnsi="Comic Sans MS" w:eastAsia="Comic Sans MS" w:cs="Comic Sans MS"/>
        </w:rPr>
        <w:t xml:space="preserve">For this </w:t>
      </w:r>
      <w:r w:rsidRPr="6404C5F3" w:rsidR="006740C0">
        <w:rPr>
          <w:rFonts w:ascii="Comic Sans MS" w:hAnsi="Comic Sans MS" w:eastAsia="Comic Sans MS" w:cs="Comic Sans MS"/>
        </w:rPr>
        <w:t>reason</w:t>
      </w:r>
      <w:r w:rsidRPr="6404C5F3" w:rsidR="006740C0">
        <w:rPr>
          <w:rFonts w:ascii="Comic Sans MS" w:hAnsi="Comic Sans MS" w:eastAsia="Comic Sans MS" w:cs="Comic Sans MS"/>
        </w:rPr>
        <w:t xml:space="preserve"> we </w:t>
      </w:r>
      <w:r w:rsidRPr="6404C5F3" w:rsidR="006740C0">
        <w:rPr>
          <w:rFonts w:ascii="Comic Sans MS" w:hAnsi="Comic Sans MS" w:eastAsia="Comic Sans MS" w:cs="Comic Sans MS"/>
        </w:rPr>
        <w:t>provide</w:t>
      </w:r>
      <w:r w:rsidRPr="6404C5F3" w:rsidR="006740C0">
        <w:rPr>
          <w:rFonts w:ascii="Comic Sans MS" w:hAnsi="Comic Sans MS" w:eastAsia="Comic Sans MS" w:cs="Comic Sans MS"/>
        </w:rPr>
        <w:t xml:space="preserve"> a comprehensive induction programme which ensures that</w:t>
      </w:r>
      <w:r w:rsidRPr="6404C5F3" w:rsidR="006740C0">
        <w:rPr>
          <w:rFonts w:ascii="Comic Sans MS" w:hAnsi="Comic Sans MS" w:eastAsia="Comic Sans MS" w:cs="Comic Sans MS"/>
          <w:b w:val="1"/>
          <w:bCs w:val="1"/>
        </w:rPr>
        <w:t xml:space="preserve"> </w:t>
      </w:r>
      <w:r w:rsidRPr="6404C5F3" w:rsidR="006740C0">
        <w:rPr>
          <w:rFonts w:ascii="Comic Sans MS" w:hAnsi="Comic Sans MS" w:eastAsia="Comic Sans MS" w:cs="Comic Sans MS"/>
        </w:rPr>
        <w:t xml:space="preserve">families are confident, </w:t>
      </w:r>
      <w:r w:rsidRPr="6404C5F3" w:rsidR="006740C0">
        <w:rPr>
          <w:rFonts w:ascii="Comic Sans MS" w:hAnsi="Comic Sans MS" w:eastAsia="Comic Sans MS" w:cs="Comic Sans MS"/>
        </w:rPr>
        <w:t>happy</w:t>
      </w:r>
      <w:r w:rsidRPr="6404C5F3" w:rsidR="006740C0">
        <w:rPr>
          <w:rFonts w:ascii="Comic Sans MS" w:hAnsi="Comic Sans MS" w:eastAsia="Comic Sans MS" w:cs="Comic Sans MS"/>
          <w:b w:val="1"/>
          <w:bCs w:val="1"/>
        </w:rPr>
        <w:t xml:space="preserve"> </w:t>
      </w:r>
      <w:r w:rsidRPr="6404C5F3" w:rsidR="006740C0">
        <w:rPr>
          <w:rFonts w:ascii="Comic Sans MS" w:hAnsi="Comic Sans MS" w:eastAsia="Comic Sans MS" w:cs="Comic Sans MS"/>
        </w:rPr>
        <w:t xml:space="preserve">and </w:t>
      </w:r>
      <w:r w:rsidRPr="6404C5F3" w:rsidR="006740C0">
        <w:rPr>
          <w:rFonts w:ascii="Comic Sans MS" w:hAnsi="Comic Sans MS" w:eastAsia="Comic Sans MS" w:cs="Comic Sans MS"/>
        </w:rPr>
        <w:t xml:space="preserve">comfortable to send their child in to us full time on the first day of school in September. The induction programme involves a meeting for all new families to introduce the school and the staff, two visits to school for the children, stay and play sessions for the new parents, 1:1 </w:t>
      </w:r>
      <w:r w:rsidRPr="6404C5F3" w:rsidR="006740C0">
        <w:rPr>
          <w:rFonts w:ascii="Comic Sans MS" w:hAnsi="Comic Sans MS" w:eastAsia="Comic Sans MS" w:cs="Comic Sans MS"/>
        </w:rPr>
        <w:t>meetings</w:t>
      </w:r>
      <w:r w:rsidRPr="6404C5F3" w:rsidR="006740C0">
        <w:rPr>
          <w:rFonts w:ascii="Comic Sans MS" w:hAnsi="Comic Sans MS" w:eastAsia="Comic Sans MS" w:cs="Comic Sans MS"/>
        </w:rPr>
        <w:t xml:space="preserve"> for the parents with the class teacher and the class teacher visiting each new child in their </w:t>
      </w:r>
      <w:r w:rsidRPr="6404C5F3" w:rsidR="00483C84">
        <w:rPr>
          <w:rFonts w:ascii="Comic Sans MS" w:hAnsi="Comic Sans MS" w:eastAsia="Comic Sans MS" w:cs="Comic Sans MS"/>
        </w:rPr>
        <w:t>previous</w:t>
      </w:r>
      <w:r w:rsidRPr="6404C5F3" w:rsidR="006740C0">
        <w:rPr>
          <w:rFonts w:ascii="Comic Sans MS" w:hAnsi="Comic Sans MS" w:eastAsia="Comic Sans MS" w:cs="Comic Sans MS"/>
        </w:rPr>
        <w:t xml:space="preserve"> environment. This induction programme proves to be successful as the children come into school confidently on their first day, ready to learn.</w:t>
      </w:r>
    </w:p>
    <w:p w:rsidR="6404C5F3" w:rsidP="6404C5F3" w:rsidRDefault="6404C5F3" w14:paraId="40F25451" w14:textId="752C80BA">
      <w:pPr>
        <w:pStyle w:val="Normal"/>
        <w:rPr>
          <w:rFonts w:ascii="Comic Sans MS" w:hAnsi="Comic Sans MS" w:eastAsia="Comic Sans MS" w:cs="Comic Sans MS"/>
        </w:rPr>
      </w:pPr>
    </w:p>
    <w:p w:rsidR="18B944AB" w:rsidP="6404C5F3" w:rsidRDefault="18B944AB" w14:paraId="2C6E4B8B" w14:textId="7C638820">
      <w:pPr>
        <w:pStyle w:val="Normal"/>
        <w:rPr>
          <w:rFonts w:ascii="Comic Sans MS" w:hAnsi="Comic Sans MS" w:eastAsia="Comic Sans MS" w:cs="Comic Sans MS"/>
          <w:b w:val="1"/>
          <w:bCs w:val="1"/>
          <w:i w:val="1"/>
          <w:iCs w:val="1"/>
        </w:rPr>
      </w:pPr>
      <w:r w:rsidRPr="6404C5F3" w:rsidR="18B944AB">
        <w:rPr>
          <w:rFonts w:ascii="Comic Sans MS" w:hAnsi="Comic Sans MS" w:eastAsia="Comic Sans MS" w:cs="Comic Sans MS"/>
          <w:b w:val="1"/>
          <w:bCs w:val="1"/>
          <w:i w:val="1"/>
          <w:iCs w:val="1"/>
        </w:rPr>
        <w:t>Learning Journey</w:t>
      </w:r>
    </w:p>
    <w:p w:rsidR="18B944AB" w:rsidP="6404C5F3" w:rsidRDefault="18B944AB" w14:paraId="5AC0E6CB" w14:textId="79F514FA">
      <w:pPr>
        <w:pStyle w:val="Normal"/>
        <w:rPr>
          <w:rFonts w:ascii="Comic Sans MS" w:hAnsi="Comic Sans MS" w:eastAsia="Comic Sans MS" w:cs="Comic Sans MS"/>
          <w:b w:val="0"/>
          <w:bCs w:val="0"/>
          <w:i w:val="0"/>
          <w:iCs w:val="0"/>
        </w:rPr>
      </w:pPr>
      <w:r w:rsidRPr="6404C5F3" w:rsidR="18B944AB">
        <w:rPr>
          <w:rFonts w:ascii="Comic Sans MS" w:hAnsi="Comic Sans MS" w:eastAsia="Comic Sans MS" w:cs="Comic Sans MS"/>
          <w:b w:val="0"/>
          <w:bCs w:val="0"/>
          <w:i w:val="0"/>
          <w:iCs w:val="0"/>
        </w:rPr>
        <w:t xml:space="preserve">Regular progress updates are sent to families through the </w:t>
      </w:r>
      <w:r w:rsidRPr="6404C5F3" w:rsidR="18B944AB">
        <w:rPr>
          <w:rFonts w:ascii="Comic Sans MS" w:hAnsi="Comic Sans MS" w:eastAsia="Comic Sans MS" w:cs="Comic Sans MS"/>
          <w:b w:val="0"/>
          <w:bCs w:val="0"/>
          <w:i w:val="0"/>
          <w:iCs w:val="0"/>
        </w:rPr>
        <w:t>SeeSaw</w:t>
      </w:r>
      <w:r w:rsidRPr="6404C5F3" w:rsidR="18B944AB">
        <w:rPr>
          <w:rFonts w:ascii="Comic Sans MS" w:hAnsi="Comic Sans MS" w:eastAsia="Comic Sans MS" w:cs="Comic Sans MS"/>
          <w:b w:val="0"/>
          <w:bCs w:val="0"/>
          <w:i w:val="0"/>
          <w:iCs w:val="0"/>
        </w:rPr>
        <w:t xml:space="preserve"> App. </w:t>
      </w:r>
    </w:p>
    <w:p w:rsidR="002620A4" w:rsidRDefault="002620A4" w14:paraId="3CC3F873" w14:textId="77777777">
      <w:pPr>
        <w:rPr>
          <w:rFonts w:ascii="Comic Sans MS" w:hAnsi="Comic Sans MS" w:eastAsia="Comic Sans MS" w:cs="Comic Sans MS"/>
        </w:rPr>
      </w:pPr>
    </w:p>
    <w:p w:rsidR="00126A07" w:rsidRDefault="006740C0" w14:paraId="244E3AC7" w14:textId="5119FE5A">
      <w:pPr>
        <w:rPr>
          <w:rFonts w:ascii="Comic Sans MS" w:hAnsi="Comic Sans MS" w:eastAsia="Comic Sans MS" w:cs="Comic Sans MS"/>
          <w:b/>
          <w:i/>
        </w:rPr>
      </w:pPr>
      <w:r>
        <w:rPr>
          <w:rFonts w:ascii="Comic Sans MS" w:hAnsi="Comic Sans MS" w:eastAsia="Comic Sans MS" w:cs="Comic Sans MS"/>
          <w:b/>
          <w:i/>
        </w:rPr>
        <w:t>Parents</w:t>
      </w:r>
      <w:r w:rsidR="00126A07">
        <w:rPr>
          <w:rFonts w:ascii="Comic Sans MS" w:hAnsi="Comic Sans MS" w:eastAsia="Comic Sans MS" w:cs="Comic Sans MS"/>
          <w:b/>
          <w:i/>
        </w:rPr>
        <w:t>’</w:t>
      </w:r>
      <w:r>
        <w:rPr>
          <w:rFonts w:ascii="Comic Sans MS" w:hAnsi="Comic Sans MS" w:eastAsia="Comic Sans MS" w:cs="Comic Sans MS"/>
          <w:b/>
          <w:i/>
        </w:rPr>
        <w:t xml:space="preserve"> Evenings/Reports</w:t>
      </w:r>
      <w:r w:rsidR="00126A07">
        <w:rPr>
          <w:rFonts w:ascii="Comic Sans MS" w:hAnsi="Comic Sans MS" w:eastAsia="Comic Sans MS" w:cs="Comic Sans MS"/>
          <w:b/>
          <w:i/>
        </w:rPr>
        <w:t>:</w:t>
      </w:r>
    </w:p>
    <w:p w:rsidR="002620A4" w:rsidRDefault="00126A07" w14:paraId="24F17A3C" w14:textId="4AC76235">
      <w:pPr>
        <w:rPr>
          <w:rFonts w:ascii="Comic Sans MS" w:hAnsi="Comic Sans MS" w:eastAsia="Comic Sans MS" w:cs="Comic Sans MS"/>
        </w:rPr>
      </w:pPr>
      <w:r w:rsidRPr="00126A07">
        <w:rPr>
          <w:rFonts w:ascii="Comic Sans MS" w:hAnsi="Comic Sans MS" w:eastAsia="Comic Sans MS" w:cs="Comic Sans MS"/>
        </w:rPr>
        <w:t xml:space="preserve">There will be parents’ evenings in November and March to </w:t>
      </w:r>
      <w:r w:rsidRPr="00126A07" w:rsidR="006740C0">
        <w:rPr>
          <w:rFonts w:ascii="Comic Sans MS" w:hAnsi="Comic Sans MS" w:eastAsia="Comic Sans MS" w:cs="Comic Sans MS"/>
        </w:rPr>
        <w:t xml:space="preserve">update </w:t>
      </w:r>
      <w:r w:rsidRPr="00126A07">
        <w:rPr>
          <w:rFonts w:ascii="Comic Sans MS" w:hAnsi="Comic Sans MS" w:eastAsia="Comic Sans MS" w:cs="Comic Sans MS"/>
        </w:rPr>
        <w:t>families on</w:t>
      </w:r>
      <w:r w:rsidRPr="00126A07" w:rsidR="006740C0">
        <w:rPr>
          <w:rFonts w:ascii="Comic Sans MS" w:hAnsi="Comic Sans MS" w:eastAsia="Comic Sans MS" w:cs="Comic Sans MS"/>
        </w:rPr>
        <w:t xml:space="preserve"> </w:t>
      </w:r>
      <w:r w:rsidRPr="00126A07">
        <w:rPr>
          <w:rFonts w:ascii="Comic Sans MS" w:hAnsi="Comic Sans MS" w:eastAsia="Comic Sans MS" w:cs="Comic Sans MS"/>
        </w:rPr>
        <w:t xml:space="preserve">the </w:t>
      </w:r>
      <w:r w:rsidRPr="00126A07" w:rsidR="006740C0">
        <w:rPr>
          <w:rFonts w:ascii="Comic Sans MS" w:hAnsi="Comic Sans MS" w:eastAsia="Comic Sans MS" w:cs="Comic Sans MS"/>
        </w:rPr>
        <w:t>progress and development</w:t>
      </w:r>
      <w:r w:rsidRPr="00126A07">
        <w:rPr>
          <w:rFonts w:ascii="Comic Sans MS" w:hAnsi="Comic Sans MS" w:eastAsia="Comic Sans MS" w:cs="Comic Sans MS"/>
        </w:rPr>
        <w:t xml:space="preserve"> of each child.</w:t>
      </w:r>
    </w:p>
    <w:p w:rsidRPr="00126A07" w:rsidR="00126A07" w:rsidRDefault="00126A07" w14:paraId="5E0F7919" w14:textId="69C677AE">
      <w:pPr>
        <w:rPr>
          <w:rFonts w:ascii="Comic Sans MS" w:hAnsi="Comic Sans MS" w:eastAsia="Comic Sans MS" w:cs="Comic Sans MS"/>
        </w:rPr>
      </w:pPr>
      <w:r>
        <w:rPr>
          <w:rFonts w:ascii="Comic Sans MS" w:hAnsi="Comic Sans MS" w:eastAsia="Comic Sans MS" w:cs="Comic Sans MS"/>
        </w:rPr>
        <w:t>Written reports will be completed in the Summer Term</w:t>
      </w:r>
    </w:p>
    <w:p w:rsidRPr="00126A07" w:rsidR="002620A4" w:rsidRDefault="00126A07" w14:paraId="5EEB0B83" w14:textId="5C973DFF">
      <w:pPr>
        <w:rPr>
          <w:rFonts w:ascii="Comic Sans MS" w:hAnsi="Comic Sans MS" w:eastAsia="Comic Sans MS" w:cs="Comic Sans MS"/>
        </w:rPr>
      </w:pPr>
      <w:r w:rsidRPr="6404C5F3" w:rsidR="00126A07">
        <w:rPr>
          <w:rFonts w:ascii="Comic Sans MS" w:hAnsi="Comic Sans MS" w:eastAsia="Comic Sans MS" w:cs="Comic Sans MS"/>
        </w:rPr>
        <w:t xml:space="preserve">Where there are concerns raised by school or home </w:t>
      </w:r>
      <w:r w:rsidRPr="6404C5F3" w:rsidR="5ED228E0">
        <w:rPr>
          <w:rFonts w:ascii="Comic Sans MS" w:hAnsi="Comic Sans MS" w:eastAsia="Comic Sans MS" w:cs="Comic Sans MS"/>
        </w:rPr>
        <w:t xml:space="preserve">a </w:t>
      </w:r>
      <w:r w:rsidRPr="6404C5F3" w:rsidR="00126A07">
        <w:rPr>
          <w:rFonts w:ascii="Comic Sans MS" w:hAnsi="Comic Sans MS" w:eastAsia="Comic Sans MS" w:cs="Comic Sans MS"/>
        </w:rPr>
        <w:t>meeting will be</w:t>
      </w:r>
      <w:r w:rsidRPr="6404C5F3" w:rsidR="00126A07">
        <w:rPr>
          <w:rFonts w:ascii="Comic Sans MS" w:hAnsi="Comic Sans MS" w:eastAsia="Comic Sans MS" w:cs="Comic Sans MS"/>
        </w:rPr>
        <w:t xml:space="preserve"> </w:t>
      </w:r>
      <w:r w:rsidRPr="6404C5F3" w:rsidR="00126A07">
        <w:rPr>
          <w:rFonts w:ascii="Comic Sans MS" w:hAnsi="Comic Sans MS" w:eastAsia="Comic Sans MS" w:cs="Comic Sans MS"/>
        </w:rPr>
        <w:t>immediatel</w:t>
      </w:r>
      <w:r w:rsidRPr="6404C5F3" w:rsidR="00126A07">
        <w:rPr>
          <w:rFonts w:ascii="Comic Sans MS" w:hAnsi="Comic Sans MS" w:eastAsia="Comic Sans MS" w:cs="Comic Sans MS"/>
        </w:rPr>
        <w:t>y</w:t>
      </w:r>
      <w:r w:rsidRPr="6404C5F3" w:rsidR="00126A07">
        <w:rPr>
          <w:rFonts w:ascii="Comic Sans MS" w:hAnsi="Comic Sans MS" w:eastAsia="Comic Sans MS" w:cs="Comic Sans MS"/>
        </w:rPr>
        <w:t xml:space="preserve"> set up at any point across the year.</w:t>
      </w:r>
      <w:r w:rsidRPr="6404C5F3" w:rsidR="006740C0">
        <w:rPr>
          <w:rFonts w:ascii="Comic Sans MS" w:hAnsi="Comic Sans MS" w:eastAsia="Comic Sans MS" w:cs="Comic Sans MS"/>
        </w:rPr>
        <w:t xml:space="preserve"> </w:t>
      </w:r>
    </w:p>
    <w:p w:rsidR="7EDEFB08" w:rsidP="6404C5F3" w:rsidRDefault="7EDEFB08" w14:paraId="6B0351C4" w14:textId="4FA4546F">
      <w:pPr>
        <w:pStyle w:val="Normal"/>
        <w:rPr>
          <w:rFonts w:ascii="Comic Sans MS" w:hAnsi="Comic Sans MS" w:eastAsia="Comic Sans MS" w:cs="Comic Sans MS"/>
        </w:rPr>
      </w:pPr>
      <w:r w:rsidRPr="6404C5F3" w:rsidR="7EDEFB08">
        <w:rPr>
          <w:rFonts w:ascii="Comic Sans MS" w:hAnsi="Comic Sans MS" w:eastAsia="Comic Sans MS" w:cs="Comic Sans MS"/>
        </w:rPr>
        <w:t>The class teacher and teaching assistant have daily contact with parents of all children.</w:t>
      </w:r>
    </w:p>
    <w:p w:rsidR="002620A4" w:rsidRDefault="002620A4" w14:paraId="7A2597DF" w14:textId="77777777">
      <w:pPr>
        <w:rPr>
          <w:rFonts w:ascii="Comic Sans MS" w:hAnsi="Comic Sans MS" w:eastAsia="Comic Sans MS" w:cs="Comic Sans MS"/>
        </w:rPr>
      </w:pPr>
      <w:bookmarkStart w:name="_1t3h5sf" w:colFirst="0" w:colLast="0" w:id="8"/>
      <w:bookmarkEnd w:id="8"/>
    </w:p>
    <w:p w:rsidR="002620A4" w:rsidRDefault="006740C0" w14:paraId="0F404CD0" w14:textId="77777777">
      <w:pPr>
        <w:pStyle w:val="Heading1"/>
        <w:rPr>
          <w:rFonts w:ascii="Comic Sans MS" w:hAnsi="Comic Sans MS" w:eastAsia="Comic Sans MS" w:cs="Comic Sans MS"/>
          <w:b w:val="0"/>
          <w:color w:val="0070C0"/>
        </w:rPr>
      </w:pPr>
      <w:r>
        <w:rPr>
          <w:rFonts w:ascii="Comic Sans MS" w:hAnsi="Comic Sans MS" w:eastAsia="Comic Sans MS" w:cs="Comic Sans MS"/>
          <w:b w:val="0"/>
          <w:color w:val="0070C0"/>
        </w:rPr>
        <w:t>8. Safeguarding and welfare procedures</w:t>
      </w:r>
    </w:p>
    <w:p w:rsidR="002620A4" w:rsidRDefault="006740C0" w14:paraId="30CF7259" w14:textId="77777777">
      <w:pPr>
        <w:rPr>
          <w:rFonts w:ascii="Comic Sans MS" w:hAnsi="Comic Sans MS" w:eastAsia="Comic Sans MS" w:cs="Comic Sans MS"/>
        </w:rPr>
      </w:pPr>
      <w:r>
        <w:rPr>
          <w:rFonts w:ascii="Comic Sans MS" w:hAnsi="Comic Sans MS" w:eastAsia="Comic Sans MS" w:cs="Comic Sans MS"/>
        </w:rPr>
        <w:t xml:space="preserve">Our safeguarding and welfare procedures are outlined in our safeguarding policy. These are in line with the Early Years Foundation Stage (EYFS) Statutory Framework 2021. </w:t>
      </w:r>
    </w:p>
    <w:p w:rsidR="002620A4" w:rsidRDefault="002620A4" w14:paraId="21628F4F" w14:textId="77777777">
      <w:pPr>
        <w:rPr>
          <w:rFonts w:ascii="Comic Sans MS" w:hAnsi="Comic Sans MS" w:eastAsia="Comic Sans MS" w:cs="Comic Sans MS"/>
        </w:rPr>
      </w:pPr>
      <w:bookmarkStart w:name="_4d34og8" w:colFirst="0" w:colLast="0" w:id="9"/>
      <w:bookmarkEnd w:id="9"/>
    </w:p>
    <w:p w:rsidR="002620A4" w:rsidRDefault="006740C0" w14:paraId="5D208E68" w14:textId="77777777">
      <w:pPr>
        <w:pStyle w:val="Heading1"/>
        <w:rPr>
          <w:rFonts w:ascii="Comic Sans MS" w:hAnsi="Comic Sans MS" w:eastAsia="Comic Sans MS" w:cs="Comic Sans MS"/>
          <w:b w:val="0"/>
          <w:color w:val="0070C0"/>
        </w:rPr>
      </w:pPr>
      <w:r>
        <w:rPr>
          <w:rFonts w:ascii="Comic Sans MS" w:hAnsi="Comic Sans MS" w:eastAsia="Comic Sans MS" w:cs="Comic Sans MS"/>
          <w:b w:val="0"/>
          <w:color w:val="0070C0"/>
        </w:rPr>
        <w:t>9. Monitoring arrangements</w:t>
      </w:r>
    </w:p>
    <w:p w:rsidR="002620A4" w:rsidRDefault="006740C0" w14:paraId="45041B46" w14:textId="77777777">
      <w:pPr>
        <w:rPr>
          <w:rFonts w:ascii="Comic Sans MS" w:hAnsi="Comic Sans MS" w:eastAsia="Comic Sans MS" w:cs="Comic Sans MS"/>
        </w:rPr>
      </w:pPr>
      <w:r>
        <w:rPr>
          <w:rFonts w:ascii="Comic Sans MS" w:hAnsi="Comic Sans MS" w:eastAsia="Comic Sans MS" w:cs="Comic Sans MS"/>
        </w:rPr>
        <w:t xml:space="preserve">This policy will be reviewed and </w:t>
      </w:r>
      <w:r>
        <w:rPr>
          <w:rFonts w:ascii="Comic Sans MS" w:hAnsi="Comic Sans MS" w:eastAsia="Comic Sans MS" w:cs="Comic Sans MS"/>
          <w:color w:val="000000"/>
        </w:rPr>
        <w:t>approved by Alison Brown (EYFS lead) and Ruth Veitch (Headteacher) every year.</w:t>
      </w:r>
      <w:r>
        <w:rPr>
          <w:rFonts w:ascii="Comic Sans MS" w:hAnsi="Comic Sans MS" w:eastAsia="Comic Sans MS" w:cs="Comic Sans MS"/>
        </w:rPr>
        <w:t xml:space="preserve"> </w:t>
      </w:r>
    </w:p>
    <w:p w:rsidR="002620A4" w:rsidRDefault="006740C0" w14:paraId="4997310F" w14:textId="77777777">
      <w:r>
        <w:br w:type="page"/>
      </w:r>
    </w:p>
    <w:p w:rsidR="002620A4" w:rsidRDefault="006740C0" w14:paraId="4841E41D" w14:textId="77777777">
      <w:pPr>
        <w:pStyle w:val="Heading1"/>
        <w:rPr>
          <w:rFonts w:ascii="Comic Sans MS" w:hAnsi="Comic Sans MS" w:eastAsia="Comic Sans MS" w:cs="Comic Sans MS"/>
          <w:color w:val="0070C0"/>
        </w:rPr>
      </w:pPr>
      <w:r>
        <w:rPr>
          <w:rFonts w:ascii="Comic Sans MS" w:hAnsi="Comic Sans MS" w:eastAsia="Comic Sans MS" w:cs="Comic Sans MS"/>
          <w:color w:val="0070C0"/>
        </w:rPr>
        <w:t xml:space="preserve">Appendix 1. List of statutory policies and procedures for the EYFS </w:t>
      </w:r>
    </w:p>
    <w:p w:rsidR="002620A4" w:rsidRDefault="002620A4" w14:paraId="22D91A4F" w14:textId="77777777">
      <w:pPr>
        <w:pBdr>
          <w:top w:val="nil"/>
          <w:left w:val="nil"/>
          <w:bottom w:val="nil"/>
          <w:right w:val="nil"/>
          <w:between w:val="nil"/>
        </w:pBdr>
        <w:spacing w:after="240" w:line="259" w:lineRule="auto"/>
        <w:rPr>
          <w:rFonts w:ascii="Comic Sans MS" w:hAnsi="Comic Sans MS" w:eastAsia="Comic Sans MS" w:cs="Comic Sans MS"/>
          <w:color w:val="FF0000"/>
          <w:sz w:val="28"/>
          <w:szCs w:val="28"/>
        </w:rPr>
      </w:pPr>
    </w:p>
    <w:tbl>
      <w:tblPr>
        <w:tblStyle w:val="a"/>
        <w:tblW w:w="9604" w:type="dxa"/>
        <w:tblInd w:w="-3" w:type="dxa"/>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Layout w:type="fixed"/>
        <w:tblLook w:val="0000" w:firstRow="0" w:lastRow="0" w:firstColumn="0" w:lastColumn="0" w:noHBand="0" w:noVBand="0"/>
      </w:tblPr>
      <w:tblGrid>
        <w:gridCol w:w="4639"/>
        <w:gridCol w:w="4965"/>
      </w:tblGrid>
      <w:tr w:rsidR="002620A4" w14:paraId="3FD0B17C" w14:textId="77777777">
        <w:trPr>
          <w:cantSplit/>
          <w:trHeight w:val="542"/>
          <w:tblHeader/>
        </w:trPr>
        <w:tc>
          <w:tcPr>
            <w:tcW w:w="4639" w:type="dxa"/>
            <w:tcBorders>
              <w:top w:val="single" w:color="B9B9B9" w:sz="4" w:space="0"/>
              <w:left w:val="single" w:color="B9B9B9" w:sz="4" w:space="0"/>
              <w:bottom w:val="single" w:color="B9B9B9" w:sz="4" w:space="0"/>
              <w:right w:val="single" w:color="B9B9B9" w:sz="4" w:space="0"/>
            </w:tcBorders>
            <w:shd w:val="clear" w:color="auto" w:fill="D8DFDE"/>
          </w:tcPr>
          <w:p w:rsidR="002620A4" w:rsidRDefault="006740C0" w14:paraId="7DD30025" w14:textId="77777777">
            <w:pPr>
              <w:pBdr>
                <w:top w:val="nil"/>
                <w:left w:val="nil"/>
                <w:bottom w:val="nil"/>
                <w:right w:val="nil"/>
                <w:between w:val="nil"/>
              </w:pBdr>
              <w:spacing w:after="0"/>
              <w:rPr>
                <w:rFonts w:ascii="Comic Sans MS" w:hAnsi="Comic Sans MS" w:eastAsia="Comic Sans MS" w:cs="Comic Sans MS"/>
                <w:color w:val="000000"/>
              </w:rPr>
            </w:pPr>
            <w:r>
              <w:rPr>
                <w:rFonts w:ascii="Comic Sans MS" w:hAnsi="Comic Sans MS" w:eastAsia="Comic Sans MS" w:cs="Comic Sans MS"/>
                <w:color w:val="000000"/>
              </w:rPr>
              <w:t>Statutory policy or procedure for the EYFS</w:t>
            </w:r>
          </w:p>
        </w:tc>
        <w:tc>
          <w:tcPr>
            <w:tcW w:w="4965" w:type="dxa"/>
            <w:tcBorders>
              <w:top w:val="single" w:color="B9B9B9" w:sz="4" w:space="0"/>
              <w:left w:val="single" w:color="B9B9B9" w:sz="4" w:space="0"/>
              <w:bottom w:val="single" w:color="B9B9B9" w:sz="4" w:space="0"/>
              <w:right w:val="single" w:color="B9B9B9" w:sz="4" w:space="0"/>
            </w:tcBorders>
            <w:shd w:val="clear" w:color="auto" w:fill="D8DFDE"/>
          </w:tcPr>
          <w:p w:rsidR="002620A4" w:rsidRDefault="006740C0" w14:paraId="22B9752B" w14:textId="77777777">
            <w:pPr>
              <w:pBdr>
                <w:top w:val="nil"/>
                <w:left w:val="nil"/>
                <w:bottom w:val="nil"/>
                <w:right w:val="nil"/>
                <w:between w:val="nil"/>
              </w:pBdr>
              <w:spacing w:after="0"/>
              <w:rPr>
                <w:rFonts w:ascii="Comic Sans MS" w:hAnsi="Comic Sans MS" w:eastAsia="Comic Sans MS" w:cs="Comic Sans MS"/>
                <w:color w:val="000000"/>
              </w:rPr>
            </w:pPr>
            <w:r>
              <w:rPr>
                <w:rFonts w:ascii="Comic Sans MS" w:hAnsi="Comic Sans MS" w:eastAsia="Comic Sans MS" w:cs="Comic Sans MS"/>
                <w:color w:val="000000"/>
              </w:rPr>
              <w:t>Where can it be found?</w:t>
            </w:r>
          </w:p>
        </w:tc>
      </w:tr>
      <w:tr w:rsidR="002620A4" w14:paraId="1EEEA0E9" w14:textId="77777777">
        <w:trPr>
          <w:cantSplit/>
          <w:trHeight w:val="612"/>
        </w:trPr>
        <w:tc>
          <w:tcPr>
            <w:tcW w:w="4639" w:type="dxa"/>
          </w:tcPr>
          <w:p w:rsidR="002620A4" w:rsidRDefault="006740C0" w14:paraId="4435CB19" w14:textId="77777777">
            <w:pPr>
              <w:keepLines/>
              <w:pBdr>
                <w:top w:val="nil"/>
                <w:left w:val="nil"/>
                <w:bottom w:val="nil"/>
                <w:right w:val="nil"/>
                <w:between w:val="nil"/>
              </w:pBdr>
              <w:spacing w:after="60"/>
              <w:rPr>
                <w:rFonts w:ascii="Comic Sans MS" w:hAnsi="Comic Sans MS" w:eastAsia="Comic Sans MS" w:cs="Comic Sans MS"/>
                <w:color w:val="000000"/>
              </w:rPr>
            </w:pPr>
            <w:r>
              <w:rPr>
                <w:rFonts w:ascii="Comic Sans MS" w:hAnsi="Comic Sans MS" w:eastAsia="Comic Sans MS" w:cs="Comic Sans MS"/>
                <w:color w:val="000000"/>
              </w:rPr>
              <w:t xml:space="preserve">Safeguarding policy and procedures </w:t>
            </w:r>
          </w:p>
        </w:tc>
        <w:tc>
          <w:tcPr>
            <w:tcW w:w="4965" w:type="dxa"/>
          </w:tcPr>
          <w:p w:rsidR="002620A4" w:rsidRDefault="006740C0" w14:paraId="5EBD4AE2" w14:textId="77777777">
            <w:pPr>
              <w:keepLines/>
              <w:pBdr>
                <w:top w:val="nil"/>
                <w:left w:val="nil"/>
                <w:bottom w:val="nil"/>
                <w:right w:val="nil"/>
                <w:between w:val="nil"/>
              </w:pBdr>
              <w:spacing w:after="60"/>
              <w:rPr>
                <w:rFonts w:ascii="Comic Sans MS" w:hAnsi="Comic Sans MS" w:eastAsia="Comic Sans MS" w:cs="Comic Sans MS"/>
                <w:color w:val="000000"/>
              </w:rPr>
            </w:pPr>
            <w:r>
              <w:rPr>
                <w:rFonts w:ascii="Comic Sans MS" w:hAnsi="Comic Sans MS" w:eastAsia="Comic Sans MS" w:cs="Comic Sans MS"/>
                <w:color w:val="000000"/>
              </w:rPr>
              <w:t>See child protection and safeguarding policy</w:t>
            </w:r>
          </w:p>
        </w:tc>
      </w:tr>
      <w:tr w:rsidR="002620A4" w14:paraId="3976A82A" w14:textId="77777777">
        <w:trPr>
          <w:cantSplit/>
          <w:trHeight w:val="612"/>
        </w:trPr>
        <w:tc>
          <w:tcPr>
            <w:tcW w:w="4639" w:type="dxa"/>
          </w:tcPr>
          <w:p w:rsidR="002620A4" w:rsidRDefault="006740C0" w14:paraId="439FD832" w14:textId="77777777">
            <w:pPr>
              <w:keepLines/>
              <w:pBdr>
                <w:top w:val="nil"/>
                <w:left w:val="nil"/>
                <w:bottom w:val="nil"/>
                <w:right w:val="nil"/>
                <w:between w:val="nil"/>
              </w:pBdr>
              <w:spacing w:after="60"/>
              <w:rPr>
                <w:rFonts w:ascii="Comic Sans MS" w:hAnsi="Comic Sans MS" w:eastAsia="Comic Sans MS" w:cs="Comic Sans MS"/>
                <w:color w:val="000000"/>
              </w:rPr>
            </w:pPr>
            <w:r>
              <w:rPr>
                <w:rFonts w:ascii="Comic Sans MS" w:hAnsi="Comic Sans MS" w:eastAsia="Comic Sans MS" w:cs="Comic Sans MS"/>
                <w:color w:val="000000"/>
              </w:rPr>
              <w:t>Procedure for responding to illness</w:t>
            </w:r>
          </w:p>
        </w:tc>
        <w:tc>
          <w:tcPr>
            <w:tcW w:w="4965" w:type="dxa"/>
          </w:tcPr>
          <w:p w:rsidR="002620A4" w:rsidRDefault="006740C0" w14:paraId="6635CFED" w14:textId="77777777">
            <w:pPr>
              <w:keepLines/>
              <w:pBdr>
                <w:top w:val="nil"/>
                <w:left w:val="nil"/>
                <w:bottom w:val="nil"/>
                <w:right w:val="nil"/>
                <w:between w:val="nil"/>
              </w:pBdr>
              <w:spacing w:after="60"/>
              <w:rPr>
                <w:rFonts w:ascii="Comic Sans MS" w:hAnsi="Comic Sans MS" w:eastAsia="Comic Sans MS" w:cs="Comic Sans MS"/>
                <w:color w:val="000000"/>
              </w:rPr>
            </w:pPr>
            <w:r>
              <w:rPr>
                <w:rFonts w:ascii="Comic Sans MS" w:hAnsi="Comic Sans MS" w:eastAsia="Comic Sans MS" w:cs="Comic Sans MS"/>
                <w:color w:val="000000"/>
              </w:rPr>
              <w:t>See health and safety policy</w:t>
            </w:r>
          </w:p>
        </w:tc>
      </w:tr>
      <w:tr w:rsidR="002620A4" w14:paraId="4AF2AF25" w14:textId="77777777">
        <w:trPr>
          <w:cantSplit/>
          <w:trHeight w:val="612"/>
        </w:trPr>
        <w:tc>
          <w:tcPr>
            <w:tcW w:w="4639" w:type="dxa"/>
          </w:tcPr>
          <w:p w:rsidR="002620A4" w:rsidRDefault="006740C0" w14:paraId="181E30C5" w14:textId="77777777">
            <w:pPr>
              <w:keepLines/>
              <w:pBdr>
                <w:top w:val="nil"/>
                <w:left w:val="nil"/>
                <w:bottom w:val="nil"/>
                <w:right w:val="nil"/>
                <w:between w:val="nil"/>
              </w:pBdr>
              <w:spacing w:after="60"/>
              <w:rPr>
                <w:rFonts w:ascii="Comic Sans MS" w:hAnsi="Comic Sans MS" w:eastAsia="Comic Sans MS" w:cs="Comic Sans MS"/>
                <w:color w:val="000000"/>
              </w:rPr>
            </w:pPr>
            <w:r>
              <w:rPr>
                <w:rFonts w:ascii="Comic Sans MS" w:hAnsi="Comic Sans MS" w:eastAsia="Comic Sans MS" w:cs="Comic Sans MS"/>
                <w:color w:val="000000"/>
              </w:rPr>
              <w:t>Administering medicines policy</w:t>
            </w:r>
          </w:p>
        </w:tc>
        <w:tc>
          <w:tcPr>
            <w:tcW w:w="4965" w:type="dxa"/>
          </w:tcPr>
          <w:p w:rsidR="002620A4" w:rsidRDefault="006740C0" w14:paraId="5941C36A" w14:textId="77777777">
            <w:pPr>
              <w:keepLines/>
              <w:pBdr>
                <w:top w:val="nil"/>
                <w:left w:val="nil"/>
                <w:bottom w:val="nil"/>
                <w:right w:val="nil"/>
                <w:between w:val="nil"/>
              </w:pBdr>
              <w:spacing w:after="60"/>
              <w:rPr>
                <w:rFonts w:ascii="Comic Sans MS" w:hAnsi="Comic Sans MS" w:eastAsia="Comic Sans MS" w:cs="Comic Sans MS"/>
                <w:color w:val="000000"/>
              </w:rPr>
            </w:pPr>
            <w:r>
              <w:rPr>
                <w:rFonts w:ascii="Comic Sans MS" w:hAnsi="Comic Sans MS" w:eastAsia="Comic Sans MS" w:cs="Comic Sans MS"/>
                <w:color w:val="000000"/>
              </w:rPr>
              <w:t>See supporting pupils with medical conditions policy</w:t>
            </w:r>
          </w:p>
        </w:tc>
      </w:tr>
      <w:tr w:rsidR="002620A4" w14:paraId="35FADF91" w14:textId="77777777">
        <w:trPr>
          <w:cantSplit/>
          <w:trHeight w:val="612"/>
        </w:trPr>
        <w:tc>
          <w:tcPr>
            <w:tcW w:w="4639" w:type="dxa"/>
          </w:tcPr>
          <w:p w:rsidR="002620A4" w:rsidRDefault="006740C0" w14:paraId="5B35FF06" w14:textId="77777777">
            <w:pPr>
              <w:pBdr>
                <w:top w:val="nil"/>
                <w:left w:val="nil"/>
                <w:bottom w:val="nil"/>
                <w:right w:val="nil"/>
                <w:between w:val="nil"/>
              </w:pBdr>
              <w:rPr>
                <w:rFonts w:ascii="Comic Sans MS" w:hAnsi="Comic Sans MS" w:eastAsia="Comic Sans MS" w:cs="Comic Sans MS"/>
                <w:color w:val="000000"/>
              </w:rPr>
            </w:pPr>
            <w:r>
              <w:rPr>
                <w:rFonts w:ascii="Comic Sans MS" w:hAnsi="Comic Sans MS" w:eastAsia="Comic Sans MS" w:cs="Comic Sans MS"/>
                <w:color w:val="000000"/>
              </w:rPr>
              <w:t>Emergency evacuation procedure</w:t>
            </w:r>
          </w:p>
        </w:tc>
        <w:tc>
          <w:tcPr>
            <w:tcW w:w="4965" w:type="dxa"/>
          </w:tcPr>
          <w:p w:rsidR="002620A4" w:rsidRDefault="006740C0" w14:paraId="41856830" w14:textId="77777777">
            <w:pPr>
              <w:pBdr>
                <w:top w:val="nil"/>
                <w:left w:val="nil"/>
                <w:bottom w:val="nil"/>
                <w:right w:val="nil"/>
                <w:between w:val="nil"/>
              </w:pBdr>
              <w:rPr>
                <w:rFonts w:ascii="Comic Sans MS" w:hAnsi="Comic Sans MS" w:eastAsia="Comic Sans MS" w:cs="Comic Sans MS"/>
                <w:color w:val="000000"/>
              </w:rPr>
            </w:pPr>
            <w:r>
              <w:rPr>
                <w:rFonts w:ascii="Comic Sans MS" w:hAnsi="Comic Sans MS" w:eastAsia="Comic Sans MS" w:cs="Comic Sans MS"/>
                <w:color w:val="000000"/>
              </w:rPr>
              <w:t>See health and safety policy</w:t>
            </w:r>
          </w:p>
        </w:tc>
      </w:tr>
      <w:tr w:rsidR="002620A4" w14:paraId="6D8B3550" w14:textId="77777777">
        <w:trPr>
          <w:cantSplit/>
          <w:trHeight w:val="612"/>
        </w:trPr>
        <w:tc>
          <w:tcPr>
            <w:tcW w:w="4639" w:type="dxa"/>
          </w:tcPr>
          <w:p w:rsidR="002620A4" w:rsidRDefault="006740C0" w14:paraId="745F8741" w14:textId="77777777">
            <w:pPr>
              <w:pBdr>
                <w:top w:val="nil"/>
                <w:left w:val="nil"/>
                <w:bottom w:val="nil"/>
                <w:right w:val="nil"/>
                <w:between w:val="nil"/>
              </w:pBdr>
              <w:rPr>
                <w:rFonts w:ascii="Comic Sans MS" w:hAnsi="Comic Sans MS" w:eastAsia="Comic Sans MS" w:cs="Comic Sans MS"/>
                <w:color w:val="000000"/>
              </w:rPr>
            </w:pPr>
            <w:r>
              <w:rPr>
                <w:rFonts w:ascii="Comic Sans MS" w:hAnsi="Comic Sans MS" w:eastAsia="Comic Sans MS" w:cs="Comic Sans MS"/>
                <w:color w:val="000000"/>
              </w:rPr>
              <w:t>Procedure for checking the identity of visitors</w:t>
            </w:r>
          </w:p>
        </w:tc>
        <w:tc>
          <w:tcPr>
            <w:tcW w:w="4965" w:type="dxa"/>
          </w:tcPr>
          <w:p w:rsidR="002620A4" w:rsidRDefault="006740C0" w14:paraId="0FD4B0B1" w14:textId="77777777">
            <w:pPr>
              <w:pBdr>
                <w:top w:val="nil"/>
                <w:left w:val="nil"/>
                <w:bottom w:val="nil"/>
                <w:right w:val="nil"/>
                <w:between w:val="nil"/>
              </w:pBdr>
              <w:rPr>
                <w:rFonts w:ascii="Comic Sans MS" w:hAnsi="Comic Sans MS" w:eastAsia="Comic Sans MS" w:cs="Comic Sans MS"/>
                <w:color w:val="000000"/>
              </w:rPr>
            </w:pPr>
            <w:r>
              <w:rPr>
                <w:rFonts w:ascii="Comic Sans MS" w:hAnsi="Comic Sans MS" w:eastAsia="Comic Sans MS" w:cs="Comic Sans MS"/>
                <w:color w:val="000000"/>
              </w:rPr>
              <w:t>See child protection and safeguarding policy</w:t>
            </w:r>
          </w:p>
        </w:tc>
      </w:tr>
      <w:tr w:rsidR="002620A4" w14:paraId="7175C3B6" w14:textId="77777777">
        <w:trPr>
          <w:cantSplit/>
          <w:trHeight w:val="612"/>
        </w:trPr>
        <w:tc>
          <w:tcPr>
            <w:tcW w:w="4639" w:type="dxa"/>
          </w:tcPr>
          <w:p w:rsidR="002620A4" w:rsidRDefault="006740C0" w14:paraId="1089350D" w14:textId="77777777">
            <w:pPr>
              <w:pBdr>
                <w:top w:val="nil"/>
                <w:left w:val="nil"/>
                <w:bottom w:val="nil"/>
                <w:right w:val="nil"/>
                <w:between w:val="nil"/>
              </w:pBdr>
              <w:rPr>
                <w:rFonts w:ascii="Comic Sans MS" w:hAnsi="Comic Sans MS" w:eastAsia="Comic Sans MS" w:cs="Comic Sans MS"/>
                <w:color w:val="000000"/>
              </w:rPr>
            </w:pPr>
            <w:r>
              <w:rPr>
                <w:rFonts w:ascii="Comic Sans MS" w:hAnsi="Comic Sans MS" w:eastAsia="Comic Sans MS" w:cs="Comic Sans MS"/>
                <w:color w:val="000000"/>
              </w:rPr>
              <w:t>Procedures for a parent failing to collect a child and for missing children</w:t>
            </w:r>
          </w:p>
        </w:tc>
        <w:tc>
          <w:tcPr>
            <w:tcW w:w="4965" w:type="dxa"/>
          </w:tcPr>
          <w:p w:rsidR="002620A4" w:rsidRDefault="006740C0" w14:paraId="7AC4F847" w14:textId="77777777">
            <w:pPr>
              <w:pBdr>
                <w:top w:val="nil"/>
                <w:left w:val="nil"/>
                <w:bottom w:val="nil"/>
                <w:right w:val="nil"/>
                <w:between w:val="nil"/>
              </w:pBdr>
              <w:rPr>
                <w:rFonts w:ascii="Comic Sans MS" w:hAnsi="Comic Sans MS" w:eastAsia="Comic Sans MS" w:cs="Comic Sans MS"/>
                <w:color w:val="000000"/>
              </w:rPr>
            </w:pPr>
            <w:r>
              <w:rPr>
                <w:rFonts w:ascii="Comic Sans MS" w:hAnsi="Comic Sans MS" w:eastAsia="Comic Sans MS" w:cs="Comic Sans MS"/>
                <w:color w:val="000000"/>
              </w:rPr>
              <w:t>See child protection and safeguarding policy</w:t>
            </w:r>
          </w:p>
        </w:tc>
      </w:tr>
      <w:tr w:rsidR="002620A4" w14:paraId="1FCA181F" w14:textId="77777777">
        <w:trPr>
          <w:cantSplit/>
          <w:trHeight w:val="612"/>
        </w:trPr>
        <w:tc>
          <w:tcPr>
            <w:tcW w:w="4639" w:type="dxa"/>
          </w:tcPr>
          <w:p w:rsidR="002620A4" w:rsidRDefault="006740C0" w14:paraId="4DE20A23" w14:textId="77777777">
            <w:pPr>
              <w:pBdr>
                <w:top w:val="nil"/>
                <w:left w:val="nil"/>
                <w:bottom w:val="nil"/>
                <w:right w:val="nil"/>
                <w:between w:val="nil"/>
              </w:pBdr>
              <w:rPr>
                <w:rFonts w:ascii="Comic Sans MS" w:hAnsi="Comic Sans MS" w:eastAsia="Comic Sans MS" w:cs="Comic Sans MS"/>
                <w:color w:val="000000"/>
              </w:rPr>
            </w:pPr>
            <w:r>
              <w:rPr>
                <w:rFonts w:ascii="Comic Sans MS" w:hAnsi="Comic Sans MS" w:eastAsia="Comic Sans MS" w:cs="Comic Sans MS"/>
                <w:color w:val="000000"/>
              </w:rPr>
              <w:t>Procedure for dealing with concerns and complaints</w:t>
            </w:r>
          </w:p>
        </w:tc>
        <w:tc>
          <w:tcPr>
            <w:tcW w:w="4965" w:type="dxa"/>
          </w:tcPr>
          <w:p w:rsidR="002620A4" w:rsidRDefault="006740C0" w14:paraId="73ABC5A4" w14:textId="77777777">
            <w:pPr>
              <w:pBdr>
                <w:top w:val="nil"/>
                <w:left w:val="nil"/>
                <w:bottom w:val="nil"/>
                <w:right w:val="nil"/>
                <w:between w:val="nil"/>
              </w:pBdr>
              <w:rPr>
                <w:rFonts w:ascii="Comic Sans MS" w:hAnsi="Comic Sans MS" w:eastAsia="Comic Sans MS" w:cs="Comic Sans MS"/>
                <w:color w:val="000000"/>
              </w:rPr>
            </w:pPr>
            <w:r>
              <w:rPr>
                <w:rFonts w:ascii="Comic Sans MS" w:hAnsi="Comic Sans MS" w:eastAsia="Comic Sans MS" w:cs="Comic Sans MS"/>
                <w:color w:val="000000"/>
              </w:rPr>
              <w:t>See complaints policy</w:t>
            </w:r>
          </w:p>
        </w:tc>
      </w:tr>
    </w:tbl>
    <w:p w:rsidR="002620A4" w:rsidRDefault="002620A4" w14:paraId="270C1456" w14:textId="77777777"/>
    <w:p w:rsidR="002620A4" w:rsidRDefault="002620A4" w14:paraId="1574EE21" w14:textId="77777777">
      <w:pPr>
        <w:rPr>
          <w:rFonts w:ascii="Comic Sans MS" w:hAnsi="Comic Sans MS" w:eastAsia="Comic Sans MS" w:cs="Comic Sans MS"/>
          <w:color w:val="0070C0"/>
          <w:sz w:val="28"/>
          <w:szCs w:val="28"/>
        </w:rPr>
      </w:pPr>
    </w:p>
    <w:p w:rsidR="002620A4" w:rsidRDefault="002620A4" w14:paraId="41E01505" w14:textId="77777777">
      <w:pPr>
        <w:rPr>
          <w:rFonts w:ascii="Comic Sans MS" w:hAnsi="Comic Sans MS" w:eastAsia="Comic Sans MS" w:cs="Comic Sans MS"/>
          <w:color w:val="0070C0"/>
          <w:sz w:val="28"/>
          <w:szCs w:val="28"/>
        </w:rPr>
      </w:pPr>
    </w:p>
    <w:p w:rsidR="002620A4" w:rsidRDefault="002620A4" w14:paraId="4C934106" w14:textId="77777777">
      <w:pPr>
        <w:rPr>
          <w:rFonts w:ascii="Comic Sans MS" w:hAnsi="Comic Sans MS" w:eastAsia="Comic Sans MS" w:cs="Comic Sans MS"/>
          <w:color w:val="0070C0"/>
          <w:sz w:val="28"/>
          <w:szCs w:val="28"/>
        </w:rPr>
      </w:pPr>
    </w:p>
    <w:p w:rsidR="002620A4" w:rsidRDefault="002620A4" w14:paraId="483265B6" w14:textId="77777777">
      <w:pPr>
        <w:rPr>
          <w:rFonts w:ascii="Comic Sans MS" w:hAnsi="Comic Sans MS" w:eastAsia="Comic Sans MS" w:cs="Comic Sans MS"/>
          <w:color w:val="0070C0"/>
          <w:sz w:val="28"/>
          <w:szCs w:val="28"/>
        </w:rPr>
      </w:pPr>
    </w:p>
    <w:p w:rsidR="002620A4" w:rsidRDefault="002620A4" w14:paraId="5074CB7C" w14:textId="77777777">
      <w:pPr>
        <w:rPr>
          <w:rFonts w:ascii="Comic Sans MS" w:hAnsi="Comic Sans MS" w:eastAsia="Comic Sans MS" w:cs="Comic Sans MS"/>
          <w:color w:val="0070C0"/>
          <w:sz w:val="28"/>
          <w:szCs w:val="28"/>
        </w:rPr>
      </w:pPr>
    </w:p>
    <w:p w:rsidR="002620A4" w:rsidRDefault="002620A4" w14:paraId="2BAF421E" w14:textId="77777777">
      <w:pPr>
        <w:rPr>
          <w:rFonts w:ascii="Comic Sans MS" w:hAnsi="Comic Sans MS" w:eastAsia="Comic Sans MS" w:cs="Comic Sans MS"/>
          <w:color w:val="0070C0"/>
          <w:sz w:val="28"/>
          <w:szCs w:val="28"/>
        </w:rPr>
      </w:pPr>
    </w:p>
    <w:p w:rsidR="002620A4" w:rsidRDefault="002620A4" w14:paraId="7D884C37" w14:textId="77777777">
      <w:pPr>
        <w:rPr>
          <w:rFonts w:ascii="Comic Sans MS" w:hAnsi="Comic Sans MS" w:eastAsia="Comic Sans MS" w:cs="Comic Sans MS"/>
          <w:color w:val="0070C0"/>
          <w:sz w:val="28"/>
          <w:szCs w:val="28"/>
        </w:rPr>
      </w:pPr>
    </w:p>
    <w:p w:rsidR="002620A4" w:rsidRDefault="002620A4" w14:paraId="70E0D995" w14:textId="77777777">
      <w:pPr>
        <w:rPr>
          <w:rFonts w:ascii="Comic Sans MS" w:hAnsi="Comic Sans MS" w:eastAsia="Comic Sans MS" w:cs="Comic Sans MS"/>
          <w:color w:val="0070C0"/>
          <w:sz w:val="28"/>
          <w:szCs w:val="28"/>
        </w:rPr>
      </w:pPr>
    </w:p>
    <w:p w:rsidR="002620A4" w:rsidRDefault="002620A4" w14:paraId="7D080FDA" w14:textId="77777777">
      <w:pPr>
        <w:rPr>
          <w:rFonts w:ascii="Comic Sans MS" w:hAnsi="Comic Sans MS" w:eastAsia="Comic Sans MS" w:cs="Comic Sans MS"/>
          <w:color w:val="0070C0"/>
          <w:sz w:val="28"/>
          <w:szCs w:val="28"/>
        </w:rPr>
      </w:pPr>
    </w:p>
    <w:p w:rsidR="002620A4" w:rsidRDefault="002620A4" w14:paraId="39551F99" w14:textId="77777777">
      <w:pPr>
        <w:rPr>
          <w:rFonts w:ascii="Comic Sans MS" w:hAnsi="Comic Sans MS" w:eastAsia="Comic Sans MS" w:cs="Comic Sans MS"/>
          <w:color w:val="0070C0"/>
          <w:sz w:val="28"/>
          <w:szCs w:val="28"/>
        </w:rPr>
      </w:pPr>
    </w:p>
    <w:p w:rsidR="002620A4" w:rsidRDefault="002620A4" w14:paraId="11A9FEBC" w14:textId="77777777">
      <w:pPr>
        <w:rPr>
          <w:rFonts w:ascii="Comic Sans MS" w:hAnsi="Comic Sans MS" w:eastAsia="Comic Sans MS" w:cs="Comic Sans MS"/>
          <w:color w:val="0070C0"/>
          <w:sz w:val="28"/>
          <w:szCs w:val="28"/>
        </w:rPr>
      </w:pPr>
    </w:p>
    <w:p w:rsidR="6404C5F3" w:rsidP="6404C5F3" w:rsidRDefault="6404C5F3" w14:paraId="65E85645" w14:textId="5F2F4DA4">
      <w:pPr>
        <w:rPr>
          <w:rFonts w:ascii="Comic Sans MS" w:hAnsi="Comic Sans MS" w:eastAsia="Comic Sans MS" w:cs="Comic Sans MS"/>
          <w:b w:val="1"/>
          <w:bCs w:val="1"/>
          <w:color w:val="0070C0"/>
          <w:sz w:val="28"/>
          <w:szCs w:val="28"/>
        </w:rPr>
      </w:pPr>
    </w:p>
    <w:p w:rsidR="6404C5F3" w:rsidP="6404C5F3" w:rsidRDefault="6404C5F3" w14:paraId="0D767165" w14:textId="25C256E4">
      <w:pPr>
        <w:rPr>
          <w:rFonts w:ascii="Comic Sans MS" w:hAnsi="Comic Sans MS" w:eastAsia="Comic Sans MS" w:cs="Comic Sans MS"/>
          <w:b w:val="1"/>
          <w:bCs w:val="1"/>
          <w:color w:val="0070C0"/>
          <w:sz w:val="28"/>
          <w:szCs w:val="28"/>
        </w:rPr>
      </w:pPr>
    </w:p>
    <w:p w:rsidR="002620A4" w:rsidRDefault="006740C0" w14:paraId="6DB3F0BA" w14:textId="65A7B417">
      <w:pPr>
        <w:rPr>
          <w:rFonts w:ascii="Comic Sans MS" w:hAnsi="Comic Sans MS" w:eastAsia="Comic Sans MS" w:cs="Comic Sans MS"/>
          <w:color w:val="0070C0"/>
          <w:sz w:val="28"/>
          <w:szCs w:val="28"/>
        </w:rPr>
      </w:pPr>
      <w:r>
        <w:rPr>
          <w:rFonts w:ascii="Comic Sans MS" w:hAnsi="Comic Sans MS" w:eastAsia="Comic Sans MS" w:cs="Comic Sans MS"/>
          <w:b/>
          <w:color w:val="0070C0"/>
          <w:sz w:val="28"/>
          <w:szCs w:val="28"/>
        </w:rPr>
        <w:t>Appendix 2 – Reading in Class 1</w:t>
      </w:r>
    </w:p>
    <w:p w:rsidR="002620A4" w:rsidRDefault="002620A4" w14:paraId="2B26F014" w14:textId="77777777">
      <w:pPr>
        <w:rPr>
          <w:rFonts w:ascii="Comic Sans MS" w:hAnsi="Comic Sans MS" w:eastAsia="Comic Sans MS" w:cs="Comic Sans MS"/>
          <w:color w:val="0070C0"/>
          <w:sz w:val="28"/>
          <w:szCs w:val="28"/>
        </w:rPr>
      </w:pPr>
    </w:p>
    <w:p w:rsidR="002620A4" w:rsidRDefault="006740C0" w14:paraId="0FD5074F" w14:textId="77777777">
      <w:pPr>
        <w:spacing w:after="160" w:line="259" w:lineRule="auto"/>
        <w:jc w:val="center"/>
        <w:rPr>
          <w:rFonts w:ascii="Comic Sans MS" w:hAnsi="Comic Sans MS" w:eastAsia="Comic Sans MS" w:cs="Comic Sans MS"/>
          <w:sz w:val="32"/>
          <w:szCs w:val="32"/>
        </w:rPr>
      </w:pPr>
      <w:r>
        <w:rPr>
          <w:rFonts w:ascii="Comic Sans MS" w:hAnsi="Comic Sans MS" w:eastAsia="Comic Sans MS" w:cs="Comic Sans MS"/>
          <w:sz w:val="32"/>
          <w:szCs w:val="32"/>
        </w:rPr>
        <w:t>Our Lady &amp; St Thomas RC Primary School</w:t>
      </w:r>
      <w:r>
        <w:rPr>
          <w:noProof/>
        </w:rPr>
        <mc:AlternateContent>
          <mc:Choice Requires="wps">
            <w:drawing>
              <wp:anchor distT="0" distB="0" distL="114300" distR="114300" simplePos="0" relativeHeight="251659264" behindDoc="0" locked="0" layoutInCell="1" hidden="0" allowOverlap="1" wp14:anchorId="5D9022F8" wp14:editId="7D9A753B">
                <wp:simplePos x="0" y="0"/>
                <wp:positionH relativeFrom="column">
                  <wp:posOffset>-292099</wp:posOffset>
                </wp:positionH>
                <wp:positionV relativeFrom="paragraph">
                  <wp:posOffset>342900</wp:posOffset>
                </wp:positionV>
                <wp:extent cx="6496050" cy="609600"/>
                <wp:effectExtent l="0" t="0" r="0" b="0"/>
                <wp:wrapNone/>
                <wp:docPr id="1" name=""/>
                <wp:cNvGraphicFramePr/>
                <a:graphic xmlns:a="http://schemas.openxmlformats.org/drawingml/2006/main">
                  <a:graphicData uri="http://schemas.microsoft.com/office/word/2010/wordprocessingShape">
                    <wps:wsp>
                      <wps:cNvSpPr/>
                      <wps:spPr>
                        <a:xfrm>
                          <a:off x="2169413" y="3479963"/>
                          <a:ext cx="6353175" cy="600075"/>
                        </a:xfrm>
                        <a:prstGeom prst="rect">
                          <a:avLst/>
                        </a:prstGeom>
                        <a:noFill/>
                        <a:ln>
                          <a:noFill/>
                        </a:ln>
                      </wps:spPr>
                      <wps:txbx>
                        <w:txbxContent>
                          <w:p w:rsidR="002620A4" w:rsidRDefault="006740C0" w14:paraId="08721A5F" w14:textId="1438C5D2">
                            <w:pPr>
                              <w:jc w:val="center"/>
                              <w:textDirection w:val="btLr"/>
                            </w:pPr>
                            <w:r w:rsidRPr="004642A1">
                              <w:rPr>
                                <w:rFonts w:ascii="Comic Sans MS" w:hAnsi="Comic Sans MS" w:eastAsia="Comic Sans MS" w:cs="Comic Sans MS"/>
                                <w:b/>
                                <w:color w:val="C00000"/>
                                <w:sz w:val="48"/>
                                <w:szCs w:val="48"/>
                              </w:rPr>
                              <w:t>Reading in Class 1 –</w:t>
                            </w:r>
                            <w:r>
                              <w:rPr>
                                <w:rFonts w:ascii="Comic Sans MS" w:hAnsi="Comic Sans MS" w:eastAsia="Comic Sans MS" w:cs="Comic Sans MS"/>
                                <w:b/>
                                <w:color w:val="C00000"/>
                                <w:sz w:val="52"/>
                              </w:rPr>
                              <w:t xml:space="preserve"> </w:t>
                            </w:r>
                            <w:r w:rsidRPr="004642A1" w:rsidR="004642A1">
                              <w:rPr>
                                <w:rFonts w:ascii="Comic Sans MS" w:hAnsi="Comic Sans MS" w:eastAsia="Comic Sans MS" w:cs="Comic Sans MS"/>
                                <w:b/>
                                <w:color w:val="C00000"/>
                                <w:sz w:val="48"/>
                                <w:szCs w:val="48"/>
                              </w:rPr>
                              <w:t>Nursery</w:t>
                            </w:r>
                            <w:r w:rsidRPr="004642A1">
                              <w:rPr>
                                <w:rFonts w:ascii="Comic Sans MS" w:hAnsi="Comic Sans MS" w:eastAsia="Comic Sans MS" w:cs="Comic Sans MS"/>
                                <w:b/>
                                <w:color w:val="C00000"/>
                                <w:sz w:val="48"/>
                                <w:szCs w:val="48"/>
                              </w:rPr>
                              <w:t>/</w:t>
                            </w:r>
                            <w:r w:rsidRPr="004642A1" w:rsidR="004642A1">
                              <w:rPr>
                                <w:rFonts w:ascii="Comic Sans MS" w:hAnsi="Comic Sans MS" w:eastAsia="Comic Sans MS" w:cs="Comic Sans MS"/>
                                <w:b/>
                                <w:color w:val="C00000"/>
                                <w:sz w:val="48"/>
                                <w:szCs w:val="48"/>
                              </w:rPr>
                              <w:t>Reception</w:t>
                            </w:r>
                          </w:p>
                          <w:p w:rsidR="002620A4" w:rsidRDefault="002620A4" w14:paraId="1C6A6968" w14:textId="77777777">
                            <w:pPr>
                              <w:textDirection w:val="btLr"/>
                            </w:pPr>
                          </w:p>
                        </w:txbxContent>
                      </wps:txbx>
                      <wps:bodyPr spcFirstLastPara="1" wrap="square" lIns="91425" tIns="45700" rIns="91425" bIns="45700" anchor="t" anchorCtr="0">
                        <a:noAutofit/>
                      </wps:bodyPr>
                    </wps:wsp>
                  </a:graphicData>
                </a:graphic>
              </wp:anchor>
            </w:drawing>
          </mc:Choice>
          <mc:Fallback>
            <w:pict w14:anchorId="5B7B6686">
              <v:rect id="_x0000_s1026" style="position:absolute;left:0;text-align:left;margin-left:-23pt;margin-top:27pt;width:511.5pt;height:48pt;z-index:251659264;visibility:visible;mso-wrap-style:square;mso-wrap-distance-left:9pt;mso-wrap-distance-top:0;mso-wrap-distance-right:9pt;mso-wrap-distance-bottom:0;mso-position-horizontal:absolute;mso-position-horizontal-relative:text;mso-position-vertical:absolute;mso-position-vertical-relative:text;v-text-anchor:top" filled="f" stroked="f" w14:anchorId="5D9022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">
                <v:textbox inset="2.53958mm,1.2694mm,2.53958mm,1.2694mm">
                  <w:txbxContent>
                    <w:p w:rsidR="002620A4" w:rsidRDefault="006740C0" w14:paraId="29D252B8" w14:textId="1438C5D2">
                      <w:pPr>
                        <w:jc w:val="center"/>
                        <w:textDirection w:val="btLr"/>
                      </w:pPr>
                      <w:r w:rsidRPr="004642A1">
                        <w:rPr>
                          <w:rFonts w:ascii="Comic Sans MS" w:hAnsi="Comic Sans MS" w:eastAsia="Comic Sans MS" w:cs="Comic Sans MS"/>
                          <w:b/>
                          <w:color w:val="C00000"/>
                          <w:sz w:val="48"/>
                          <w:szCs w:val="48"/>
                        </w:rPr>
                        <w:t>Reading in Class 1 –</w:t>
                      </w:r>
                      <w:r>
                        <w:rPr>
                          <w:rFonts w:ascii="Comic Sans MS" w:hAnsi="Comic Sans MS" w:eastAsia="Comic Sans MS" w:cs="Comic Sans MS"/>
                          <w:b/>
                          <w:color w:val="C00000"/>
                          <w:sz w:val="52"/>
                        </w:rPr>
                        <w:t xml:space="preserve"> </w:t>
                      </w:r>
                      <w:r w:rsidRPr="004642A1" w:rsidR="004642A1">
                        <w:rPr>
                          <w:rFonts w:ascii="Comic Sans MS" w:hAnsi="Comic Sans MS" w:eastAsia="Comic Sans MS" w:cs="Comic Sans MS"/>
                          <w:b/>
                          <w:color w:val="C00000"/>
                          <w:sz w:val="48"/>
                          <w:szCs w:val="48"/>
                        </w:rPr>
                        <w:t>Nursery</w:t>
                      </w:r>
                      <w:r w:rsidRPr="004642A1">
                        <w:rPr>
                          <w:rFonts w:ascii="Comic Sans MS" w:hAnsi="Comic Sans MS" w:eastAsia="Comic Sans MS" w:cs="Comic Sans MS"/>
                          <w:b/>
                          <w:color w:val="C00000"/>
                          <w:sz w:val="48"/>
                          <w:szCs w:val="48"/>
                        </w:rPr>
                        <w:t>/</w:t>
                      </w:r>
                      <w:r w:rsidRPr="004642A1" w:rsidR="004642A1">
                        <w:rPr>
                          <w:rFonts w:ascii="Comic Sans MS" w:hAnsi="Comic Sans MS" w:eastAsia="Comic Sans MS" w:cs="Comic Sans MS"/>
                          <w:b/>
                          <w:color w:val="C00000"/>
                          <w:sz w:val="48"/>
                          <w:szCs w:val="48"/>
                        </w:rPr>
                        <w:t>Reception</w:t>
                      </w:r>
                    </w:p>
                    <w:p w:rsidR="002620A4" w:rsidRDefault="002620A4" w14:paraId="672A6659" w14:textId="77777777">
                      <w:pPr>
                        <w:textDirection w:val="btLr"/>
                      </w:pPr>
                    </w:p>
                  </w:txbxContent>
                </v:textbox>
              </v:rect>
            </w:pict>
          </mc:Fallback>
        </mc:AlternateContent>
      </w:r>
      <w:r>
        <w:rPr>
          <w:noProof/>
        </w:rPr>
        <w:drawing>
          <wp:anchor distT="0" distB="0" distL="114300" distR="114300" simplePos="0" relativeHeight="251660288" behindDoc="0" locked="0" layoutInCell="1" hidden="0" allowOverlap="1" wp14:anchorId="29906347" wp14:editId="233D6499">
            <wp:simplePos x="0" y="0"/>
            <wp:positionH relativeFrom="column">
              <wp:posOffset>5219700</wp:posOffset>
            </wp:positionH>
            <wp:positionV relativeFrom="paragraph">
              <wp:posOffset>-142874</wp:posOffset>
            </wp:positionV>
            <wp:extent cx="553085" cy="509905"/>
            <wp:effectExtent l="0" t="0" r="0" b="0"/>
            <wp:wrapNone/>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53085" cy="509905"/>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05491834" wp14:editId="60323577">
            <wp:simplePos x="0" y="0"/>
            <wp:positionH relativeFrom="column">
              <wp:posOffset>1</wp:posOffset>
            </wp:positionH>
            <wp:positionV relativeFrom="paragraph">
              <wp:posOffset>-171449</wp:posOffset>
            </wp:positionV>
            <wp:extent cx="553085" cy="509905"/>
            <wp:effectExtent l="0" t="0" r="0" b="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53085" cy="509905"/>
                    </a:xfrm>
                    <a:prstGeom prst="rect">
                      <a:avLst/>
                    </a:prstGeom>
                    <a:ln/>
                  </pic:spPr>
                </pic:pic>
              </a:graphicData>
            </a:graphic>
          </wp:anchor>
        </w:drawing>
      </w:r>
    </w:p>
    <w:p w:rsidR="002620A4" w:rsidRDefault="002620A4" w14:paraId="7A862595" w14:textId="77777777">
      <w:pPr>
        <w:spacing w:after="160" w:line="259" w:lineRule="auto"/>
        <w:rPr>
          <w:rFonts w:ascii="Comic Sans MS" w:hAnsi="Comic Sans MS" w:eastAsia="Comic Sans MS" w:cs="Comic Sans MS"/>
        </w:rPr>
      </w:pPr>
    </w:p>
    <w:p w:rsidR="002620A4" w:rsidRDefault="002620A4" w14:paraId="075CB4B3" w14:textId="77777777">
      <w:pPr>
        <w:spacing w:after="160" w:line="259" w:lineRule="auto"/>
        <w:rPr>
          <w:rFonts w:ascii="Comic Sans MS" w:hAnsi="Comic Sans MS" w:eastAsia="Comic Sans MS" w:cs="Comic Sans MS"/>
        </w:rPr>
      </w:pPr>
    </w:p>
    <w:p w:rsidR="002620A4" w:rsidRDefault="006740C0" w14:paraId="0A8CFC57" w14:textId="20812C00">
      <w:pPr>
        <w:spacing w:after="160" w:line="259" w:lineRule="auto"/>
        <w:rPr>
          <w:rFonts w:ascii="Comic Sans MS" w:hAnsi="Comic Sans MS" w:eastAsia="Comic Sans MS" w:cs="Comic Sans MS"/>
        </w:rPr>
      </w:pPr>
      <w:r>
        <w:rPr>
          <w:rFonts w:ascii="Comic Sans MS" w:hAnsi="Comic Sans MS" w:eastAsia="Comic Sans MS" w:cs="Comic Sans MS"/>
        </w:rPr>
        <w:t xml:space="preserve">Reading is a very large </w:t>
      </w:r>
      <w:r w:rsidR="000131A0">
        <w:rPr>
          <w:rFonts w:ascii="Comic Sans MS" w:hAnsi="Comic Sans MS" w:eastAsia="Comic Sans MS" w:cs="Comic Sans MS"/>
        </w:rPr>
        <w:t xml:space="preserve">and important </w:t>
      </w:r>
      <w:r>
        <w:rPr>
          <w:rFonts w:ascii="Comic Sans MS" w:hAnsi="Comic Sans MS" w:eastAsia="Comic Sans MS" w:cs="Comic Sans MS"/>
        </w:rPr>
        <w:t>part of our Early Years</w:t>
      </w:r>
      <w:r w:rsidR="000131A0">
        <w:rPr>
          <w:rFonts w:ascii="Comic Sans MS" w:hAnsi="Comic Sans MS" w:eastAsia="Comic Sans MS" w:cs="Comic Sans MS"/>
        </w:rPr>
        <w:t xml:space="preserve"> </w:t>
      </w:r>
      <w:r>
        <w:rPr>
          <w:rFonts w:ascii="Comic Sans MS" w:hAnsi="Comic Sans MS" w:eastAsia="Comic Sans MS" w:cs="Comic Sans MS"/>
        </w:rPr>
        <w:t xml:space="preserve">provision in Class 1. Staff are passionate about books and enjoy the pleasure the children get from reading, whether they are inventing a story from pictures as they do at first or whether they are blending and reading independently for the first time. </w:t>
      </w:r>
    </w:p>
    <w:p w:rsidR="002620A4" w:rsidRDefault="006740C0" w14:paraId="5DB949C1" w14:textId="719B59CD">
      <w:pPr>
        <w:spacing w:after="160" w:line="259" w:lineRule="auto"/>
        <w:rPr>
          <w:rFonts w:ascii="Comic Sans MS" w:hAnsi="Comic Sans MS" w:eastAsia="Comic Sans MS" w:cs="Comic Sans MS"/>
        </w:rPr>
      </w:pPr>
      <w:r>
        <w:rPr>
          <w:rFonts w:ascii="Comic Sans MS" w:hAnsi="Comic Sans MS" w:eastAsia="Comic Sans MS" w:cs="Comic Sans MS"/>
        </w:rPr>
        <w:t xml:space="preserve">These are the </w:t>
      </w:r>
      <w:r>
        <w:rPr>
          <w:rFonts w:ascii="Comic Sans MS" w:hAnsi="Comic Sans MS" w:eastAsia="Comic Sans MS" w:cs="Comic Sans MS"/>
          <w:b/>
        </w:rPr>
        <w:t>daily</w:t>
      </w:r>
      <w:r>
        <w:rPr>
          <w:rFonts w:ascii="Comic Sans MS" w:hAnsi="Comic Sans MS" w:eastAsia="Comic Sans MS" w:cs="Comic Sans MS"/>
        </w:rPr>
        <w:t xml:space="preserve"> reading activities completed by the </w:t>
      </w:r>
      <w:r w:rsidR="000131A0">
        <w:rPr>
          <w:rFonts w:ascii="Comic Sans MS" w:hAnsi="Comic Sans MS" w:eastAsia="Comic Sans MS" w:cs="Comic Sans MS"/>
        </w:rPr>
        <w:t xml:space="preserve">Nursery and </w:t>
      </w:r>
      <w:r>
        <w:rPr>
          <w:rFonts w:ascii="Comic Sans MS" w:hAnsi="Comic Sans MS" w:eastAsia="Comic Sans MS" w:cs="Comic Sans MS"/>
        </w:rPr>
        <w:t xml:space="preserve">Reception pupils in Class 1: </w:t>
      </w:r>
    </w:p>
    <w:p w:rsidR="002620A4" w:rsidRDefault="006740C0" w14:paraId="284F5B23" w14:textId="6DB4BDE7">
      <w:pPr>
        <w:spacing w:after="160" w:line="259" w:lineRule="auto"/>
        <w:rPr>
          <w:rFonts w:ascii="Comic Sans MS" w:hAnsi="Comic Sans MS" w:eastAsia="Comic Sans MS" w:cs="Comic Sans MS"/>
          <w:color w:val="C00000"/>
        </w:rPr>
      </w:pPr>
      <w:r>
        <w:rPr>
          <w:rFonts w:ascii="Comic Sans MS" w:hAnsi="Comic Sans MS" w:eastAsia="Comic Sans MS" w:cs="Comic Sans MS"/>
          <w:color w:val="C00000"/>
        </w:rPr>
        <w:t>Phonics Teaching:</w:t>
      </w:r>
    </w:p>
    <w:p w:rsidRPr="00E1163C" w:rsidR="000131A0" w:rsidRDefault="000131A0" w14:paraId="49E6482B" w14:textId="008C7F6A">
      <w:pPr>
        <w:spacing w:after="160" w:line="259" w:lineRule="auto"/>
        <w:rPr>
          <w:rFonts w:ascii="Comic Sans MS" w:hAnsi="Comic Sans MS" w:eastAsia="Comic Sans MS" w:cs="Comic Sans MS"/>
        </w:rPr>
      </w:pPr>
      <w:r w:rsidRPr="00E1163C">
        <w:rPr>
          <w:rFonts w:ascii="Comic Sans MS" w:hAnsi="Comic Sans MS" w:eastAsia="Comic Sans MS" w:cs="Comic Sans MS"/>
        </w:rPr>
        <w:t>In Nurse</w:t>
      </w:r>
      <w:r w:rsidR="0068493C">
        <w:rPr>
          <w:rFonts w:ascii="Comic Sans MS" w:hAnsi="Comic Sans MS" w:eastAsia="Comic Sans MS" w:cs="Comic Sans MS"/>
        </w:rPr>
        <w:t>r</w:t>
      </w:r>
      <w:r w:rsidRPr="00E1163C">
        <w:rPr>
          <w:rFonts w:ascii="Comic Sans MS" w:hAnsi="Comic Sans MS" w:eastAsia="Comic Sans MS" w:cs="Comic Sans MS"/>
        </w:rPr>
        <w:t>y</w:t>
      </w:r>
      <w:r w:rsidRPr="00E1163C" w:rsidR="00E1163C">
        <w:rPr>
          <w:rFonts w:ascii="Comic Sans MS" w:hAnsi="Comic Sans MS" w:eastAsia="Comic Sans MS" w:cs="Comic Sans MS"/>
        </w:rPr>
        <w:t xml:space="preserve"> the children will take part in group times to develop their phonological awareness. This will include practical activities such as listening walks, rhyming stories and activities, telling stories from pictures and listening to stories. During the Summer Term they will begin </w:t>
      </w:r>
      <w:r w:rsidR="00DC4ADA">
        <w:rPr>
          <w:rFonts w:ascii="Comic Sans MS" w:hAnsi="Comic Sans MS" w:eastAsia="Comic Sans MS" w:cs="Comic Sans MS"/>
        </w:rPr>
        <w:t xml:space="preserve">to be </w:t>
      </w:r>
      <w:r w:rsidRPr="00E1163C" w:rsidR="00E1163C">
        <w:rPr>
          <w:rFonts w:ascii="Comic Sans MS" w:hAnsi="Comic Sans MS" w:eastAsia="Comic Sans MS" w:cs="Comic Sans MS"/>
        </w:rPr>
        <w:t>introduced to phonic sounds through Read Write Inc.</w:t>
      </w:r>
    </w:p>
    <w:p w:rsidR="002620A4" w:rsidRDefault="00E1163C" w14:paraId="07682862" w14:textId="0007E37B">
      <w:pPr>
        <w:spacing w:after="160" w:line="259" w:lineRule="auto"/>
        <w:rPr>
          <w:rFonts w:ascii="Comic Sans MS" w:hAnsi="Comic Sans MS" w:eastAsia="Comic Sans MS" w:cs="Comic Sans MS"/>
        </w:rPr>
      </w:pPr>
      <w:r>
        <w:rPr>
          <w:rFonts w:ascii="Comic Sans MS" w:hAnsi="Comic Sans MS" w:eastAsia="Comic Sans MS" w:cs="Comic Sans MS"/>
        </w:rPr>
        <w:t xml:space="preserve">In Reception, from the </w:t>
      </w:r>
      <w:r w:rsidR="006740C0">
        <w:rPr>
          <w:rFonts w:ascii="Comic Sans MS" w:hAnsi="Comic Sans MS" w:eastAsia="Comic Sans MS" w:cs="Comic Sans MS"/>
        </w:rPr>
        <w:t>first week</w:t>
      </w:r>
      <w:r>
        <w:rPr>
          <w:rFonts w:ascii="Comic Sans MS" w:hAnsi="Comic Sans MS" w:eastAsia="Comic Sans MS" w:cs="Comic Sans MS"/>
        </w:rPr>
        <w:t>,</w:t>
      </w:r>
      <w:r w:rsidR="006740C0">
        <w:rPr>
          <w:rFonts w:ascii="Comic Sans MS" w:hAnsi="Comic Sans MS" w:eastAsia="Comic Sans MS" w:cs="Comic Sans MS"/>
        </w:rPr>
        <w:t xml:space="preserve"> the children begin to learn letter sounds</w:t>
      </w:r>
      <w:r>
        <w:rPr>
          <w:rFonts w:ascii="Comic Sans MS" w:hAnsi="Comic Sans MS" w:eastAsia="Comic Sans MS" w:cs="Comic Sans MS"/>
        </w:rPr>
        <w:t xml:space="preserve"> and letter formation</w:t>
      </w:r>
      <w:r w:rsidR="006740C0">
        <w:rPr>
          <w:rFonts w:ascii="Comic Sans MS" w:hAnsi="Comic Sans MS" w:eastAsia="Comic Sans MS" w:cs="Comic Sans MS"/>
        </w:rPr>
        <w:t xml:space="preserve">. We teach using the Read, Write Inc Letters and sounds scheme. The children learn three new sounds each week and move through the Set 1 sounds rapidly. Every day, with each new sound taught we practise blending CVC words. We carry out regular assessment to ensure the children are all keeping up and where children do not know all the sounds taught we give immediate support to ensure that they stay on track.  Each day during the phonics lesson the children complete individual work in their books with the teacher where they say the sound, identify the letter and learn to form the letters correctly. </w:t>
      </w:r>
    </w:p>
    <w:p w:rsidR="002620A4" w:rsidRDefault="006740C0" w14:paraId="41E1E2D6" w14:textId="5A6EC3BC">
      <w:pPr>
        <w:spacing w:after="160" w:line="259" w:lineRule="auto"/>
        <w:rPr>
          <w:rFonts w:ascii="Comic Sans MS" w:hAnsi="Comic Sans MS" w:eastAsia="Comic Sans MS" w:cs="Comic Sans MS"/>
        </w:rPr>
      </w:pPr>
      <w:proofErr w:type="gramStart"/>
      <w:r>
        <w:rPr>
          <w:rFonts w:ascii="Comic Sans MS" w:hAnsi="Comic Sans MS" w:eastAsia="Comic Sans MS" w:cs="Comic Sans MS"/>
        </w:rPr>
        <w:t>Also</w:t>
      </w:r>
      <w:proofErr w:type="gramEnd"/>
      <w:r>
        <w:rPr>
          <w:rFonts w:ascii="Comic Sans MS" w:hAnsi="Comic Sans MS" w:eastAsia="Comic Sans MS" w:cs="Comic Sans MS"/>
        </w:rPr>
        <w:t xml:space="preserve"> from the first week at school the children take home a sound book so they can practise the sound and letter formation at home with their parents. Parents find this useful as they can keep up to date with their child’s learning and know how each letter is formed.</w:t>
      </w:r>
    </w:p>
    <w:p w:rsidR="002620A4" w:rsidRDefault="006740C0" w14:paraId="406E639B" w14:textId="77777777">
      <w:pPr>
        <w:spacing w:after="160" w:line="259" w:lineRule="auto"/>
        <w:rPr>
          <w:rFonts w:ascii="Comic Sans MS" w:hAnsi="Comic Sans MS" w:eastAsia="Comic Sans MS" w:cs="Comic Sans MS"/>
          <w:color w:val="C00000"/>
        </w:rPr>
      </w:pPr>
      <w:r>
        <w:rPr>
          <w:rFonts w:ascii="Comic Sans MS" w:hAnsi="Comic Sans MS" w:eastAsia="Comic Sans MS" w:cs="Comic Sans MS"/>
          <w:color w:val="C00000"/>
        </w:rPr>
        <w:t>Guided Reading:</w:t>
      </w:r>
    </w:p>
    <w:p w:rsidR="002620A4" w:rsidRDefault="00A5536A" w14:paraId="65EFFCAF" w14:textId="3233AFA7">
      <w:pPr>
        <w:spacing w:after="160" w:line="259" w:lineRule="auto"/>
        <w:rPr>
          <w:rFonts w:ascii="Comic Sans MS" w:hAnsi="Comic Sans MS" w:eastAsia="Comic Sans MS" w:cs="Comic Sans MS"/>
        </w:rPr>
      </w:pPr>
      <w:r>
        <w:rPr>
          <w:rFonts w:ascii="Comic Sans MS" w:hAnsi="Comic Sans MS" w:eastAsia="Comic Sans MS" w:cs="Comic Sans MS"/>
        </w:rPr>
        <w:t>The</w:t>
      </w:r>
      <w:r w:rsidR="006740C0">
        <w:rPr>
          <w:rFonts w:ascii="Comic Sans MS" w:hAnsi="Comic Sans MS" w:eastAsia="Comic Sans MS" w:cs="Comic Sans MS"/>
        </w:rPr>
        <w:t xml:space="preserve"> Reception</w:t>
      </w:r>
      <w:r>
        <w:rPr>
          <w:rFonts w:ascii="Comic Sans MS" w:hAnsi="Comic Sans MS" w:eastAsia="Comic Sans MS" w:cs="Comic Sans MS"/>
        </w:rPr>
        <w:t xml:space="preserve"> children in Class 1</w:t>
      </w:r>
      <w:r w:rsidR="006740C0">
        <w:rPr>
          <w:rFonts w:ascii="Comic Sans MS" w:hAnsi="Comic Sans MS" w:eastAsia="Comic Sans MS" w:cs="Comic Sans MS"/>
        </w:rPr>
        <w:t xml:space="preserve"> take part </w:t>
      </w:r>
      <w:r>
        <w:rPr>
          <w:rFonts w:ascii="Comic Sans MS" w:hAnsi="Comic Sans MS" w:eastAsia="Comic Sans MS" w:cs="Comic Sans MS"/>
        </w:rPr>
        <w:t xml:space="preserve">in </w:t>
      </w:r>
      <w:r w:rsidR="006740C0">
        <w:rPr>
          <w:rFonts w:ascii="Comic Sans MS" w:hAnsi="Comic Sans MS" w:eastAsia="Comic Sans MS" w:cs="Comic Sans MS"/>
        </w:rPr>
        <w:t xml:space="preserve">Guided Reading sessions </w:t>
      </w:r>
      <w:r>
        <w:rPr>
          <w:rFonts w:ascii="Comic Sans MS" w:hAnsi="Comic Sans MS" w:eastAsia="Comic Sans MS" w:cs="Comic Sans MS"/>
        </w:rPr>
        <w:t>several</w:t>
      </w:r>
      <w:r w:rsidR="006740C0">
        <w:rPr>
          <w:rFonts w:ascii="Comic Sans MS" w:hAnsi="Comic Sans MS" w:eastAsia="Comic Sans MS" w:cs="Comic Sans MS"/>
        </w:rPr>
        <w:t xml:space="preserve"> times per week. They participate in activities which will foster their love of books, develop their vocabulary and develop early reading skills. These activities include sharing stories, reading shared texts, discussing stimulating pictures, describing characters and developing understanding of new and adventurous words.</w:t>
      </w:r>
    </w:p>
    <w:p w:rsidR="002620A4" w:rsidRDefault="006740C0" w14:paraId="03CC86D1" w14:textId="77777777">
      <w:pPr>
        <w:spacing w:after="160" w:line="259" w:lineRule="auto"/>
        <w:rPr>
          <w:rFonts w:ascii="Comic Sans MS" w:hAnsi="Comic Sans MS" w:eastAsia="Comic Sans MS" w:cs="Comic Sans MS"/>
        </w:rPr>
      </w:pPr>
      <w:r>
        <w:rPr>
          <w:rFonts w:ascii="Comic Sans MS" w:hAnsi="Comic Sans MS" w:eastAsia="Comic Sans MS" w:cs="Comic Sans MS"/>
          <w:color w:val="C00000"/>
        </w:rPr>
        <w:t>Reading with an adult in school:</w:t>
      </w:r>
      <w:r>
        <w:rPr>
          <w:rFonts w:ascii="Comic Sans MS" w:hAnsi="Comic Sans MS" w:eastAsia="Comic Sans MS" w:cs="Comic Sans MS"/>
        </w:rPr>
        <w:t xml:space="preserve"> </w:t>
      </w:r>
    </w:p>
    <w:p w:rsidR="002620A4" w:rsidRDefault="006740C0" w14:paraId="585CAC35" w14:textId="0A2867C6">
      <w:pPr>
        <w:spacing w:after="160" w:line="259" w:lineRule="auto"/>
        <w:rPr>
          <w:rFonts w:ascii="Comic Sans MS" w:hAnsi="Comic Sans MS" w:eastAsia="Comic Sans MS" w:cs="Comic Sans MS"/>
        </w:rPr>
      </w:pPr>
      <w:r>
        <w:rPr>
          <w:rFonts w:ascii="Comic Sans MS" w:hAnsi="Comic Sans MS" w:eastAsia="Comic Sans MS" w:cs="Comic Sans MS"/>
        </w:rPr>
        <w:t>The children in the class have many opportunities throughout the week to read with teachers, teaching assistants, student teachers and student teaching assistants. They read to an adult at least four times per week.</w:t>
      </w:r>
    </w:p>
    <w:p w:rsidR="00B11ECC" w:rsidP="6404C5F3" w:rsidRDefault="006740C0" w14:paraId="20C03BC8" w14:textId="56626638">
      <w:pPr>
        <w:spacing w:after="160" w:line="259" w:lineRule="auto"/>
        <w:rPr>
          <w:rFonts w:ascii="Comic Sans MS" w:hAnsi="Comic Sans MS" w:eastAsia="Comic Sans MS" w:cs="Comic Sans MS"/>
        </w:rPr>
      </w:pPr>
      <w:r w:rsidRPr="6404C5F3" w:rsidR="006740C0">
        <w:rPr>
          <w:rFonts w:ascii="Comic Sans MS" w:hAnsi="Comic Sans MS" w:eastAsia="Comic Sans MS" w:cs="Comic Sans MS"/>
        </w:rPr>
        <w:t xml:space="preserve">We have a focussed group of children who </w:t>
      </w:r>
      <w:r w:rsidRPr="6404C5F3" w:rsidR="0CB6C1D8">
        <w:rPr>
          <w:rFonts w:ascii="Comic Sans MS" w:hAnsi="Comic Sans MS" w:eastAsia="Comic Sans MS" w:cs="Comic Sans MS"/>
        </w:rPr>
        <w:t xml:space="preserve">read to adults every </w:t>
      </w:r>
      <w:r w:rsidRPr="6404C5F3" w:rsidR="0CB6C1D8">
        <w:rPr>
          <w:rFonts w:ascii="Comic Sans MS" w:hAnsi="Comic Sans MS" w:eastAsia="Comic Sans MS" w:cs="Comic Sans MS"/>
        </w:rPr>
        <w:t>day.</w:t>
      </w:r>
    </w:p>
    <w:p w:rsidR="00B11ECC" w:rsidRDefault="006740C0" w14:paraId="3F706A43" w14:textId="6A95555A">
      <w:pPr>
        <w:spacing w:after="160" w:line="259" w:lineRule="auto"/>
        <w:rPr>
          <w:rFonts w:ascii="Comic Sans MS" w:hAnsi="Comic Sans MS" w:eastAsia="Comic Sans MS" w:cs="Comic Sans MS"/>
        </w:rPr>
      </w:pPr>
      <w:r w:rsidRPr="6404C5F3" w:rsidR="006740C0">
        <w:rPr>
          <w:rFonts w:ascii="Comic Sans MS" w:hAnsi="Comic Sans MS" w:eastAsia="Comic Sans MS" w:cs="Comic Sans MS"/>
        </w:rPr>
        <w:t xml:space="preserve"> </w:t>
      </w:r>
    </w:p>
    <w:p w:rsidRPr="00B11ECC" w:rsidR="002620A4" w:rsidRDefault="006740C0" w14:paraId="716C2138" w14:textId="5CDDAE31">
      <w:pPr>
        <w:spacing w:after="160" w:line="259" w:lineRule="auto"/>
        <w:rPr>
          <w:rFonts w:ascii="Comic Sans MS" w:hAnsi="Comic Sans MS" w:eastAsia="Comic Sans MS" w:cs="Comic Sans MS"/>
        </w:rPr>
      </w:pPr>
      <w:r>
        <w:rPr>
          <w:rFonts w:ascii="Comic Sans MS" w:hAnsi="Comic Sans MS" w:eastAsia="Comic Sans MS" w:cs="Comic Sans MS"/>
          <w:color w:val="C00000"/>
        </w:rPr>
        <w:t>Story Time:</w:t>
      </w:r>
    </w:p>
    <w:p w:rsidR="002620A4" w:rsidRDefault="006740C0" w14:paraId="5C43533C" w14:textId="77777777">
      <w:pPr>
        <w:spacing w:after="160" w:line="259" w:lineRule="auto"/>
        <w:rPr>
          <w:rFonts w:ascii="Comic Sans MS" w:hAnsi="Comic Sans MS" w:eastAsia="Comic Sans MS" w:cs="Comic Sans MS"/>
        </w:rPr>
      </w:pPr>
      <w:r>
        <w:rPr>
          <w:rFonts w:ascii="Comic Sans MS" w:hAnsi="Comic Sans MS" w:eastAsia="Comic Sans MS" w:cs="Comic Sans MS"/>
        </w:rPr>
        <w:t>Story times in Class 1 are very important to us and the children look forward to these times. They love both whole class and group stories and discussions. We read a carefully selected bank of books each term so that the children become familiar with the stories and characters within the books. The children are encouraged to share their opinions about the book we have read, discuss settings and characters and explore new vocabulary. Story times also support the children in the development of their listening, understanding and speaking skills.</w:t>
      </w:r>
    </w:p>
    <w:p w:rsidR="002620A4" w:rsidRDefault="006740C0" w14:paraId="42AB7EAE" w14:textId="77777777">
      <w:pPr>
        <w:spacing w:after="160" w:line="259" w:lineRule="auto"/>
        <w:rPr>
          <w:rFonts w:ascii="Comic Sans MS" w:hAnsi="Comic Sans MS" w:eastAsia="Comic Sans MS" w:cs="Comic Sans MS"/>
          <w:color w:val="C00000"/>
        </w:rPr>
      </w:pPr>
      <w:r>
        <w:rPr>
          <w:rFonts w:ascii="Comic Sans MS" w:hAnsi="Comic Sans MS" w:eastAsia="Comic Sans MS" w:cs="Comic Sans MS"/>
          <w:color w:val="C00000"/>
        </w:rPr>
        <w:t>Extended Writing with a story focus:</w:t>
      </w:r>
    </w:p>
    <w:p w:rsidR="002620A4" w:rsidRDefault="006740C0" w14:paraId="4827AC9B" w14:textId="139404E9">
      <w:pPr>
        <w:spacing w:after="160" w:line="259" w:lineRule="auto"/>
        <w:rPr>
          <w:rFonts w:ascii="Comic Sans MS" w:hAnsi="Comic Sans MS" w:eastAsia="Comic Sans MS" w:cs="Comic Sans MS"/>
        </w:rPr>
      </w:pPr>
      <w:r>
        <w:rPr>
          <w:rFonts w:ascii="Comic Sans MS" w:hAnsi="Comic Sans MS" w:eastAsia="Comic Sans MS" w:cs="Comic Sans MS"/>
        </w:rPr>
        <w:t xml:space="preserve">Each </w:t>
      </w:r>
      <w:r w:rsidR="00B11ECC">
        <w:rPr>
          <w:rFonts w:ascii="Comic Sans MS" w:hAnsi="Comic Sans MS" w:eastAsia="Comic Sans MS" w:cs="Comic Sans MS"/>
        </w:rPr>
        <w:t>week the children in</w:t>
      </w:r>
      <w:r>
        <w:rPr>
          <w:rFonts w:ascii="Comic Sans MS" w:hAnsi="Comic Sans MS" w:eastAsia="Comic Sans MS" w:cs="Comic Sans MS"/>
        </w:rPr>
        <w:t xml:space="preserve"> Class 1 complete an extended writing task. Sometimes we </w:t>
      </w:r>
      <w:r w:rsidR="00B11ECC">
        <w:rPr>
          <w:rFonts w:ascii="Comic Sans MS" w:hAnsi="Comic Sans MS" w:eastAsia="Comic Sans MS" w:cs="Comic Sans MS"/>
        </w:rPr>
        <w:t xml:space="preserve">draw and </w:t>
      </w:r>
      <w:r>
        <w:rPr>
          <w:rFonts w:ascii="Comic Sans MS" w:hAnsi="Comic Sans MS" w:eastAsia="Comic Sans MS" w:cs="Comic Sans MS"/>
        </w:rPr>
        <w:t>write about experiences we have in class such as when we make pizzas or when we make a magic potion or even go for a ride on a magic carpet. Often our extended writing has a story focus where we might retell the story, use adjectives to describe a setting or character, make a list or predict what might happen next.</w:t>
      </w:r>
    </w:p>
    <w:p w:rsidR="002620A4" w:rsidRDefault="006740C0" w14:paraId="35159684" w14:textId="308D0E73">
      <w:pPr>
        <w:spacing w:after="160" w:line="259" w:lineRule="auto"/>
        <w:rPr>
          <w:rFonts w:ascii="Comic Sans MS" w:hAnsi="Comic Sans MS" w:eastAsia="Comic Sans MS" w:cs="Comic Sans MS"/>
          <w:color w:val="C00000"/>
        </w:rPr>
      </w:pPr>
      <w:r>
        <w:rPr>
          <w:rFonts w:ascii="Comic Sans MS" w:hAnsi="Comic Sans MS" w:eastAsia="Comic Sans MS" w:cs="Comic Sans MS"/>
          <w:color w:val="C00000"/>
        </w:rPr>
        <w:t>Writing Zone with a story focus:</w:t>
      </w:r>
    </w:p>
    <w:p w:rsidR="002620A4" w:rsidRDefault="006740C0" w14:paraId="183C287D" w14:textId="77777777">
      <w:pPr>
        <w:spacing w:after="160" w:line="259" w:lineRule="auto"/>
        <w:rPr>
          <w:rFonts w:ascii="Comic Sans MS" w:hAnsi="Comic Sans MS" w:eastAsia="Comic Sans MS" w:cs="Comic Sans MS"/>
        </w:rPr>
      </w:pPr>
      <w:r>
        <w:rPr>
          <w:rFonts w:ascii="Comic Sans MS" w:hAnsi="Comic Sans MS" w:eastAsia="Comic Sans MS" w:cs="Comic Sans MS"/>
        </w:rPr>
        <w:t>The children love our classroom writing zone where they can use a range of different pens, pencils, glue and scissors to be creative as they explore writing and develop their fine motor skills. This area has a story focus so the children can get to know the particular book in great detail. The children love the books they read often and they enjoy becoming so familiar with them that they can join in as you read them.</w:t>
      </w:r>
    </w:p>
    <w:p w:rsidR="002620A4" w:rsidRDefault="006740C0" w14:paraId="67DF5D93" w14:textId="77777777">
      <w:pPr>
        <w:spacing w:after="160" w:line="259" w:lineRule="auto"/>
        <w:rPr>
          <w:rFonts w:ascii="Comic Sans MS" w:hAnsi="Comic Sans MS" w:eastAsia="Comic Sans MS" w:cs="Comic Sans MS"/>
          <w:color w:val="C00000"/>
        </w:rPr>
      </w:pPr>
      <w:r>
        <w:rPr>
          <w:rFonts w:ascii="Comic Sans MS" w:hAnsi="Comic Sans MS" w:eastAsia="Comic Sans MS" w:cs="Comic Sans MS"/>
          <w:color w:val="C00000"/>
        </w:rPr>
        <w:t xml:space="preserve">Continuous Provision - Reading Rich Environment </w:t>
      </w:r>
    </w:p>
    <w:p w:rsidR="002620A4" w:rsidRDefault="006740C0" w14:paraId="7F15CA15" w14:textId="77777777">
      <w:pPr>
        <w:spacing w:after="160" w:line="259" w:lineRule="auto"/>
        <w:rPr>
          <w:rFonts w:ascii="Comic Sans MS" w:hAnsi="Comic Sans MS" w:eastAsia="Comic Sans MS" w:cs="Comic Sans MS"/>
        </w:rPr>
      </w:pPr>
      <w:r>
        <w:rPr>
          <w:rFonts w:ascii="Comic Sans MS" w:hAnsi="Comic Sans MS" w:eastAsia="Comic Sans MS" w:cs="Comic Sans MS"/>
        </w:rPr>
        <w:t>In Class 1 we provide a reading rich environment. There are reading opportunities in all of the areas of our provision - inside and outside:</w:t>
      </w:r>
    </w:p>
    <w:p w:rsidR="002620A4" w:rsidRDefault="006740C0" w14:paraId="01F6873C" w14:textId="77777777">
      <w:pPr>
        <w:spacing w:after="160" w:line="259" w:lineRule="auto"/>
        <w:rPr>
          <w:rFonts w:ascii="Comic Sans MS" w:hAnsi="Comic Sans MS" w:eastAsia="Comic Sans MS" w:cs="Comic Sans MS"/>
        </w:rPr>
      </w:pPr>
      <w:r>
        <w:rPr>
          <w:rFonts w:ascii="Comic Sans MS" w:hAnsi="Comic Sans MS" w:eastAsia="Comic Sans MS" w:cs="Comic Sans MS"/>
          <w:b/>
        </w:rPr>
        <w:t>Inside:</w:t>
      </w:r>
    </w:p>
    <w:p w:rsidR="002620A4" w:rsidRDefault="006740C0" w14:paraId="69AEC928" w14:textId="77777777">
      <w:pPr>
        <w:numPr>
          <w:ilvl w:val="0"/>
          <w:numId w:val="1"/>
        </w:numPr>
        <w:spacing w:after="0" w:line="259" w:lineRule="auto"/>
      </w:pPr>
      <w:r>
        <w:rPr>
          <w:rFonts w:ascii="Comic Sans MS" w:hAnsi="Comic Sans MS" w:eastAsia="Comic Sans MS" w:cs="Comic Sans MS"/>
        </w:rPr>
        <w:t xml:space="preserve">As previously mentioned, we have a writing zone with a book focus. </w:t>
      </w:r>
    </w:p>
    <w:p w:rsidR="002620A4" w:rsidRDefault="006740C0" w14:paraId="716804DB" w14:textId="77777777">
      <w:pPr>
        <w:numPr>
          <w:ilvl w:val="0"/>
          <w:numId w:val="1"/>
        </w:numPr>
        <w:spacing w:after="0" w:line="259" w:lineRule="auto"/>
      </w:pPr>
      <w:r>
        <w:rPr>
          <w:rFonts w:ascii="Comic Sans MS" w:hAnsi="Comic Sans MS" w:eastAsia="Comic Sans MS" w:cs="Comic Sans MS"/>
        </w:rPr>
        <w:t xml:space="preserve">We have a specific quiet reading area which is a comfortable and relaxing area where the love of story can be independently explored and developed. </w:t>
      </w:r>
    </w:p>
    <w:p w:rsidR="002620A4" w:rsidRDefault="006740C0" w14:paraId="3E8F4A08" w14:textId="3A0E7D7B">
      <w:pPr>
        <w:numPr>
          <w:ilvl w:val="0"/>
          <w:numId w:val="1"/>
        </w:numPr>
        <w:spacing w:after="0" w:line="259" w:lineRule="auto"/>
        <w:rPr/>
      </w:pPr>
      <w:r w:rsidRPr="6404C5F3" w:rsidR="006740C0">
        <w:rPr>
          <w:rFonts w:ascii="Comic Sans MS" w:hAnsi="Comic Sans MS" w:eastAsia="Comic Sans MS" w:cs="Comic Sans MS"/>
        </w:rPr>
        <w:t xml:space="preserve">Our role play area always </w:t>
      </w:r>
      <w:r w:rsidRPr="6404C5F3" w:rsidR="006740C0">
        <w:rPr>
          <w:rFonts w:ascii="Comic Sans MS" w:hAnsi="Comic Sans MS" w:eastAsia="Comic Sans MS" w:cs="Comic Sans MS"/>
        </w:rPr>
        <w:t>provides</w:t>
      </w:r>
      <w:r w:rsidRPr="6404C5F3" w:rsidR="006740C0">
        <w:rPr>
          <w:rFonts w:ascii="Comic Sans MS" w:hAnsi="Comic Sans MS" w:eastAsia="Comic Sans MS" w:cs="Comic Sans MS"/>
        </w:rPr>
        <w:t xml:space="preserve"> opportunities for reading – </w:t>
      </w:r>
      <w:r w:rsidRPr="6404C5F3" w:rsidR="4E759A7D">
        <w:rPr>
          <w:rFonts w:ascii="Comic Sans MS" w:hAnsi="Comic Sans MS" w:eastAsia="Comic Sans MS" w:cs="Comic Sans MS"/>
        </w:rPr>
        <w:t xml:space="preserve">for example, </w:t>
      </w:r>
      <w:r w:rsidRPr="6404C5F3" w:rsidR="006740C0">
        <w:rPr>
          <w:rFonts w:ascii="Comic Sans MS" w:hAnsi="Comic Sans MS" w:eastAsia="Comic Sans MS" w:cs="Comic Sans MS"/>
        </w:rPr>
        <w:t xml:space="preserve">when </w:t>
      </w:r>
      <w:r w:rsidRPr="6404C5F3" w:rsidR="006740C0">
        <w:rPr>
          <w:rFonts w:ascii="Comic Sans MS" w:hAnsi="Comic Sans MS" w:eastAsia="Comic Sans MS" w:cs="Comic Sans MS"/>
        </w:rPr>
        <w:t>it’s</w:t>
      </w:r>
      <w:r w:rsidRPr="6404C5F3" w:rsidR="006740C0">
        <w:rPr>
          <w:rFonts w:ascii="Comic Sans MS" w:hAnsi="Comic Sans MS" w:eastAsia="Comic Sans MS" w:cs="Comic Sans MS"/>
        </w:rPr>
        <w:t xml:space="preserve"> a pizza shop the children will read recipe books, menus, instructions on the pizza boxes and stories about food or going out for meals. The children’s own writing will be on the </w:t>
      </w:r>
      <w:r w:rsidRPr="6404C5F3" w:rsidR="006740C0">
        <w:rPr>
          <w:rFonts w:ascii="Comic Sans MS" w:hAnsi="Comic Sans MS" w:eastAsia="Comic Sans MS" w:cs="Comic Sans MS"/>
        </w:rPr>
        <w:t>display</w:t>
      </w:r>
      <w:r w:rsidRPr="6404C5F3" w:rsidR="006740C0">
        <w:rPr>
          <w:rFonts w:ascii="Comic Sans MS" w:hAnsi="Comic Sans MS" w:eastAsia="Comic Sans MS" w:cs="Comic Sans MS"/>
        </w:rPr>
        <w:t xml:space="preserve"> and they enjoy reading each other’s work. </w:t>
      </w:r>
    </w:p>
    <w:p w:rsidR="002620A4" w:rsidRDefault="006740C0" w14:paraId="1A17F425" w14:textId="77777777">
      <w:pPr>
        <w:numPr>
          <w:ilvl w:val="0"/>
          <w:numId w:val="1"/>
        </w:numPr>
        <w:spacing w:after="0" w:line="259" w:lineRule="auto"/>
      </w:pPr>
      <w:r>
        <w:rPr>
          <w:rFonts w:ascii="Comic Sans MS" w:hAnsi="Comic Sans MS" w:eastAsia="Comic Sans MS" w:cs="Comic Sans MS"/>
        </w:rPr>
        <w:t>Our sacred space displays the bible and a range of children’s Bible story books to read. The children also enjoy reading our class prayers.</w:t>
      </w:r>
    </w:p>
    <w:p w:rsidR="002620A4" w:rsidRDefault="006740C0" w14:paraId="23FDDDC0" w14:textId="2900AAC0">
      <w:pPr>
        <w:numPr>
          <w:ilvl w:val="0"/>
          <w:numId w:val="1"/>
        </w:numPr>
        <w:spacing w:after="0" w:line="259" w:lineRule="auto"/>
      </w:pPr>
      <w:r>
        <w:rPr>
          <w:rFonts w:ascii="Comic Sans MS" w:hAnsi="Comic Sans MS" w:eastAsia="Comic Sans MS" w:cs="Comic Sans MS"/>
        </w:rPr>
        <w:t>Our seasonal change area provides a range of reading experiences including books which link to the current season and a wealth of exciting vocabulary to go with it.</w:t>
      </w:r>
    </w:p>
    <w:p w:rsidR="002620A4" w:rsidRDefault="006740C0" w14:paraId="5D30CBF7" w14:textId="269ACE51">
      <w:pPr>
        <w:numPr>
          <w:ilvl w:val="0"/>
          <w:numId w:val="1"/>
        </w:numPr>
        <w:spacing w:after="0" w:line="259" w:lineRule="auto"/>
        <w:rPr/>
      </w:pPr>
      <w:r w:rsidRPr="6404C5F3" w:rsidR="006740C0">
        <w:rPr>
          <w:rFonts w:ascii="Comic Sans MS" w:hAnsi="Comic Sans MS" w:eastAsia="Comic Sans MS" w:cs="Comic Sans MS"/>
        </w:rPr>
        <w:t xml:space="preserve">Our construction zone </w:t>
      </w:r>
      <w:r w:rsidRPr="6404C5F3" w:rsidR="59B88B5E">
        <w:rPr>
          <w:rFonts w:ascii="Comic Sans MS" w:hAnsi="Comic Sans MS" w:eastAsia="Comic Sans MS" w:cs="Comic Sans MS"/>
        </w:rPr>
        <w:t xml:space="preserve">has stories and </w:t>
      </w:r>
      <w:r w:rsidRPr="6404C5F3" w:rsidR="59B88B5E">
        <w:rPr>
          <w:rFonts w:ascii="Comic Sans MS" w:hAnsi="Comic Sans MS" w:eastAsia="Comic Sans MS" w:cs="Comic Sans MS"/>
        </w:rPr>
        <w:t>non fiction</w:t>
      </w:r>
      <w:r w:rsidRPr="6404C5F3" w:rsidR="59B88B5E">
        <w:rPr>
          <w:rFonts w:ascii="Comic Sans MS" w:hAnsi="Comic Sans MS" w:eastAsia="Comic Sans MS" w:cs="Comic Sans MS"/>
        </w:rPr>
        <w:t xml:space="preserve"> boos liked </w:t>
      </w:r>
      <w:r w:rsidRPr="6404C5F3" w:rsidR="59B88B5E">
        <w:rPr>
          <w:rFonts w:ascii="Comic Sans MS" w:hAnsi="Comic Sans MS" w:eastAsia="Comic Sans MS" w:cs="Comic Sans MS"/>
        </w:rPr>
        <w:t>to</w:t>
      </w:r>
      <w:r w:rsidRPr="6404C5F3" w:rsidR="59B88B5E">
        <w:rPr>
          <w:rFonts w:ascii="Comic Sans MS" w:hAnsi="Comic Sans MS" w:eastAsia="Comic Sans MS" w:cs="Comic Sans MS"/>
        </w:rPr>
        <w:t xml:space="preserve"> relevant</w:t>
      </w:r>
      <w:r w:rsidRPr="6404C5F3" w:rsidR="006740C0">
        <w:rPr>
          <w:rFonts w:ascii="Comic Sans MS" w:hAnsi="Comic Sans MS" w:eastAsia="Comic Sans MS" w:cs="Comic Sans MS"/>
        </w:rPr>
        <w:t xml:space="preserve"> theme</w:t>
      </w:r>
      <w:r w:rsidRPr="6404C5F3" w:rsidR="3A1107BC">
        <w:rPr>
          <w:rFonts w:ascii="Comic Sans MS" w:hAnsi="Comic Sans MS" w:eastAsia="Comic Sans MS" w:cs="Comic Sans MS"/>
        </w:rPr>
        <w:t>s</w:t>
      </w:r>
      <w:r w:rsidRPr="6404C5F3" w:rsidR="006740C0">
        <w:rPr>
          <w:rFonts w:ascii="Comic Sans MS" w:hAnsi="Comic Sans MS" w:eastAsia="Comic Sans MS" w:cs="Comic Sans MS"/>
        </w:rPr>
        <w:t>. Whatever the theme there will be writing and design opportunities as</w:t>
      </w:r>
      <w:r w:rsidRPr="6404C5F3" w:rsidR="00DC4ADA">
        <w:rPr>
          <w:rFonts w:ascii="Comic Sans MS" w:hAnsi="Comic Sans MS" w:eastAsia="Comic Sans MS" w:cs="Comic Sans MS"/>
        </w:rPr>
        <w:t xml:space="preserve"> </w:t>
      </w:r>
      <w:r w:rsidRPr="6404C5F3" w:rsidR="006740C0">
        <w:rPr>
          <w:rFonts w:ascii="Comic Sans MS" w:hAnsi="Comic Sans MS" w:eastAsia="Comic Sans MS" w:cs="Comic Sans MS"/>
        </w:rPr>
        <w:t xml:space="preserve">well as books to share and vocabulary linked to the book on display. </w:t>
      </w:r>
    </w:p>
    <w:p w:rsidR="002620A4" w:rsidRDefault="006740C0" w14:paraId="340DABEE" w14:textId="77777777">
      <w:pPr>
        <w:numPr>
          <w:ilvl w:val="0"/>
          <w:numId w:val="1"/>
        </w:numPr>
        <w:spacing w:after="0" w:line="259" w:lineRule="auto"/>
      </w:pPr>
      <w:r>
        <w:rPr>
          <w:rFonts w:ascii="Comic Sans MS" w:hAnsi="Comic Sans MS" w:eastAsia="Comic Sans MS" w:cs="Comic Sans MS"/>
        </w:rPr>
        <w:t>Our Christmas elf brings a new book to the children every day in December.</w:t>
      </w:r>
    </w:p>
    <w:p w:rsidR="002620A4" w:rsidRDefault="002620A4" w14:paraId="0B89A434" w14:textId="77777777">
      <w:pPr>
        <w:spacing w:after="160" w:line="259" w:lineRule="auto"/>
        <w:rPr>
          <w:rFonts w:ascii="Comic Sans MS" w:hAnsi="Comic Sans MS" w:eastAsia="Comic Sans MS" w:cs="Comic Sans MS"/>
        </w:rPr>
      </w:pPr>
    </w:p>
    <w:p w:rsidR="6404C5F3" w:rsidP="6404C5F3" w:rsidRDefault="6404C5F3" w14:paraId="37BFF91F" w14:textId="09D43EE0">
      <w:pPr>
        <w:pStyle w:val="Normal"/>
        <w:spacing w:after="160" w:line="259" w:lineRule="auto"/>
        <w:rPr>
          <w:rFonts w:ascii="Comic Sans MS" w:hAnsi="Comic Sans MS" w:eastAsia="Comic Sans MS" w:cs="Comic Sans MS"/>
          <w:b w:val="1"/>
          <w:bCs w:val="1"/>
        </w:rPr>
      </w:pPr>
    </w:p>
    <w:p w:rsidR="6404C5F3" w:rsidP="6404C5F3" w:rsidRDefault="6404C5F3" w14:paraId="2B3BB4DE" w14:textId="20ABEBD4">
      <w:pPr>
        <w:pStyle w:val="Normal"/>
        <w:spacing w:after="160" w:line="259" w:lineRule="auto"/>
        <w:rPr>
          <w:rFonts w:ascii="Comic Sans MS" w:hAnsi="Comic Sans MS" w:eastAsia="Comic Sans MS" w:cs="Comic Sans MS"/>
          <w:b w:val="1"/>
          <w:bCs w:val="1"/>
        </w:rPr>
      </w:pPr>
    </w:p>
    <w:p w:rsidR="002620A4" w:rsidP="6404C5F3" w:rsidRDefault="006740C0" w14:paraId="3A6D1118" w14:textId="53E0BDEB">
      <w:pPr>
        <w:pStyle w:val="Normal"/>
        <w:spacing w:after="160" w:line="259" w:lineRule="auto"/>
        <w:rPr>
          <w:rFonts w:ascii="Comic Sans MS" w:hAnsi="Comic Sans MS" w:eastAsia="Comic Sans MS" w:cs="Comic Sans MS"/>
        </w:rPr>
      </w:pPr>
      <w:r w:rsidRPr="6404C5F3" w:rsidR="006740C0">
        <w:rPr>
          <w:rFonts w:ascii="Comic Sans MS" w:hAnsi="Comic Sans MS" w:eastAsia="Comic Sans MS" w:cs="Comic Sans MS"/>
          <w:b w:val="1"/>
          <w:bCs w:val="1"/>
        </w:rPr>
        <w:t>Outside:</w:t>
      </w:r>
    </w:p>
    <w:p w:rsidR="002620A4" w:rsidRDefault="006740C0" w14:paraId="05359406" w14:textId="27B94B03">
      <w:pPr>
        <w:numPr>
          <w:ilvl w:val="0"/>
          <w:numId w:val="1"/>
        </w:numPr>
        <w:spacing w:after="0" w:line="259" w:lineRule="auto"/>
      </w:pPr>
      <w:r>
        <w:rPr>
          <w:rFonts w:ascii="Comic Sans MS" w:hAnsi="Comic Sans MS" w:eastAsia="Comic Sans MS" w:cs="Comic Sans MS"/>
        </w:rPr>
        <w:t>We have a reading/writing shed which is stocked with books, paper, writing equipment and anything else the children cho</w:t>
      </w:r>
      <w:r w:rsidR="00DC4ADA">
        <w:rPr>
          <w:rFonts w:ascii="Comic Sans MS" w:hAnsi="Comic Sans MS" w:eastAsia="Comic Sans MS" w:cs="Comic Sans MS"/>
        </w:rPr>
        <w:t>o</w:t>
      </w:r>
      <w:r>
        <w:rPr>
          <w:rFonts w:ascii="Comic Sans MS" w:hAnsi="Comic Sans MS" w:eastAsia="Comic Sans MS" w:cs="Comic Sans MS"/>
        </w:rPr>
        <w:t xml:space="preserve">se to enhance their child initiated reading and writing  experiences. </w:t>
      </w:r>
    </w:p>
    <w:p w:rsidR="002620A4" w:rsidRDefault="006740C0" w14:paraId="737C5689" w14:textId="77777777">
      <w:pPr>
        <w:numPr>
          <w:ilvl w:val="0"/>
          <w:numId w:val="1"/>
        </w:numPr>
        <w:spacing w:after="0" w:line="259" w:lineRule="auto"/>
      </w:pPr>
      <w:r>
        <w:rPr>
          <w:rFonts w:ascii="Comic Sans MS" w:hAnsi="Comic Sans MS" w:eastAsia="Comic Sans MS" w:cs="Comic Sans MS"/>
        </w:rPr>
        <w:t xml:space="preserve">There is a willow den which the children love to put cushions into and read in a peaceful, natural environment. </w:t>
      </w:r>
    </w:p>
    <w:p w:rsidR="002620A4" w:rsidRDefault="006740C0" w14:paraId="0410B3FE" w14:textId="77777777">
      <w:pPr>
        <w:numPr>
          <w:ilvl w:val="0"/>
          <w:numId w:val="1"/>
        </w:numPr>
        <w:spacing w:after="0" w:line="259" w:lineRule="auto"/>
      </w:pPr>
      <w:r>
        <w:rPr>
          <w:rFonts w:ascii="Comic Sans MS" w:hAnsi="Comic Sans MS" w:eastAsia="Comic Sans MS" w:cs="Comic Sans MS"/>
        </w:rPr>
        <w:t>We have themed areas which vary but there are always books to share related to the areas and topic vocabulary on display.</w:t>
      </w:r>
    </w:p>
    <w:p w:rsidR="002620A4" w:rsidRDefault="006740C0" w14:paraId="0FD5D23F" w14:textId="77777777">
      <w:pPr>
        <w:numPr>
          <w:ilvl w:val="0"/>
          <w:numId w:val="1"/>
        </w:numPr>
        <w:spacing w:after="0" w:line="259" w:lineRule="auto"/>
      </w:pPr>
      <w:r>
        <w:rPr>
          <w:rFonts w:ascii="Comic Sans MS" w:hAnsi="Comic Sans MS" w:eastAsia="Comic Sans MS" w:cs="Comic Sans MS"/>
        </w:rPr>
        <w:t>There is vocabulary all around the area relating to our bug area and role play areas.</w:t>
      </w:r>
    </w:p>
    <w:p w:rsidR="002620A4" w:rsidRDefault="006740C0" w14:paraId="18EF6C7E" w14:textId="77777777">
      <w:pPr>
        <w:numPr>
          <w:ilvl w:val="0"/>
          <w:numId w:val="1"/>
        </w:numPr>
        <w:spacing w:after="0" w:line="259" w:lineRule="auto"/>
      </w:pPr>
      <w:r>
        <w:rPr>
          <w:rFonts w:ascii="Comic Sans MS" w:hAnsi="Comic Sans MS" w:eastAsia="Comic Sans MS" w:cs="Comic Sans MS"/>
        </w:rPr>
        <w:t>We have recipe books for the children to read in the mud kitchen.</w:t>
      </w:r>
    </w:p>
    <w:p w:rsidRPr="00B11ECC" w:rsidR="002620A4" w:rsidRDefault="006740C0" w14:paraId="3421DAB1" w14:textId="1FE7F49F">
      <w:pPr>
        <w:numPr>
          <w:ilvl w:val="0"/>
          <w:numId w:val="1"/>
        </w:numPr>
        <w:spacing w:after="0" w:line="259" w:lineRule="auto"/>
      </w:pPr>
      <w:r>
        <w:rPr>
          <w:rFonts w:ascii="Comic Sans MS" w:hAnsi="Comic Sans MS" w:eastAsia="Comic Sans MS" w:cs="Comic Sans MS"/>
        </w:rPr>
        <w:t>There are books related to tractors and construction in the gravel pit.</w:t>
      </w:r>
    </w:p>
    <w:p w:rsidR="00B11ECC" w:rsidP="00B11ECC" w:rsidRDefault="00B11ECC" w14:paraId="20A04132" w14:textId="77777777">
      <w:pPr>
        <w:spacing w:after="0" w:line="259" w:lineRule="auto"/>
        <w:ind w:left="720"/>
      </w:pPr>
    </w:p>
    <w:p w:rsidR="002620A4" w:rsidRDefault="002620A4" w14:paraId="11CF85A1" w14:textId="77777777">
      <w:pPr>
        <w:spacing w:after="0" w:line="259" w:lineRule="auto"/>
        <w:ind w:left="720"/>
        <w:rPr>
          <w:rFonts w:ascii="Comic Sans MS" w:hAnsi="Comic Sans MS" w:eastAsia="Comic Sans MS" w:cs="Comic Sans MS"/>
        </w:rPr>
      </w:pPr>
    </w:p>
    <w:p w:rsidR="002620A4" w:rsidRDefault="006740C0" w14:paraId="61463658" w14:textId="77777777">
      <w:pPr>
        <w:spacing w:after="160" w:line="259" w:lineRule="auto"/>
        <w:rPr>
          <w:rFonts w:ascii="Comic Sans MS" w:hAnsi="Comic Sans MS" w:eastAsia="Comic Sans MS" w:cs="Comic Sans MS"/>
          <w:color w:val="C00000"/>
        </w:rPr>
      </w:pPr>
      <w:r>
        <w:rPr>
          <w:rFonts w:ascii="Comic Sans MS" w:hAnsi="Comic Sans MS" w:eastAsia="Comic Sans MS" w:cs="Comic Sans MS"/>
          <w:color w:val="C00000"/>
        </w:rPr>
        <w:t>Class 1 Library:</w:t>
      </w:r>
    </w:p>
    <w:p w:rsidR="002620A4" w:rsidRDefault="006740C0" w14:paraId="5D9FCB66" w14:textId="77777777">
      <w:pPr>
        <w:spacing w:after="160" w:line="259" w:lineRule="auto"/>
        <w:rPr>
          <w:rFonts w:ascii="Comic Sans MS" w:hAnsi="Comic Sans MS" w:eastAsia="Comic Sans MS" w:cs="Comic Sans MS"/>
        </w:rPr>
      </w:pPr>
      <w:r>
        <w:rPr>
          <w:rFonts w:ascii="Comic Sans MS" w:hAnsi="Comic Sans MS" w:eastAsia="Comic Sans MS" w:cs="Comic Sans MS"/>
        </w:rPr>
        <w:t xml:space="preserve">The children have helped to set up our own library in Class 1. They each contributed to selecting the books they would like to have in our library. Each week the children select a book to take home from the library to share with their parents. </w:t>
      </w:r>
    </w:p>
    <w:p w:rsidR="002620A4" w:rsidRDefault="002620A4" w14:paraId="564AE471" w14:textId="77777777">
      <w:pPr>
        <w:spacing w:after="160" w:line="259" w:lineRule="auto"/>
        <w:rPr>
          <w:rFonts w:ascii="Comic Sans MS" w:hAnsi="Comic Sans MS" w:eastAsia="Comic Sans MS" w:cs="Comic Sans MS"/>
          <w:color w:val="C00000"/>
        </w:rPr>
      </w:pPr>
    </w:p>
    <w:p w:rsidR="002620A4" w:rsidRDefault="006740C0" w14:paraId="122A9B78" w14:textId="4F125612">
      <w:pPr>
        <w:spacing w:after="160" w:line="259" w:lineRule="auto"/>
        <w:rPr>
          <w:rFonts w:ascii="Comic Sans MS" w:hAnsi="Comic Sans MS" w:eastAsia="Comic Sans MS" w:cs="Comic Sans MS"/>
          <w:color w:val="C00000"/>
        </w:rPr>
      </w:pPr>
      <w:r>
        <w:rPr>
          <w:rFonts w:ascii="Comic Sans MS" w:hAnsi="Comic Sans MS" w:eastAsia="Comic Sans MS" w:cs="Comic Sans MS"/>
          <w:color w:val="C00000"/>
        </w:rPr>
        <w:t xml:space="preserve">Home Reading Books: </w:t>
      </w:r>
    </w:p>
    <w:p w:rsidRPr="00653321" w:rsidR="00B11ECC" w:rsidRDefault="00B11ECC" w14:paraId="0D7CD938" w14:textId="429A7F20">
      <w:pPr>
        <w:spacing w:after="160" w:line="259" w:lineRule="auto"/>
        <w:rPr>
          <w:rFonts w:ascii="Comic Sans MS" w:hAnsi="Comic Sans MS" w:eastAsia="Comic Sans MS" w:cs="Comic Sans MS"/>
        </w:rPr>
      </w:pPr>
      <w:r w:rsidRPr="00653321">
        <w:rPr>
          <w:rFonts w:ascii="Comic Sans MS" w:hAnsi="Comic Sans MS" w:eastAsia="Comic Sans MS" w:cs="Comic Sans MS"/>
        </w:rPr>
        <w:t>The children in Nursery take home a weekly discussion board which provides opportunities for their parents to support them in develop</w:t>
      </w:r>
      <w:r w:rsidRPr="00653321" w:rsidR="00653321">
        <w:rPr>
          <w:rFonts w:ascii="Comic Sans MS" w:hAnsi="Comic Sans MS" w:eastAsia="Comic Sans MS" w:cs="Comic Sans MS"/>
        </w:rPr>
        <w:t>ing</w:t>
      </w:r>
      <w:r w:rsidRPr="00653321">
        <w:rPr>
          <w:rFonts w:ascii="Comic Sans MS" w:hAnsi="Comic Sans MS" w:eastAsia="Comic Sans MS" w:cs="Comic Sans MS"/>
        </w:rPr>
        <w:t xml:space="preserve"> vocabulary, ask</w:t>
      </w:r>
      <w:r w:rsidRPr="00653321" w:rsidR="00653321">
        <w:rPr>
          <w:rFonts w:ascii="Comic Sans MS" w:hAnsi="Comic Sans MS" w:eastAsia="Comic Sans MS" w:cs="Comic Sans MS"/>
        </w:rPr>
        <w:t>ing</w:t>
      </w:r>
      <w:r w:rsidRPr="00653321">
        <w:rPr>
          <w:rFonts w:ascii="Comic Sans MS" w:hAnsi="Comic Sans MS" w:eastAsia="Comic Sans MS" w:cs="Comic Sans MS"/>
        </w:rPr>
        <w:t xml:space="preserve"> and answer</w:t>
      </w:r>
      <w:r w:rsidRPr="00653321" w:rsidR="00653321">
        <w:rPr>
          <w:rFonts w:ascii="Comic Sans MS" w:hAnsi="Comic Sans MS" w:eastAsia="Comic Sans MS" w:cs="Comic Sans MS"/>
        </w:rPr>
        <w:t>ing</w:t>
      </w:r>
      <w:r w:rsidRPr="00653321">
        <w:rPr>
          <w:rFonts w:ascii="Comic Sans MS" w:hAnsi="Comic Sans MS" w:eastAsia="Comic Sans MS" w:cs="Comic Sans MS"/>
        </w:rPr>
        <w:t xml:space="preserve"> questions</w:t>
      </w:r>
      <w:r w:rsidRPr="00653321" w:rsidR="00653321">
        <w:rPr>
          <w:rFonts w:ascii="Comic Sans MS" w:hAnsi="Comic Sans MS" w:eastAsia="Comic Sans MS" w:cs="Comic Sans MS"/>
        </w:rPr>
        <w:t xml:space="preserve"> and </w:t>
      </w:r>
      <w:r w:rsidRPr="00653321">
        <w:rPr>
          <w:rFonts w:ascii="Comic Sans MS" w:hAnsi="Comic Sans MS" w:eastAsia="Comic Sans MS" w:cs="Comic Sans MS"/>
        </w:rPr>
        <w:t>develop</w:t>
      </w:r>
      <w:r w:rsidRPr="00653321" w:rsidR="00653321">
        <w:rPr>
          <w:rFonts w:ascii="Comic Sans MS" w:hAnsi="Comic Sans MS" w:eastAsia="Comic Sans MS" w:cs="Comic Sans MS"/>
        </w:rPr>
        <w:t>ing</w:t>
      </w:r>
      <w:r w:rsidRPr="00653321">
        <w:rPr>
          <w:rFonts w:ascii="Comic Sans MS" w:hAnsi="Comic Sans MS" w:eastAsia="Comic Sans MS" w:cs="Comic Sans MS"/>
        </w:rPr>
        <w:t xml:space="preserve"> descriptive language</w:t>
      </w:r>
      <w:r w:rsidRPr="00653321" w:rsidR="00653321">
        <w:rPr>
          <w:rFonts w:ascii="Comic Sans MS" w:hAnsi="Comic Sans MS" w:eastAsia="Comic Sans MS" w:cs="Comic Sans MS"/>
        </w:rPr>
        <w:t xml:space="preserve">. </w:t>
      </w:r>
    </w:p>
    <w:p w:rsidR="002620A4" w:rsidRDefault="00653321" w14:paraId="079B0AF6" w14:textId="60921415">
      <w:pPr>
        <w:spacing w:after="160" w:line="259" w:lineRule="auto"/>
        <w:rPr>
          <w:rFonts w:ascii="Comic Sans MS" w:hAnsi="Comic Sans MS" w:eastAsia="Comic Sans MS" w:cs="Comic Sans MS"/>
        </w:rPr>
      </w:pPr>
      <w:r>
        <w:rPr>
          <w:rFonts w:ascii="Comic Sans MS" w:hAnsi="Comic Sans MS" w:eastAsia="Comic Sans MS" w:cs="Comic Sans MS"/>
        </w:rPr>
        <w:t>The children in Reception take books home to read which are</w:t>
      </w:r>
      <w:r w:rsidR="006740C0">
        <w:rPr>
          <w:rFonts w:ascii="Comic Sans MS" w:hAnsi="Comic Sans MS" w:eastAsia="Comic Sans MS" w:cs="Comic Sans MS"/>
        </w:rPr>
        <w:t xml:space="preserve"> matched to the sounds they are learning and to develop and reinforce sounds previously taught.</w:t>
      </w:r>
    </w:p>
    <w:p w:rsidR="002620A4" w:rsidRDefault="006740C0" w14:paraId="620033F7" w14:textId="77777777">
      <w:pPr>
        <w:spacing w:after="160" w:line="259" w:lineRule="auto"/>
        <w:rPr>
          <w:rFonts w:ascii="Comic Sans MS" w:hAnsi="Comic Sans MS" w:eastAsia="Comic Sans MS" w:cs="Comic Sans MS"/>
        </w:rPr>
      </w:pPr>
      <w:r>
        <w:rPr>
          <w:rFonts w:ascii="Comic Sans MS" w:hAnsi="Comic Sans MS" w:eastAsia="Comic Sans MS" w:cs="Comic Sans MS"/>
        </w:rPr>
        <w:t>The children are expected to read and have their home/school reading record signed at least four times per week. This is a whole school expectation. In Class 1 the children are rewarded with special reading stickers each week if they meet this challenge.</w:t>
      </w:r>
    </w:p>
    <w:p w:rsidR="002620A4" w:rsidRDefault="006740C0" w14:paraId="3CD67834" w14:textId="77777777">
      <w:pPr>
        <w:spacing w:after="160" w:line="259" w:lineRule="auto"/>
        <w:rPr>
          <w:rFonts w:ascii="Comic Sans MS" w:hAnsi="Comic Sans MS" w:eastAsia="Comic Sans MS" w:cs="Comic Sans MS"/>
        </w:rPr>
      </w:pPr>
      <w:r>
        <w:rPr>
          <w:rFonts w:ascii="Comic Sans MS" w:hAnsi="Comic Sans MS" w:eastAsia="Comic Sans MS" w:cs="Comic Sans MS"/>
        </w:rPr>
        <w:t xml:space="preserve">From the first week in Reception the children take home picture/wordless books to share and discuss with their parents. They also </w:t>
      </w:r>
      <w:proofErr w:type="gramStart"/>
      <w:r>
        <w:rPr>
          <w:rFonts w:ascii="Comic Sans MS" w:hAnsi="Comic Sans MS" w:eastAsia="Comic Sans MS" w:cs="Comic Sans MS"/>
        </w:rPr>
        <w:t>take home</w:t>
      </w:r>
      <w:proofErr w:type="gramEnd"/>
      <w:r>
        <w:rPr>
          <w:rFonts w:ascii="Comic Sans MS" w:hAnsi="Comic Sans MS" w:eastAsia="Comic Sans MS" w:cs="Comic Sans MS"/>
        </w:rPr>
        <w:t xml:space="preserve"> books to develop and encourage reading for pleasure.</w:t>
      </w:r>
    </w:p>
    <w:p w:rsidR="002620A4" w:rsidRDefault="006740C0" w14:paraId="0ACE24D5" w14:textId="37938402">
      <w:pPr>
        <w:spacing w:after="160" w:line="259" w:lineRule="auto"/>
        <w:rPr>
          <w:rFonts w:ascii="Comic Sans MS" w:hAnsi="Comic Sans MS" w:eastAsia="Comic Sans MS" w:cs="Comic Sans MS"/>
        </w:rPr>
      </w:pPr>
      <w:r w:rsidRPr="6404C5F3" w:rsidR="006740C0">
        <w:rPr>
          <w:rFonts w:ascii="Comic Sans MS" w:hAnsi="Comic Sans MS" w:eastAsia="Comic Sans MS" w:cs="Comic Sans MS"/>
        </w:rPr>
        <w:t xml:space="preserve">Once the children are blending sounds their reading books will </w:t>
      </w:r>
      <w:r w:rsidRPr="6404C5F3" w:rsidR="00B11ECC">
        <w:rPr>
          <w:rFonts w:ascii="Comic Sans MS" w:hAnsi="Comic Sans MS" w:eastAsia="Comic Sans MS" w:cs="Comic Sans MS"/>
        </w:rPr>
        <w:t xml:space="preserve">link to Read Write Inc texts and </w:t>
      </w:r>
      <w:r w:rsidRPr="6404C5F3" w:rsidR="006740C0">
        <w:rPr>
          <w:rFonts w:ascii="Comic Sans MS" w:hAnsi="Comic Sans MS" w:eastAsia="Comic Sans MS" w:cs="Comic Sans MS"/>
        </w:rPr>
        <w:t>contain CVC words for them to blend and read independently. This will progress to include the Set 2 sounds and also CCVC and CVCC words. They will continue to take home additional books to develop and encourage reading for pleasure.</w:t>
      </w:r>
    </w:p>
    <w:p w:rsidR="002620A4" w:rsidRDefault="002620A4" w14:paraId="215F5794" w14:textId="77777777">
      <w:pPr>
        <w:rPr>
          <w:sz w:val="28"/>
          <w:szCs w:val="28"/>
        </w:rPr>
      </w:pPr>
    </w:p>
    <w:sectPr w:rsidR="002620A4">
      <w:headerReference w:type="even" r:id="rId11"/>
      <w:headerReference w:type="default" r:id="rId12"/>
      <w:headerReference w:type="first" r:id="rId13"/>
      <w:pgSz w:w="11900" w:h="16840" w:orient="portrait"/>
      <w:pgMar w:top="992" w:right="1077" w:bottom="1701" w:left="1077" w:header="567" w:footer="227" w:gutter="0"/>
      <w:pgNumType w:start="1"/>
      <w:cols w:space="720"/>
      <w:titlePg/>
      <w:footerReference w:type="default" r:id="R848b337add6c4a3f"/>
      <w:footerReference w:type="first" r:id="Rab965c07479e4a7a"/>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31F5" w:rsidRDefault="006740C0" w14:paraId="5DFC3F4A" w14:textId="77777777">
      <w:pPr>
        <w:spacing w:after="0"/>
      </w:pPr>
      <w:r>
        <w:separator/>
      </w:r>
    </w:p>
  </w:endnote>
  <w:endnote w:type="continuationSeparator" w:id="0">
    <w:p w:rsidR="00BE31F5" w:rsidRDefault="006740C0" w14:paraId="087B2154"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245"/>
      <w:gridCol w:w="3245"/>
      <w:gridCol w:w="3245"/>
    </w:tblGrid>
    <w:tr w:rsidR="6B925909" w:rsidTr="6B925909" w14:paraId="60DC00F2">
      <w:trPr>
        <w:trHeight w:val="300"/>
      </w:trPr>
      <w:tc>
        <w:tcPr>
          <w:tcW w:w="3245" w:type="dxa"/>
          <w:tcMar/>
        </w:tcPr>
        <w:p w:rsidR="6B925909" w:rsidP="6B925909" w:rsidRDefault="6B925909" w14:paraId="032D4553" w14:textId="47ECA248">
          <w:pPr>
            <w:pStyle w:val="Header"/>
            <w:bidi w:val="0"/>
            <w:ind w:left="-115"/>
            <w:jc w:val="left"/>
          </w:pPr>
        </w:p>
      </w:tc>
      <w:tc>
        <w:tcPr>
          <w:tcW w:w="3245" w:type="dxa"/>
          <w:tcMar/>
        </w:tcPr>
        <w:p w:rsidR="6B925909" w:rsidP="6B925909" w:rsidRDefault="6B925909" w14:paraId="3DAA1067" w14:textId="5509E543">
          <w:pPr>
            <w:pStyle w:val="Header"/>
            <w:bidi w:val="0"/>
            <w:jc w:val="center"/>
          </w:pPr>
        </w:p>
      </w:tc>
      <w:tc>
        <w:tcPr>
          <w:tcW w:w="3245" w:type="dxa"/>
          <w:tcMar/>
        </w:tcPr>
        <w:p w:rsidR="6B925909" w:rsidP="6B925909" w:rsidRDefault="6B925909" w14:paraId="7623E130" w14:textId="33A7DBFE">
          <w:pPr>
            <w:pStyle w:val="Header"/>
            <w:bidi w:val="0"/>
            <w:ind w:right="-115"/>
            <w:jc w:val="right"/>
          </w:pPr>
        </w:p>
      </w:tc>
    </w:tr>
  </w:tbl>
  <w:p w:rsidR="6B925909" w:rsidP="6B925909" w:rsidRDefault="6B925909" w14:paraId="404296C8" w14:textId="0B350F32">
    <w:pPr>
      <w:pStyle w:val="Footer"/>
      <w:bidi w:val="0"/>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245"/>
      <w:gridCol w:w="3245"/>
      <w:gridCol w:w="3245"/>
    </w:tblGrid>
    <w:tr w:rsidR="6B925909" w:rsidTr="6B925909" w14:paraId="2FE869FD">
      <w:trPr>
        <w:trHeight w:val="300"/>
      </w:trPr>
      <w:tc>
        <w:tcPr>
          <w:tcW w:w="3245" w:type="dxa"/>
          <w:tcMar/>
        </w:tcPr>
        <w:p w:rsidR="6B925909" w:rsidP="6B925909" w:rsidRDefault="6B925909" w14:paraId="354B4D80" w14:textId="34DD385D">
          <w:pPr>
            <w:pStyle w:val="Header"/>
            <w:bidi w:val="0"/>
            <w:ind w:left="-115"/>
            <w:jc w:val="left"/>
          </w:pPr>
        </w:p>
      </w:tc>
      <w:tc>
        <w:tcPr>
          <w:tcW w:w="3245" w:type="dxa"/>
          <w:tcMar/>
        </w:tcPr>
        <w:p w:rsidR="6B925909" w:rsidP="6B925909" w:rsidRDefault="6B925909" w14:paraId="3FAA0AAE" w14:textId="4A868C51">
          <w:pPr>
            <w:pStyle w:val="Header"/>
            <w:bidi w:val="0"/>
            <w:jc w:val="center"/>
          </w:pPr>
        </w:p>
      </w:tc>
      <w:tc>
        <w:tcPr>
          <w:tcW w:w="3245" w:type="dxa"/>
          <w:tcMar/>
        </w:tcPr>
        <w:p w:rsidR="6B925909" w:rsidP="6B925909" w:rsidRDefault="6B925909" w14:paraId="72EF3CD4" w14:textId="30A87F20">
          <w:pPr>
            <w:pStyle w:val="Header"/>
            <w:bidi w:val="0"/>
            <w:ind w:right="-115"/>
            <w:jc w:val="right"/>
          </w:pPr>
        </w:p>
      </w:tc>
    </w:tr>
  </w:tbl>
  <w:p w:rsidR="6B925909" w:rsidP="6B925909" w:rsidRDefault="6B925909" w14:paraId="16BF4D4C" w14:textId="6609C0E6">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31F5" w:rsidRDefault="006740C0" w14:paraId="2A39ABFE" w14:textId="77777777">
      <w:pPr>
        <w:spacing w:after="0"/>
      </w:pPr>
      <w:r>
        <w:separator/>
      </w:r>
    </w:p>
  </w:footnote>
  <w:footnote w:type="continuationSeparator" w:id="0">
    <w:p w:rsidR="00BE31F5" w:rsidRDefault="006740C0" w14:paraId="58687683" w14:textId="777777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2620A4" w:rsidRDefault="006740C0" w14:paraId="64A1002A" w14:textId="77777777">
    <w:r>
      <w:rPr>
        <w:noProof/>
      </w:rPr>
      <w:drawing>
        <wp:anchor distT="0" distB="0" distL="0" distR="0" simplePos="0" relativeHeight="251657216" behindDoc="1" locked="0" layoutInCell="1" hidden="0" allowOverlap="1" wp14:anchorId="296F50C5" wp14:editId="2E7A63DE">
          <wp:simplePos x="0" y="0"/>
          <wp:positionH relativeFrom="leftMargin">
            <wp:align>center</wp:align>
          </wp:positionH>
          <wp:positionV relativeFrom="topMargin">
            <wp:align>center</wp:align>
          </wp:positionV>
          <wp:extent cx="7558405" cy="1069594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58405" cy="10695940"/>
                  </a:xfrm>
                  <a:prstGeom prst="rect">
                    <a:avLst/>
                  </a:prstGeom>
                  <a:ln/>
                </pic:spPr>
              </pic:pic>
            </a:graphicData>
          </a:graphic>
        </wp:anchor>
      </w:drawing>
    </w:r>
    <w:r w:rsidR="00344CA1">
      <w:pict w14:anchorId="28560E5F">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1" style="position:absolute;margin-left:0;margin-top:0;width:595pt;height:842pt;z-index:-251658240;mso-position-horizontal:center;mso-position-horizontal-relative:left-margin-area;mso-position-vertical:center;mso-position-vertical-relative:top-margin-area" alt="keydocs-background" o:spid="_x0000_s1025" type="#_x0000_t75">
          <v:imagedata o:title="image3" r:id="rId2"/>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0A4" w:rsidRDefault="002620A4" w14:paraId="2CFF474D" w14:textId="77777777"/>
  <w:p w:rsidR="002620A4" w:rsidP="6B925909" w:rsidRDefault="006740C0" w14:paraId="585F1915" w14:textId="7A9B3988">
    <w:pPr>
      <w:rPr>
        <w:rFonts w:ascii="Comic Sans MS" w:hAnsi="Comic Sans MS" w:eastAsia="Comic Sans MS" w:cs="Comic Sans MS"/>
        <w:b w:val="1"/>
        <w:bCs w:val="1"/>
        <w:i w:val="1"/>
        <w:iCs w:val="1"/>
      </w:rPr>
    </w:pPr>
    <w:r w:rsidRPr="6B925909" w:rsidR="6B925909">
      <w:rPr>
        <w:rFonts w:ascii="Comic Sans MS" w:hAnsi="Comic Sans MS" w:eastAsia="Comic Sans MS" w:cs="Comic Sans MS"/>
        <w:b w:val="1"/>
        <w:bCs w:val="1"/>
        <w:i w:val="1"/>
        <w:iCs w:val="1"/>
        <w:color w:val="0070C0"/>
        <w:sz w:val="24"/>
        <w:szCs w:val="24"/>
      </w:rPr>
      <w:t xml:space="preserve">You are unique, </w:t>
    </w:r>
    <w:r w:rsidRPr="6B925909" w:rsidR="6B925909">
      <w:rPr>
        <w:rFonts w:ascii="Comic Sans MS" w:hAnsi="Comic Sans MS" w:eastAsia="Comic Sans MS" w:cs="Comic Sans MS"/>
        <w:b w:val="1"/>
        <w:bCs w:val="1"/>
        <w:i w:val="1"/>
        <w:iCs w:val="1"/>
        <w:color w:val="0070C0"/>
        <w:sz w:val="24"/>
        <w:szCs w:val="24"/>
      </w:rPr>
      <w:t>talented</w:t>
    </w:r>
    <w:r w:rsidRPr="6B925909" w:rsidR="6B925909">
      <w:rPr>
        <w:rFonts w:ascii="Comic Sans MS" w:hAnsi="Comic Sans MS" w:eastAsia="Comic Sans MS" w:cs="Comic Sans MS"/>
        <w:b w:val="1"/>
        <w:bCs w:val="1"/>
        <w:i w:val="1"/>
        <w:iCs w:val="1"/>
        <w:color w:val="0070C0"/>
        <w:sz w:val="24"/>
        <w:szCs w:val="24"/>
      </w:rPr>
      <w:t xml:space="preserve"> and loved by God  </w:t>
    </w:r>
    <w:r w:rsidR="6B925909">
      <w:rPr/>
      <w:t xml:space="preserve">           </w:t>
    </w:r>
    <w:r w:rsidRPr="6B925909" w:rsidR="6B925909">
      <w:rPr>
        <w:rFonts w:ascii="Comic Sans MS" w:hAnsi="Comic Sans MS" w:eastAsia="Comic Sans MS" w:cs="Comic Sans MS"/>
        <w:b w:val="1"/>
        <w:bCs w:val="1"/>
        <w:i w:val="1"/>
        <w:iCs w:val="1"/>
      </w:rPr>
      <w:t>EYFS Policy 202</w:t>
    </w:r>
    <w:r w:rsidRPr="6B925909" w:rsidR="6B925909">
      <w:rPr>
        <w:rFonts w:ascii="Comic Sans MS" w:hAnsi="Comic Sans MS" w:eastAsia="Comic Sans MS" w:cs="Comic Sans MS"/>
        <w:b w:val="1"/>
        <w:bCs w:val="1"/>
        <w:i w:val="1"/>
        <w:iCs w:val="1"/>
      </w:rPr>
      <w:t xml:space="preserve">4 </w:t>
    </w:r>
    <w:r w:rsidRPr="6B925909" w:rsidR="6B925909">
      <w:rPr>
        <w:rFonts w:ascii="Comic Sans MS" w:hAnsi="Comic Sans MS" w:eastAsia="Comic Sans MS" w:cs="Comic Sans MS"/>
        <w:b w:val="1"/>
        <w:bCs w:val="1"/>
        <w:i w:val="1"/>
        <w:iCs w:val="1"/>
      </w:rPr>
      <w:t>- 202</w:t>
    </w:r>
    <w:r w:rsidRPr="6B925909" w:rsidR="6B925909">
      <w:rPr>
        <w:rFonts w:ascii="Comic Sans MS" w:hAnsi="Comic Sans MS" w:eastAsia="Comic Sans MS" w:cs="Comic Sans MS"/>
        <w:b w:val="1"/>
        <w:bCs w:val="1"/>
        <w:i w:val="1"/>
        <w:iCs w:val="1"/>
      </w:rPr>
      <w:t>5</w:t>
    </w:r>
  </w:p>
  <w:p w:rsidR="002620A4" w:rsidRDefault="002620A4" w14:paraId="535218BD"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0A4" w:rsidRDefault="002620A4" w14:paraId="0598CADD" w14:textId="77777777"/>
  <w:p w:rsidR="002620A4" w:rsidRDefault="002620A4" w14:paraId="51AB3D80"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7496C"/>
    <w:multiLevelType w:val="multilevel"/>
    <w:tmpl w:val="032C2C34"/>
    <w:lvl w:ilvl="0">
      <w:start w:val="1"/>
      <w:numFmt w:val="bullet"/>
      <w:lvlText w:val="●"/>
      <w:lvlJc w:val="left"/>
      <w:pPr>
        <w:ind w:left="644" w:hanging="359"/>
      </w:pPr>
      <w:rPr>
        <w:rFonts w:ascii="Noto Sans Symbols" w:hAnsi="Noto Sans Symbols" w:eastAsia="Noto Sans Symbols" w:cs="Noto Sans Symbols"/>
        <w:color w:val="000000"/>
        <w:vertAlign w:val="baseline"/>
      </w:rPr>
    </w:lvl>
    <w:lvl w:ilvl="1">
      <w:start w:val="1"/>
      <w:numFmt w:val="bullet"/>
      <w:lvlText w:val="o"/>
      <w:lvlJc w:val="left"/>
      <w:pPr>
        <w:ind w:left="1364" w:hanging="360"/>
      </w:pPr>
      <w:rPr>
        <w:rFonts w:ascii="Courier New" w:hAnsi="Courier New" w:eastAsia="Courier New" w:cs="Courier New"/>
        <w:vertAlign w:val="baseline"/>
      </w:rPr>
    </w:lvl>
    <w:lvl w:ilvl="2">
      <w:start w:val="1"/>
      <w:numFmt w:val="bullet"/>
      <w:lvlText w:val="▪"/>
      <w:lvlJc w:val="left"/>
      <w:pPr>
        <w:ind w:left="2084" w:hanging="360"/>
      </w:pPr>
      <w:rPr>
        <w:rFonts w:ascii="Noto Sans Symbols" w:hAnsi="Noto Sans Symbols" w:eastAsia="Noto Sans Symbols" w:cs="Noto Sans Symbols"/>
        <w:vertAlign w:val="baseline"/>
      </w:rPr>
    </w:lvl>
    <w:lvl w:ilvl="3">
      <w:start w:val="1"/>
      <w:numFmt w:val="bullet"/>
      <w:lvlText w:val="●"/>
      <w:lvlJc w:val="left"/>
      <w:pPr>
        <w:ind w:left="2804" w:hanging="360"/>
      </w:pPr>
      <w:rPr>
        <w:rFonts w:ascii="Noto Sans Symbols" w:hAnsi="Noto Sans Symbols" w:eastAsia="Noto Sans Symbols" w:cs="Noto Sans Symbols"/>
        <w:vertAlign w:val="baseline"/>
      </w:rPr>
    </w:lvl>
    <w:lvl w:ilvl="4">
      <w:start w:val="1"/>
      <w:numFmt w:val="bullet"/>
      <w:lvlText w:val="o"/>
      <w:lvlJc w:val="left"/>
      <w:pPr>
        <w:ind w:left="3524" w:hanging="360"/>
      </w:pPr>
      <w:rPr>
        <w:rFonts w:ascii="Courier New" w:hAnsi="Courier New" w:eastAsia="Courier New" w:cs="Courier New"/>
        <w:vertAlign w:val="baseline"/>
      </w:rPr>
    </w:lvl>
    <w:lvl w:ilvl="5">
      <w:start w:val="1"/>
      <w:numFmt w:val="bullet"/>
      <w:lvlText w:val="▪"/>
      <w:lvlJc w:val="left"/>
      <w:pPr>
        <w:ind w:left="4244" w:hanging="360"/>
      </w:pPr>
      <w:rPr>
        <w:rFonts w:ascii="Noto Sans Symbols" w:hAnsi="Noto Sans Symbols" w:eastAsia="Noto Sans Symbols" w:cs="Noto Sans Symbols"/>
        <w:vertAlign w:val="baseline"/>
      </w:rPr>
    </w:lvl>
    <w:lvl w:ilvl="6">
      <w:start w:val="1"/>
      <w:numFmt w:val="bullet"/>
      <w:lvlText w:val="●"/>
      <w:lvlJc w:val="left"/>
      <w:pPr>
        <w:ind w:left="4964" w:hanging="360"/>
      </w:pPr>
      <w:rPr>
        <w:rFonts w:ascii="Noto Sans Symbols" w:hAnsi="Noto Sans Symbols" w:eastAsia="Noto Sans Symbols" w:cs="Noto Sans Symbols"/>
        <w:vertAlign w:val="baseline"/>
      </w:rPr>
    </w:lvl>
    <w:lvl w:ilvl="7">
      <w:start w:val="1"/>
      <w:numFmt w:val="bullet"/>
      <w:lvlText w:val="o"/>
      <w:lvlJc w:val="left"/>
      <w:pPr>
        <w:ind w:left="5684" w:hanging="360"/>
      </w:pPr>
      <w:rPr>
        <w:rFonts w:ascii="Courier New" w:hAnsi="Courier New" w:eastAsia="Courier New" w:cs="Courier New"/>
        <w:vertAlign w:val="baseline"/>
      </w:rPr>
    </w:lvl>
    <w:lvl w:ilvl="8">
      <w:start w:val="1"/>
      <w:numFmt w:val="bullet"/>
      <w:lvlText w:val="▪"/>
      <w:lvlJc w:val="left"/>
      <w:pPr>
        <w:ind w:left="6404" w:hanging="360"/>
      </w:pPr>
      <w:rPr>
        <w:rFonts w:ascii="Noto Sans Symbols" w:hAnsi="Noto Sans Symbols" w:eastAsia="Noto Sans Symbols" w:cs="Noto Sans Symbols"/>
        <w:vertAlign w:val="baseline"/>
      </w:rPr>
    </w:lvl>
  </w:abstractNum>
  <w:abstractNum w:abstractNumId="1" w15:restartNumberingAfterBreak="0">
    <w:nsid w:val="11895A35"/>
    <w:multiLevelType w:val="multilevel"/>
    <w:tmpl w:val="F49A787A"/>
    <w:lvl w:ilvl="0">
      <w:start w:val="1"/>
      <w:numFmt w:val="decimal"/>
      <w:lvlText w:val="%1."/>
      <w:lvlJc w:val="left"/>
      <w:pPr>
        <w:ind w:left="1494" w:hanging="360"/>
      </w:pPr>
      <w:rPr>
        <w:rFonts w:ascii="Comic Sans MS" w:hAnsi="Comic Sans MS" w:eastAsia="Comic Sans MS" w:cs="Comic Sans MS"/>
        <w:vertAlign w:val="baseline"/>
      </w:rPr>
    </w:lvl>
    <w:lvl w:ilvl="1">
      <w:start w:val="1"/>
      <w:numFmt w:val="lowerLetter"/>
      <w:lvlText w:val="%2."/>
      <w:lvlJc w:val="left"/>
      <w:pPr>
        <w:ind w:left="2214" w:hanging="360"/>
      </w:pPr>
      <w:rPr>
        <w:vertAlign w:val="baseline"/>
      </w:rPr>
    </w:lvl>
    <w:lvl w:ilvl="2">
      <w:start w:val="1"/>
      <w:numFmt w:val="lowerRoman"/>
      <w:lvlText w:val="%3."/>
      <w:lvlJc w:val="right"/>
      <w:pPr>
        <w:ind w:left="2934" w:hanging="180"/>
      </w:pPr>
      <w:rPr>
        <w:vertAlign w:val="baseline"/>
      </w:rPr>
    </w:lvl>
    <w:lvl w:ilvl="3">
      <w:start w:val="1"/>
      <w:numFmt w:val="decimal"/>
      <w:lvlText w:val="%4."/>
      <w:lvlJc w:val="left"/>
      <w:pPr>
        <w:ind w:left="3654" w:hanging="360"/>
      </w:pPr>
      <w:rPr>
        <w:vertAlign w:val="baseline"/>
      </w:rPr>
    </w:lvl>
    <w:lvl w:ilvl="4">
      <w:start w:val="1"/>
      <w:numFmt w:val="lowerLetter"/>
      <w:lvlText w:val="%5."/>
      <w:lvlJc w:val="left"/>
      <w:pPr>
        <w:ind w:left="4374" w:hanging="360"/>
      </w:pPr>
      <w:rPr>
        <w:vertAlign w:val="baseline"/>
      </w:rPr>
    </w:lvl>
    <w:lvl w:ilvl="5">
      <w:start w:val="1"/>
      <w:numFmt w:val="lowerRoman"/>
      <w:lvlText w:val="%6."/>
      <w:lvlJc w:val="right"/>
      <w:pPr>
        <w:ind w:left="5094" w:hanging="180"/>
      </w:pPr>
      <w:rPr>
        <w:vertAlign w:val="baseline"/>
      </w:rPr>
    </w:lvl>
    <w:lvl w:ilvl="6">
      <w:start w:val="1"/>
      <w:numFmt w:val="decimal"/>
      <w:lvlText w:val="%7."/>
      <w:lvlJc w:val="left"/>
      <w:pPr>
        <w:ind w:left="5814" w:hanging="360"/>
      </w:pPr>
      <w:rPr>
        <w:vertAlign w:val="baseline"/>
      </w:rPr>
    </w:lvl>
    <w:lvl w:ilvl="7">
      <w:start w:val="1"/>
      <w:numFmt w:val="lowerLetter"/>
      <w:lvlText w:val="%8."/>
      <w:lvlJc w:val="left"/>
      <w:pPr>
        <w:ind w:left="6534" w:hanging="360"/>
      </w:pPr>
      <w:rPr>
        <w:vertAlign w:val="baseline"/>
      </w:rPr>
    </w:lvl>
    <w:lvl w:ilvl="8">
      <w:start w:val="1"/>
      <w:numFmt w:val="lowerRoman"/>
      <w:lvlText w:val="%9."/>
      <w:lvlJc w:val="right"/>
      <w:pPr>
        <w:ind w:left="7254" w:hanging="180"/>
      </w:pPr>
      <w:rPr>
        <w:vertAlign w:val="baseline"/>
      </w:rPr>
    </w:lvl>
  </w:abstractNum>
  <w:abstractNum w:abstractNumId="2" w15:restartNumberingAfterBreak="0">
    <w:nsid w:val="1CAC2771"/>
    <w:multiLevelType w:val="multilevel"/>
    <w:tmpl w:val="8F52BDD4"/>
    <w:lvl w:ilvl="0">
      <w:numFmt w:val="bullet"/>
      <w:lvlText w:val="●"/>
      <w:lvlJc w:val="left"/>
      <w:pPr>
        <w:ind w:left="720" w:hanging="360"/>
      </w:pPr>
      <w:rPr>
        <w:rFonts w:ascii="Noto Sans Symbols" w:hAnsi="Noto Sans Symbols" w:eastAsia="Noto Sans Symbols" w:cs="Noto Sans Symbols"/>
        <w:vertAlign w:val="baseline"/>
      </w:rPr>
    </w:lvl>
    <w:lvl w:ilvl="1">
      <w:start w:val="1"/>
      <w:numFmt w:val="bullet"/>
      <w:lvlText w:val="o"/>
      <w:lvlJc w:val="left"/>
      <w:pPr>
        <w:ind w:left="1440" w:hanging="360"/>
      </w:pPr>
      <w:rPr>
        <w:rFonts w:ascii="Courier New" w:hAnsi="Courier New" w:eastAsia="Courier New" w:cs="Courier New"/>
        <w:vertAlign w:val="baseline"/>
      </w:rPr>
    </w:lvl>
    <w:lvl w:ilvl="2">
      <w:start w:val="1"/>
      <w:numFmt w:val="bullet"/>
      <w:lvlText w:val="▪"/>
      <w:lvlJc w:val="left"/>
      <w:pPr>
        <w:ind w:left="2160" w:hanging="360"/>
      </w:pPr>
      <w:rPr>
        <w:rFonts w:ascii="Noto Sans Symbols" w:hAnsi="Noto Sans Symbols" w:eastAsia="Noto Sans Symbols" w:cs="Noto Sans Symbols"/>
        <w:vertAlign w:val="baseline"/>
      </w:rPr>
    </w:lvl>
    <w:lvl w:ilvl="3">
      <w:start w:val="1"/>
      <w:numFmt w:val="bullet"/>
      <w:lvlText w:val="●"/>
      <w:lvlJc w:val="left"/>
      <w:pPr>
        <w:ind w:left="2880" w:hanging="360"/>
      </w:pPr>
      <w:rPr>
        <w:rFonts w:ascii="Noto Sans Symbols" w:hAnsi="Noto Sans Symbols" w:eastAsia="Noto Sans Symbols" w:cs="Noto Sans Symbols"/>
        <w:vertAlign w:val="baseline"/>
      </w:rPr>
    </w:lvl>
    <w:lvl w:ilvl="4">
      <w:start w:val="1"/>
      <w:numFmt w:val="bullet"/>
      <w:lvlText w:val="o"/>
      <w:lvlJc w:val="left"/>
      <w:pPr>
        <w:ind w:left="3600" w:hanging="360"/>
      </w:pPr>
      <w:rPr>
        <w:rFonts w:ascii="Courier New" w:hAnsi="Courier New" w:eastAsia="Courier New" w:cs="Courier New"/>
        <w:vertAlign w:val="baseline"/>
      </w:rPr>
    </w:lvl>
    <w:lvl w:ilvl="5">
      <w:start w:val="1"/>
      <w:numFmt w:val="bullet"/>
      <w:lvlText w:val="▪"/>
      <w:lvlJc w:val="left"/>
      <w:pPr>
        <w:ind w:left="4320" w:hanging="360"/>
      </w:pPr>
      <w:rPr>
        <w:rFonts w:ascii="Noto Sans Symbols" w:hAnsi="Noto Sans Symbols" w:eastAsia="Noto Sans Symbols" w:cs="Noto Sans Symbols"/>
        <w:vertAlign w:val="baseline"/>
      </w:rPr>
    </w:lvl>
    <w:lvl w:ilvl="6">
      <w:start w:val="1"/>
      <w:numFmt w:val="bullet"/>
      <w:lvlText w:val="●"/>
      <w:lvlJc w:val="left"/>
      <w:pPr>
        <w:ind w:left="5040" w:hanging="360"/>
      </w:pPr>
      <w:rPr>
        <w:rFonts w:ascii="Noto Sans Symbols" w:hAnsi="Noto Sans Symbols" w:eastAsia="Noto Sans Symbols" w:cs="Noto Sans Symbols"/>
        <w:vertAlign w:val="baseline"/>
      </w:rPr>
    </w:lvl>
    <w:lvl w:ilvl="7">
      <w:start w:val="1"/>
      <w:numFmt w:val="bullet"/>
      <w:lvlText w:val="o"/>
      <w:lvlJc w:val="left"/>
      <w:pPr>
        <w:ind w:left="5760" w:hanging="360"/>
      </w:pPr>
      <w:rPr>
        <w:rFonts w:ascii="Courier New" w:hAnsi="Courier New" w:eastAsia="Courier New" w:cs="Courier New"/>
        <w:vertAlign w:val="baseline"/>
      </w:rPr>
    </w:lvl>
    <w:lvl w:ilvl="8">
      <w:start w:val="1"/>
      <w:numFmt w:val="bullet"/>
      <w:lvlText w:val="▪"/>
      <w:lvlJc w:val="left"/>
      <w:pPr>
        <w:ind w:left="6480" w:hanging="360"/>
      </w:pPr>
      <w:rPr>
        <w:rFonts w:ascii="Noto Sans Symbols" w:hAnsi="Noto Sans Symbols" w:eastAsia="Noto Sans Symbols" w:cs="Noto Sans Symbols"/>
        <w:vertAlign w:val="baseline"/>
      </w:rPr>
    </w:lvl>
  </w:abstractNum>
  <w:num w:numId="1">
    <w:abstractNumId w:val="2"/>
  </w:num>
  <w:num w:numId="2">
    <w:abstractNumId w:val="0"/>
  </w:num>
  <w:num w:numId="3">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0A4"/>
    <w:rsid w:val="000131A0"/>
    <w:rsid w:val="000522C0"/>
    <w:rsid w:val="000C7C71"/>
    <w:rsid w:val="00126A07"/>
    <w:rsid w:val="002620A4"/>
    <w:rsid w:val="00344CA1"/>
    <w:rsid w:val="003E430C"/>
    <w:rsid w:val="00462E68"/>
    <w:rsid w:val="004642A1"/>
    <w:rsid w:val="00483C84"/>
    <w:rsid w:val="005244B8"/>
    <w:rsid w:val="00636EB7"/>
    <w:rsid w:val="00653321"/>
    <w:rsid w:val="006740C0"/>
    <w:rsid w:val="0068493C"/>
    <w:rsid w:val="006F0B50"/>
    <w:rsid w:val="007D3042"/>
    <w:rsid w:val="0096142D"/>
    <w:rsid w:val="009C16DE"/>
    <w:rsid w:val="00A5536A"/>
    <w:rsid w:val="00A61FA0"/>
    <w:rsid w:val="00B11ECC"/>
    <w:rsid w:val="00B71AA8"/>
    <w:rsid w:val="00BC6EBC"/>
    <w:rsid w:val="00BE31F5"/>
    <w:rsid w:val="00CF03E9"/>
    <w:rsid w:val="00DC4ADA"/>
    <w:rsid w:val="00E1163C"/>
    <w:rsid w:val="00E14687"/>
    <w:rsid w:val="00E73B8F"/>
    <w:rsid w:val="00F0260A"/>
    <w:rsid w:val="00F664F3"/>
    <w:rsid w:val="05B650D5"/>
    <w:rsid w:val="0BA8248D"/>
    <w:rsid w:val="0CB6C1D8"/>
    <w:rsid w:val="0E4A88FB"/>
    <w:rsid w:val="0E963AD9"/>
    <w:rsid w:val="14103A6A"/>
    <w:rsid w:val="1568F87E"/>
    <w:rsid w:val="18133F8D"/>
    <w:rsid w:val="18B944AB"/>
    <w:rsid w:val="1AED6E72"/>
    <w:rsid w:val="1D1650B9"/>
    <w:rsid w:val="1EF28482"/>
    <w:rsid w:val="2442F646"/>
    <w:rsid w:val="2B00F4C8"/>
    <w:rsid w:val="2DD9674F"/>
    <w:rsid w:val="2E3D288D"/>
    <w:rsid w:val="3401A5EC"/>
    <w:rsid w:val="375BFCE3"/>
    <w:rsid w:val="398A2528"/>
    <w:rsid w:val="3A1107BC"/>
    <w:rsid w:val="3E1F5DF2"/>
    <w:rsid w:val="3E2D3FC5"/>
    <w:rsid w:val="3FC91026"/>
    <w:rsid w:val="41BA7AD5"/>
    <w:rsid w:val="420BE4D0"/>
    <w:rsid w:val="44F083AD"/>
    <w:rsid w:val="452A0594"/>
    <w:rsid w:val="4E759A7D"/>
    <w:rsid w:val="568D8D6B"/>
    <w:rsid w:val="58B6FE98"/>
    <w:rsid w:val="59B88B5E"/>
    <w:rsid w:val="5A88407A"/>
    <w:rsid w:val="5C468D38"/>
    <w:rsid w:val="5ED228E0"/>
    <w:rsid w:val="6404C5F3"/>
    <w:rsid w:val="6B925909"/>
    <w:rsid w:val="6C00D2A8"/>
    <w:rsid w:val="72609EC2"/>
    <w:rsid w:val="7427AFA8"/>
    <w:rsid w:val="74EC3607"/>
    <w:rsid w:val="7A34FE2F"/>
    <w:rsid w:val="7B35F583"/>
    <w:rsid w:val="7EDEFB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EE62C8"/>
  <w15:docId w15:val="{91D1C2B6-54E8-493F-8227-9F39AA7A07E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Arial" w:hAnsi="Arial" w:eastAsia="Arial" w:cs="Arial"/>
        <w:lang w:val="en-GB" w:eastAsia="en-GB"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uiPriority w:val="9"/>
    <w:qFormat/>
    <w:pPr>
      <w:spacing w:before="120"/>
      <w:outlineLvl w:val="0"/>
    </w:pPr>
    <w:rPr>
      <w:b/>
      <w:color w:val="FF1F64"/>
      <w:sz w:val="28"/>
      <w:szCs w:val="28"/>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120" w:line="259" w:lineRule="auto"/>
      <w:outlineLvl w:val="1"/>
    </w:pPr>
    <w:rPr>
      <w:b/>
      <w:color w:val="0D1C2F"/>
      <w:sz w:val="24"/>
      <w:szCs w:val="24"/>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120" w:line="259" w:lineRule="auto"/>
      <w:outlineLvl w:val="2"/>
    </w:pPr>
    <w:rPr>
      <w:b/>
      <w:color w:val="7F7F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top w:w="57" w:type="dxa"/>
        <w:bottom w:w="57" w:type="dxa"/>
      </w:tblCellMar>
    </w:tblPr>
  </w:style>
  <w:style w:type="paragraph" w:styleId="Footer">
    <w:name w:val="footer"/>
    <w:basedOn w:val="Normal"/>
    <w:link w:val="FooterChar"/>
    <w:uiPriority w:val="99"/>
    <w:unhideWhenUsed/>
    <w:rsid w:val="00BC6EBC"/>
    <w:pPr>
      <w:tabs>
        <w:tab w:val="center" w:pos="4513"/>
        <w:tab w:val="right" w:pos="9026"/>
      </w:tabs>
      <w:spacing w:after="0"/>
    </w:pPr>
  </w:style>
  <w:style w:type="character" w:styleId="FooterChar" w:customStyle="1">
    <w:name w:val="Footer Char"/>
    <w:basedOn w:val="DefaultParagraphFont"/>
    <w:link w:val="Footer"/>
    <w:uiPriority w:val="99"/>
    <w:rsid w:val="00BC6EBC"/>
  </w:style>
  <w:style w:type="paragraph" w:styleId="NoSpacing">
    <w:name w:val="No Spacing"/>
    <w:uiPriority w:val="1"/>
    <w:qFormat/>
    <w:rsid w:val="000522C0"/>
    <w:pPr>
      <w:spacing w:after="0"/>
    </w:pPr>
  </w:style>
  <w:style w:type="paragraph" w:styleId="Header">
    <w:uiPriority w:val="99"/>
    <w:name w:val="header"/>
    <w:basedOn w:val="Normal"/>
    <w:unhideWhenUsed/>
    <w:rsid w:val="6B925909"/>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3.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 Type="http://schemas.openxmlformats.org/officeDocument/2006/relationships/glossaryDocument" Target="glossary/document.xml" Id="Rbbf730849b654bb7" /><Relationship Type="http://schemas.openxmlformats.org/officeDocument/2006/relationships/footer" Target="footer.xml" Id="R848b337add6c4a3f" /><Relationship Type="http://schemas.openxmlformats.org/officeDocument/2006/relationships/footer" Target="footer2.xml" Id="Rab965c07479e4a7a" /></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document.xml><?xml version="1.0" encoding="utf-8"?>
<w:glossaryDocument xmlns:wp14="http://schemas.microsoft.com/office/word/2010/wordprocessingDrawing" xmlns:w14="http://schemas.microsoft.com/office/word/2010/wordml" xmlns:w="http://schemas.openxmlformats.org/wordprocessingml/2006/main" xmlns:mc="http://schemas.openxmlformats.org/markup-compatibility/2006" mc:Ignorable="wp14">
  <w:docParts>
    <w:docPart>
      <w:docPartPr>
        <w:name w:val="DefaultPlaceholder_1081868574"/>
        <w:category>
          <w:name w:val="General"/>
          <w:gallery w:val="placeholder"/>
        </w:category>
        <w:types>
          <w:type w:val="bbPlcHdr"/>
        </w:types>
        <w:behaviors>
          <w:behavior w:val="content"/>
        </w:behaviors>
        <w:guid w:val="{8e88c514-27be-4819-baa7-1f59868d108d}"/>
      </w:docPartPr>
      <w:docPartBody>
        <w:p xmlns:wp14="http://schemas.microsoft.com/office/word/2010/wordml" w14:paraId="7718318E" wp14:textId="77777777">
          <w:r>
            <w:rPr>
              <w:rStyle w:val="PlaceholderText"/>
            </w:rPr>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1F53501F9E424BBF4DF33CBA333BA8" ma:contentTypeVersion="15" ma:contentTypeDescription="Create a new document." ma:contentTypeScope="" ma:versionID="9163d0f9c66d0e8cc4fa8ff946c410d3">
  <xsd:schema xmlns:xsd="http://www.w3.org/2001/XMLSchema" xmlns:xs="http://www.w3.org/2001/XMLSchema" xmlns:p="http://schemas.microsoft.com/office/2006/metadata/properties" xmlns:ns2="07e3c2b4-d628-4a58-bfc7-0743c767ebb6" xmlns:ns3="5b4c976f-c5e7-46c9-8a66-7dba0c875a18" targetNamespace="http://schemas.microsoft.com/office/2006/metadata/properties" ma:root="true" ma:fieldsID="ac593a3a9bf84bab4b4bec7d28f26ca4" ns2:_="" ns3:_="">
    <xsd:import namespace="07e3c2b4-d628-4a58-bfc7-0743c767ebb6"/>
    <xsd:import namespace="5b4c976f-c5e7-46c9-8a66-7dba0c875a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e3c2b4-d628-4a58-bfc7-0743c767eb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1c919f5-f631-4f93-bec3-e00ef083d9f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4c976f-c5e7-46c9-8a66-7dba0c875a1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7e3c2b4-d628-4a58-bfc7-0743c767ebb6">
      <Terms xmlns="http://schemas.microsoft.com/office/infopath/2007/PartnerControls"/>
    </lcf76f155ced4ddcb4097134ff3c332f>
    <SharedWithUsers xmlns="5b4c976f-c5e7-46c9-8a66-7dba0c875a18">
      <UserInfo>
        <DisplayName/>
        <AccountId xsi:nil="true"/>
        <AccountType/>
      </UserInfo>
    </SharedWithUsers>
    <MediaLengthInSeconds xmlns="07e3c2b4-d628-4a58-bfc7-0743c767ebb6" xsi:nil="true"/>
  </documentManagement>
</p:properties>
</file>

<file path=customXml/itemProps1.xml><?xml version="1.0" encoding="utf-8"?>
<ds:datastoreItem xmlns:ds="http://schemas.openxmlformats.org/officeDocument/2006/customXml" ds:itemID="{568A432D-5AD2-4790-A191-F94F6F0561A0}">
  <ds:schemaRefs>
    <ds:schemaRef ds:uri="http://schemas.microsoft.com/sharepoint/v3/contenttype/forms"/>
  </ds:schemaRefs>
</ds:datastoreItem>
</file>

<file path=customXml/itemProps2.xml><?xml version="1.0" encoding="utf-8"?>
<ds:datastoreItem xmlns:ds="http://schemas.openxmlformats.org/officeDocument/2006/customXml" ds:itemID="{C23ACD1A-0032-49CE-935B-0E89F353BFEA}"/>
</file>

<file path=customXml/itemProps3.xml><?xml version="1.0" encoding="utf-8"?>
<ds:datastoreItem xmlns:ds="http://schemas.openxmlformats.org/officeDocument/2006/customXml" ds:itemID="{4327A3B6-93A3-4462-9552-02CD2B62BC52}">
  <ds:schemaRefs>
    <ds:schemaRef ds:uri="9de78c76-c603-4218-8a46-c8a0add1b28c"/>
    <ds:schemaRef ds:uri="http://purl.org/dc/terms/"/>
    <ds:schemaRef ds:uri="http://purl.org/dc/elements/1.1/"/>
    <ds:schemaRef ds:uri="http://schemas.microsoft.com/office/2006/documentManagement/types"/>
    <ds:schemaRef ds:uri="http://schemas.microsoft.com/office/infopath/2007/PartnerControls"/>
    <ds:schemaRef ds:uri="http://purl.org/dc/dcmitype/"/>
    <ds:schemaRef ds:uri="http://www.w3.org/XML/1998/namespace"/>
    <ds:schemaRef ds:uri="http://schemas.openxmlformats.org/package/2006/metadata/core-properties"/>
    <ds:schemaRef ds:uri="http://schemas.microsoft.com/office/2006/metadata/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Alison Brown</dc:creator>
  <cp:lastModifiedBy>Alison Brown</cp:lastModifiedBy>
  <cp:revision>4</cp:revision>
  <dcterms:created xsi:type="dcterms:W3CDTF">2022-09-28T16:38:00Z</dcterms:created>
  <dcterms:modified xsi:type="dcterms:W3CDTF">2025-01-22T11:28:25Z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0x0101007F1F53501F9E424BBF4DF33CBA333BA8</vt:lpwstr>
  </property>
  <property fmtid="{D5CDD505-2E9C-101B-9397-08002B2CF9AE}" pid="3" name="MediaServiceImageTags">
    <vt:lpwstr/>
  </property>
  <property fmtid="{D5CDD505-2E9C-101B-9397-08002B2CF9AE}" pid="4" name="Order">
    <vt:r8>328400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