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xmlns:wp14="http://schemas.microsoft.com/office/word/2010/wordml" w:rsidR="000D2E38" w:rsidP="000D2E38" w:rsidRDefault="000D2E38" w14:paraId="0A3CE72B" wp14:textId="77777777">
      <w:pPr>
        <w:pStyle w:val="Header"/>
      </w:pPr>
      <w:r w:rsidRPr="000D2E38">
        <w:rPr>
          <w:rFonts w:ascii="Calibri" w:hAnsi="Calibri" w:eastAsia="Calibri" w:cs="Calibri"/>
          <w:noProof/>
          <w:color w:val="000000"/>
          <w:lang w:eastAsia="en-GB"/>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61312" behindDoc="0" locked="0" layoutInCell="1" allowOverlap="1" wp14:anchorId="6C9228B8" wp14:editId="3E31192C">
                <wp:simplePos xmlns:wp="http://schemas.openxmlformats.org/drawingml/2006/wordprocessingDrawing" x="0" y="0"/>
                <wp:positionH xmlns:wp="http://schemas.openxmlformats.org/drawingml/2006/wordprocessingDrawing" relativeFrom="column">
                  <wp:posOffset>-328067</wp:posOffset>
                </wp:positionH>
                <wp:positionV xmlns:wp="http://schemas.openxmlformats.org/drawingml/2006/wordprocessingDrawing" relativeFrom="paragraph">
                  <wp:posOffset>181484</wp:posOffset>
                </wp:positionV>
                <wp:extent cx="6323965" cy="453390"/>
                <wp:effectExtent l="0" t="0" r="0" b="3810"/>
                <wp:wrapNone xmlns:wp="http://schemas.openxmlformats.org/drawingml/2006/wordprocessingDrawing"/>
                <wp:docPr xmlns:wp="http://schemas.openxmlformats.org/drawingml/2006/wordprocessingDrawing" id="1" name="Text Box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txBox="1"/>
                      <wps:spPr>
                        <a:xfrm>
                          <a:off x="0" y="0"/>
                          <a:ext cx="6323965" cy="453390"/>
                        </a:xfrm>
                        <a:prstGeom prst="rect">
                          <a:avLst/>
                        </a:prstGeom>
                        <a:noFill/>
                        <a:ln>
                          <a:noFill/>
                        </a:ln>
                      </wps:spPr>
                      <wps:txbx>
                        <w:txbxContent>
                          <w:p w:rsidRPr="009C36B8" w:rsidR="000D2E38" w:rsidP="000D2E38" w:rsidRDefault="009C36B8">
                            <w:pPr>
                              <w:spacing w:after="107" w:line="240" w:lineRule="auto"/>
                              <w:rPr>
                                <w:rFonts w:ascii="Comic Sans MS" w:hAnsi="Comic Sans MS"/>
                                <w:b/>
                                <w:color w:val="4472C4" w:themeColor="accent5"/>
                                <w:sz w:val="32"/>
                                <w:szCs w:val="32"/>
                                <w14:shadow xmlns:w14="http://schemas.microsoft.com/office/word/2010/wordml" w14:blurRad="12700" w14:dist="38100" w14:dir="2700000" w14:sx="100000" w14:sy="100000" w14:kx="0" w14:ky="0" w14:algn="tl">
                                  <w14:schemeClr w14:val="accent5">
                                    <w14:lumMod w14:val="60000"/>
                                    <w14:lumOff w14:val="40000"/>
                                  </w14:schemeClr>
                                </w14:shadow>
                                <w14:textOutline xmlns:w14="http://schemas.microsoft.com/office/word/2010/wordml" w14:w="9525" w14:cap="flat" w14:cmpd="sng" w14:algn="ctr">
                                  <w14:solidFill>
                                    <w14:schemeClr w14:val="bg1"/>
                                  </w14:solidFill>
                                  <w14:prstDash w14:val="solid"/>
                                  <w14:round/>
                                </w14:textOutline>
                              </w:rPr>
                            </w:pPr>
                            <w:r w:rsidRPr="009C36B8">
                              <w:rPr>
                                <w:rFonts w:ascii="Comic Sans MS" w:hAnsi="Comic Sans MS"/>
                                <w:b/>
                                <w:color w:val="4472C4" w:themeColor="accent5"/>
                                <w:sz w:val="32"/>
                                <w:szCs w:val="32"/>
                                <w14:shadow xmlns:w14="http://schemas.microsoft.com/office/word/2010/wordml" w14:blurRad="12700" w14:dist="38100" w14:dir="2700000" w14:sx="100000" w14:sy="100000" w14:kx="0" w14:ky="0" w14:algn="tl">
                                  <w14:schemeClr w14:val="accent5">
                                    <w14:lumMod w14:val="60000"/>
                                    <w14:lumOff w14:val="40000"/>
                                  </w14:schemeClr>
                                </w14:shadow>
                                <w14:textOutline xmlns:w14="http://schemas.microsoft.com/office/word/2010/wordml" w14:w="9525" w14:cap="flat" w14:cmpd="sng" w14:algn="ctr">
                                  <w14:solidFill>
                                    <w14:schemeClr w14:val="bg1"/>
                                  </w14:solidFill>
                                  <w14:prstDash w14:val="solid"/>
                                  <w14:round/>
                                </w14:textOutline>
                              </w:rPr>
                              <w:t>Our Lady &amp; St Thomas Catholic</w:t>
                            </w:r>
                            <w:r w:rsidRPr="009C36B8" w:rsidR="000D2E38">
                              <w:rPr>
                                <w:rFonts w:ascii="Comic Sans MS" w:hAnsi="Comic Sans MS"/>
                                <w:b/>
                                <w:color w:val="4472C4" w:themeColor="accent5"/>
                                <w:sz w:val="32"/>
                                <w:szCs w:val="32"/>
                                <w14:shadow xmlns:w14="http://schemas.microsoft.com/office/word/2010/wordml" w14:blurRad="12700" w14:dist="38100" w14:dir="2700000" w14:sx="100000" w14:sy="100000" w14:kx="0" w14:ky="0" w14:algn="tl">
                                  <w14:schemeClr w14:val="accent5">
                                    <w14:lumMod w14:val="60000"/>
                                    <w14:lumOff w14:val="40000"/>
                                  </w14:schemeClr>
                                </w14:shadow>
                                <w14:textOutline xmlns:w14="http://schemas.microsoft.com/office/word/2010/wordml" w14:w="9525" w14:cap="flat" w14:cmpd="sng" w14:algn="ctr">
                                  <w14:solidFill>
                                    <w14:schemeClr w14:val="bg1"/>
                                  </w14:solidFill>
                                  <w14:prstDash w14:val="solid"/>
                                  <w14:round/>
                                </w14:textOutline>
                              </w:rPr>
                              <w:t xml:space="preserve"> Primary School, Willington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xmlns:a="http://schemas.openxmlformats.org/drawingml/2006/main"/>
        </mc:AlternateContent>
      </w:r>
      <w:r>
        <w:rPr>
          <w:noProof/>
          <w:lang w:eastAsia="en-GB"/>
        </w:rPr>
        <w:drawing>
          <wp:anchor xmlns:wp14="http://schemas.microsoft.com/office/word/2010/wordprocessingDrawing" distT="0" distB="0" distL="114300" distR="114300" simplePos="0" relativeHeight="251659264" behindDoc="0" locked="0" layoutInCell="1" hidden="0" allowOverlap="1" wp14:anchorId="6182FCFF" wp14:editId="7930B114">
            <wp:simplePos x="0" y="0"/>
            <wp:positionH relativeFrom="column">
              <wp:posOffset>2664213</wp:posOffset>
            </wp:positionH>
            <wp:positionV relativeFrom="paragraph">
              <wp:posOffset>-395576</wp:posOffset>
            </wp:positionV>
            <wp:extent cx="553085" cy="50990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53085" cy="509905"/>
                    </a:xfrm>
                    <a:prstGeom prst="rect">
                      <a:avLst/>
                    </a:prstGeom>
                    <a:ln/>
                  </pic:spPr>
                </pic:pic>
              </a:graphicData>
            </a:graphic>
            <wp14:sizeRelH relativeFrom="margin">
              <wp14:pctWidth>0</wp14:pctWidth>
            </wp14:sizeRelH>
            <wp14:sizeRelV relativeFrom="margin">
              <wp14:pctHeight>0</wp14:pctHeight>
            </wp14:sizeRelV>
          </wp:anchor>
        </w:drawing>
      </w:r>
    </w:p>
    <w:p xmlns:wp14="http://schemas.microsoft.com/office/word/2010/wordml" w:rsidRPr="000D2E38" w:rsidR="000D2E38" w:rsidP="000D2E38" w:rsidRDefault="000D2E38" w14:paraId="7E1D0535" wp14:textId="77777777">
      <w:pPr>
        <w:spacing w:after="107" w:line="240" w:lineRule="auto"/>
        <w:rPr>
          <w:rFonts w:ascii="Comic Sans MS" w:hAnsi="Comic Sans MS" w:eastAsia="Calibri" w:cs="Calibri"/>
          <w:b/>
          <w:color w:val="4472C4" w:themeColor="accent5"/>
          <w:sz w:val="48"/>
          <w:szCs w:val="48"/>
          <w:lang w:eastAsia="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noProof/>
          <w:lang w:eastAsia="en-GB"/>
        </w:rPr>
        <mc:AlternateContent>
          <mc:Choice Requires="wps">
            <w:drawing>
              <wp:anchor xmlns:wp14="http://schemas.microsoft.com/office/word/2010/wordprocessingDrawing" distT="0" distB="0" distL="114300" distR="114300" simplePos="0" relativeHeight="251663360" behindDoc="0" locked="0" layoutInCell="1" allowOverlap="1" wp14:anchorId="2D8BC661" wp14:editId="66464FBA">
                <wp:simplePos x="0" y="0"/>
                <wp:positionH relativeFrom="margin">
                  <wp:posOffset>900439</wp:posOffset>
                </wp:positionH>
                <wp:positionV relativeFrom="paragraph">
                  <wp:posOffset>464219</wp:posOffset>
                </wp:positionV>
                <wp:extent cx="3706461" cy="390889"/>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3706461" cy="390889"/>
                        </a:xfrm>
                        <a:prstGeom prst="rect">
                          <a:avLst/>
                        </a:prstGeom>
                        <a:noFill/>
                        <a:ln>
                          <a:noFill/>
                        </a:ln>
                      </wps:spPr>
                      <wps:txbx>
                        <w:txbxContent>
                          <w:p xmlns:wp14="http://schemas.microsoft.com/office/word/2010/wordml" w:rsidRPr="000D2E38" w:rsidR="000D2E38" w:rsidP="000D2E38" w:rsidRDefault="000D2E38" w14:paraId="5F65DA42" wp14:textId="77777777">
                            <w:pPr>
                              <w:jc w:val="center"/>
                              <w:rPr>
                                <w:b/>
                                <w:color w:val="C0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C0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Early Years Foundation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B17AE20">
              <v:shape id="Text Box 3" style="position:absolute;margin-left:70.9pt;margin-top:36.55pt;width:291.85pt;height:30.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" w14:anchorId="2D8BC661">
                <v:fill o:detectmouseclick="t"/>
                <v:textbox>
                  <w:txbxContent>
                    <w:p w:rsidRPr="000D2E38" w:rsidR="000D2E38" w:rsidP="000D2E38" w:rsidRDefault="000D2E38" w14:paraId="023DAAC0" wp14:textId="77777777">
                      <w:pPr>
                        <w:jc w:val="center"/>
                        <w:rPr>
                          <w:b/>
                          <w:color w:val="C0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C0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Early Years Foundation Stage</w:t>
                      </w:r>
                    </w:p>
                  </w:txbxContent>
                </v:textbox>
                <w10:wrap anchorx="margin"/>
              </v:shape>
            </w:pict>
          </mc:Fallback>
        </mc:AlternateContent>
      </w:r>
      <w:r>
        <w:rPr>
          <w:rFonts w:ascii="Comic Sans MS" w:hAnsi="Comic Sans MS" w:eastAsia="Calibri" w:cs="Calibri"/>
          <w:b/>
          <w:color w:val="4472C4" w:themeColor="accent5"/>
          <w:sz w:val="48"/>
          <w:szCs w:val="48"/>
          <w:lang w:eastAsia="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xmlns:wp14="http://schemas.microsoft.com/office/word/2010/wordml" w:rsidR="000A52E7" w:rsidRDefault="000A52E7" w14:paraId="672A6659" wp14:textId="77777777">
      <w:bookmarkStart w:name="_GoBack" w:id="0"/>
      <w:bookmarkEnd w:id="0"/>
    </w:p>
    <w:p xmlns:wp14="http://schemas.microsoft.com/office/word/2010/wordml" w:rsidR="000D2E38" w:rsidRDefault="000D2E38" w14:paraId="0A37501D" wp14:textId="77777777"/>
    <w:p w:rsidR="4310C280" w:rsidP="7371CF58" w:rsidRDefault="4310C280" w14:paraId="0B8C8E5F" w14:textId="1D9BE41C">
      <w:pPr>
        <w:jc w:val="center"/>
        <w:rPr>
          <w:rFonts w:ascii="Comic Sans MS" w:hAnsi="Comic Sans MS"/>
          <w:color w:val="00B0F0"/>
          <w:sz w:val="32"/>
          <w:szCs w:val="32"/>
        </w:rPr>
      </w:pPr>
      <w:r w:rsidRPr="7371CF58" w:rsidR="4310C280">
        <w:rPr>
          <w:rFonts w:ascii="Comic Sans MS" w:hAnsi="Comic Sans MS"/>
          <w:color w:val="00B0F0"/>
          <w:sz w:val="32"/>
          <w:szCs w:val="32"/>
        </w:rPr>
        <w:t xml:space="preserve">You are unique, </w:t>
      </w:r>
      <w:r w:rsidRPr="7371CF58" w:rsidR="4310C280">
        <w:rPr>
          <w:rFonts w:ascii="Comic Sans MS" w:hAnsi="Comic Sans MS"/>
          <w:color w:val="00B0F0"/>
          <w:sz w:val="32"/>
          <w:szCs w:val="32"/>
        </w:rPr>
        <w:t>talented</w:t>
      </w:r>
      <w:r w:rsidRPr="7371CF58" w:rsidR="4310C280">
        <w:rPr>
          <w:rFonts w:ascii="Comic Sans MS" w:hAnsi="Comic Sans MS"/>
          <w:color w:val="00B0F0"/>
          <w:sz w:val="32"/>
          <w:szCs w:val="32"/>
        </w:rPr>
        <w:t xml:space="preserve"> and loved b</w:t>
      </w:r>
      <w:r w:rsidRPr="7371CF58" w:rsidR="4310C280">
        <w:rPr>
          <w:rFonts w:ascii="Comic Sans MS" w:hAnsi="Comic Sans MS"/>
          <w:color w:val="00B0F0"/>
          <w:sz w:val="32"/>
          <w:szCs w:val="32"/>
        </w:rPr>
        <w:t>y</w:t>
      </w:r>
      <w:r w:rsidRPr="7371CF58" w:rsidR="4310C280">
        <w:rPr>
          <w:rFonts w:ascii="Comic Sans MS" w:hAnsi="Comic Sans MS"/>
          <w:color w:val="00B0F0"/>
          <w:sz w:val="32"/>
          <w:szCs w:val="32"/>
        </w:rPr>
        <w:t xml:space="preserve"> God.</w:t>
      </w:r>
    </w:p>
    <w:p xmlns:wp14="http://schemas.microsoft.com/office/word/2010/wordml" w:rsidRPr="00E649C5" w:rsidR="008D3BD6" w:rsidRDefault="000A52E7" w14:paraId="3E7A9F1C" wp14:textId="77777777">
      <w:pPr>
        <w:rPr>
          <w:rFonts w:ascii="Comic Sans MS" w:hAnsi="Comic Sans MS"/>
          <w:color w:val="0070C0"/>
          <w:sz w:val="18"/>
          <w:szCs w:val="18"/>
        </w:rPr>
      </w:pPr>
      <w:r w:rsidRPr="00E649C5">
        <w:rPr>
          <w:rFonts w:ascii="Comic Sans MS" w:hAnsi="Comic Sans MS"/>
          <w:color w:val="0070C0"/>
          <w:sz w:val="18"/>
          <w:szCs w:val="18"/>
        </w:rPr>
        <w:t>Introduction</w:t>
      </w:r>
    </w:p>
    <w:p xmlns:wp14="http://schemas.microsoft.com/office/word/2010/wordml" w:rsidR="000A7782" w:rsidRDefault="00672706" w14:paraId="6953CC13" wp14:textId="58EDB83B">
      <w:pPr>
        <w:rPr>
          <w:rFonts w:ascii="Comic Sans MS" w:hAnsi="Comic Sans MS"/>
          <w:sz w:val="18"/>
          <w:szCs w:val="18"/>
        </w:rPr>
      </w:pPr>
      <w:r w:rsidRPr="7371CF58" w:rsidR="00672706">
        <w:rPr>
          <w:rFonts w:ascii="Comic Sans MS" w:hAnsi="Comic Sans MS"/>
          <w:sz w:val="18"/>
          <w:szCs w:val="18"/>
        </w:rPr>
        <w:t>At Our Lady &amp; St Thomas C</w:t>
      </w:r>
      <w:r w:rsidRPr="7371CF58" w:rsidR="6F3DD7A7">
        <w:rPr>
          <w:rFonts w:ascii="Comic Sans MS" w:hAnsi="Comic Sans MS"/>
          <w:sz w:val="18"/>
          <w:szCs w:val="18"/>
        </w:rPr>
        <w:t>atholic</w:t>
      </w:r>
      <w:r w:rsidRPr="7371CF58" w:rsidR="00672706">
        <w:rPr>
          <w:rFonts w:ascii="Comic Sans MS" w:hAnsi="Comic Sans MS"/>
          <w:sz w:val="18"/>
          <w:szCs w:val="18"/>
        </w:rPr>
        <w:t xml:space="preserve"> Primary School, Willington we believe that every child is unique, </w:t>
      </w:r>
      <w:r w:rsidRPr="7371CF58" w:rsidR="00672706">
        <w:rPr>
          <w:rFonts w:ascii="Comic Sans MS" w:hAnsi="Comic Sans MS"/>
          <w:sz w:val="18"/>
          <w:szCs w:val="18"/>
        </w:rPr>
        <w:t>talented</w:t>
      </w:r>
      <w:r w:rsidRPr="7371CF58" w:rsidR="00672706">
        <w:rPr>
          <w:rFonts w:ascii="Comic Sans MS" w:hAnsi="Comic Sans MS"/>
          <w:sz w:val="18"/>
          <w:szCs w:val="18"/>
        </w:rPr>
        <w:t xml:space="preserve"> and loved by God. We </w:t>
      </w:r>
      <w:r w:rsidRPr="7371CF58" w:rsidR="00E96440">
        <w:rPr>
          <w:rFonts w:ascii="Comic Sans MS" w:hAnsi="Comic Sans MS"/>
          <w:sz w:val="18"/>
          <w:szCs w:val="18"/>
        </w:rPr>
        <w:t>establish</w:t>
      </w:r>
      <w:r w:rsidRPr="7371CF58" w:rsidR="00672706">
        <w:rPr>
          <w:rFonts w:ascii="Comic Sans MS" w:hAnsi="Comic Sans MS"/>
          <w:sz w:val="18"/>
          <w:szCs w:val="18"/>
        </w:rPr>
        <w:t xml:space="preserve"> from the start ho</w:t>
      </w:r>
      <w:r w:rsidRPr="7371CF58" w:rsidR="007D448C">
        <w:rPr>
          <w:rFonts w:ascii="Comic Sans MS" w:hAnsi="Comic Sans MS"/>
          <w:sz w:val="18"/>
          <w:szCs w:val="18"/>
        </w:rPr>
        <w:t>w special and cared for each child is</w:t>
      </w:r>
      <w:r w:rsidRPr="7371CF58" w:rsidR="00672706">
        <w:rPr>
          <w:rFonts w:ascii="Comic Sans MS" w:hAnsi="Comic Sans MS"/>
          <w:sz w:val="18"/>
          <w:szCs w:val="18"/>
        </w:rPr>
        <w:t xml:space="preserve"> and we celebrate their uniqueness. In </w:t>
      </w:r>
      <w:r w:rsidRPr="7371CF58" w:rsidR="000A7782">
        <w:rPr>
          <w:rFonts w:ascii="Comic Sans MS" w:hAnsi="Comic Sans MS"/>
          <w:sz w:val="18"/>
          <w:szCs w:val="18"/>
        </w:rPr>
        <w:t xml:space="preserve">line with the </w:t>
      </w:r>
      <w:r w:rsidRPr="7371CF58" w:rsidR="000A7782">
        <w:rPr>
          <w:rFonts w:ascii="Comic Sans MS" w:hAnsi="Comic Sans MS"/>
          <w:sz w:val="18"/>
          <w:szCs w:val="18"/>
        </w:rPr>
        <w:t xml:space="preserve">Department for Education Statutory Framework for </w:t>
      </w:r>
      <w:r w:rsidRPr="7371CF58" w:rsidR="00C044AB">
        <w:rPr>
          <w:rFonts w:ascii="Comic Sans MS" w:hAnsi="Comic Sans MS"/>
          <w:sz w:val="18"/>
          <w:szCs w:val="18"/>
        </w:rPr>
        <w:t xml:space="preserve">the </w:t>
      </w:r>
      <w:r w:rsidRPr="7371CF58" w:rsidR="000A7782">
        <w:rPr>
          <w:rFonts w:ascii="Comic Sans MS" w:hAnsi="Comic Sans MS"/>
          <w:sz w:val="18"/>
          <w:szCs w:val="18"/>
        </w:rPr>
        <w:t>Early Years Foundation Stage (2021)</w:t>
      </w:r>
      <w:r w:rsidRPr="7371CF58" w:rsidR="000A7782">
        <w:rPr>
          <w:rFonts w:ascii="Comic Sans MS" w:hAnsi="Comic Sans MS"/>
          <w:sz w:val="18"/>
          <w:szCs w:val="18"/>
        </w:rPr>
        <w:t xml:space="preserve"> we follow the educational programmes</w:t>
      </w:r>
      <w:r w:rsidRPr="7371CF58" w:rsidR="00C4135D">
        <w:rPr>
          <w:rFonts w:ascii="Comic Sans MS" w:hAnsi="Comic Sans MS"/>
          <w:sz w:val="18"/>
          <w:szCs w:val="18"/>
        </w:rPr>
        <w:t xml:space="preserve"> </w:t>
      </w:r>
      <w:r w:rsidRPr="7371CF58" w:rsidR="00C044AB">
        <w:rPr>
          <w:rFonts w:ascii="Comic Sans MS" w:hAnsi="Comic Sans MS"/>
          <w:sz w:val="18"/>
          <w:szCs w:val="18"/>
        </w:rPr>
        <w:t>which shape</w:t>
      </w:r>
      <w:r w:rsidRPr="7371CF58" w:rsidR="00C4135D">
        <w:rPr>
          <w:rFonts w:ascii="Comic Sans MS" w:hAnsi="Comic Sans MS"/>
          <w:sz w:val="18"/>
          <w:szCs w:val="18"/>
        </w:rPr>
        <w:t xml:space="preserve"> all that we do in relation to our environment, our planning</w:t>
      </w:r>
      <w:r w:rsidRPr="7371CF58" w:rsidR="2BA98900">
        <w:rPr>
          <w:rFonts w:ascii="Comic Sans MS" w:hAnsi="Comic Sans MS"/>
          <w:sz w:val="18"/>
          <w:szCs w:val="18"/>
        </w:rPr>
        <w:t>,</w:t>
      </w:r>
      <w:r w:rsidRPr="7371CF58" w:rsidR="00C4135D">
        <w:rPr>
          <w:rFonts w:ascii="Comic Sans MS" w:hAnsi="Comic Sans MS"/>
          <w:sz w:val="18"/>
          <w:szCs w:val="18"/>
        </w:rPr>
        <w:t xml:space="preserve"> our </w:t>
      </w:r>
      <w:r w:rsidRPr="7371CF58" w:rsidR="00C4135D">
        <w:rPr>
          <w:rFonts w:ascii="Comic Sans MS" w:hAnsi="Comic Sans MS"/>
          <w:sz w:val="18"/>
          <w:szCs w:val="18"/>
        </w:rPr>
        <w:t>curriculum</w:t>
      </w:r>
      <w:r w:rsidRPr="7371CF58" w:rsidR="00C044AB">
        <w:rPr>
          <w:rFonts w:ascii="Comic Sans MS" w:hAnsi="Comic Sans MS"/>
          <w:sz w:val="18"/>
          <w:szCs w:val="18"/>
        </w:rPr>
        <w:t xml:space="preserve"> and </w:t>
      </w:r>
      <w:r w:rsidRPr="7371CF58" w:rsidR="18F9F7F6">
        <w:rPr>
          <w:rFonts w:ascii="Comic Sans MS" w:hAnsi="Comic Sans MS"/>
          <w:sz w:val="18"/>
          <w:szCs w:val="18"/>
        </w:rPr>
        <w:t xml:space="preserve">the experiences we </w:t>
      </w:r>
      <w:r w:rsidRPr="7371CF58" w:rsidR="18F9F7F6">
        <w:rPr>
          <w:rFonts w:ascii="Comic Sans MS" w:hAnsi="Comic Sans MS"/>
          <w:sz w:val="18"/>
          <w:szCs w:val="18"/>
        </w:rPr>
        <w:t>provide for</w:t>
      </w:r>
      <w:r w:rsidRPr="7371CF58" w:rsidR="18F9F7F6">
        <w:rPr>
          <w:rFonts w:ascii="Comic Sans MS" w:hAnsi="Comic Sans MS"/>
          <w:sz w:val="18"/>
          <w:szCs w:val="18"/>
        </w:rPr>
        <w:t xml:space="preserve"> the </w:t>
      </w:r>
      <w:r w:rsidRPr="7371CF58" w:rsidR="18F9F7F6">
        <w:rPr>
          <w:rFonts w:ascii="Comic Sans MS" w:hAnsi="Comic Sans MS"/>
          <w:sz w:val="18"/>
          <w:szCs w:val="18"/>
        </w:rPr>
        <w:t>chi</w:t>
      </w:r>
      <w:r w:rsidRPr="7371CF58" w:rsidR="13EDCB96">
        <w:rPr>
          <w:rFonts w:ascii="Comic Sans MS" w:hAnsi="Comic Sans MS"/>
          <w:sz w:val="18"/>
          <w:szCs w:val="18"/>
        </w:rPr>
        <w:t>l</w:t>
      </w:r>
      <w:r w:rsidRPr="7371CF58" w:rsidR="18F9F7F6">
        <w:rPr>
          <w:rFonts w:ascii="Comic Sans MS" w:hAnsi="Comic Sans MS"/>
          <w:sz w:val="18"/>
          <w:szCs w:val="18"/>
        </w:rPr>
        <w:t>dren</w:t>
      </w:r>
      <w:r w:rsidRPr="7371CF58" w:rsidR="18F9F7F6">
        <w:rPr>
          <w:rFonts w:ascii="Comic Sans MS" w:hAnsi="Comic Sans MS"/>
          <w:sz w:val="18"/>
          <w:szCs w:val="18"/>
        </w:rPr>
        <w:t>.</w:t>
      </w:r>
    </w:p>
    <w:p xmlns:wp14="http://schemas.microsoft.com/office/word/2010/wordml" w:rsidR="000A52E7" w:rsidRDefault="000B4717" w14:paraId="2406571C" wp14:textId="3EFE76AF">
      <w:pPr>
        <w:rPr>
          <w:rFonts w:ascii="Comic Sans MS" w:hAnsi="Comic Sans MS"/>
          <w:sz w:val="18"/>
          <w:szCs w:val="18"/>
        </w:rPr>
      </w:pPr>
      <w:r w:rsidRPr="7371CF58" w:rsidR="000B4717">
        <w:rPr>
          <w:rFonts w:ascii="Comic Sans MS" w:hAnsi="Comic Sans MS"/>
          <w:sz w:val="18"/>
          <w:szCs w:val="18"/>
        </w:rPr>
        <w:t>In the</w:t>
      </w:r>
      <w:r w:rsidRPr="7371CF58" w:rsidR="00672706">
        <w:rPr>
          <w:rFonts w:ascii="Comic Sans MS" w:hAnsi="Comic Sans MS"/>
          <w:sz w:val="18"/>
          <w:szCs w:val="18"/>
        </w:rPr>
        <w:t xml:space="preserve"> EYFS we prepare t</w:t>
      </w:r>
      <w:r w:rsidRPr="7371CF58" w:rsidR="007D448C">
        <w:rPr>
          <w:rFonts w:ascii="Comic Sans MS" w:hAnsi="Comic Sans MS"/>
          <w:sz w:val="18"/>
          <w:szCs w:val="18"/>
        </w:rPr>
        <w:t>h</w:t>
      </w:r>
      <w:r w:rsidRPr="7371CF58" w:rsidR="00672706">
        <w:rPr>
          <w:rFonts w:ascii="Comic Sans MS" w:hAnsi="Comic Sans MS"/>
          <w:sz w:val="18"/>
          <w:szCs w:val="18"/>
        </w:rPr>
        <w:t xml:space="preserve">e </w:t>
      </w:r>
      <w:r w:rsidRPr="7371CF58" w:rsidR="00F22F28">
        <w:rPr>
          <w:rFonts w:ascii="Comic Sans MS" w:hAnsi="Comic Sans MS"/>
          <w:sz w:val="18"/>
          <w:szCs w:val="18"/>
        </w:rPr>
        <w:t xml:space="preserve">children </w:t>
      </w:r>
      <w:r w:rsidRPr="7371CF58" w:rsidR="00672706">
        <w:rPr>
          <w:rFonts w:ascii="Comic Sans MS" w:hAnsi="Comic Sans MS"/>
          <w:sz w:val="18"/>
          <w:szCs w:val="18"/>
        </w:rPr>
        <w:t xml:space="preserve">for kS1 by ensuring </w:t>
      </w:r>
      <w:r w:rsidRPr="7371CF58" w:rsidR="25C724BE">
        <w:rPr>
          <w:rFonts w:ascii="Comic Sans MS" w:hAnsi="Comic Sans MS"/>
          <w:sz w:val="18"/>
          <w:szCs w:val="18"/>
        </w:rPr>
        <w:t xml:space="preserve">that </w:t>
      </w:r>
      <w:r w:rsidRPr="7371CF58" w:rsidR="00672706">
        <w:rPr>
          <w:rFonts w:ascii="Comic Sans MS" w:hAnsi="Comic Sans MS"/>
          <w:sz w:val="18"/>
          <w:szCs w:val="18"/>
        </w:rPr>
        <w:t>they have the skills, knowledge and understanding they need for the future.</w:t>
      </w:r>
      <w:r w:rsidRPr="7371CF58" w:rsidR="000B4717">
        <w:rPr>
          <w:rFonts w:ascii="Comic Sans MS" w:hAnsi="Comic Sans MS"/>
          <w:sz w:val="18"/>
          <w:szCs w:val="18"/>
        </w:rPr>
        <w:t xml:space="preserve"> W</w:t>
      </w:r>
      <w:r w:rsidRPr="7371CF58" w:rsidR="00F22F28">
        <w:rPr>
          <w:rFonts w:ascii="Comic Sans MS" w:hAnsi="Comic Sans MS"/>
          <w:sz w:val="18"/>
          <w:szCs w:val="18"/>
        </w:rPr>
        <w:t>e ensure that e</w:t>
      </w:r>
      <w:r w:rsidRPr="7371CF58" w:rsidR="007D448C">
        <w:rPr>
          <w:rFonts w:ascii="Comic Sans MS" w:hAnsi="Comic Sans MS"/>
          <w:sz w:val="18"/>
          <w:szCs w:val="18"/>
        </w:rPr>
        <w:t>v</w:t>
      </w:r>
      <w:r w:rsidRPr="7371CF58" w:rsidR="00F22F28">
        <w:rPr>
          <w:rFonts w:ascii="Comic Sans MS" w:hAnsi="Comic Sans MS"/>
          <w:sz w:val="18"/>
          <w:szCs w:val="18"/>
        </w:rPr>
        <w:t xml:space="preserve">ery child is included, </w:t>
      </w:r>
      <w:r w:rsidRPr="7371CF58" w:rsidR="00F22F28">
        <w:rPr>
          <w:rFonts w:ascii="Comic Sans MS" w:hAnsi="Comic Sans MS"/>
          <w:sz w:val="18"/>
          <w:szCs w:val="18"/>
        </w:rPr>
        <w:t>supported</w:t>
      </w:r>
      <w:r w:rsidRPr="7371CF58" w:rsidR="007D448C">
        <w:rPr>
          <w:rFonts w:ascii="Comic Sans MS" w:hAnsi="Comic Sans MS"/>
          <w:sz w:val="18"/>
          <w:szCs w:val="18"/>
        </w:rPr>
        <w:t xml:space="preserve"> </w:t>
      </w:r>
      <w:r w:rsidRPr="7371CF58" w:rsidR="003059E5">
        <w:rPr>
          <w:rFonts w:ascii="Comic Sans MS" w:hAnsi="Comic Sans MS"/>
          <w:sz w:val="18"/>
          <w:szCs w:val="18"/>
        </w:rPr>
        <w:t xml:space="preserve">and </w:t>
      </w:r>
      <w:r w:rsidRPr="7371CF58" w:rsidR="007D448C">
        <w:rPr>
          <w:rFonts w:ascii="Comic Sans MS" w:hAnsi="Comic Sans MS"/>
          <w:sz w:val="18"/>
          <w:szCs w:val="18"/>
        </w:rPr>
        <w:t xml:space="preserve">cared for equally. </w:t>
      </w:r>
      <w:r w:rsidRPr="7371CF58" w:rsidR="00F22F28">
        <w:rPr>
          <w:rFonts w:ascii="Comic Sans MS" w:hAnsi="Comic Sans MS"/>
          <w:sz w:val="18"/>
          <w:szCs w:val="18"/>
        </w:rPr>
        <w:t>Our children feel safe and confident</w:t>
      </w:r>
      <w:r w:rsidRPr="7371CF58" w:rsidR="00E96440">
        <w:rPr>
          <w:rFonts w:ascii="Comic Sans MS" w:hAnsi="Comic Sans MS"/>
          <w:sz w:val="18"/>
          <w:szCs w:val="18"/>
        </w:rPr>
        <w:t xml:space="preserve"> to learn</w:t>
      </w:r>
      <w:r w:rsidRPr="7371CF58" w:rsidR="00F22F28">
        <w:rPr>
          <w:rFonts w:ascii="Comic Sans MS" w:hAnsi="Comic Sans MS"/>
          <w:sz w:val="18"/>
          <w:szCs w:val="18"/>
        </w:rPr>
        <w:t xml:space="preserve"> in the</w:t>
      </w:r>
      <w:r w:rsidRPr="7371CF58" w:rsidR="5E05738B">
        <w:rPr>
          <w:rFonts w:ascii="Comic Sans MS" w:hAnsi="Comic Sans MS"/>
          <w:sz w:val="18"/>
          <w:szCs w:val="18"/>
        </w:rPr>
        <w:t xml:space="preserve"> nurturing environment that we provide.</w:t>
      </w:r>
    </w:p>
    <w:p xmlns:wp14="http://schemas.microsoft.com/office/word/2010/wordml" w:rsidRPr="002D5D00" w:rsidR="000B4717" w:rsidRDefault="000B4717" w14:paraId="5DAB6C7B" wp14:textId="77777777">
      <w:pPr>
        <w:rPr>
          <w:rFonts w:ascii="Comic Sans MS" w:hAnsi="Comic Sans MS"/>
          <w:sz w:val="18"/>
          <w:szCs w:val="18"/>
        </w:rPr>
      </w:pPr>
    </w:p>
    <w:p xmlns:wp14="http://schemas.microsoft.com/office/word/2010/wordml" w:rsidRPr="00E649C5" w:rsidR="002F3CE3" w:rsidRDefault="002F3CE3" w14:paraId="6C9F4935" wp14:textId="77777777">
      <w:pPr>
        <w:rPr>
          <w:rFonts w:ascii="Comic Sans MS" w:hAnsi="Comic Sans MS"/>
          <w:color w:val="0070C0"/>
          <w:sz w:val="18"/>
          <w:szCs w:val="18"/>
        </w:rPr>
      </w:pPr>
      <w:r w:rsidRPr="00E649C5">
        <w:rPr>
          <w:rFonts w:ascii="Comic Sans MS" w:hAnsi="Comic Sans MS"/>
          <w:color w:val="0070C0"/>
          <w:sz w:val="18"/>
          <w:szCs w:val="18"/>
        </w:rPr>
        <w:t>Intent in EYFS at Our Lady and St Thomas:</w:t>
      </w:r>
    </w:p>
    <w:p xmlns:wp14="http://schemas.microsoft.com/office/word/2010/wordml" w:rsidRPr="002D5D00" w:rsidR="00EB2E08" w:rsidRDefault="00EB2E08" w14:paraId="02EB378F" wp14:textId="77777777">
      <w:pPr>
        <w:rPr>
          <w:rFonts w:ascii="Comic Sans MS" w:hAnsi="Comic Sans MS"/>
          <w:sz w:val="18"/>
          <w:szCs w:val="18"/>
        </w:rPr>
      </w:pPr>
    </w:p>
    <w:p w:rsidR="00EB2E08" w:rsidP="7371CF58" w:rsidRDefault="00EB2E08" w14:paraId="5D540A51" w14:textId="77B6DFC1">
      <w:pPr>
        <w:pStyle w:val="ListParagraph"/>
        <w:numPr>
          <w:ilvl w:val="0"/>
          <w:numId w:val="1"/>
        </w:numPr>
        <w:rPr>
          <w:rFonts w:ascii="Comic Sans MS" w:hAnsi="Comic Sans MS"/>
          <w:sz w:val="18"/>
          <w:szCs w:val="18"/>
        </w:rPr>
      </w:pPr>
      <w:r w:rsidRPr="7371CF58" w:rsidR="00EB2E08">
        <w:rPr>
          <w:rFonts w:ascii="Comic Sans MS" w:hAnsi="Comic Sans MS"/>
          <w:sz w:val="18"/>
          <w:szCs w:val="18"/>
        </w:rPr>
        <w:t xml:space="preserve">Our </w:t>
      </w:r>
      <w:r w:rsidRPr="7371CF58" w:rsidR="00EB2E08">
        <w:rPr>
          <w:rFonts w:ascii="Comic Sans MS" w:hAnsi="Comic Sans MS"/>
          <w:b w:val="1"/>
          <w:bCs w:val="1"/>
          <w:i w:val="1"/>
          <w:iCs w:val="1"/>
          <w:sz w:val="18"/>
          <w:szCs w:val="18"/>
        </w:rPr>
        <w:t>induction process</w:t>
      </w:r>
      <w:r w:rsidRPr="7371CF58" w:rsidR="00EB2E08">
        <w:rPr>
          <w:rFonts w:ascii="Comic Sans MS" w:hAnsi="Comic Sans MS"/>
          <w:sz w:val="18"/>
          <w:szCs w:val="18"/>
        </w:rPr>
        <w:t xml:space="preserve"> will prepare </w:t>
      </w:r>
      <w:r w:rsidRPr="7371CF58" w:rsidR="00E96440">
        <w:rPr>
          <w:rFonts w:ascii="Comic Sans MS" w:hAnsi="Comic Sans MS"/>
          <w:sz w:val="18"/>
          <w:szCs w:val="18"/>
        </w:rPr>
        <w:t xml:space="preserve">the </w:t>
      </w:r>
      <w:r w:rsidRPr="7371CF58" w:rsidR="00EB2E08">
        <w:rPr>
          <w:rFonts w:ascii="Comic Sans MS" w:hAnsi="Comic Sans MS"/>
          <w:sz w:val="18"/>
          <w:szCs w:val="18"/>
        </w:rPr>
        <w:t xml:space="preserve">children to begin their school life already settled and happy. </w:t>
      </w:r>
    </w:p>
    <w:p xmlns:wp14="http://schemas.microsoft.com/office/word/2010/wordml" w:rsidRPr="002D5D00" w:rsidR="000A52E7" w:rsidP="000A52E7" w:rsidRDefault="000A52E7" w14:paraId="6A05A809" wp14:textId="77777777">
      <w:pPr>
        <w:pStyle w:val="ListParagraph"/>
        <w:rPr>
          <w:rFonts w:ascii="Comic Sans MS" w:hAnsi="Comic Sans MS"/>
          <w:sz w:val="18"/>
          <w:szCs w:val="18"/>
        </w:rPr>
      </w:pPr>
    </w:p>
    <w:p xmlns:wp14="http://schemas.microsoft.com/office/word/2010/wordml" w:rsidRPr="002D5D00" w:rsidR="00672706" w:rsidP="00672706" w:rsidRDefault="00672706" w14:paraId="7F590392" wp14:textId="77777777">
      <w:pPr>
        <w:pStyle w:val="ListParagraph"/>
        <w:numPr>
          <w:ilvl w:val="0"/>
          <w:numId w:val="1"/>
        </w:numPr>
        <w:rPr>
          <w:rFonts w:ascii="Comic Sans MS" w:hAnsi="Comic Sans MS"/>
          <w:sz w:val="18"/>
          <w:szCs w:val="18"/>
        </w:rPr>
      </w:pPr>
      <w:r w:rsidRPr="002D5D00">
        <w:rPr>
          <w:rFonts w:ascii="Comic Sans MS" w:hAnsi="Comic Sans MS"/>
          <w:sz w:val="18"/>
          <w:szCs w:val="18"/>
        </w:rPr>
        <w:t xml:space="preserve">Our </w:t>
      </w:r>
      <w:r w:rsidRPr="002D5D00" w:rsidR="005159BD">
        <w:rPr>
          <w:rFonts w:ascii="Comic Sans MS" w:hAnsi="Comic Sans MS"/>
          <w:sz w:val="18"/>
          <w:szCs w:val="18"/>
        </w:rPr>
        <w:t xml:space="preserve">rich and </w:t>
      </w:r>
      <w:r w:rsidRPr="002D5D00">
        <w:rPr>
          <w:rFonts w:ascii="Comic Sans MS" w:hAnsi="Comic Sans MS"/>
          <w:sz w:val="18"/>
          <w:szCs w:val="18"/>
        </w:rPr>
        <w:t xml:space="preserve">exciting </w:t>
      </w:r>
      <w:r w:rsidRPr="002D5D00" w:rsidR="005159BD">
        <w:rPr>
          <w:rFonts w:ascii="Comic Sans MS" w:hAnsi="Comic Sans MS"/>
          <w:b/>
          <w:i/>
          <w:sz w:val="18"/>
          <w:szCs w:val="18"/>
        </w:rPr>
        <w:t xml:space="preserve">EYFS </w:t>
      </w:r>
      <w:r w:rsidRPr="002D5D00">
        <w:rPr>
          <w:rFonts w:ascii="Comic Sans MS" w:hAnsi="Comic Sans MS"/>
          <w:b/>
          <w:i/>
          <w:sz w:val="18"/>
          <w:szCs w:val="18"/>
        </w:rPr>
        <w:t>curriculum</w:t>
      </w:r>
      <w:r w:rsidRPr="002D5D00">
        <w:rPr>
          <w:rFonts w:ascii="Comic Sans MS" w:hAnsi="Comic Sans MS"/>
          <w:sz w:val="18"/>
          <w:szCs w:val="18"/>
        </w:rPr>
        <w:t xml:space="preserve"> will</w:t>
      </w:r>
      <w:r w:rsidRPr="002D5D00" w:rsidR="007D448C">
        <w:rPr>
          <w:rFonts w:ascii="Comic Sans MS" w:hAnsi="Comic Sans MS"/>
          <w:sz w:val="18"/>
          <w:szCs w:val="18"/>
        </w:rPr>
        <w:t xml:space="preserve"> </w:t>
      </w:r>
      <w:r w:rsidRPr="002D5D00" w:rsidR="005159BD">
        <w:rPr>
          <w:rFonts w:ascii="Comic Sans MS" w:hAnsi="Comic Sans MS"/>
          <w:sz w:val="18"/>
          <w:szCs w:val="18"/>
        </w:rPr>
        <w:t xml:space="preserve">inspire our children to deepen their knowledge in all areas </w:t>
      </w:r>
      <w:r w:rsidRPr="002D5D00" w:rsidR="00D82D6F">
        <w:rPr>
          <w:rFonts w:ascii="Comic Sans MS" w:hAnsi="Comic Sans MS"/>
          <w:sz w:val="18"/>
          <w:szCs w:val="18"/>
        </w:rPr>
        <w:t xml:space="preserve">of learning </w:t>
      </w:r>
      <w:r w:rsidRPr="002D5D00" w:rsidR="005159BD">
        <w:rPr>
          <w:rFonts w:ascii="Comic Sans MS" w:hAnsi="Comic Sans MS"/>
          <w:sz w:val="18"/>
          <w:szCs w:val="18"/>
        </w:rPr>
        <w:t xml:space="preserve">through the opportunities provided. </w:t>
      </w:r>
    </w:p>
    <w:p xmlns:wp14="http://schemas.microsoft.com/office/word/2010/wordml" w:rsidRPr="002D5D00" w:rsidR="000A52E7" w:rsidP="000A52E7" w:rsidRDefault="000A52E7" w14:paraId="41C8F396" wp14:textId="3EA2CDE8">
      <w:pPr>
        <w:pStyle w:val="ListParagraph"/>
        <w:rPr>
          <w:rFonts w:ascii="Comic Sans MS" w:hAnsi="Comic Sans MS"/>
          <w:sz w:val="18"/>
          <w:szCs w:val="18"/>
        </w:rPr>
      </w:pPr>
    </w:p>
    <w:p xmlns:wp14="http://schemas.microsoft.com/office/word/2010/wordml" w:rsidRPr="002D5D00" w:rsidR="003F36EC" w:rsidP="000A52E7" w:rsidRDefault="003F36EC" w14:paraId="70410864" wp14:textId="0B124F1F">
      <w:pPr>
        <w:pStyle w:val="ListParagraph"/>
        <w:numPr>
          <w:ilvl w:val="0"/>
          <w:numId w:val="1"/>
        </w:numPr>
        <w:rPr>
          <w:rFonts w:ascii="Comic Sans MS" w:hAnsi="Comic Sans MS"/>
          <w:sz w:val="18"/>
          <w:szCs w:val="18"/>
        </w:rPr>
      </w:pPr>
      <w:r w:rsidRPr="7371CF58" w:rsidR="003F36EC">
        <w:rPr>
          <w:rFonts w:ascii="Comic Sans MS" w:hAnsi="Comic Sans MS"/>
          <w:sz w:val="18"/>
          <w:szCs w:val="18"/>
        </w:rPr>
        <w:t xml:space="preserve">Our love of </w:t>
      </w:r>
      <w:r w:rsidRPr="7371CF58" w:rsidR="003F36EC">
        <w:rPr>
          <w:rFonts w:ascii="Comic Sans MS" w:hAnsi="Comic Sans MS"/>
          <w:b w:val="1"/>
          <w:bCs w:val="1"/>
          <w:i w:val="1"/>
          <w:iCs w:val="1"/>
          <w:sz w:val="18"/>
          <w:szCs w:val="18"/>
        </w:rPr>
        <w:t>reading in EYFS</w:t>
      </w:r>
      <w:r w:rsidRPr="7371CF58" w:rsidR="003F36EC">
        <w:rPr>
          <w:rFonts w:ascii="Comic Sans MS" w:hAnsi="Comic Sans MS"/>
          <w:sz w:val="18"/>
          <w:szCs w:val="18"/>
        </w:rPr>
        <w:t xml:space="preserve"> </w:t>
      </w:r>
      <w:r w:rsidRPr="7371CF58" w:rsidR="00D82D6F">
        <w:rPr>
          <w:rFonts w:ascii="Comic Sans MS" w:hAnsi="Comic Sans MS"/>
          <w:sz w:val="18"/>
          <w:szCs w:val="18"/>
        </w:rPr>
        <w:t xml:space="preserve">will support the children to read in line with EYFS expectations by the end of Reception. </w:t>
      </w:r>
      <w:r w:rsidRPr="7371CF58" w:rsidR="4F064348">
        <w:rPr>
          <w:rFonts w:ascii="Comic Sans MS" w:hAnsi="Comic Sans MS"/>
          <w:sz w:val="18"/>
          <w:szCs w:val="18"/>
        </w:rPr>
        <w:t>It will also inspire the children to love reading as they progress through the school.</w:t>
      </w:r>
    </w:p>
    <w:p xmlns:wp14="http://schemas.microsoft.com/office/word/2010/wordml" w:rsidRPr="002D5D00" w:rsidR="000A52E7" w:rsidP="000A52E7" w:rsidRDefault="000A52E7" w14:paraId="72A3D3EC" wp14:textId="77777777">
      <w:pPr>
        <w:pStyle w:val="ListParagraph"/>
        <w:rPr>
          <w:rFonts w:ascii="Comic Sans MS" w:hAnsi="Comic Sans MS"/>
          <w:sz w:val="18"/>
          <w:szCs w:val="18"/>
        </w:rPr>
      </w:pPr>
    </w:p>
    <w:p xmlns:wp14="http://schemas.microsoft.com/office/word/2010/wordml" w:rsidRPr="002D5D00" w:rsidR="003F36EC" w:rsidP="003F36EC" w:rsidRDefault="003F36EC" w14:paraId="44EE77D4" wp14:textId="77777777">
      <w:pPr>
        <w:pStyle w:val="ListParagraph"/>
        <w:numPr>
          <w:ilvl w:val="0"/>
          <w:numId w:val="1"/>
        </w:numPr>
        <w:rPr>
          <w:rFonts w:ascii="Comic Sans MS" w:hAnsi="Comic Sans MS"/>
          <w:sz w:val="18"/>
          <w:szCs w:val="18"/>
        </w:rPr>
      </w:pPr>
      <w:r w:rsidRPr="002D5D00">
        <w:rPr>
          <w:rFonts w:ascii="Comic Sans MS" w:hAnsi="Comic Sans MS"/>
          <w:sz w:val="18"/>
          <w:szCs w:val="18"/>
        </w:rPr>
        <w:t xml:space="preserve">Our children will participate in planned </w:t>
      </w:r>
      <w:r w:rsidRPr="002D5D00">
        <w:rPr>
          <w:rFonts w:ascii="Comic Sans MS" w:hAnsi="Comic Sans MS"/>
          <w:b/>
          <w:i/>
          <w:sz w:val="18"/>
          <w:szCs w:val="18"/>
        </w:rPr>
        <w:t>maths activities</w:t>
      </w:r>
      <w:r w:rsidRPr="002D5D00" w:rsidR="003D2CD6">
        <w:rPr>
          <w:rFonts w:ascii="Comic Sans MS" w:hAnsi="Comic Sans MS"/>
          <w:sz w:val="18"/>
          <w:szCs w:val="18"/>
        </w:rPr>
        <w:t xml:space="preserve"> every day which follows a mastery approach. This</w:t>
      </w:r>
      <w:r w:rsidRPr="002D5D00">
        <w:rPr>
          <w:rFonts w:ascii="Comic Sans MS" w:hAnsi="Comic Sans MS"/>
          <w:sz w:val="18"/>
          <w:szCs w:val="18"/>
        </w:rPr>
        <w:t xml:space="preserve"> ensures deep understanding of number</w:t>
      </w:r>
      <w:r w:rsidR="0075104D">
        <w:rPr>
          <w:rFonts w:ascii="Comic Sans MS" w:hAnsi="Comic Sans MS"/>
          <w:sz w:val="18"/>
          <w:szCs w:val="18"/>
        </w:rPr>
        <w:t xml:space="preserve"> and numerical patterns</w:t>
      </w:r>
      <w:r w:rsidRPr="002D5D00">
        <w:rPr>
          <w:rFonts w:ascii="Comic Sans MS" w:hAnsi="Comic Sans MS"/>
          <w:sz w:val="18"/>
          <w:szCs w:val="18"/>
        </w:rPr>
        <w:t xml:space="preserve">. </w:t>
      </w:r>
    </w:p>
    <w:p xmlns:wp14="http://schemas.microsoft.com/office/word/2010/wordml" w:rsidRPr="002D5D00" w:rsidR="000A52E7" w:rsidP="000A52E7" w:rsidRDefault="000A52E7" w14:paraId="0E27B00A" wp14:textId="34BC604B">
      <w:pPr>
        <w:pStyle w:val="ListParagraph"/>
        <w:rPr>
          <w:rFonts w:ascii="Comic Sans MS" w:hAnsi="Comic Sans MS"/>
          <w:sz w:val="18"/>
          <w:szCs w:val="18"/>
        </w:rPr>
      </w:pPr>
    </w:p>
    <w:p xmlns:wp14="http://schemas.microsoft.com/office/word/2010/wordml" w:rsidRPr="002D5D00" w:rsidR="00672706" w:rsidP="00672706" w:rsidRDefault="00672706" w14:paraId="1972EEC4" wp14:textId="0FB88AF7">
      <w:pPr>
        <w:pStyle w:val="ListParagraph"/>
        <w:numPr>
          <w:ilvl w:val="0"/>
          <w:numId w:val="1"/>
        </w:numPr>
        <w:rPr>
          <w:rFonts w:ascii="Comic Sans MS" w:hAnsi="Comic Sans MS"/>
          <w:sz w:val="18"/>
          <w:szCs w:val="18"/>
        </w:rPr>
      </w:pPr>
      <w:r w:rsidRPr="7371CF58" w:rsidR="00672706">
        <w:rPr>
          <w:rFonts w:ascii="Comic Sans MS" w:hAnsi="Comic Sans MS"/>
          <w:sz w:val="18"/>
          <w:szCs w:val="18"/>
        </w:rPr>
        <w:t xml:space="preserve">Our stimulating </w:t>
      </w:r>
      <w:r w:rsidRPr="7371CF58" w:rsidR="00672706">
        <w:rPr>
          <w:rFonts w:ascii="Comic Sans MS" w:hAnsi="Comic Sans MS"/>
          <w:b w:val="1"/>
          <w:bCs w:val="1"/>
          <w:i w:val="1"/>
          <w:iCs w:val="1"/>
          <w:sz w:val="18"/>
          <w:szCs w:val="18"/>
        </w:rPr>
        <w:t>learning environment</w:t>
      </w:r>
      <w:r w:rsidRPr="7371CF58" w:rsidR="0075104D">
        <w:rPr>
          <w:rFonts w:ascii="Comic Sans MS" w:hAnsi="Comic Sans MS"/>
          <w:b w:val="1"/>
          <w:bCs w:val="1"/>
          <w:i w:val="1"/>
          <w:iCs w:val="1"/>
          <w:sz w:val="18"/>
          <w:szCs w:val="18"/>
        </w:rPr>
        <w:t>,</w:t>
      </w:r>
      <w:r w:rsidRPr="7371CF58" w:rsidR="008B46FB">
        <w:rPr>
          <w:rFonts w:ascii="Comic Sans MS" w:hAnsi="Comic Sans MS"/>
          <w:b w:val="1"/>
          <w:bCs w:val="1"/>
          <w:i w:val="1"/>
          <w:iCs w:val="1"/>
          <w:sz w:val="18"/>
          <w:szCs w:val="18"/>
        </w:rPr>
        <w:t xml:space="preserve"> continuous provision</w:t>
      </w:r>
      <w:r w:rsidRPr="7371CF58" w:rsidR="00672706">
        <w:rPr>
          <w:rFonts w:ascii="Comic Sans MS" w:hAnsi="Comic Sans MS"/>
          <w:sz w:val="18"/>
          <w:szCs w:val="18"/>
        </w:rPr>
        <w:t xml:space="preserve"> </w:t>
      </w:r>
      <w:r w:rsidRPr="7371CF58" w:rsidR="0075104D">
        <w:rPr>
          <w:rFonts w:ascii="Comic Sans MS" w:hAnsi="Comic Sans MS"/>
          <w:sz w:val="18"/>
          <w:szCs w:val="18"/>
        </w:rPr>
        <w:t xml:space="preserve">and </w:t>
      </w:r>
      <w:r w:rsidRPr="7371CF58" w:rsidR="0075104D">
        <w:rPr>
          <w:rFonts w:ascii="Comic Sans MS" w:hAnsi="Comic Sans MS"/>
          <w:b w:val="1"/>
          <w:bCs w:val="1"/>
          <w:sz w:val="18"/>
          <w:szCs w:val="18"/>
        </w:rPr>
        <w:t>enhancements</w:t>
      </w:r>
      <w:r w:rsidRPr="7371CF58" w:rsidR="0075104D">
        <w:rPr>
          <w:rFonts w:ascii="Comic Sans MS" w:hAnsi="Comic Sans MS"/>
          <w:sz w:val="18"/>
          <w:szCs w:val="18"/>
        </w:rPr>
        <w:t xml:space="preserve"> </w:t>
      </w:r>
      <w:r w:rsidRPr="7371CF58" w:rsidR="00672706">
        <w:rPr>
          <w:rFonts w:ascii="Comic Sans MS" w:hAnsi="Comic Sans MS"/>
          <w:sz w:val="18"/>
          <w:szCs w:val="18"/>
        </w:rPr>
        <w:t>will</w:t>
      </w:r>
      <w:r w:rsidRPr="7371CF58" w:rsidR="0075104D">
        <w:rPr>
          <w:rFonts w:ascii="Comic Sans MS" w:hAnsi="Comic Sans MS"/>
          <w:sz w:val="18"/>
          <w:szCs w:val="18"/>
        </w:rPr>
        <w:t xml:space="preserve"> support</w:t>
      </w:r>
      <w:r w:rsidRPr="7371CF58" w:rsidR="0063066C">
        <w:rPr>
          <w:rFonts w:ascii="Comic Sans MS" w:hAnsi="Comic Sans MS"/>
          <w:sz w:val="18"/>
          <w:szCs w:val="18"/>
        </w:rPr>
        <w:t xml:space="preserve"> </w:t>
      </w:r>
      <w:r w:rsidRPr="7371CF58" w:rsidR="556CD9AC">
        <w:rPr>
          <w:rFonts w:ascii="Comic Sans MS" w:hAnsi="Comic Sans MS"/>
          <w:sz w:val="18"/>
          <w:szCs w:val="18"/>
        </w:rPr>
        <w:t>the</w:t>
      </w:r>
      <w:r w:rsidRPr="7371CF58" w:rsidR="0063066C">
        <w:rPr>
          <w:rFonts w:ascii="Comic Sans MS" w:hAnsi="Comic Sans MS"/>
          <w:sz w:val="18"/>
          <w:szCs w:val="18"/>
        </w:rPr>
        <w:t xml:space="preserve"> EYFS curriculum. </w:t>
      </w:r>
      <w:r w:rsidRPr="7371CF58" w:rsidR="000E7842">
        <w:rPr>
          <w:rFonts w:ascii="Comic Sans MS" w:hAnsi="Comic Sans MS"/>
          <w:sz w:val="18"/>
          <w:szCs w:val="18"/>
        </w:rPr>
        <w:t>It will inspire and promote learning</w:t>
      </w:r>
      <w:r w:rsidRPr="7371CF58" w:rsidR="0075104D">
        <w:rPr>
          <w:rFonts w:ascii="Comic Sans MS" w:hAnsi="Comic Sans MS"/>
          <w:sz w:val="18"/>
          <w:szCs w:val="18"/>
        </w:rPr>
        <w:t xml:space="preserve"> and retention of learning</w:t>
      </w:r>
      <w:r w:rsidRPr="7371CF58" w:rsidR="000E7842">
        <w:rPr>
          <w:rFonts w:ascii="Comic Sans MS" w:hAnsi="Comic Sans MS"/>
          <w:sz w:val="18"/>
          <w:szCs w:val="18"/>
        </w:rPr>
        <w:t xml:space="preserve">. </w:t>
      </w:r>
    </w:p>
    <w:p xmlns:wp14="http://schemas.microsoft.com/office/word/2010/wordml" w:rsidRPr="002D5D00" w:rsidR="000A52E7" w:rsidP="000A52E7" w:rsidRDefault="000A52E7" w14:paraId="60061E4C" wp14:textId="77777777">
      <w:pPr>
        <w:pStyle w:val="ListParagraph"/>
        <w:rPr>
          <w:rFonts w:ascii="Comic Sans MS" w:hAnsi="Comic Sans MS"/>
          <w:sz w:val="18"/>
          <w:szCs w:val="18"/>
        </w:rPr>
      </w:pPr>
    </w:p>
    <w:p xmlns:wp14="http://schemas.microsoft.com/office/word/2010/wordml" w:rsidRPr="002D5D00" w:rsidR="00672706" w:rsidP="00672706" w:rsidRDefault="000E4F76" w14:paraId="177A8277" wp14:textId="4C2A2B28">
      <w:pPr>
        <w:pStyle w:val="ListParagraph"/>
        <w:numPr>
          <w:ilvl w:val="0"/>
          <w:numId w:val="1"/>
        </w:numPr>
        <w:rPr>
          <w:rFonts w:ascii="Comic Sans MS" w:hAnsi="Comic Sans MS"/>
          <w:sz w:val="18"/>
          <w:szCs w:val="18"/>
        </w:rPr>
      </w:pPr>
      <w:r w:rsidRPr="7371CF58" w:rsidR="000E4F76">
        <w:rPr>
          <w:rFonts w:ascii="Comic Sans MS" w:hAnsi="Comic Sans MS"/>
          <w:sz w:val="18"/>
          <w:szCs w:val="18"/>
        </w:rPr>
        <w:t xml:space="preserve">Our </w:t>
      </w:r>
      <w:r w:rsidRPr="7371CF58" w:rsidR="000E4F76">
        <w:rPr>
          <w:rFonts w:ascii="Comic Sans MS" w:hAnsi="Comic Sans MS"/>
          <w:b w:val="1"/>
          <w:bCs w:val="1"/>
          <w:i w:val="1"/>
          <w:iCs w:val="1"/>
          <w:sz w:val="18"/>
          <w:szCs w:val="18"/>
        </w:rPr>
        <w:t>partnership</w:t>
      </w:r>
      <w:r w:rsidRPr="7371CF58" w:rsidR="00F22F28">
        <w:rPr>
          <w:rFonts w:ascii="Comic Sans MS" w:hAnsi="Comic Sans MS"/>
          <w:b w:val="1"/>
          <w:bCs w:val="1"/>
          <w:i w:val="1"/>
          <w:iCs w:val="1"/>
          <w:sz w:val="18"/>
          <w:szCs w:val="18"/>
        </w:rPr>
        <w:t>s</w:t>
      </w:r>
      <w:r w:rsidRPr="7371CF58" w:rsidR="000E4F76">
        <w:rPr>
          <w:rFonts w:ascii="Comic Sans MS" w:hAnsi="Comic Sans MS"/>
          <w:b w:val="1"/>
          <w:bCs w:val="1"/>
          <w:i w:val="1"/>
          <w:iCs w:val="1"/>
          <w:sz w:val="18"/>
          <w:szCs w:val="18"/>
        </w:rPr>
        <w:t xml:space="preserve"> and good relationships with our families</w:t>
      </w:r>
      <w:r w:rsidRPr="7371CF58" w:rsidR="00672706">
        <w:rPr>
          <w:rFonts w:ascii="Comic Sans MS" w:hAnsi="Comic Sans MS"/>
          <w:sz w:val="18"/>
          <w:szCs w:val="18"/>
        </w:rPr>
        <w:t xml:space="preserve"> will</w:t>
      </w:r>
      <w:r w:rsidRPr="7371CF58" w:rsidR="000E4F76">
        <w:rPr>
          <w:rFonts w:ascii="Comic Sans MS" w:hAnsi="Comic Sans MS"/>
          <w:sz w:val="18"/>
          <w:szCs w:val="18"/>
        </w:rPr>
        <w:t xml:space="preserve"> support each child’s learning</w:t>
      </w:r>
      <w:r w:rsidRPr="7371CF58" w:rsidR="01622DD4">
        <w:rPr>
          <w:rFonts w:ascii="Comic Sans MS" w:hAnsi="Comic Sans MS"/>
          <w:sz w:val="18"/>
          <w:szCs w:val="18"/>
        </w:rPr>
        <w:t xml:space="preserve"> and development</w:t>
      </w:r>
      <w:r w:rsidRPr="7371CF58" w:rsidR="000E4F76">
        <w:rPr>
          <w:rFonts w:ascii="Comic Sans MS" w:hAnsi="Comic Sans MS"/>
          <w:sz w:val="18"/>
          <w:szCs w:val="18"/>
        </w:rPr>
        <w:t xml:space="preserve">. </w:t>
      </w:r>
    </w:p>
    <w:p xmlns:wp14="http://schemas.microsoft.com/office/word/2010/wordml" w:rsidRPr="002D5D00" w:rsidR="000A52E7" w:rsidP="000A52E7" w:rsidRDefault="000A52E7" w14:paraId="4B94D5A5" wp14:textId="59CDDAB2">
      <w:pPr>
        <w:pStyle w:val="ListParagraph"/>
        <w:rPr>
          <w:rFonts w:ascii="Comic Sans MS" w:hAnsi="Comic Sans MS"/>
          <w:sz w:val="18"/>
          <w:szCs w:val="18"/>
        </w:rPr>
      </w:pPr>
    </w:p>
    <w:p xmlns:wp14="http://schemas.microsoft.com/office/word/2010/wordml" w:rsidRPr="002D5D00" w:rsidR="00EA108B" w:rsidP="003C7A2C" w:rsidRDefault="005F71A6" w14:paraId="56481B99" wp14:textId="4A78AC00">
      <w:pPr>
        <w:pStyle w:val="ListParagraph"/>
        <w:numPr>
          <w:ilvl w:val="0"/>
          <w:numId w:val="1"/>
        </w:numPr>
        <w:rPr>
          <w:rFonts w:ascii="Comic Sans MS" w:hAnsi="Comic Sans MS"/>
          <w:sz w:val="18"/>
          <w:szCs w:val="18"/>
        </w:rPr>
      </w:pPr>
      <w:r w:rsidRPr="7371CF58" w:rsidR="005F71A6">
        <w:rPr>
          <w:rFonts w:ascii="Comic Sans MS" w:hAnsi="Comic Sans MS"/>
          <w:sz w:val="18"/>
          <w:szCs w:val="18"/>
        </w:rPr>
        <w:t xml:space="preserve">Our </w:t>
      </w:r>
      <w:r w:rsidRPr="7371CF58" w:rsidR="005F71A6">
        <w:rPr>
          <w:rFonts w:ascii="Comic Sans MS" w:hAnsi="Comic Sans MS"/>
          <w:b w:val="1"/>
          <w:bCs w:val="1"/>
          <w:i w:val="1"/>
          <w:iCs w:val="1"/>
          <w:sz w:val="18"/>
          <w:szCs w:val="18"/>
        </w:rPr>
        <w:t>school and class ethos</w:t>
      </w:r>
      <w:r w:rsidRPr="7371CF58" w:rsidR="005F71A6">
        <w:rPr>
          <w:rFonts w:ascii="Comic Sans MS" w:hAnsi="Comic Sans MS"/>
          <w:sz w:val="18"/>
          <w:szCs w:val="18"/>
        </w:rPr>
        <w:t xml:space="preserve"> of caring for </w:t>
      </w:r>
      <w:r w:rsidRPr="7371CF58" w:rsidR="00C26EFC">
        <w:rPr>
          <w:rFonts w:ascii="Comic Sans MS" w:hAnsi="Comic Sans MS"/>
          <w:sz w:val="18"/>
          <w:szCs w:val="18"/>
        </w:rPr>
        <w:t xml:space="preserve">and respecting </w:t>
      </w:r>
      <w:r w:rsidRPr="7371CF58" w:rsidR="005F71A6">
        <w:rPr>
          <w:rFonts w:ascii="Comic Sans MS" w:hAnsi="Comic Sans MS"/>
          <w:sz w:val="18"/>
          <w:szCs w:val="18"/>
        </w:rPr>
        <w:t>each other</w:t>
      </w:r>
      <w:r w:rsidRPr="7371CF58" w:rsidR="00672706">
        <w:rPr>
          <w:rFonts w:ascii="Comic Sans MS" w:hAnsi="Comic Sans MS"/>
          <w:sz w:val="18"/>
          <w:szCs w:val="18"/>
        </w:rPr>
        <w:t xml:space="preserve"> </w:t>
      </w:r>
      <w:r w:rsidRPr="7371CF58" w:rsidR="6CFD9B12">
        <w:rPr>
          <w:rFonts w:ascii="Comic Sans MS" w:hAnsi="Comic Sans MS"/>
          <w:sz w:val="18"/>
          <w:szCs w:val="18"/>
        </w:rPr>
        <w:t xml:space="preserve">and our environment </w:t>
      </w:r>
      <w:r w:rsidRPr="7371CF58" w:rsidR="00672706">
        <w:rPr>
          <w:rFonts w:ascii="Comic Sans MS" w:hAnsi="Comic Sans MS"/>
          <w:sz w:val="18"/>
          <w:szCs w:val="18"/>
        </w:rPr>
        <w:t xml:space="preserve">will </w:t>
      </w:r>
      <w:r w:rsidRPr="7371CF58" w:rsidR="005F71A6">
        <w:rPr>
          <w:rFonts w:ascii="Comic Sans MS" w:hAnsi="Comic Sans MS"/>
          <w:sz w:val="18"/>
          <w:szCs w:val="18"/>
        </w:rPr>
        <w:t xml:space="preserve">support the children to excel </w:t>
      </w:r>
      <w:r w:rsidRPr="7371CF58" w:rsidR="00C26EFC">
        <w:rPr>
          <w:rFonts w:ascii="Comic Sans MS" w:hAnsi="Comic Sans MS"/>
          <w:sz w:val="18"/>
          <w:szCs w:val="18"/>
        </w:rPr>
        <w:t>in the Personal, Social and Emotional area</w:t>
      </w:r>
      <w:r w:rsidRPr="7371CF58" w:rsidR="005F71A6">
        <w:rPr>
          <w:rFonts w:ascii="Comic Sans MS" w:hAnsi="Comic Sans MS"/>
          <w:sz w:val="18"/>
          <w:szCs w:val="18"/>
        </w:rPr>
        <w:t xml:space="preserve"> of the EYFS</w:t>
      </w:r>
      <w:r w:rsidRPr="7371CF58" w:rsidR="27440C2E">
        <w:rPr>
          <w:rFonts w:ascii="Comic Sans MS" w:hAnsi="Comic Sans MS"/>
          <w:sz w:val="18"/>
          <w:szCs w:val="18"/>
        </w:rPr>
        <w:t xml:space="preserve"> and to become positive global citizens.</w:t>
      </w:r>
    </w:p>
    <w:p xmlns:wp14="http://schemas.microsoft.com/office/word/2010/wordml" w:rsidRPr="002D5D00" w:rsidR="000A52E7" w:rsidP="000A52E7" w:rsidRDefault="000A52E7" w14:paraId="3DEEC669" wp14:textId="77777777">
      <w:pPr>
        <w:pStyle w:val="ListParagraph"/>
        <w:rPr>
          <w:rFonts w:ascii="Comic Sans MS" w:hAnsi="Comic Sans MS"/>
          <w:sz w:val="18"/>
          <w:szCs w:val="18"/>
        </w:rPr>
      </w:pPr>
    </w:p>
    <w:p xmlns:wp14="http://schemas.microsoft.com/office/word/2010/wordml" w:rsidRPr="002D5D00" w:rsidR="007D448C" w:rsidP="000A52E7" w:rsidRDefault="009A7ED3" w14:paraId="42F07B6F" wp14:textId="2ED4BD69">
      <w:pPr>
        <w:pStyle w:val="ListParagraph"/>
        <w:numPr>
          <w:ilvl w:val="0"/>
          <w:numId w:val="1"/>
        </w:numPr>
        <w:rPr>
          <w:rFonts w:ascii="Comic Sans MS" w:hAnsi="Comic Sans MS"/>
          <w:sz w:val="18"/>
          <w:szCs w:val="18"/>
        </w:rPr>
      </w:pPr>
      <w:r w:rsidRPr="416B5FFD" w:rsidR="009A7ED3">
        <w:rPr>
          <w:rFonts w:ascii="Comic Sans MS" w:hAnsi="Comic Sans MS"/>
          <w:sz w:val="18"/>
          <w:szCs w:val="18"/>
        </w:rPr>
        <w:t xml:space="preserve">Our children will be </w:t>
      </w:r>
      <w:r w:rsidRPr="416B5FFD" w:rsidR="009A7ED3">
        <w:rPr>
          <w:rFonts w:ascii="Comic Sans MS" w:hAnsi="Comic Sans MS"/>
          <w:b w:val="1"/>
          <w:bCs w:val="1"/>
          <w:i w:val="1"/>
          <w:iCs w:val="1"/>
          <w:sz w:val="18"/>
          <w:szCs w:val="18"/>
        </w:rPr>
        <w:t xml:space="preserve">assessed </w:t>
      </w:r>
      <w:r w:rsidRPr="416B5FFD" w:rsidR="009A7ED3">
        <w:rPr>
          <w:rFonts w:ascii="Comic Sans MS" w:hAnsi="Comic Sans MS"/>
          <w:sz w:val="18"/>
          <w:szCs w:val="18"/>
        </w:rPr>
        <w:t>continuously in a range of ways of which the children will not be aware</w:t>
      </w:r>
      <w:r w:rsidRPr="416B5FFD" w:rsidR="4C500DAB">
        <w:rPr>
          <w:rFonts w:ascii="Comic Sans MS" w:hAnsi="Comic Sans MS"/>
          <w:sz w:val="18"/>
          <w:szCs w:val="18"/>
        </w:rPr>
        <w:t>. These ongoing assessments</w:t>
      </w:r>
      <w:r w:rsidRPr="416B5FFD" w:rsidR="009A7ED3">
        <w:rPr>
          <w:rFonts w:ascii="Comic Sans MS" w:hAnsi="Comic Sans MS"/>
          <w:sz w:val="18"/>
          <w:szCs w:val="18"/>
        </w:rPr>
        <w:t xml:space="preserve"> will not take </w:t>
      </w:r>
      <w:r w:rsidRPr="416B5FFD" w:rsidR="2BA28044">
        <w:rPr>
          <w:rFonts w:ascii="Comic Sans MS" w:hAnsi="Comic Sans MS"/>
          <w:sz w:val="18"/>
          <w:szCs w:val="18"/>
        </w:rPr>
        <w:t>adult time away from the children.</w:t>
      </w:r>
      <w:r w:rsidRPr="416B5FFD" w:rsidR="009A7ED3">
        <w:rPr>
          <w:rFonts w:ascii="Comic Sans MS" w:hAnsi="Comic Sans MS"/>
          <w:sz w:val="18"/>
          <w:szCs w:val="18"/>
        </w:rPr>
        <w:t xml:space="preserve"> </w:t>
      </w:r>
    </w:p>
    <w:p w:rsidR="416B5FFD" w:rsidP="416B5FFD" w:rsidRDefault="416B5FFD" w14:paraId="7AE91C00" w14:textId="0413B119">
      <w:pPr>
        <w:pStyle w:val="Normal"/>
        <w:ind w:left="0"/>
        <w:rPr>
          <w:rFonts w:ascii="Comic Sans MS" w:hAnsi="Comic Sans MS"/>
          <w:color w:val="0070C0"/>
          <w:sz w:val="18"/>
          <w:szCs w:val="18"/>
        </w:rPr>
      </w:pPr>
    </w:p>
    <w:p w:rsidR="416B5FFD" w:rsidP="416B5FFD" w:rsidRDefault="416B5FFD" w14:paraId="7B23EB0E" w14:textId="5CE81217">
      <w:pPr>
        <w:pStyle w:val="Normal"/>
        <w:ind w:left="0"/>
        <w:rPr>
          <w:rFonts w:ascii="Comic Sans MS" w:hAnsi="Comic Sans MS"/>
          <w:color w:val="0070C0"/>
          <w:sz w:val="18"/>
          <w:szCs w:val="18"/>
        </w:rPr>
      </w:pPr>
    </w:p>
    <w:p xmlns:wp14="http://schemas.microsoft.com/office/word/2010/wordml" w:rsidR="003059E5" w:rsidP="7371CF58" w:rsidRDefault="003059E5" w14:paraId="0E89732B" wp14:textId="19AAFDC2">
      <w:pPr>
        <w:pStyle w:val="Normal"/>
        <w:ind w:left="0"/>
        <w:rPr>
          <w:rFonts w:ascii="Comic Sans MS" w:hAnsi="Comic Sans MS"/>
          <w:color w:val="0070C0"/>
          <w:sz w:val="18"/>
          <w:szCs w:val="18"/>
        </w:rPr>
      </w:pPr>
      <w:r w:rsidRPr="7371CF58" w:rsidR="003059E5">
        <w:rPr>
          <w:rFonts w:ascii="Comic Sans MS" w:hAnsi="Comic Sans MS"/>
          <w:color w:val="0070C0"/>
          <w:sz w:val="18"/>
          <w:szCs w:val="18"/>
        </w:rPr>
        <w:t>Implementation in EYFS at Our Lady and St Thomas:</w:t>
      </w:r>
    </w:p>
    <w:p xmlns:wp14="http://schemas.microsoft.com/office/word/2010/wordml" w:rsidRPr="00E649C5" w:rsidR="00837979" w:rsidP="003059E5" w:rsidRDefault="00837979" w14:paraId="049F31CB" wp14:textId="77777777">
      <w:pPr>
        <w:rPr>
          <w:rFonts w:ascii="Comic Sans MS" w:hAnsi="Comic Sans MS"/>
          <w:color w:val="0070C0"/>
          <w:sz w:val="18"/>
          <w:szCs w:val="18"/>
        </w:rPr>
      </w:pPr>
    </w:p>
    <w:p xmlns:wp14="http://schemas.microsoft.com/office/word/2010/wordml" w:rsidRPr="002D5D00" w:rsidR="00BF3D3A" w:rsidP="00BF3D3A" w:rsidRDefault="00BF3D3A" w14:paraId="2899E2BE" wp14:textId="77777777">
      <w:pPr>
        <w:rPr>
          <w:rFonts w:ascii="Comic Sans MS" w:hAnsi="Comic Sans MS"/>
          <w:b/>
          <w:i/>
          <w:sz w:val="18"/>
          <w:szCs w:val="18"/>
        </w:rPr>
      </w:pPr>
      <w:r w:rsidRPr="002D5D00">
        <w:rPr>
          <w:rFonts w:ascii="Comic Sans MS" w:hAnsi="Comic Sans MS"/>
          <w:b/>
          <w:i/>
          <w:sz w:val="18"/>
          <w:szCs w:val="18"/>
        </w:rPr>
        <w:t xml:space="preserve">Induction </w:t>
      </w:r>
    </w:p>
    <w:p xmlns:wp14="http://schemas.microsoft.com/office/word/2010/wordml" w:rsidRPr="002D5D00" w:rsidR="00BF3D3A" w:rsidP="00BF3D3A" w:rsidRDefault="008C0E62" w14:paraId="1D94691E" wp14:textId="17A3CB4E">
      <w:pPr>
        <w:rPr>
          <w:rFonts w:ascii="Comic Sans MS" w:hAnsi="Comic Sans MS"/>
          <w:sz w:val="18"/>
          <w:szCs w:val="18"/>
        </w:rPr>
      </w:pPr>
      <w:r w:rsidRPr="7371CF58" w:rsidR="008C0E62">
        <w:rPr>
          <w:rFonts w:ascii="Comic Sans MS" w:hAnsi="Comic Sans MS"/>
          <w:sz w:val="18"/>
          <w:szCs w:val="18"/>
        </w:rPr>
        <w:t>The children in EYFS</w:t>
      </w:r>
      <w:r w:rsidRPr="7371CF58" w:rsidR="00BF3D3A">
        <w:rPr>
          <w:rFonts w:ascii="Comic Sans MS" w:hAnsi="Comic Sans MS"/>
          <w:sz w:val="18"/>
          <w:szCs w:val="18"/>
        </w:rPr>
        <w:t xml:space="preserve"> come to Our Lady &amp; St Thomas from many different pre-school settings – school nursery</w:t>
      </w:r>
      <w:r w:rsidRPr="7371CF58" w:rsidR="7EABF836">
        <w:rPr>
          <w:rFonts w:ascii="Comic Sans MS" w:hAnsi="Comic Sans MS"/>
          <w:sz w:val="18"/>
          <w:szCs w:val="18"/>
        </w:rPr>
        <w:t xml:space="preserve"> (including our own)</w:t>
      </w:r>
      <w:r w:rsidRPr="7371CF58" w:rsidR="00BF3D3A">
        <w:rPr>
          <w:rFonts w:ascii="Comic Sans MS" w:hAnsi="Comic Sans MS"/>
          <w:sz w:val="18"/>
          <w:szCs w:val="18"/>
        </w:rPr>
        <w:t xml:space="preserve">, private nursery, child minders and some with no nursery experience at all. Our induction involves family stay and play visits, children visiting on their own, family meetings, one to one </w:t>
      </w:r>
      <w:r w:rsidRPr="7371CF58" w:rsidR="00BF3D3A">
        <w:rPr>
          <w:rFonts w:ascii="Comic Sans MS" w:hAnsi="Comic Sans MS"/>
          <w:sz w:val="18"/>
          <w:szCs w:val="18"/>
        </w:rPr>
        <w:t>meetings</w:t>
      </w:r>
      <w:r w:rsidRPr="7371CF58" w:rsidR="00BF3D3A">
        <w:rPr>
          <w:rFonts w:ascii="Comic Sans MS" w:hAnsi="Comic Sans MS"/>
          <w:sz w:val="18"/>
          <w:szCs w:val="18"/>
        </w:rPr>
        <w:t xml:space="preserve"> with new parents and the class teacher visiting all the children in their </w:t>
      </w:r>
      <w:r w:rsidRPr="7371CF58" w:rsidR="115B8941">
        <w:rPr>
          <w:rFonts w:ascii="Comic Sans MS" w:hAnsi="Comic Sans MS"/>
          <w:sz w:val="18"/>
          <w:szCs w:val="18"/>
        </w:rPr>
        <w:t>previous</w:t>
      </w:r>
      <w:r w:rsidRPr="7371CF58" w:rsidR="115B8941">
        <w:rPr>
          <w:rFonts w:ascii="Comic Sans MS" w:hAnsi="Comic Sans MS"/>
          <w:sz w:val="18"/>
          <w:szCs w:val="18"/>
        </w:rPr>
        <w:t xml:space="preserve"> </w:t>
      </w:r>
      <w:r w:rsidRPr="7371CF58" w:rsidR="00BF3D3A">
        <w:rPr>
          <w:rFonts w:ascii="Comic Sans MS" w:hAnsi="Comic Sans MS"/>
          <w:sz w:val="18"/>
          <w:szCs w:val="18"/>
        </w:rPr>
        <w:t>nursery</w:t>
      </w:r>
      <w:r w:rsidRPr="7371CF58" w:rsidR="31E104BF">
        <w:rPr>
          <w:rFonts w:ascii="Comic Sans MS" w:hAnsi="Comic Sans MS"/>
          <w:sz w:val="18"/>
          <w:szCs w:val="18"/>
        </w:rPr>
        <w:t xml:space="preserve"> </w:t>
      </w:r>
      <w:r w:rsidRPr="7371CF58" w:rsidR="00BF3D3A">
        <w:rPr>
          <w:rFonts w:ascii="Comic Sans MS" w:hAnsi="Comic Sans MS"/>
          <w:sz w:val="18"/>
          <w:szCs w:val="18"/>
        </w:rPr>
        <w:t>settings.</w:t>
      </w:r>
    </w:p>
    <w:p xmlns:wp14="http://schemas.microsoft.com/office/word/2010/wordml" w:rsidRPr="002D5D00" w:rsidR="00BF3D3A" w:rsidP="00BF3D3A" w:rsidRDefault="00BF3D3A" w14:paraId="70421C64" wp14:textId="77777777">
      <w:pPr>
        <w:rPr>
          <w:rFonts w:ascii="Comic Sans MS" w:hAnsi="Comic Sans MS"/>
          <w:b/>
          <w:i/>
          <w:sz w:val="18"/>
          <w:szCs w:val="18"/>
        </w:rPr>
      </w:pPr>
      <w:r w:rsidRPr="002D5D00">
        <w:rPr>
          <w:rFonts w:ascii="Comic Sans MS" w:hAnsi="Comic Sans MS"/>
          <w:b/>
          <w:i/>
          <w:sz w:val="18"/>
          <w:szCs w:val="18"/>
        </w:rPr>
        <w:t>EYFS Curriculum</w:t>
      </w:r>
    </w:p>
    <w:p xmlns:wp14="http://schemas.microsoft.com/office/word/2010/wordml" w:rsidRPr="002D5D00" w:rsidR="00BF3D3A" w:rsidP="00BF3D3A" w:rsidRDefault="00D82D6F" w14:paraId="3E075A64" wp14:textId="77777777">
      <w:pPr>
        <w:rPr>
          <w:rFonts w:ascii="Comic Sans MS" w:hAnsi="Comic Sans MS"/>
          <w:sz w:val="18"/>
          <w:szCs w:val="18"/>
        </w:rPr>
      </w:pPr>
      <w:r w:rsidRPr="002D5D00">
        <w:rPr>
          <w:rFonts w:ascii="Comic Sans MS" w:hAnsi="Comic Sans MS"/>
          <w:sz w:val="18"/>
          <w:szCs w:val="18"/>
        </w:rPr>
        <w:t>Through our broad curriculum t</w:t>
      </w:r>
      <w:r w:rsidRPr="002D5D00" w:rsidR="00BF3D3A">
        <w:rPr>
          <w:rFonts w:ascii="Comic Sans MS" w:hAnsi="Comic Sans MS"/>
          <w:sz w:val="18"/>
          <w:szCs w:val="18"/>
        </w:rPr>
        <w:t xml:space="preserve">he children’s vocabulary and use of language will </w:t>
      </w:r>
      <w:r w:rsidRPr="002D5D00">
        <w:rPr>
          <w:rFonts w:ascii="Comic Sans MS" w:hAnsi="Comic Sans MS"/>
          <w:sz w:val="18"/>
          <w:szCs w:val="18"/>
        </w:rPr>
        <w:t>be expanded. As</w:t>
      </w:r>
      <w:r w:rsidRPr="002D5D00" w:rsidR="00BF3D3A">
        <w:rPr>
          <w:rFonts w:ascii="Comic Sans MS" w:hAnsi="Comic Sans MS"/>
          <w:sz w:val="18"/>
          <w:szCs w:val="18"/>
        </w:rPr>
        <w:t xml:space="preserve"> a result of becoming geographe</w:t>
      </w:r>
      <w:r w:rsidRPr="002D5D00">
        <w:rPr>
          <w:rFonts w:ascii="Comic Sans MS" w:hAnsi="Comic Sans MS"/>
          <w:sz w:val="18"/>
          <w:szCs w:val="18"/>
        </w:rPr>
        <w:t>rs, historians and scientists t</w:t>
      </w:r>
      <w:r w:rsidRPr="002D5D00" w:rsidR="00BF3D3A">
        <w:rPr>
          <w:rFonts w:ascii="Comic Sans MS" w:hAnsi="Comic Sans MS"/>
          <w:sz w:val="18"/>
          <w:szCs w:val="18"/>
        </w:rPr>
        <w:t xml:space="preserve">hey will deepen their understanding of the World around us by being taught, exploring independently within our continuous provision and by asking and answering questions. The children’s interests and ideas will also be developed to support their own personal learning journey. </w:t>
      </w:r>
    </w:p>
    <w:p xmlns:wp14="http://schemas.microsoft.com/office/word/2010/wordml" w:rsidRPr="002D5D00" w:rsidR="00BF3D3A" w:rsidP="007D448C" w:rsidRDefault="00D82D6F" w14:paraId="778F0F42" wp14:textId="77777777">
      <w:pPr>
        <w:rPr>
          <w:rFonts w:ascii="Comic Sans MS" w:hAnsi="Comic Sans MS"/>
          <w:b/>
          <w:i/>
          <w:sz w:val="18"/>
          <w:szCs w:val="18"/>
        </w:rPr>
      </w:pPr>
      <w:r w:rsidRPr="002D5D00">
        <w:rPr>
          <w:rFonts w:ascii="Comic Sans MS" w:hAnsi="Comic Sans MS"/>
          <w:b/>
          <w:i/>
          <w:sz w:val="18"/>
          <w:szCs w:val="18"/>
        </w:rPr>
        <w:t>Reading</w:t>
      </w:r>
    </w:p>
    <w:p xmlns:wp14="http://schemas.microsoft.com/office/word/2010/wordml" w:rsidRPr="002D5D00" w:rsidR="00D82D6F" w:rsidP="00D82D6F" w:rsidRDefault="00D82D6F" w14:paraId="4CFA4AF4" wp14:textId="77777777">
      <w:pPr>
        <w:rPr>
          <w:rFonts w:ascii="Comic Sans MS" w:hAnsi="Comic Sans MS"/>
          <w:sz w:val="18"/>
          <w:szCs w:val="18"/>
        </w:rPr>
      </w:pPr>
      <w:r w:rsidRPr="002D5D00">
        <w:rPr>
          <w:rFonts w:ascii="Comic Sans MS" w:hAnsi="Comic Sans MS"/>
          <w:sz w:val="18"/>
          <w:szCs w:val="18"/>
        </w:rPr>
        <w:t>The children will be inspired to read books, tell stories, describe characters, use story language, handle books correctly and even write their own stories. The book journey we follow will teach children about specific authors. Planned guided reading sessions</w:t>
      </w:r>
      <w:r w:rsidR="00B738A5">
        <w:rPr>
          <w:rFonts w:ascii="Comic Sans MS" w:hAnsi="Comic Sans MS"/>
          <w:sz w:val="18"/>
          <w:szCs w:val="18"/>
        </w:rPr>
        <w:t xml:space="preserve"> in Reception</w:t>
      </w:r>
      <w:r w:rsidRPr="002D5D00">
        <w:rPr>
          <w:rFonts w:ascii="Comic Sans MS" w:hAnsi="Comic Sans MS"/>
          <w:sz w:val="18"/>
          <w:szCs w:val="18"/>
        </w:rPr>
        <w:t xml:space="preserve"> will provide varied reading experiences which will serve to widen vocabulary and support comprehension. </w:t>
      </w:r>
    </w:p>
    <w:p xmlns:wp14="http://schemas.microsoft.com/office/word/2010/wordml" w:rsidRPr="002D5D00" w:rsidR="00D82D6F" w:rsidP="00D82D6F" w:rsidRDefault="00D82D6F" w14:paraId="2B0244B6" wp14:textId="1A9146A3">
      <w:pPr>
        <w:rPr>
          <w:rFonts w:ascii="Comic Sans MS" w:hAnsi="Comic Sans MS"/>
          <w:sz w:val="18"/>
          <w:szCs w:val="18"/>
        </w:rPr>
      </w:pPr>
      <w:r w:rsidRPr="7371CF58" w:rsidR="00D82D6F">
        <w:rPr>
          <w:rFonts w:ascii="Comic Sans MS" w:hAnsi="Comic Sans MS"/>
          <w:sz w:val="18"/>
          <w:szCs w:val="18"/>
        </w:rPr>
        <w:t xml:space="preserve">We will teach children to read in line with EYFS expectations by </w:t>
      </w:r>
      <w:r w:rsidRPr="7371CF58" w:rsidR="64650133">
        <w:rPr>
          <w:rFonts w:ascii="Comic Sans MS" w:hAnsi="Comic Sans MS"/>
          <w:sz w:val="18"/>
          <w:szCs w:val="18"/>
        </w:rPr>
        <w:t xml:space="preserve">in Reception </w:t>
      </w:r>
      <w:r w:rsidRPr="7371CF58" w:rsidR="00D82D6F">
        <w:rPr>
          <w:rFonts w:ascii="Comic Sans MS" w:hAnsi="Comic Sans MS"/>
          <w:sz w:val="18"/>
          <w:szCs w:val="18"/>
        </w:rPr>
        <w:t>teaching phonics daily using the Read Write Inc scheme, by hearing children read several times per week, through the</w:t>
      </w:r>
      <w:r w:rsidRPr="7371CF58" w:rsidR="00B738A5">
        <w:rPr>
          <w:rFonts w:ascii="Comic Sans MS" w:hAnsi="Comic Sans MS"/>
          <w:sz w:val="18"/>
          <w:szCs w:val="18"/>
        </w:rPr>
        <w:t xml:space="preserve"> children participating in Guided Reading sessions</w:t>
      </w:r>
      <w:r w:rsidRPr="7371CF58" w:rsidR="00D82D6F">
        <w:rPr>
          <w:rFonts w:ascii="Comic Sans MS" w:hAnsi="Comic Sans MS"/>
          <w:sz w:val="18"/>
          <w:szCs w:val="18"/>
        </w:rPr>
        <w:t xml:space="preserve"> and through our expectation that they read four times per week at home where they will have decodable books linking to our scheme, sharer books to read with an adult and library books to promote reading for pleasure. </w:t>
      </w:r>
      <w:r w:rsidRPr="7371CF58" w:rsidR="1CA35001">
        <w:rPr>
          <w:rFonts w:ascii="Comic Sans MS" w:hAnsi="Comic Sans MS"/>
          <w:sz w:val="18"/>
          <w:szCs w:val="18"/>
        </w:rPr>
        <w:t xml:space="preserve">Nursery children will take part in daily group times, read stories with adults and </w:t>
      </w:r>
      <w:r w:rsidRPr="7371CF58" w:rsidR="1CA35001">
        <w:rPr>
          <w:rFonts w:ascii="Comic Sans MS" w:hAnsi="Comic Sans MS"/>
          <w:sz w:val="18"/>
          <w:szCs w:val="18"/>
        </w:rPr>
        <w:t>take home</w:t>
      </w:r>
      <w:r w:rsidRPr="7371CF58" w:rsidR="1CA35001">
        <w:rPr>
          <w:rFonts w:ascii="Comic Sans MS" w:hAnsi="Comic Sans MS"/>
          <w:sz w:val="18"/>
          <w:szCs w:val="18"/>
        </w:rPr>
        <w:t xml:space="preserve"> library books and story boards to share with parents.</w:t>
      </w:r>
      <w:r w:rsidRPr="7371CF58" w:rsidR="5B483532">
        <w:rPr>
          <w:rFonts w:ascii="Comic Sans MS" w:hAnsi="Comic Sans MS"/>
          <w:sz w:val="18"/>
          <w:szCs w:val="18"/>
        </w:rPr>
        <w:t xml:space="preserve"> </w:t>
      </w:r>
      <w:r w:rsidRPr="7371CF58" w:rsidR="00D82D6F">
        <w:rPr>
          <w:rFonts w:ascii="Comic Sans MS" w:hAnsi="Comic Sans MS"/>
          <w:sz w:val="18"/>
          <w:szCs w:val="18"/>
        </w:rPr>
        <w:t>Our language rich environment will also support reading.</w:t>
      </w:r>
    </w:p>
    <w:p xmlns:wp14="http://schemas.microsoft.com/office/word/2010/wordml" w:rsidRPr="002D5D00" w:rsidR="003059E5" w:rsidP="007D448C" w:rsidRDefault="003D2CD6" w14:paraId="4640BA28" wp14:textId="77777777">
      <w:pPr>
        <w:rPr>
          <w:rFonts w:ascii="Comic Sans MS" w:hAnsi="Comic Sans MS"/>
          <w:b/>
          <w:i/>
          <w:sz w:val="18"/>
          <w:szCs w:val="18"/>
        </w:rPr>
      </w:pPr>
      <w:r w:rsidRPr="002D5D00">
        <w:rPr>
          <w:rFonts w:ascii="Comic Sans MS" w:hAnsi="Comic Sans MS"/>
          <w:b/>
          <w:i/>
          <w:sz w:val="18"/>
          <w:szCs w:val="18"/>
        </w:rPr>
        <w:t>Maths</w:t>
      </w:r>
    </w:p>
    <w:p xmlns:wp14="http://schemas.microsoft.com/office/word/2010/wordml" w:rsidRPr="002D5D00" w:rsidR="003D2CD6" w:rsidP="008B46FB" w:rsidRDefault="003D2CD6" w14:paraId="5BC42C13" wp14:textId="7C089BE8">
      <w:pPr>
        <w:rPr>
          <w:rFonts w:ascii="Comic Sans MS" w:hAnsi="Comic Sans MS"/>
          <w:sz w:val="18"/>
          <w:szCs w:val="18"/>
        </w:rPr>
      </w:pPr>
      <w:r w:rsidRPr="7371CF58" w:rsidR="003D2CD6">
        <w:rPr>
          <w:rFonts w:ascii="Comic Sans MS" w:hAnsi="Comic Sans MS"/>
          <w:sz w:val="18"/>
          <w:szCs w:val="18"/>
        </w:rPr>
        <w:t>Maths will be taught every day. We follow</w:t>
      </w:r>
      <w:r w:rsidRPr="7371CF58" w:rsidR="6DF7C63C">
        <w:rPr>
          <w:rFonts w:ascii="Comic Sans MS" w:hAnsi="Comic Sans MS"/>
          <w:sz w:val="18"/>
          <w:szCs w:val="18"/>
        </w:rPr>
        <w:t xml:space="preserve"> </w:t>
      </w:r>
      <w:r w:rsidRPr="7371CF58" w:rsidR="003D2CD6">
        <w:rPr>
          <w:rFonts w:ascii="Comic Sans MS" w:hAnsi="Comic Sans MS"/>
          <w:sz w:val="18"/>
          <w:szCs w:val="18"/>
        </w:rPr>
        <w:t>a mastery approach at Our Lady &amp; St Thomas, therefore ensuring a deep understanding of number</w:t>
      </w:r>
      <w:r w:rsidRPr="7371CF58" w:rsidR="00473E4D">
        <w:rPr>
          <w:rFonts w:ascii="Comic Sans MS" w:hAnsi="Comic Sans MS"/>
          <w:sz w:val="18"/>
          <w:szCs w:val="18"/>
        </w:rPr>
        <w:t xml:space="preserve"> and numerical patterns</w:t>
      </w:r>
      <w:r w:rsidRPr="7371CF58" w:rsidR="003D2CD6">
        <w:rPr>
          <w:rFonts w:ascii="Comic Sans MS" w:hAnsi="Comic Sans MS"/>
          <w:sz w:val="18"/>
          <w:szCs w:val="18"/>
        </w:rPr>
        <w:t xml:space="preserve">. Our curriculum is </w:t>
      </w:r>
      <w:r w:rsidRPr="7371CF58" w:rsidR="7E6F6994">
        <w:rPr>
          <w:rFonts w:ascii="Comic Sans MS" w:hAnsi="Comic Sans MS"/>
          <w:sz w:val="18"/>
          <w:szCs w:val="18"/>
        </w:rPr>
        <w:t>covered using the</w:t>
      </w:r>
      <w:r w:rsidRPr="7371CF58" w:rsidR="003D2CD6">
        <w:rPr>
          <w:rFonts w:ascii="Comic Sans MS" w:hAnsi="Comic Sans MS"/>
          <w:sz w:val="18"/>
          <w:szCs w:val="18"/>
        </w:rPr>
        <w:t xml:space="preserve"> White Rose</w:t>
      </w:r>
      <w:r w:rsidRPr="7371CF58" w:rsidR="19ED1A64">
        <w:rPr>
          <w:rFonts w:ascii="Comic Sans MS" w:hAnsi="Comic Sans MS"/>
          <w:sz w:val="18"/>
          <w:szCs w:val="18"/>
        </w:rPr>
        <w:t xml:space="preserve"> small steps and a range of resources such as NCETM and </w:t>
      </w:r>
      <w:r w:rsidRPr="7371CF58" w:rsidR="19ED1A64">
        <w:rPr>
          <w:rFonts w:ascii="Comic Sans MS" w:hAnsi="Comic Sans MS"/>
          <w:sz w:val="18"/>
          <w:szCs w:val="18"/>
        </w:rPr>
        <w:t>Nrich</w:t>
      </w:r>
      <w:r w:rsidRPr="7371CF58" w:rsidR="19ED1A64">
        <w:rPr>
          <w:rFonts w:ascii="Comic Sans MS" w:hAnsi="Comic Sans MS"/>
          <w:sz w:val="18"/>
          <w:szCs w:val="18"/>
        </w:rPr>
        <w:t>. This</w:t>
      </w:r>
      <w:r w:rsidRPr="7371CF58" w:rsidR="003D2CD6">
        <w:rPr>
          <w:rFonts w:ascii="Comic Sans MS" w:hAnsi="Comic Sans MS"/>
          <w:sz w:val="18"/>
          <w:szCs w:val="18"/>
        </w:rPr>
        <w:t xml:space="preserve"> </w:t>
      </w:r>
      <w:r w:rsidRPr="7371CF58" w:rsidR="003D2CD6">
        <w:rPr>
          <w:rFonts w:ascii="Comic Sans MS" w:hAnsi="Comic Sans MS"/>
          <w:sz w:val="18"/>
          <w:szCs w:val="18"/>
        </w:rPr>
        <w:t>provides</w:t>
      </w:r>
      <w:r w:rsidRPr="7371CF58" w:rsidR="003D2CD6">
        <w:rPr>
          <w:rFonts w:ascii="Comic Sans MS" w:hAnsi="Comic Sans MS"/>
          <w:sz w:val="18"/>
          <w:szCs w:val="18"/>
        </w:rPr>
        <w:t xml:space="preserve"> challenge, fun and opportunity to develop a deep understanding. Maths opportunities are plentiful across our continuous provision. </w:t>
      </w:r>
      <w:r w:rsidRPr="7371CF58" w:rsidR="183818AD">
        <w:rPr>
          <w:rFonts w:ascii="Comic Sans MS" w:hAnsi="Comic Sans MS"/>
          <w:sz w:val="18"/>
          <w:szCs w:val="18"/>
        </w:rPr>
        <w:t>Reception also take part in the Mastering Number Programme daily.</w:t>
      </w:r>
    </w:p>
    <w:p xmlns:wp14="http://schemas.microsoft.com/office/word/2010/wordml" w:rsidRPr="002D5D00" w:rsidR="008B46FB" w:rsidP="008B46FB" w:rsidRDefault="008B46FB" w14:paraId="79D3E80A" wp14:textId="77777777">
      <w:pPr>
        <w:rPr>
          <w:rFonts w:ascii="Comic Sans MS" w:hAnsi="Comic Sans MS"/>
          <w:b/>
          <w:i/>
          <w:sz w:val="18"/>
          <w:szCs w:val="18"/>
        </w:rPr>
      </w:pPr>
      <w:r w:rsidRPr="002D5D00">
        <w:rPr>
          <w:rFonts w:ascii="Comic Sans MS" w:hAnsi="Comic Sans MS"/>
          <w:b/>
          <w:i/>
          <w:sz w:val="18"/>
          <w:szCs w:val="18"/>
        </w:rPr>
        <w:t>Learning Environment/Continuous Provision</w:t>
      </w:r>
    </w:p>
    <w:p xmlns:wp14="http://schemas.microsoft.com/office/word/2010/wordml" w:rsidRPr="002D5D00" w:rsidR="008B46FB" w:rsidP="008B46FB" w:rsidRDefault="008B46FB" w14:paraId="409D7C07" wp14:textId="77777777">
      <w:pPr>
        <w:rPr>
          <w:rFonts w:ascii="Comic Sans MS" w:hAnsi="Comic Sans MS"/>
          <w:sz w:val="18"/>
          <w:szCs w:val="18"/>
        </w:rPr>
      </w:pPr>
      <w:r w:rsidRPr="002D5D00">
        <w:rPr>
          <w:rFonts w:ascii="Comic Sans MS" w:hAnsi="Comic Sans MS"/>
          <w:sz w:val="18"/>
          <w:szCs w:val="18"/>
        </w:rPr>
        <w:t xml:space="preserve">We will develop all areas of learning through our learning environment and continuous provision, both indoors and outdoors. Children will have the independence, confidence and curiosity to explore their ideas, deepen their thinking and enhance their knowledge. </w:t>
      </w:r>
    </w:p>
    <w:p xmlns:wp14="http://schemas.microsoft.com/office/word/2010/wordml" w:rsidRPr="002D5D00" w:rsidR="008B46FB" w:rsidP="008B46FB" w:rsidRDefault="008B46FB" w14:paraId="32E295D5" wp14:textId="301CEA32">
      <w:pPr>
        <w:rPr>
          <w:rFonts w:ascii="Comic Sans MS" w:hAnsi="Comic Sans MS"/>
          <w:sz w:val="18"/>
          <w:szCs w:val="18"/>
        </w:rPr>
      </w:pPr>
      <w:r w:rsidRPr="7371CF58" w:rsidR="008B46FB">
        <w:rPr>
          <w:rFonts w:ascii="Comic Sans MS" w:hAnsi="Comic Sans MS"/>
          <w:sz w:val="18"/>
          <w:szCs w:val="18"/>
        </w:rPr>
        <w:t>In every area of our classroom and the outdoors there are reading, writing and maths opportunities as well as opportunities to learn about and u</w:t>
      </w:r>
      <w:r w:rsidRPr="7371CF58" w:rsidR="00473E4D">
        <w:rPr>
          <w:rFonts w:ascii="Comic Sans MS" w:hAnsi="Comic Sans MS"/>
          <w:sz w:val="18"/>
          <w:szCs w:val="18"/>
        </w:rPr>
        <w:t>nderstand the World. Enhancements within</w:t>
      </w:r>
      <w:r w:rsidRPr="7371CF58" w:rsidR="008B46FB">
        <w:rPr>
          <w:rFonts w:ascii="Comic Sans MS" w:hAnsi="Comic Sans MS"/>
          <w:sz w:val="18"/>
          <w:szCs w:val="18"/>
        </w:rPr>
        <w:t xml:space="preserve"> continuous provision will reflect topics being taught </w:t>
      </w:r>
      <w:r w:rsidRPr="7371CF58" w:rsidR="6C608842">
        <w:rPr>
          <w:rFonts w:ascii="Comic Sans MS" w:hAnsi="Comic Sans MS"/>
          <w:sz w:val="18"/>
          <w:szCs w:val="18"/>
        </w:rPr>
        <w:t xml:space="preserve">and the children’s own interests </w:t>
      </w:r>
      <w:r w:rsidRPr="7371CF58" w:rsidR="008B46FB">
        <w:rPr>
          <w:rFonts w:ascii="Comic Sans MS" w:hAnsi="Comic Sans MS"/>
          <w:sz w:val="18"/>
          <w:szCs w:val="18"/>
        </w:rPr>
        <w:t xml:space="preserve">but every aspect of the ‘Educational Programmes’ will be supported and developed through the continuous provision. </w:t>
      </w:r>
    </w:p>
    <w:p xmlns:wp14="http://schemas.microsoft.com/office/word/2010/wordml" w:rsidRPr="002D5D00" w:rsidR="008B46FB" w:rsidP="008B46FB" w:rsidRDefault="008B46FB" w14:paraId="40859C6A" wp14:textId="77777777">
      <w:pPr>
        <w:rPr>
          <w:rFonts w:ascii="Comic Sans MS" w:hAnsi="Comic Sans MS"/>
          <w:sz w:val="18"/>
          <w:szCs w:val="18"/>
        </w:rPr>
      </w:pPr>
      <w:r w:rsidRPr="416B5FFD" w:rsidR="008B46FB">
        <w:rPr>
          <w:rFonts w:ascii="Comic Sans MS" w:hAnsi="Comic Sans MS"/>
          <w:sz w:val="18"/>
          <w:szCs w:val="18"/>
        </w:rPr>
        <w:t>Providing the children with experiences in and out of the classroom will also support progress. This could be learning to look after our stick insects, going on trips</w:t>
      </w:r>
      <w:r w:rsidRPr="416B5FFD" w:rsidR="00473E4D">
        <w:rPr>
          <w:rFonts w:ascii="Comic Sans MS" w:hAnsi="Comic Sans MS"/>
          <w:sz w:val="18"/>
          <w:szCs w:val="18"/>
        </w:rPr>
        <w:t>, welcoming visitors to the classroom and weekly forest school</w:t>
      </w:r>
      <w:r w:rsidRPr="416B5FFD" w:rsidR="008B46FB">
        <w:rPr>
          <w:rFonts w:ascii="Comic Sans MS" w:hAnsi="Comic Sans MS"/>
          <w:sz w:val="18"/>
          <w:szCs w:val="18"/>
        </w:rPr>
        <w:t xml:space="preserve"> experiences.</w:t>
      </w:r>
    </w:p>
    <w:p w:rsidR="416B5FFD" w:rsidP="416B5FFD" w:rsidRDefault="416B5FFD" w14:paraId="59DB8DAF" w14:textId="74C29011">
      <w:pPr>
        <w:rPr>
          <w:rFonts w:ascii="Comic Sans MS" w:hAnsi="Comic Sans MS"/>
          <w:b w:val="1"/>
          <w:bCs w:val="1"/>
          <w:i w:val="1"/>
          <w:iCs w:val="1"/>
          <w:sz w:val="18"/>
          <w:szCs w:val="18"/>
        </w:rPr>
      </w:pPr>
    </w:p>
    <w:p xmlns:wp14="http://schemas.microsoft.com/office/word/2010/wordml" w:rsidRPr="002D5D00" w:rsidR="008B46FB" w:rsidP="008B46FB" w:rsidRDefault="005F4FDA" w14:paraId="0B92609A" wp14:textId="77777777">
      <w:pPr>
        <w:rPr>
          <w:rFonts w:ascii="Comic Sans MS" w:hAnsi="Comic Sans MS"/>
          <w:b/>
          <w:i/>
          <w:sz w:val="18"/>
          <w:szCs w:val="18"/>
        </w:rPr>
      </w:pPr>
      <w:r w:rsidRPr="002D5D00">
        <w:rPr>
          <w:rFonts w:ascii="Comic Sans MS" w:hAnsi="Comic Sans MS"/>
          <w:b/>
          <w:i/>
          <w:sz w:val="18"/>
          <w:szCs w:val="18"/>
        </w:rPr>
        <w:t>Partnerships with families</w:t>
      </w:r>
    </w:p>
    <w:p xmlns:wp14="http://schemas.microsoft.com/office/word/2010/wordml" w:rsidRPr="002D5D00" w:rsidR="005F4FDA" w:rsidP="005F4FDA" w:rsidRDefault="005F4FDA" w14:paraId="7C7E066E" wp14:textId="77777777">
      <w:pPr>
        <w:rPr>
          <w:rFonts w:ascii="Comic Sans MS" w:hAnsi="Comic Sans MS"/>
          <w:sz w:val="18"/>
          <w:szCs w:val="18"/>
        </w:rPr>
      </w:pPr>
      <w:r w:rsidRPr="002D5D00">
        <w:rPr>
          <w:rFonts w:ascii="Comic Sans MS" w:hAnsi="Comic Sans MS"/>
          <w:sz w:val="18"/>
          <w:szCs w:val="18"/>
        </w:rPr>
        <w:t xml:space="preserve">Our families will support the children’s learning by being involved, both in school and at home. We will work in partnership to ensure each child achieves their potential and that the child and their family are happy </w:t>
      </w:r>
      <w:r w:rsidRPr="002D5D00">
        <w:rPr>
          <w:rFonts w:ascii="Comic Sans MS" w:hAnsi="Comic Sans MS"/>
          <w:sz w:val="18"/>
          <w:szCs w:val="18"/>
        </w:rPr>
        <w:t>and confident in their school life. Through this each child, regardless of their background and starting point, will be happy and feel safe at school and therefore become confident learners, caring friends and independent explorers.</w:t>
      </w:r>
    </w:p>
    <w:p xmlns:wp14="http://schemas.microsoft.com/office/word/2010/wordml" w:rsidRPr="002D5D00" w:rsidR="008B46FB" w:rsidP="005F4FDA" w:rsidRDefault="005F4FDA" w14:paraId="3E66249A" wp14:textId="77777777">
      <w:pPr>
        <w:rPr>
          <w:rFonts w:ascii="Comic Sans MS" w:hAnsi="Comic Sans MS"/>
          <w:b/>
          <w:i/>
          <w:sz w:val="18"/>
          <w:szCs w:val="18"/>
        </w:rPr>
      </w:pPr>
      <w:r w:rsidRPr="002D5D00">
        <w:rPr>
          <w:rFonts w:ascii="Comic Sans MS" w:hAnsi="Comic Sans MS"/>
          <w:b/>
          <w:i/>
          <w:sz w:val="18"/>
          <w:szCs w:val="18"/>
        </w:rPr>
        <w:t>School and Class ethos</w:t>
      </w:r>
    </w:p>
    <w:p xmlns:wp14="http://schemas.microsoft.com/office/word/2010/wordml" w:rsidRPr="002D5D00" w:rsidR="005F4FDA" w:rsidP="005F4FDA" w:rsidRDefault="005F4FDA" w14:paraId="570325E5" wp14:textId="77777777">
      <w:pPr>
        <w:rPr>
          <w:rFonts w:ascii="Comic Sans MS" w:hAnsi="Comic Sans MS"/>
          <w:sz w:val="18"/>
          <w:szCs w:val="18"/>
        </w:rPr>
      </w:pPr>
      <w:r w:rsidRPr="002D5D00">
        <w:rPr>
          <w:rFonts w:ascii="Comic Sans MS" w:hAnsi="Comic Sans MS"/>
          <w:sz w:val="18"/>
          <w:szCs w:val="18"/>
        </w:rPr>
        <w:t>Our ethos of caring for and respecting each other will support the children to excel in the Personal, Social and Emotional area of the EYFS. This ethos is supported through the teaching of our RSE and RE curriculums. Good and long lasting relationships with adults and peers will be developed, children will learn to show respect towards each other and they will be happy and feel safe at school.</w:t>
      </w:r>
    </w:p>
    <w:p xmlns:wp14="http://schemas.microsoft.com/office/word/2010/wordml" w:rsidRPr="002D5D00" w:rsidR="003D2CD6" w:rsidP="007D448C" w:rsidRDefault="00EA108B" w14:paraId="5AEEA579" wp14:textId="77777777">
      <w:pPr>
        <w:rPr>
          <w:rFonts w:ascii="Comic Sans MS" w:hAnsi="Comic Sans MS"/>
          <w:b/>
          <w:i/>
          <w:sz w:val="18"/>
          <w:szCs w:val="18"/>
        </w:rPr>
      </w:pPr>
      <w:r w:rsidRPr="002D5D00">
        <w:rPr>
          <w:rFonts w:ascii="Comic Sans MS" w:hAnsi="Comic Sans MS"/>
          <w:b/>
          <w:i/>
          <w:sz w:val="18"/>
          <w:szCs w:val="18"/>
        </w:rPr>
        <w:t>Assessment</w:t>
      </w:r>
    </w:p>
    <w:p xmlns:wp14="http://schemas.microsoft.com/office/word/2010/wordml" w:rsidR="00D50149" w:rsidP="00D50149" w:rsidRDefault="00EA108B" w14:paraId="527B55EA" wp14:textId="4AB4365F">
      <w:pPr>
        <w:rPr>
          <w:rFonts w:ascii="Comic Sans MS" w:hAnsi="Comic Sans MS"/>
          <w:sz w:val="18"/>
          <w:szCs w:val="18"/>
        </w:rPr>
      </w:pPr>
      <w:r w:rsidRPr="7371CF58" w:rsidR="00EA108B">
        <w:rPr>
          <w:rFonts w:ascii="Comic Sans MS" w:hAnsi="Comic Sans MS"/>
          <w:sz w:val="18"/>
          <w:szCs w:val="18"/>
        </w:rPr>
        <w:t>Asses</w:t>
      </w:r>
      <w:r w:rsidRPr="7371CF58" w:rsidR="00D50149">
        <w:rPr>
          <w:rFonts w:ascii="Comic Sans MS" w:hAnsi="Comic Sans MS"/>
          <w:sz w:val="18"/>
          <w:szCs w:val="18"/>
        </w:rPr>
        <w:t xml:space="preserve">sment in class will be ongoing and progress is constantly measured through a range of methods. </w:t>
      </w:r>
      <w:r w:rsidRPr="7371CF58" w:rsidR="00EA108B">
        <w:rPr>
          <w:rFonts w:ascii="Comic Sans MS" w:hAnsi="Comic Sans MS"/>
          <w:sz w:val="18"/>
          <w:szCs w:val="18"/>
        </w:rPr>
        <w:t xml:space="preserve">Methods we will use include discussion in team meetings, </w:t>
      </w:r>
      <w:r w:rsidRPr="7371CF58" w:rsidR="00EA108B">
        <w:rPr>
          <w:rFonts w:ascii="Comic Sans MS" w:hAnsi="Comic Sans MS"/>
          <w:sz w:val="18"/>
          <w:szCs w:val="18"/>
        </w:rPr>
        <w:t>observing</w:t>
      </w:r>
      <w:r w:rsidRPr="7371CF58" w:rsidR="00EA108B">
        <w:rPr>
          <w:rFonts w:ascii="Comic Sans MS" w:hAnsi="Comic Sans MS"/>
          <w:sz w:val="18"/>
          <w:szCs w:val="18"/>
        </w:rPr>
        <w:t xml:space="preserve"> children</w:t>
      </w:r>
      <w:r w:rsidRPr="7371CF58" w:rsidR="00D50149">
        <w:rPr>
          <w:rFonts w:ascii="Comic Sans MS" w:hAnsi="Comic Sans MS"/>
          <w:sz w:val="18"/>
          <w:szCs w:val="18"/>
        </w:rPr>
        <w:t xml:space="preserve"> play, brief observations of special</w:t>
      </w:r>
      <w:r w:rsidRPr="7371CF58" w:rsidR="00EA108B">
        <w:rPr>
          <w:rFonts w:ascii="Comic Sans MS" w:hAnsi="Comic Sans MS"/>
          <w:sz w:val="18"/>
          <w:szCs w:val="18"/>
        </w:rPr>
        <w:t xml:space="preserve"> moments in learning journeys, recording in books, </w:t>
      </w:r>
      <w:r w:rsidRPr="7371CF58" w:rsidR="00EA108B">
        <w:rPr>
          <w:rFonts w:ascii="Comic Sans MS" w:hAnsi="Comic Sans MS"/>
          <w:sz w:val="18"/>
          <w:szCs w:val="18"/>
        </w:rPr>
        <w:t>RWInc</w:t>
      </w:r>
      <w:r w:rsidRPr="7371CF58" w:rsidR="00EA108B">
        <w:rPr>
          <w:rFonts w:ascii="Comic Sans MS" w:hAnsi="Comic Sans MS"/>
          <w:sz w:val="18"/>
          <w:szCs w:val="18"/>
        </w:rPr>
        <w:t xml:space="preserve"> phonics assessment, staff</w:t>
      </w:r>
      <w:r w:rsidRPr="7371CF58" w:rsidR="002E66E6">
        <w:rPr>
          <w:rFonts w:ascii="Comic Sans MS" w:hAnsi="Comic Sans MS"/>
          <w:sz w:val="18"/>
          <w:szCs w:val="18"/>
        </w:rPr>
        <w:t>’s</w:t>
      </w:r>
      <w:r w:rsidRPr="7371CF58" w:rsidR="00EA108B">
        <w:rPr>
          <w:rFonts w:ascii="Comic Sans MS" w:hAnsi="Comic Sans MS"/>
          <w:sz w:val="18"/>
          <w:szCs w:val="18"/>
        </w:rPr>
        <w:t xml:space="preserve"> professional knowledge of each child. </w:t>
      </w:r>
      <w:r w:rsidRPr="7371CF58" w:rsidR="00D50149">
        <w:rPr>
          <w:rFonts w:ascii="Comic Sans MS" w:hAnsi="Comic Sans MS"/>
          <w:sz w:val="18"/>
          <w:szCs w:val="18"/>
        </w:rPr>
        <w:t xml:space="preserve">We use our progression model </w:t>
      </w:r>
      <w:r w:rsidRPr="7371CF58" w:rsidR="234662D2">
        <w:rPr>
          <w:rFonts w:ascii="Comic Sans MS" w:hAnsi="Comic Sans MS"/>
          <w:sz w:val="18"/>
          <w:szCs w:val="18"/>
        </w:rPr>
        <w:t xml:space="preserve">and teacher knowledge </w:t>
      </w:r>
      <w:r w:rsidRPr="7371CF58" w:rsidR="00D50149">
        <w:rPr>
          <w:rFonts w:ascii="Comic Sans MS" w:hAnsi="Comic Sans MS"/>
          <w:sz w:val="18"/>
          <w:szCs w:val="18"/>
        </w:rPr>
        <w:t>to inform us if a child is not m</w:t>
      </w:r>
      <w:r w:rsidRPr="7371CF58" w:rsidR="00D50149">
        <w:rPr>
          <w:rFonts w:ascii="Comic Sans MS" w:hAnsi="Comic Sans MS"/>
          <w:sz w:val="18"/>
          <w:szCs w:val="18"/>
        </w:rPr>
        <w:t>eeting expectations in any area and then address any area of concern promptly.</w:t>
      </w:r>
      <w:r w:rsidRPr="7371CF58" w:rsidR="00D50149">
        <w:rPr>
          <w:rFonts w:ascii="Comic Sans MS" w:hAnsi="Comic Sans MS"/>
          <w:sz w:val="18"/>
          <w:szCs w:val="18"/>
        </w:rPr>
        <w:t xml:space="preserve"> </w:t>
      </w:r>
    </w:p>
    <w:p xmlns:wp14="http://schemas.microsoft.com/office/word/2010/wordml" w:rsidRPr="00D50149" w:rsidR="00D50149" w:rsidP="00D50149" w:rsidRDefault="00D50149" w14:paraId="28E83B4A" wp14:textId="77777777">
      <w:pPr>
        <w:rPr>
          <w:rFonts w:ascii="Comic Sans MS" w:hAnsi="Comic Sans MS"/>
          <w:sz w:val="18"/>
          <w:szCs w:val="18"/>
        </w:rPr>
      </w:pPr>
      <w:r w:rsidRPr="00D50149">
        <w:rPr>
          <w:rFonts w:ascii="Comic Sans MS" w:hAnsi="Comic Sans MS"/>
          <w:sz w:val="18"/>
          <w:szCs w:val="18"/>
        </w:rPr>
        <w:t xml:space="preserve">Through these methods and our knowledge of each child we can demonstrate the good progress that the children make. We strive for every child to meet the Early </w:t>
      </w:r>
      <w:r w:rsidR="002E66E6">
        <w:rPr>
          <w:rFonts w:ascii="Comic Sans MS" w:hAnsi="Comic Sans MS"/>
          <w:sz w:val="18"/>
          <w:szCs w:val="18"/>
        </w:rPr>
        <w:t>Learning Goals at the end of Reception</w:t>
      </w:r>
      <w:r w:rsidRPr="00D50149">
        <w:rPr>
          <w:rFonts w:ascii="Comic Sans MS" w:hAnsi="Comic Sans MS"/>
          <w:sz w:val="18"/>
          <w:szCs w:val="18"/>
        </w:rPr>
        <w:t xml:space="preserve"> and to be Year 1 ready.</w:t>
      </w:r>
    </w:p>
    <w:p xmlns:wp14="http://schemas.microsoft.com/office/word/2010/wordml" w:rsidR="00D50149" w:rsidP="00EA108B" w:rsidRDefault="00D50149" w14:paraId="53128261" wp14:textId="77777777">
      <w:pPr>
        <w:rPr>
          <w:rFonts w:ascii="Comic Sans MS" w:hAnsi="Comic Sans MS"/>
          <w:sz w:val="18"/>
          <w:szCs w:val="18"/>
        </w:rPr>
      </w:pPr>
    </w:p>
    <w:p xmlns:wp14="http://schemas.microsoft.com/office/word/2010/wordml" w:rsidR="00E649C5" w:rsidP="00E649C5" w:rsidRDefault="00E649C5" w14:paraId="15DE4028" wp14:textId="77777777">
      <w:pPr>
        <w:rPr>
          <w:rFonts w:ascii="Comic Sans MS" w:hAnsi="Comic Sans MS"/>
          <w:color w:val="0070C0"/>
          <w:sz w:val="18"/>
          <w:szCs w:val="18"/>
        </w:rPr>
      </w:pPr>
      <w:r>
        <w:rPr>
          <w:rFonts w:ascii="Comic Sans MS" w:hAnsi="Comic Sans MS"/>
          <w:color w:val="0070C0"/>
          <w:sz w:val="18"/>
          <w:szCs w:val="18"/>
        </w:rPr>
        <w:t>Impact</w:t>
      </w:r>
      <w:r w:rsidRPr="00E649C5">
        <w:rPr>
          <w:rFonts w:ascii="Comic Sans MS" w:hAnsi="Comic Sans MS"/>
          <w:color w:val="0070C0"/>
          <w:sz w:val="18"/>
          <w:szCs w:val="18"/>
        </w:rPr>
        <w:t xml:space="preserve"> in EYFS at Our Lady and St Thomas:</w:t>
      </w:r>
    </w:p>
    <w:p xmlns:wp14="http://schemas.microsoft.com/office/word/2010/wordml" w:rsidR="00837979" w:rsidP="00E649C5" w:rsidRDefault="00837979" w14:paraId="62486C05" wp14:textId="77777777">
      <w:pPr>
        <w:rPr>
          <w:rFonts w:ascii="Comic Sans MS" w:hAnsi="Comic Sans MS"/>
          <w:color w:val="0070C0"/>
          <w:sz w:val="18"/>
          <w:szCs w:val="18"/>
        </w:rPr>
      </w:pPr>
    </w:p>
    <w:p xmlns:wp14="http://schemas.microsoft.com/office/word/2010/wordml" w:rsidRPr="00837979" w:rsidR="00E649C5" w:rsidP="00CA2333" w:rsidRDefault="00CA2333" w14:paraId="623ED226" wp14:textId="77777777">
      <w:pPr>
        <w:pStyle w:val="ListParagraph"/>
        <w:numPr>
          <w:ilvl w:val="0"/>
          <w:numId w:val="1"/>
        </w:numPr>
        <w:rPr>
          <w:rFonts w:ascii="Comic Sans MS" w:hAnsi="Comic Sans MS"/>
          <w:sz w:val="18"/>
          <w:szCs w:val="18"/>
        </w:rPr>
      </w:pPr>
      <w:r w:rsidRPr="00837979">
        <w:rPr>
          <w:rFonts w:ascii="Comic Sans MS" w:hAnsi="Comic Sans MS"/>
          <w:sz w:val="18"/>
          <w:szCs w:val="18"/>
        </w:rPr>
        <w:t xml:space="preserve">Our </w:t>
      </w:r>
      <w:r w:rsidRPr="00837979">
        <w:rPr>
          <w:rFonts w:ascii="Comic Sans MS" w:hAnsi="Comic Sans MS"/>
          <w:b/>
          <w:i/>
          <w:sz w:val="18"/>
          <w:szCs w:val="18"/>
        </w:rPr>
        <w:t>induction</w:t>
      </w:r>
      <w:r w:rsidRPr="00837979">
        <w:rPr>
          <w:rFonts w:ascii="Comic Sans MS" w:hAnsi="Comic Sans MS"/>
          <w:sz w:val="18"/>
          <w:szCs w:val="18"/>
        </w:rPr>
        <w:t xml:space="preserve"> process ensures a very smooth transition into </w:t>
      </w:r>
      <w:r w:rsidR="00A87DC0">
        <w:rPr>
          <w:rFonts w:ascii="Comic Sans MS" w:hAnsi="Comic Sans MS"/>
          <w:sz w:val="18"/>
          <w:szCs w:val="18"/>
        </w:rPr>
        <w:t xml:space="preserve">Nursery and </w:t>
      </w:r>
      <w:r w:rsidRPr="00837979">
        <w:rPr>
          <w:rFonts w:ascii="Comic Sans MS" w:hAnsi="Comic Sans MS"/>
          <w:sz w:val="18"/>
          <w:szCs w:val="18"/>
        </w:rPr>
        <w:t>Reception.</w:t>
      </w:r>
      <w:r w:rsidRPr="00837979" w:rsidR="00BB69B3">
        <w:rPr>
          <w:rFonts w:ascii="Comic Sans MS" w:hAnsi="Comic Sans MS"/>
          <w:sz w:val="18"/>
          <w:szCs w:val="18"/>
        </w:rPr>
        <w:t xml:space="preserve"> The children enter school on their first day ready to learn and already familiar with the environment and the staff. Parents are confident to leave their children as they too have already spent time in the environment and with the staff. </w:t>
      </w:r>
    </w:p>
    <w:p xmlns:wp14="http://schemas.microsoft.com/office/word/2010/wordml" w:rsidRPr="00837979" w:rsidR="00BB69B3" w:rsidP="00BB69B3" w:rsidRDefault="00BB69B3" w14:paraId="4101652C" wp14:textId="77777777">
      <w:pPr>
        <w:pStyle w:val="ListParagraph"/>
        <w:rPr>
          <w:rFonts w:ascii="Comic Sans MS" w:hAnsi="Comic Sans MS"/>
          <w:sz w:val="18"/>
          <w:szCs w:val="18"/>
        </w:rPr>
      </w:pPr>
    </w:p>
    <w:p xmlns:wp14="http://schemas.microsoft.com/office/word/2010/wordml" w:rsidRPr="00837979" w:rsidR="00BB69B3" w:rsidP="00BB69B3" w:rsidRDefault="00BB69B3" w14:paraId="4B99056E" wp14:textId="77777777">
      <w:pPr>
        <w:pStyle w:val="ListParagraph"/>
        <w:rPr>
          <w:rFonts w:ascii="Comic Sans MS" w:hAnsi="Comic Sans MS"/>
          <w:sz w:val="18"/>
          <w:szCs w:val="18"/>
        </w:rPr>
      </w:pPr>
    </w:p>
    <w:p xmlns:wp14="http://schemas.microsoft.com/office/word/2010/wordml" w:rsidRPr="00837979" w:rsidR="00BB69B3" w:rsidP="00BB69B3" w:rsidRDefault="00BB69B3" w14:paraId="6158361C" wp14:textId="77777777">
      <w:pPr>
        <w:pStyle w:val="ListParagraph"/>
        <w:numPr>
          <w:ilvl w:val="0"/>
          <w:numId w:val="1"/>
        </w:numPr>
        <w:rPr>
          <w:rFonts w:ascii="Comic Sans MS" w:hAnsi="Comic Sans MS"/>
          <w:b/>
          <w:i/>
          <w:sz w:val="18"/>
          <w:szCs w:val="18"/>
        </w:rPr>
      </w:pPr>
      <w:r w:rsidRPr="00837979">
        <w:rPr>
          <w:rFonts w:ascii="Comic Sans MS" w:hAnsi="Comic Sans MS"/>
          <w:sz w:val="18"/>
          <w:szCs w:val="18"/>
        </w:rPr>
        <w:t xml:space="preserve">Through our </w:t>
      </w:r>
      <w:r w:rsidRPr="00837979">
        <w:rPr>
          <w:rFonts w:ascii="Comic Sans MS" w:hAnsi="Comic Sans MS"/>
          <w:b/>
          <w:i/>
          <w:sz w:val="18"/>
          <w:szCs w:val="18"/>
        </w:rPr>
        <w:t xml:space="preserve">EYFS Curriculum </w:t>
      </w:r>
      <w:r w:rsidRPr="00837979">
        <w:rPr>
          <w:rFonts w:ascii="Comic Sans MS" w:hAnsi="Comic Sans MS"/>
          <w:sz w:val="18"/>
          <w:szCs w:val="18"/>
        </w:rPr>
        <w:t>our children become resilient, capable and confident learners. By the end of Reception their speaking and listening skills, use of language, breadth of vocabulary</w:t>
      </w:r>
      <w:r w:rsidRPr="00837979" w:rsidR="00AD268A">
        <w:rPr>
          <w:rFonts w:ascii="Comic Sans MS" w:hAnsi="Comic Sans MS"/>
          <w:sz w:val="18"/>
          <w:szCs w:val="18"/>
        </w:rPr>
        <w:t xml:space="preserve"> and reading and writing skills are vastly broadened. Through opportunities provided they understand so much more about the World. Maths skills and knowledge are embedded and the children have a deep knowledge of number due to our mastery approach. </w:t>
      </w:r>
    </w:p>
    <w:p xmlns:wp14="http://schemas.microsoft.com/office/word/2010/wordml" w:rsidRPr="00837979" w:rsidR="00837979" w:rsidP="00837979" w:rsidRDefault="00837979" w14:paraId="1299C43A" wp14:textId="77777777">
      <w:pPr>
        <w:pStyle w:val="ListParagraph"/>
        <w:rPr>
          <w:rFonts w:ascii="Comic Sans MS" w:hAnsi="Comic Sans MS"/>
          <w:b/>
          <w:i/>
          <w:sz w:val="18"/>
          <w:szCs w:val="18"/>
        </w:rPr>
      </w:pPr>
    </w:p>
    <w:p xmlns:wp14="http://schemas.microsoft.com/office/word/2010/wordml" w:rsidRPr="00837979" w:rsidR="002A23F6" w:rsidP="002A23F6" w:rsidRDefault="002A23F6" w14:paraId="4DDBEF00" wp14:textId="77777777">
      <w:pPr>
        <w:pStyle w:val="ListParagraph"/>
        <w:rPr>
          <w:rFonts w:ascii="Comic Sans MS" w:hAnsi="Comic Sans MS"/>
          <w:b/>
          <w:i/>
          <w:sz w:val="18"/>
          <w:szCs w:val="18"/>
        </w:rPr>
      </w:pPr>
    </w:p>
    <w:p xmlns:wp14="http://schemas.microsoft.com/office/word/2010/wordml" w:rsidRPr="00837979" w:rsidR="002A23F6" w:rsidP="7371CF58" w:rsidRDefault="002A23F6" w14:paraId="1971DAF5" wp14:textId="0F84CCC9">
      <w:pPr>
        <w:pStyle w:val="ListParagraph"/>
        <w:numPr>
          <w:ilvl w:val="0"/>
          <w:numId w:val="1"/>
        </w:numPr>
        <w:rPr>
          <w:rFonts w:ascii="Comic Sans MS" w:hAnsi="Comic Sans MS"/>
          <w:sz w:val="18"/>
          <w:szCs w:val="18"/>
        </w:rPr>
      </w:pPr>
      <w:r w:rsidRPr="7371CF58" w:rsidR="002A23F6">
        <w:rPr>
          <w:rFonts w:ascii="Comic Sans MS" w:hAnsi="Comic Sans MS"/>
          <w:sz w:val="18"/>
          <w:szCs w:val="18"/>
        </w:rPr>
        <w:t xml:space="preserve">Our children can </w:t>
      </w:r>
      <w:r w:rsidRPr="7371CF58" w:rsidR="002A23F6">
        <w:rPr>
          <w:rFonts w:ascii="Comic Sans MS" w:hAnsi="Comic Sans MS"/>
          <w:b w:val="1"/>
          <w:bCs w:val="1"/>
          <w:i w:val="1"/>
          <w:iCs w:val="1"/>
          <w:sz w:val="18"/>
          <w:szCs w:val="18"/>
        </w:rPr>
        <w:t>read</w:t>
      </w:r>
      <w:r w:rsidRPr="7371CF58" w:rsidR="002A23F6">
        <w:rPr>
          <w:rFonts w:ascii="Comic Sans MS" w:hAnsi="Comic Sans MS"/>
          <w:sz w:val="18"/>
          <w:szCs w:val="18"/>
        </w:rPr>
        <w:t>, in line with the Early Learning Goals, by the end of Reception. The have a rich knowledge of a wide range of books and authors and can talk about and retell stories they have read.</w:t>
      </w:r>
      <w:r w:rsidRPr="7371CF58" w:rsidR="008E40CC">
        <w:rPr>
          <w:rFonts w:ascii="Comic Sans MS" w:hAnsi="Comic Sans MS"/>
          <w:sz w:val="18"/>
          <w:szCs w:val="18"/>
        </w:rPr>
        <w:t xml:space="preserve"> They all leave Reception with a love of </w:t>
      </w:r>
      <w:r w:rsidRPr="7371CF58" w:rsidR="008E40CC">
        <w:rPr>
          <w:rFonts w:ascii="Comic Sans MS" w:hAnsi="Comic Sans MS"/>
          <w:sz w:val="18"/>
          <w:szCs w:val="18"/>
        </w:rPr>
        <w:t>reading</w:t>
      </w:r>
      <w:r w:rsidRPr="7371CF58" w:rsidR="008E40CC">
        <w:rPr>
          <w:rFonts w:ascii="Comic Sans MS" w:hAnsi="Comic Sans MS"/>
          <w:sz w:val="18"/>
          <w:szCs w:val="18"/>
        </w:rPr>
        <w:t xml:space="preserve"> and all have their favourite story characters</w:t>
      </w:r>
      <w:r w:rsidRPr="7371CF58" w:rsidR="008F60A3">
        <w:rPr>
          <w:rFonts w:ascii="Comic Sans MS" w:hAnsi="Comic Sans MS"/>
          <w:sz w:val="18"/>
          <w:szCs w:val="18"/>
        </w:rPr>
        <w:t>. In phonics</w:t>
      </w:r>
      <w:r w:rsidRPr="7371CF58" w:rsidR="00A87DC0">
        <w:rPr>
          <w:rFonts w:ascii="Comic Sans MS" w:hAnsi="Comic Sans MS"/>
          <w:sz w:val="18"/>
          <w:szCs w:val="18"/>
        </w:rPr>
        <w:t>, by the end of Reception,</w:t>
      </w:r>
      <w:r w:rsidRPr="7371CF58" w:rsidR="008F60A3">
        <w:rPr>
          <w:rFonts w:ascii="Comic Sans MS" w:hAnsi="Comic Sans MS"/>
          <w:sz w:val="18"/>
          <w:szCs w:val="18"/>
        </w:rPr>
        <w:t xml:space="preserve"> t</w:t>
      </w:r>
      <w:r w:rsidRPr="7371CF58" w:rsidR="008E40CC">
        <w:rPr>
          <w:rFonts w:ascii="Comic Sans MS" w:hAnsi="Comic Sans MS"/>
          <w:sz w:val="18"/>
          <w:szCs w:val="18"/>
        </w:rPr>
        <w:t xml:space="preserve">he children </w:t>
      </w:r>
      <w:r w:rsidRPr="7371CF58" w:rsidR="008F60A3">
        <w:rPr>
          <w:rFonts w:ascii="Comic Sans MS" w:hAnsi="Comic Sans MS"/>
          <w:sz w:val="18"/>
          <w:szCs w:val="18"/>
        </w:rPr>
        <w:t xml:space="preserve">know and </w:t>
      </w:r>
      <w:r w:rsidRPr="7371CF58" w:rsidR="00A87DC0">
        <w:rPr>
          <w:rFonts w:ascii="Comic Sans MS" w:hAnsi="Comic Sans MS"/>
          <w:sz w:val="18"/>
          <w:szCs w:val="18"/>
        </w:rPr>
        <w:t xml:space="preserve">can </w:t>
      </w:r>
      <w:r w:rsidRPr="7371CF58" w:rsidR="008F60A3">
        <w:rPr>
          <w:rFonts w:ascii="Comic Sans MS" w:hAnsi="Comic Sans MS"/>
          <w:sz w:val="18"/>
          <w:szCs w:val="18"/>
        </w:rPr>
        <w:t xml:space="preserve">apply the Read Write Inc Set 1 sounds and will be able to read the Set 2 sounds. </w:t>
      </w:r>
      <w:r w:rsidRPr="7371CF58" w:rsidR="008F60A3">
        <w:rPr>
          <w:rFonts w:ascii="Comic Sans MS" w:hAnsi="Comic Sans MS"/>
          <w:sz w:val="18"/>
          <w:szCs w:val="18"/>
        </w:rPr>
        <w:t>The</w:t>
      </w:r>
      <w:r w:rsidRPr="7371CF58" w:rsidR="008F60A3">
        <w:rPr>
          <w:rFonts w:ascii="Comic Sans MS" w:hAnsi="Comic Sans MS"/>
          <w:sz w:val="18"/>
          <w:szCs w:val="18"/>
        </w:rPr>
        <w:t xml:space="preserve"> will be able to read and spell a range of </w:t>
      </w:r>
      <w:r w:rsidRPr="7371CF58" w:rsidR="0298D56B">
        <w:rPr>
          <w:rFonts w:ascii="Comic Sans MS" w:hAnsi="Comic Sans MS"/>
          <w:sz w:val="18"/>
          <w:szCs w:val="18"/>
        </w:rPr>
        <w:t>common exception</w:t>
      </w:r>
      <w:r w:rsidRPr="7371CF58" w:rsidR="008F60A3">
        <w:rPr>
          <w:rFonts w:ascii="Comic Sans MS" w:hAnsi="Comic Sans MS"/>
          <w:sz w:val="18"/>
          <w:szCs w:val="18"/>
        </w:rPr>
        <w:t xml:space="preserve"> words.</w:t>
      </w:r>
    </w:p>
    <w:p xmlns:wp14="http://schemas.microsoft.com/office/word/2010/wordml" w:rsidRPr="00837979" w:rsidR="00837979" w:rsidP="00837979" w:rsidRDefault="00837979" w14:paraId="3461D779" wp14:textId="77777777">
      <w:pPr>
        <w:pStyle w:val="ListParagraph"/>
        <w:rPr>
          <w:rFonts w:ascii="Comic Sans MS" w:hAnsi="Comic Sans MS"/>
          <w:b/>
          <w:i/>
          <w:sz w:val="16"/>
          <w:szCs w:val="16"/>
        </w:rPr>
      </w:pPr>
    </w:p>
    <w:p xmlns:wp14="http://schemas.microsoft.com/office/word/2010/wordml" w:rsidRPr="00837979" w:rsidR="00B35A76" w:rsidP="00B35A76" w:rsidRDefault="00B35A76" w14:paraId="3CF2D8B6" wp14:textId="77777777">
      <w:pPr>
        <w:pStyle w:val="ListParagraph"/>
        <w:rPr>
          <w:rFonts w:ascii="Comic Sans MS" w:hAnsi="Comic Sans MS"/>
          <w:b/>
          <w:i/>
          <w:sz w:val="16"/>
          <w:szCs w:val="16"/>
        </w:rPr>
      </w:pPr>
    </w:p>
    <w:p xmlns:wp14="http://schemas.microsoft.com/office/word/2010/wordml" w:rsidRPr="00837979" w:rsidR="00B35A76" w:rsidP="00BB69B3" w:rsidRDefault="00B35A76" w14:paraId="31CBD4E0" wp14:textId="77777777">
      <w:pPr>
        <w:pStyle w:val="ListParagraph"/>
        <w:numPr>
          <w:ilvl w:val="0"/>
          <w:numId w:val="1"/>
        </w:numPr>
        <w:rPr>
          <w:rFonts w:ascii="Comic Sans MS" w:hAnsi="Comic Sans MS"/>
          <w:sz w:val="18"/>
          <w:szCs w:val="18"/>
        </w:rPr>
      </w:pPr>
      <w:r w:rsidRPr="00837979">
        <w:rPr>
          <w:rFonts w:ascii="Comic Sans MS" w:hAnsi="Comic Sans MS"/>
          <w:sz w:val="18"/>
          <w:szCs w:val="18"/>
        </w:rPr>
        <w:t>By the end of Reception the children will have a deep understanding of numbers to 10. They will be able to order, count, say 1 what is 1 more and 1 less, solve problems, represent number, subitise. They will know the names of simple 2D and 3D shapes and be able to describe their properties. They will be able to compare size and talk about capacity. Their problem solving skills will be developed through the use of Nrich activities.</w:t>
      </w:r>
    </w:p>
    <w:p xmlns:wp14="http://schemas.microsoft.com/office/word/2010/wordml" w:rsidRPr="00837979" w:rsidR="00837979" w:rsidP="00837979" w:rsidRDefault="00837979" w14:paraId="0FB78278" wp14:textId="77777777">
      <w:pPr>
        <w:pStyle w:val="ListParagraph"/>
        <w:rPr>
          <w:rFonts w:ascii="Comic Sans MS" w:hAnsi="Comic Sans MS"/>
          <w:sz w:val="18"/>
          <w:szCs w:val="18"/>
        </w:rPr>
      </w:pPr>
    </w:p>
    <w:p xmlns:wp14="http://schemas.microsoft.com/office/word/2010/wordml" w:rsidRPr="00837979" w:rsidR="00B35A76" w:rsidP="00B35A76" w:rsidRDefault="00B35A76" w14:paraId="1FC39945" wp14:textId="77777777">
      <w:pPr>
        <w:pStyle w:val="ListParagraph"/>
        <w:rPr>
          <w:rFonts w:ascii="Comic Sans MS" w:hAnsi="Comic Sans MS"/>
          <w:sz w:val="18"/>
          <w:szCs w:val="18"/>
        </w:rPr>
      </w:pPr>
    </w:p>
    <w:p xmlns:wp14="http://schemas.microsoft.com/office/word/2010/wordml" w:rsidR="00837979" w:rsidP="00837979" w:rsidRDefault="00B35A76" w14:paraId="30D10035" wp14:textId="77777777">
      <w:pPr>
        <w:pStyle w:val="ListParagraph"/>
        <w:numPr>
          <w:ilvl w:val="0"/>
          <w:numId w:val="1"/>
        </w:numPr>
        <w:rPr>
          <w:rFonts w:ascii="Comic Sans MS" w:hAnsi="Comic Sans MS"/>
          <w:sz w:val="18"/>
          <w:szCs w:val="18"/>
        </w:rPr>
      </w:pPr>
      <w:r w:rsidRPr="00837979">
        <w:rPr>
          <w:rFonts w:ascii="Comic Sans MS" w:hAnsi="Comic Sans MS"/>
          <w:sz w:val="18"/>
          <w:szCs w:val="18"/>
        </w:rPr>
        <w:t xml:space="preserve">Our </w:t>
      </w:r>
      <w:r w:rsidRPr="00837979">
        <w:rPr>
          <w:rFonts w:ascii="Comic Sans MS" w:hAnsi="Comic Sans MS"/>
          <w:b/>
          <w:i/>
          <w:sz w:val="18"/>
          <w:szCs w:val="18"/>
        </w:rPr>
        <w:t>school and class ethos</w:t>
      </w:r>
      <w:r w:rsidRPr="00837979">
        <w:rPr>
          <w:rFonts w:ascii="Comic Sans MS" w:hAnsi="Comic Sans MS"/>
          <w:sz w:val="18"/>
          <w:szCs w:val="18"/>
        </w:rPr>
        <w:t xml:space="preserve"> of caring for</w:t>
      </w:r>
      <w:r w:rsidRPr="00837979" w:rsidR="00062C48">
        <w:rPr>
          <w:rFonts w:ascii="Comic Sans MS" w:hAnsi="Comic Sans MS"/>
          <w:sz w:val="18"/>
          <w:szCs w:val="18"/>
        </w:rPr>
        <w:t xml:space="preserve"> and respecting each other ensures smooth transition of respectful, caring and confident children into Year 1.</w:t>
      </w:r>
    </w:p>
    <w:p xmlns:wp14="http://schemas.microsoft.com/office/word/2010/wordml" w:rsidR="00837979" w:rsidP="00837979" w:rsidRDefault="00837979" w14:paraId="0562CB0E" wp14:textId="77777777">
      <w:pPr>
        <w:pStyle w:val="ListParagraph"/>
        <w:rPr>
          <w:rFonts w:ascii="Comic Sans MS" w:hAnsi="Comic Sans MS"/>
          <w:sz w:val="18"/>
          <w:szCs w:val="18"/>
        </w:rPr>
      </w:pPr>
    </w:p>
    <w:p xmlns:wp14="http://schemas.microsoft.com/office/word/2010/wordml" w:rsidRPr="00837979" w:rsidR="00837979" w:rsidP="00837979" w:rsidRDefault="00837979" w14:paraId="34CE0A41" wp14:textId="77777777">
      <w:pPr>
        <w:pStyle w:val="ListParagraph"/>
        <w:rPr>
          <w:rFonts w:ascii="Comic Sans MS" w:hAnsi="Comic Sans MS"/>
          <w:sz w:val="18"/>
          <w:szCs w:val="18"/>
        </w:rPr>
      </w:pPr>
    </w:p>
    <w:p xmlns:wp14="http://schemas.microsoft.com/office/word/2010/wordml" w:rsidR="00B35A76" w:rsidP="00E213CE" w:rsidRDefault="00E213CE" w14:paraId="0EB469D4" wp14:textId="77777777">
      <w:pPr>
        <w:pStyle w:val="ListParagraph"/>
        <w:numPr>
          <w:ilvl w:val="0"/>
          <w:numId w:val="1"/>
        </w:numPr>
        <w:rPr>
          <w:rFonts w:ascii="Comic Sans MS" w:hAnsi="Comic Sans MS"/>
          <w:sz w:val="18"/>
          <w:szCs w:val="18"/>
        </w:rPr>
      </w:pPr>
      <w:r w:rsidRPr="00837979">
        <w:rPr>
          <w:rFonts w:ascii="Comic Sans MS" w:hAnsi="Comic Sans MS"/>
          <w:sz w:val="18"/>
          <w:szCs w:val="18"/>
        </w:rPr>
        <w:t>Good</w:t>
      </w:r>
      <w:r w:rsidRPr="00837979">
        <w:rPr>
          <w:rFonts w:ascii="Comic Sans MS" w:hAnsi="Comic Sans MS"/>
          <w:b/>
          <w:i/>
          <w:sz w:val="18"/>
          <w:szCs w:val="18"/>
        </w:rPr>
        <w:t xml:space="preserve"> partnerships with families </w:t>
      </w:r>
      <w:r w:rsidRPr="00837979">
        <w:rPr>
          <w:rFonts w:ascii="Comic Sans MS" w:hAnsi="Comic Sans MS"/>
          <w:sz w:val="18"/>
          <w:szCs w:val="18"/>
        </w:rPr>
        <w:t>continue to support children to be Year 1 ready.</w:t>
      </w:r>
    </w:p>
    <w:p xmlns:wp14="http://schemas.microsoft.com/office/word/2010/wordml" w:rsidRPr="00837979" w:rsidR="00837979" w:rsidP="00837979" w:rsidRDefault="00837979" w14:paraId="62EBF3C5" wp14:textId="77777777">
      <w:pPr>
        <w:pStyle w:val="ListParagraph"/>
        <w:rPr>
          <w:rFonts w:ascii="Comic Sans MS" w:hAnsi="Comic Sans MS"/>
          <w:sz w:val="18"/>
          <w:szCs w:val="18"/>
        </w:rPr>
      </w:pPr>
    </w:p>
    <w:p xmlns:wp14="http://schemas.microsoft.com/office/word/2010/wordml" w:rsidRPr="00837979" w:rsidR="002A23F6" w:rsidP="002A23F6" w:rsidRDefault="002A23F6" w14:paraId="6D98A12B" wp14:textId="77777777">
      <w:pPr>
        <w:pStyle w:val="ListParagraph"/>
        <w:rPr>
          <w:rFonts w:ascii="Comic Sans MS" w:hAnsi="Comic Sans MS"/>
          <w:b/>
          <w:i/>
          <w:sz w:val="16"/>
          <w:szCs w:val="16"/>
        </w:rPr>
      </w:pPr>
    </w:p>
    <w:p xmlns:wp14="http://schemas.microsoft.com/office/word/2010/wordml" w:rsidRPr="00837979" w:rsidR="002F2E77" w:rsidP="00D50149" w:rsidRDefault="002F2E77" w14:paraId="359A8492" wp14:textId="77777777">
      <w:pPr>
        <w:pStyle w:val="ListParagraph"/>
        <w:numPr>
          <w:ilvl w:val="0"/>
          <w:numId w:val="1"/>
        </w:numPr>
        <w:rPr>
          <w:rFonts w:ascii="Comic Sans MS" w:hAnsi="Comic Sans MS"/>
          <w:b/>
          <w:i/>
          <w:sz w:val="18"/>
          <w:szCs w:val="18"/>
        </w:rPr>
      </w:pPr>
      <w:r w:rsidRPr="00837979">
        <w:rPr>
          <w:rFonts w:ascii="Comic Sans MS" w:hAnsi="Comic Sans MS"/>
          <w:sz w:val="18"/>
          <w:szCs w:val="18"/>
        </w:rPr>
        <w:t xml:space="preserve">Use of a wide range of </w:t>
      </w:r>
      <w:r w:rsidRPr="00837979">
        <w:rPr>
          <w:rFonts w:ascii="Comic Sans MS" w:hAnsi="Comic Sans MS"/>
          <w:b/>
          <w:i/>
          <w:sz w:val="18"/>
          <w:szCs w:val="18"/>
        </w:rPr>
        <w:t>assessment</w:t>
      </w:r>
      <w:r w:rsidRPr="00837979">
        <w:rPr>
          <w:rFonts w:ascii="Comic Sans MS" w:hAnsi="Comic Sans MS"/>
          <w:sz w:val="18"/>
          <w:szCs w:val="18"/>
        </w:rPr>
        <w:t xml:space="preserve"> methods ensure that p</w:t>
      </w:r>
      <w:r w:rsidRPr="00837979" w:rsidR="00AD268A">
        <w:rPr>
          <w:rFonts w:ascii="Comic Sans MS" w:hAnsi="Comic Sans MS"/>
          <w:sz w:val="18"/>
          <w:szCs w:val="18"/>
        </w:rPr>
        <w:t xml:space="preserve">rogress </w:t>
      </w:r>
      <w:r w:rsidRPr="00837979">
        <w:rPr>
          <w:rFonts w:ascii="Comic Sans MS" w:hAnsi="Comic Sans MS"/>
          <w:sz w:val="18"/>
          <w:szCs w:val="18"/>
        </w:rPr>
        <w:t>takes place. This is evident in our data.</w:t>
      </w:r>
      <w:r w:rsidRPr="00837979" w:rsidR="00D50149">
        <w:rPr>
          <w:rFonts w:ascii="Comic Sans MS" w:hAnsi="Comic Sans MS"/>
          <w:sz w:val="18"/>
          <w:szCs w:val="18"/>
        </w:rPr>
        <w:t xml:space="preserve"> We can demonstrate and talk about the progress that has been made and what the child is learning. Our children are Y1 ready by the end of Reception.</w:t>
      </w:r>
    </w:p>
    <w:p xmlns:wp14="http://schemas.microsoft.com/office/word/2010/wordml" w:rsidRPr="00837979" w:rsidR="002F2E77" w:rsidP="00D50149" w:rsidRDefault="002F2E77" w14:paraId="2946DB82" wp14:textId="77777777">
      <w:pPr>
        <w:pStyle w:val="ListParagraph"/>
        <w:rPr>
          <w:rFonts w:ascii="Comic Sans MS" w:hAnsi="Comic Sans MS"/>
          <w:b/>
          <w:i/>
          <w:sz w:val="16"/>
          <w:szCs w:val="16"/>
        </w:rPr>
      </w:pPr>
    </w:p>
    <w:p xmlns:wp14="http://schemas.microsoft.com/office/word/2010/wordml" w:rsidRPr="00837979" w:rsidR="00144DDA" w:rsidP="0045614E" w:rsidRDefault="00144DDA" w14:paraId="5997CC1D" wp14:textId="77777777">
      <w:pPr>
        <w:pStyle w:val="ListParagraph"/>
        <w:rPr>
          <w:rFonts w:ascii="Comic Sans MS" w:hAnsi="Comic Sans MS"/>
          <w:sz w:val="16"/>
          <w:szCs w:val="16"/>
        </w:rPr>
      </w:pPr>
    </w:p>
    <w:p xmlns:wp14="http://schemas.microsoft.com/office/word/2010/wordml" w:rsidRPr="00837979" w:rsidR="00BB69B3" w:rsidP="00BB69B3" w:rsidRDefault="00BB69B3" w14:paraId="110FFD37" wp14:textId="77777777">
      <w:pPr>
        <w:pStyle w:val="ListParagraph"/>
        <w:rPr>
          <w:rFonts w:ascii="Comic Sans MS" w:hAnsi="Comic Sans MS"/>
          <w:sz w:val="16"/>
          <w:szCs w:val="16"/>
        </w:rPr>
      </w:pPr>
    </w:p>
    <w:p xmlns:wp14="http://schemas.microsoft.com/office/word/2010/wordml" w:rsidRPr="00837979" w:rsidR="00BB69B3" w:rsidP="00BB69B3" w:rsidRDefault="00BB69B3" w14:paraId="6B699379" wp14:textId="77777777">
      <w:pPr>
        <w:rPr>
          <w:rFonts w:ascii="Comic Sans MS" w:hAnsi="Comic Sans MS"/>
          <w:sz w:val="16"/>
          <w:szCs w:val="16"/>
        </w:rPr>
      </w:pPr>
    </w:p>
    <w:p xmlns:wp14="http://schemas.microsoft.com/office/word/2010/wordml" w:rsidRPr="00EA108B" w:rsidR="00EA108B" w:rsidP="007D448C" w:rsidRDefault="00EA108B" w14:paraId="3FE9F23F" wp14:textId="77777777">
      <w:pPr>
        <w:rPr>
          <w:b/>
          <w:i/>
        </w:rPr>
      </w:pPr>
    </w:p>
    <w:p xmlns:wp14="http://schemas.microsoft.com/office/word/2010/wordml" w:rsidR="0042722A" w:rsidP="007D448C" w:rsidRDefault="0042722A" w14:paraId="1F72F646" wp14:textId="77777777"/>
    <w:p xmlns:wp14="http://schemas.microsoft.com/office/word/2010/wordml" w:rsidR="007D448C" w:rsidP="007D448C" w:rsidRDefault="007D448C" w14:paraId="08CE6F91" wp14:textId="77777777"/>
    <w:p xmlns:wp14="http://schemas.microsoft.com/office/word/2010/wordml" w:rsidR="00672706" w:rsidP="00672706" w:rsidRDefault="00672706" w14:paraId="61CDCEAD" wp14:textId="77777777">
      <w:pPr>
        <w:pStyle w:val="ListParagraph"/>
      </w:pPr>
    </w:p>
    <w:sectPr w:rsidR="00672706" w:rsidSect="000D2E38">
      <w:pgSz w:w="11906" w:h="16838" w:orient="portrait"/>
      <w:pgMar w:top="1440" w:right="1440" w:bottom="1440" w:left="1440" w:header="57" w:footer="708" w:gutter="0"/>
      <w:pgBorders w:offsetFrom="page">
        <w:top w:val="thickThinMediumGap" w:color="C00000" w:sz="24" w:space="24"/>
        <w:left w:val="thickThinMediumGap" w:color="C00000" w:sz="24" w:space="24"/>
        <w:bottom w:val="thinThickMediumGap" w:color="C00000" w:sz="24" w:space="24"/>
        <w:right w:val="thinThickMediumGap" w:color="C00000" w:sz="2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0D2E38" w:rsidP="000D2E38" w:rsidRDefault="000D2E38" w14:paraId="6BB9E253" wp14:textId="77777777">
      <w:pPr>
        <w:spacing w:after="0" w:line="240" w:lineRule="auto"/>
      </w:pPr>
      <w:r>
        <w:separator/>
      </w:r>
    </w:p>
  </w:endnote>
  <w:endnote w:type="continuationSeparator" w:id="0">
    <w:p xmlns:wp14="http://schemas.microsoft.com/office/word/2010/wordml" w:rsidR="000D2E38" w:rsidP="000D2E38" w:rsidRDefault="000D2E38" w14:paraId="23DE523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0D2E38" w:rsidP="000D2E38" w:rsidRDefault="000D2E38" w14:paraId="52E56223" wp14:textId="77777777">
      <w:pPr>
        <w:spacing w:after="0" w:line="240" w:lineRule="auto"/>
      </w:pPr>
      <w:r>
        <w:separator/>
      </w:r>
    </w:p>
  </w:footnote>
  <w:footnote w:type="continuationSeparator" w:id="0">
    <w:p xmlns:wp14="http://schemas.microsoft.com/office/word/2010/wordml" w:rsidR="000D2E38" w:rsidP="000D2E38" w:rsidRDefault="000D2E38" w14:paraId="07547A01"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F15AF"/>
    <w:multiLevelType w:val="hybridMultilevel"/>
    <w:tmpl w:val="A6F6B084"/>
    <w:lvl w:ilvl="0" w:tplc="2D662534">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706"/>
    <w:rsid w:val="00062C48"/>
    <w:rsid w:val="000A52E7"/>
    <w:rsid w:val="000A7782"/>
    <w:rsid w:val="000B4717"/>
    <w:rsid w:val="000D2E38"/>
    <w:rsid w:val="000E4F76"/>
    <w:rsid w:val="000E7842"/>
    <w:rsid w:val="00144DDA"/>
    <w:rsid w:val="00194B90"/>
    <w:rsid w:val="002A23F6"/>
    <w:rsid w:val="002D5D00"/>
    <w:rsid w:val="002E66E6"/>
    <w:rsid w:val="002F2E77"/>
    <w:rsid w:val="002F3CE3"/>
    <w:rsid w:val="003059E5"/>
    <w:rsid w:val="003367C4"/>
    <w:rsid w:val="003A53E8"/>
    <w:rsid w:val="003D2CD6"/>
    <w:rsid w:val="003F36EC"/>
    <w:rsid w:val="0042722A"/>
    <w:rsid w:val="0045614E"/>
    <w:rsid w:val="00473E4D"/>
    <w:rsid w:val="004D7DF9"/>
    <w:rsid w:val="005159BD"/>
    <w:rsid w:val="0059034A"/>
    <w:rsid w:val="005F4FDA"/>
    <w:rsid w:val="005F71A6"/>
    <w:rsid w:val="0063066C"/>
    <w:rsid w:val="00672706"/>
    <w:rsid w:val="0075104D"/>
    <w:rsid w:val="007D448C"/>
    <w:rsid w:val="00837979"/>
    <w:rsid w:val="008B46FB"/>
    <w:rsid w:val="008C0E62"/>
    <w:rsid w:val="008D2A7F"/>
    <w:rsid w:val="008D3BD6"/>
    <w:rsid w:val="008E40CC"/>
    <w:rsid w:val="008F60A3"/>
    <w:rsid w:val="0098154C"/>
    <w:rsid w:val="009A7ED3"/>
    <w:rsid w:val="009C36B8"/>
    <w:rsid w:val="009E7120"/>
    <w:rsid w:val="00A87DC0"/>
    <w:rsid w:val="00AD268A"/>
    <w:rsid w:val="00AE3D88"/>
    <w:rsid w:val="00B35A76"/>
    <w:rsid w:val="00B67677"/>
    <w:rsid w:val="00B738A5"/>
    <w:rsid w:val="00BA7104"/>
    <w:rsid w:val="00BB69B3"/>
    <w:rsid w:val="00BF3D3A"/>
    <w:rsid w:val="00C044AB"/>
    <w:rsid w:val="00C26EFC"/>
    <w:rsid w:val="00C4135D"/>
    <w:rsid w:val="00CA2333"/>
    <w:rsid w:val="00D50149"/>
    <w:rsid w:val="00D82D6F"/>
    <w:rsid w:val="00D84021"/>
    <w:rsid w:val="00E213CE"/>
    <w:rsid w:val="00E649C5"/>
    <w:rsid w:val="00E96440"/>
    <w:rsid w:val="00EA108B"/>
    <w:rsid w:val="00EB2E08"/>
    <w:rsid w:val="00F22F28"/>
    <w:rsid w:val="01622DD4"/>
    <w:rsid w:val="0298D56B"/>
    <w:rsid w:val="0924F6D6"/>
    <w:rsid w:val="115B8941"/>
    <w:rsid w:val="120A0BD9"/>
    <w:rsid w:val="13EDCB96"/>
    <w:rsid w:val="183818AD"/>
    <w:rsid w:val="18F9F7F6"/>
    <w:rsid w:val="19ED1A64"/>
    <w:rsid w:val="1CA35001"/>
    <w:rsid w:val="1EE92659"/>
    <w:rsid w:val="22D0C20F"/>
    <w:rsid w:val="234662D2"/>
    <w:rsid w:val="25C724BE"/>
    <w:rsid w:val="27440C2E"/>
    <w:rsid w:val="29BCA716"/>
    <w:rsid w:val="2BA28044"/>
    <w:rsid w:val="2BA98900"/>
    <w:rsid w:val="31E104BF"/>
    <w:rsid w:val="323ED86B"/>
    <w:rsid w:val="3A49EA50"/>
    <w:rsid w:val="3C8DC81F"/>
    <w:rsid w:val="416B5FFD"/>
    <w:rsid w:val="4310C280"/>
    <w:rsid w:val="43D7A439"/>
    <w:rsid w:val="4A46E5BD"/>
    <w:rsid w:val="4C500DAB"/>
    <w:rsid w:val="4F064348"/>
    <w:rsid w:val="53EDC803"/>
    <w:rsid w:val="556CD9AC"/>
    <w:rsid w:val="599BD3BC"/>
    <w:rsid w:val="5B483532"/>
    <w:rsid w:val="5BF8D9E8"/>
    <w:rsid w:val="5E05738B"/>
    <w:rsid w:val="5F307AAA"/>
    <w:rsid w:val="600B1540"/>
    <w:rsid w:val="60D43891"/>
    <w:rsid w:val="61BCB3FF"/>
    <w:rsid w:val="64650133"/>
    <w:rsid w:val="67437A15"/>
    <w:rsid w:val="6C16EB38"/>
    <w:rsid w:val="6C608842"/>
    <w:rsid w:val="6CFD9B12"/>
    <w:rsid w:val="6DB2BB99"/>
    <w:rsid w:val="6DF7C63C"/>
    <w:rsid w:val="6F3DD7A7"/>
    <w:rsid w:val="6F4E8BFA"/>
    <w:rsid w:val="71D5FEF7"/>
    <w:rsid w:val="72862CBC"/>
    <w:rsid w:val="7371CF58"/>
    <w:rsid w:val="76986814"/>
    <w:rsid w:val="79C81B50"/>
    <w:rsid w:val="7B6BD937"/>
    <w:rsid w:val="7D07A998"/>
    <w:rsid w:val="7E6F6994"/>
    <w:rsid w:val="7EA379F9"/>
    <w:rsid w:val="7EABF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0FADED"/>
  <w15:chartTrackingRefBased/>
  <w15:docId w15:val="{7AA568D8-9844-43C5-82C8-492DC36EBB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72706"/>
    <w:pPr>
      <w:ind w:left="720"/>
      <w:contextualSpacing/>
    </w:pPr>
  </w:style>
  <w:style w:type="paragraph" w:styleId="Header">
    <w:name w:val="header"/>
    <w:basedOn w:val="Normal"/>
    <w:link w:val="HeaderChar"/>
    <w:uiPriority w:val="99"/>
    <w:unhideWhenUsed/>
    <w:rsid w:val="000D2E38"/>
    <w:pPr>
      <w:tabs>
        <w:tab w:val="center" w:pos="4513"/>
        <w:tab w:val="right" w:pos="9026"/>
      </w:tabs>
      <w:spacing w:after="0" w:line="240" w:lineRule="auto"/>
    </w:pPr>
  </w:style>
  <w:style w:type="character" w:styleId="HeaderChar" w:customStyle="1">
    <w:name w:val="Header Char"/>
    <w:basedOn w:val="DefaultParagraphFont"/>
    <w:link w:val="Header"/>
    <w:uiPriority w:val="99"/>
    <w:rsid w:val="000D2E38"/>
  </w:style>
  <w:style w:type="paragraph" w:styleId="Footer">
    <w:name w:val="footer"/>
    <w:basedOn w:val="Normal"/>
    <w:link w:val="FooterChar"/>
    <w:uiPriority w:val="99"/>
    <w:unhideWhenUsed/>
    <w:rsid w:val="000D2E38"/>
    <w:pPr>
      <w:tabs>
        <w:tab w:val="center" w:pos="4513"/>
        <w:tab w:val="right" w:pos="9026"/>
      </w:tabs>
      <w:spacing w:after="0" w:line="240" w:lineRule="auto"/>
    </w:pPr>
  </w:style>
  <w:style w:type="character" w:styleId="FooterChar" w:customStyle="1">
    <w:name w:val="Footer Char"/>
    <w:basedOn w:val="DefaultParagraphFont"/>
    <w:link w:val="Footer"/>
    <w:uiPriority w:val="99"/>
    <w:rsid w:val="000D2E38"/>
  </w:style>
  <w:style w:type="paragraph" w:styleId="BalloonText">
    <w:name w:val="Balloon Text"/>
    <w:basedOn w:val="Normal"/>
    <w:link w:val="BalloonTextChar"/>
    <w:uiPriority w:val="99"/>
    <w:semiHidden/>
    <w:unhideWhenUsed/>
    <w:rsid w:val="00BB69B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B69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1F53501F9E424BBF4DF33CBA333BA8" ma:contentTypeVersion="15" ma:contentTypeDescription="Create a new document." ma:contentTypeScope="" ma:versionID="9163d0f9c66d0e8cc4fa8ff946c410d3">
  <xsd:schema xmlns:xsd="http://www.w3.org/2001/XMLSchema" xmlns:xs="http://www.w3.org/2001/XMLSchema" xmlns:p="http://schemas.microsoft.com/office/2006/metadata/properties" xmlns:ns2="07e3c2b4-d628-4a58-bfc7-0743c767ebb6" xmlns:ns3="5b4c976f-c5e7-46c9-8a66-7dba0c875a18" targetNamespace="http://schemas.microsoft.com/office/2006/metadata/properties" ma:root="true" ma:fieldsID="ac593a3a9bf84bab4b4bec7d28f26ca4" ns2:_="" ns3:_="">
    <xsd:import namespace="07e3c2b4-d628-4a58-bfc7-0743c767ebb6"/>
    <xsd:import namespace="5b4c976f-c5e7-46c9-8a66-7dba0c875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3c2b4-d628-4a58-bfc7-0743c767e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4c976f-c5e7-46c9-8a66-7dba0c875a1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e3c2b4-d628-4a58-bfc7-0743c767ebb6">
      <Terms xmlns="http://schemas.microsoft.com/office/infopath/2007/PartnerControls"/>
    </lcf76f155ced4ddcb4097134ff3c332f>
    <SharedWithUsers xmlns="5b4c976f-c5e7-46c9-8a66-7dba0c875a18">
      <UserInfo>
        <DisplayName/>
        <AccountId xsi:nil="true"/>
        <AccountType/>
      </UserInfo>
    </SharedWithUsers>
    <MediaLengthInSeconds xmlns="07e3c2b4-d628-4a58-bfc7-0743c767ebb6" xsi:nil="true"/>
  </documentManagement>
</p:properties>
</file>

<file path=customXml/itemProps1.xml><?xml version="1.0" encoding="utf-8"?>
<ds:datastoreItem xmlns:ds="http://schemas.openxmlformats.org/officeDocument/2006/customXml" ds:itemID="{FEE43CF2-1BAF-4C66-A6F2-CDD3D2525725}">
  <ds:schemaRefs>
    <ds:schemaRef ds:uri="http://schemas.openxmlformats.org/officeDocument/2006/bibliography"/>
  </ds:schemaRefs>
</ds:datastoreItem>
</file>

<file path=customXml/itemProps2.xml><?xml version="1.0" encoding="utf-8"?>
<ds:datastoreItem xmlns:ds="http://schemas.openxmlformats.org/officeDocument/2006/customXml" ds:itemID="{2E7E9550-8EDE-4F1B-9432-2B63D7CE85A9}"/>
</file>

<file path=customXml/itemProps3.xml><?xml version="1.0" encoding="utf-8"?>
<ds:datastoreItem xmlns:ds="http://schemas.openxmlformats.org/officeDocument/2006/customXml" ds:itemID="{031F021A-308E-45ED-805B-24377441A228}"/>
</file>

<file path=customXml/itemProps4.xml><?xml version="1.0" encoding="utf-8"?>
<ds:datastoreItem xmlns:ds="http://schemas.openxmlformats.org/officeDocument/2006/customXml" ds:itemID="{ABD891BE-B0D7-436E-B029-68BA7453B75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ABrown</dc:creator>
  <cp:keywords/>
  <dc:description/>
  <cp:lastModifiedBy>Alison Brown</cp:lastModifiedBy>
  <cp:revision>42</cp:revision>
  <cp:lastPrinted>2021-10-01T15:26:00Z</cp:lastPrinted>
  <dcterms:created xsi:type="dcterms:W3CDTF">2021-09-26T13:26:00Z</dcterms:created>
  <dcterms:modified xsi:type="dcterms:W3CDTF">2025-01-22T11:25:47Z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0x0101007F1F53501F9E424BBF4DF33CBA333BA8</vt:lpwstr>
  </property>
  <property fmtid="{D5CDD505-2E9C-101B-9397-08002B2CF9AE}" pid="3" name="MediaServiceImageTags">
    <vt:lpwstr/>
  </property>
  <property fmtid="{D5CDD505-2E9C-101B-9397-08002B2CF9AE}" pid="4" name="Order">
    <vt:r8>314700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