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D96FC8" w:rsidR="00446296" w:rsidP="00446296" w:rsidRDefault="0054700C" w14:paraId="2009BE11" wp14:textId="02565B65">
      <w:pPr>
        <w:pStyle w:val="Title"/>
        <w:rPr>
          <w:rFonts w:ascii="Comic Sans MS" w:hAnsi="Comic Sans MS" w:cs="Arial"/>
          <w:sz w:val="22"/>
          <w:szCs w:val="22"/>
        </w:rPr>
      </w:pPr>
      <w:r w:rsidRPr="00D96FC8">
        <w:rPr>
          <w:rFonts w:ascii="Comic Sans MS" w:hAnsi="Comic Sans MS" w:cs="Arial"/>
          <w:noProof/>
          <w:sz w:val="22"/>
          <w:szCs w:val="22"/>
          <w:lang w:eastAsia="en-GB"/>
        </w:rPr>
        <w:drawing>
          <wp:anchor xmlns:wp14="http://schemas.microsoft.com/office/word/2010/wordprocessingDrawing" distT="0" distB="0" distL="114300" distR="114300" simplePos="0" relativeHeight="251657728" behindDoc="0" locked="0" layoutInCell="1" allowOverlap="1" wp14:anchorId="5A0EBFAC" wp14:editId="7777777">
            <wp:simplePos x="0" y="0"/>
            <wp:positionH relativeFrom="column">
              <wp:posOffset>5181600</wp:posOffset>
            </wp:positionH>
            <wp:positionV relativeFrom="paragraph">
              <wp:posOffset>-228600</wp:posOffset>
            </wp:positionV>
            <wp:extent cx="967105" cy="8921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7105" cy="89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FC8">
        <w:rPr>
          <w:rFonts w:ascii="Comic Sans MS" w:hAnsi="Comic Sans MS" w:cs="Arial"/>
          <w:noProof/>
          <w:sz w:val="22"/>
          <w:szCs w:val="22"/>
          <w:lang w:eastAsia="en-GB"/>
        </w:rPr>
        <w:drawing>
          <wp:anchor xmlns:wp14="http://schemas.microsoft.com/office/word/2010/wordprocessingDrawing" distT="0" distB="0" distL="114300" distR="114300" simplePos="0" relativeHeight="251656704" behindDoc="0" locked="0" layoutInCell="1" allowOverlap="1" wp14:anchorId="321C1886" wp14:editId="7777777">
            <wp:simplePos x="0" y="0"/>
            <wp:positionH relativeFrom="column">
              <wp:posOffset>-152400</wp:posOffset>
            </wp:positionH>
            <wp:positionV relativeFrom="paragraph">
              <wp:posOffset>-228600</wp:posOffset>
            </wp:positionV>
            <wp:extent cx="967105" cy="8921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7105" cy="89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30F7">
        <w:rPr>
          <w:rFonts w:ascii="Comic Sans MS" w:hAnsi="Comic Sans MS" w:cs="Arial"/>
          <w:sz w:val="22"/>
          <w:szCs w:val="22"/>
        </w:rPr>
        <w:t xml:space="preserve">OUR LADY &amp; ST THOMAS </w:t>
      </w:r>
      <w:r w:rsidR="03BD29A9">
        <w:rPr>
          <w:rFonts w:ascii="Comic Sans MS" w:hAnsi="Comic Sans MS" w:cs="Arial"/>
          <w:sz w:val="22"/>
          <w:szCs w:val="22"/>
        </w:rPr>
        <w:t>CATHOLIC</w:t>
      </w:r>
      <w:r w:rsidR="00446296">
        <w:rPr>
          <w:rFonts w:ascii="Comic Sans MS" w:hAnsi="Comic Sans MS" w:cs="Arial"/>
          <w:sz w:val="22"/>
          <w:szCs w:val="22"/>
        </w:rPr>
        <w:t xml:space="preserve"> </w:t>
      </w:r>
      <w:r w:rsidR="00446296">
        <w:rPr>
          <w:rFonts w:ascii="Comic Sans MS" w:hAnsi="Comic Sans MS" w:cs="Arial"/>
          <w:sz w:val="22"/>
          <w:szCs w:val="22"/>
        </w:rPr>
        <w:t>PRIMARY SCHOOL</w:t>
      </w:r>
    </w:p>
    <w:p xmlns:wp14="http://schemas.microsoft.com/office/word/2010/wordml" w:rsidRPr="00D96FC8" w:rsidR="00446296" w:rsidP="00446296" w:rsidRDefault="00446296" w14:paraId="672A6659" wp14:textId="77777777">
      <w:pPr>
        <w:pStyle w:val="Title"/>
        <w:rPr>
          <w:rFonts w:ascii="Comic Sans MS" w:hAnsi="Comic Sans MS"/>
          <w:sz w:val="22"/>
          <w:szCs w:val="22"/>
        </w:rPr>
      </w:pPr>
    </w:p>
    <w:p xmlns:wp14="http://schemas.microsoft.com/office/word/2010/wordml" w:rsidR="00446296" w:rsidP="4033EB85" w:rsidRDefault="00446296" w14:paraId="393C20BA" wp14:textId="01895BCE">
      <w:pPr>
        <w:jc w:val="center"/>
        <w:rPr>
          <w:rFonts w:ascii="Comic Sans MS" w:hAnsi="Comic Sans MS"/>
          <w:b w:val="1"/>
          <w:bCs w:val="1"/>
          <w:u w:val="single"/>
        </w:rPr>
      </w:pPr>
      <w:r w:rsidRPr="4AD9579C" w:rsidR="00446296">
        <w:rPr>
          <w:rFonts w:ascii="Comic Sans MS" w:hAnsi="Comic Sans MS"/>
          <w:b w:val="1"/>
          <w:bCs w:val="1"/>
          <w:u w:val="single"/>
        </w:rPr>
        <w:t>MATHEMATICS  POLICY</w:t>
      </w:r>
      <w:r w:rsidRPr="4AD9579C" w:rsidR="00D6155D">
        <w:rPr>
          <w:rFonts w:ascii="Comic Sans MS" w:hAnsi="Comic Sans MS"/>
          <w:b w:val="1"/>
          <w:bCs w:val="1"/>
          <w:u w:val="single"/>
        </w:rPr>
        <w:t xml:space="preserve">   Updated September 202</w:t>
      </w:r>
      <w:r w:rsidRPr="4AD9579C" w:rsidR="2CD42E65">
        <w:rPr>
          <w:rFonts w:ascii="Comic Sans MS" w:hAnsi="Comic Sans MS"/>
          <w:b w:val="1"/>
          <w:bCs w:val="1"/>
          <w:u w:val="single"/>
        </w:rPr>
        <w:t>4</w:t>
      </w:r>
    </w:p>
    <w:p xmlns:wp14="http://schemas.microsoft.com/office/word/2010/wordml" w:rsidR="00D96FC8" w:rsidP="00446296" w:rsidRDefault="00D96FC8" w14:paraId="0A37501D" wp14:textId="77777777">
      <w:pPr>
        <w:jc w:val="center"/>
        <w:rPr>
          <w:rFonts w:ascii="Comic Sans MS" w:hAnsi="Comic Sans MS"/>
          <w:b/>
          <w:bCs/>
          <w:szCs w:val="22"/>
          <w:u w:val="single"/>
        </w:rPr>
      </w:pPr>
    </w:p>
    <w:p xmlns:wp14="http://schemas.microsoft.com/office/word/2010/wordml" w:rsidRPr="00D96FC8" w:rsidR="00D96FC8" w:rsidP="00446296" w:rsidRDefault="00D96FC8" w14:paraId="2FBBB052" wp14:textId="77777777">
      <w:pPr>
        <w:jc w:val="center"/>
        <w:rPr>
          <w:rFonts w:ascii="Comic Sans MS" w:hAnsi="Comic Sans MS"/>
          <w:bCs/>
          <w:sz w:val="32"/>
          <w:szCs w:val="32"/>
        </w:rPr>
      </w:pPr>
      <w:r>
        <w:rPr>
          <w:rFonts w:ascii="Comic Sans MS" w:hAnsi="Comic Sans MS"/>
          <w:bCs/>
          <w:sz w:val="32"/>
          <w:szCs w:val="32"/>
        </w:rPr>
        <w:t>“</w:t>
      </w:r>
      <w:r w:rsidRPr="00D96FC8">
        <w:rPr>
          <w:rFonts w:ascii="Comic Sans MS" w:hAnsi="Comic Sans MS"/>
          <w:bCs/>
          <w:sz w:val="32"/>
          <w:szCs w:val="32"/>
        </w:rPr>
        <w:t>We are unique, talented and loved by God</w:t>
      </w:r>
      <w:r>
        <w:rPr>
          <w:rFonts w:ascii="Comic Sans MS" w:hAnsi="Comic Sans MS"/>
          <w:bCs/>
          <w:sz w:val="32"/>
          <w:szCs w:val="32"/>
        </w:rPr>
        <w:t>”</w:t>
      </w:r>
    </w:p>
    <w:p xmlns:wp14="http://schemas.microsoft.com/office/word/2010/wordml" w:rsidRPr="00D96FC8" w:rsidR="00446296" w:rsidP="00446296" w:rsidRDefault="00446296" w14:paraId="5DAB6C7B" wp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mic Sans MS" w:hAnsi="Comic Sans MS"/>
          <w:b/>
          <w:color w:val="000000"/>
          <w:szCs w:val="22"/>
          <w:u w:val="single"/>
        </w:rPr>
      </w:pPr>
    </w:p>
    <w:p xmlns:wp14="http://schemas.microsoft.com/office/word/2010/wordml" w:rsidRPr="00D96FC8" w:rsidR="00446296" w:rsidP="00446296" w:rsidRDefault="00446296" w14:paraId="02EB378F" wp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mic Sans MS" w:hAnsi="Comic Sans MS"/>
          <w:b/>
          <w:color w:val="000000"/>
          <w:szCs w:val="22"/>
          <w:u w:val="single"/>
        </w:rPr>
      </w:pPr>
    </w:p>
    <w:p xmlns:wp14="http://schemas.microsoft.com/office/word/2010/wordml" w:rsidRPr="00D96FC8" w:rsidR="00151F6F" w:rsidP="00151F6F" w:rsidRDefault="00151F6F" w14:paraId="222ED128" wp14:textId="77777777">
      <w:pPr>
        <w:pStyle w:val="BodyText"/>
        <w:ind w:firstLine="0"/>
        <w:rPr>
          <w:rFonts w:ascii="Comic Sans MS" w:hAnsi="Comic Sans MS"/>
          <w:b/>
          <w:szCs w:val="22"/>
        </w:rPr>
      </w:pPr>
      <w:r w:rsidRPr="00D96FC8">
        <w:rPr>
          <w:rFonts w:ascii="Comic Sans MS" w:hAnsi="Comic Sans MS"/>
          <w:b/>
          <w:szCs w:val="22"/>
        </w:rPr>
        <w:t>This policy should be read in conjunction with the equality, diversity, disability, racial, gender</w:t>
      </w:r>
      <w:r w:rsidR="00A304CC">
        <w:rPr>
          <w:rFonts w:ascii="Comic Sans MS" w:hAnsi="Comic Sans MS"/>
          <w:b/>
          <w:szCs w:val="22"/>
        </w:rPr>
        <w:t>,</w:t>
      </w:r>
      <w:r w:rsidRPr="00D96FC8">
        <w:rPr>
          <w:rFonts w:ascii="Comic Sans MS" w:hAnsi="Comic Sans MS"/>
          <w:b/>
          <w:szCs w:val="22"/>
        </w:rPr>
        <w:t xml:space="preserve"> safeguarding</w:t>
      </w:r>
      <w:r w:rsidR="00A304CC">
        <w:rPr>
          <w:rFonts w:ascii="Comic Sans MS" w:hAnsi="Comic Sans MS"/>
          <w:b/>
          <w:szCs w:val="22"/>
        </w:rPr>
        <w:t>, marking, SEND, assessment and calculation</w:t>
      </w:r>
      <w:r w:rsidRPr="00D96FC8">
        <w:rPr>
          <w:rFonts w:ascii="Comic Sans MS" w:hAnsi="Comic Sans MS"/>
          <w:b/>
          <w:szCs w:val="22"/>
        </w:rPr>
        <w:t xml:space="preserve"> policies</w:t>
      </w:r>
      <w:r w:rsidR="00A304CC">
        <w:rPr>
          <w:rFonts w:ascii="Comic Sans MS" w:hAnsi="Comic Sans MS"/>
          <w:b/>
          <w:szCs w:val="22"/>
        </w:rPr>
        <w:t xml:space="preserve">. </w:t>
      </w:r>
    </w:p>
    <w:p xmlns:wp14="http://schemas.microsoft.com/office/word/2010/wordml" w:rsidR="00151F6F" w:rsidP="00446296" w:rsidRDefault="00151F6F" w14:paraId="6A05A809" wp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u w:val="single"/>
        </w:rPr>
      </w:pPr>
    </w:p>
    <w:p xmlns:wp14="http://schemas.microsoft.com/office/word/2010/wordml" w:rsidR="00D96FC8" w:rsidP="00446296" w:rsidRDefault="00D96FC8" w14:paraId="5A39BBE3" wp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u w:val="single"/>
        </w:rPr>
      </w:pPr>
    </w:p>
    <w:p xmlns:wp14="http://schemas.microsoft.com/office/word/2010/wordml" w:rsidRPr="00940443" w:rsidR="00446296" w:rsidP="00446296" w:rsidRDefault="00446296" w14:paraId="6E8F5140" wp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mic Sans MS" w:hAnsi="Comic Sans MS"/>
          <w:color w:val="000000"/>
          <w:szCs w:val="22"/>
        </w:rPr>
      </w:pPr>
      <w:r w:rsidRPr="00940443">
        <w:rPr>
          <w:rFonts w:ascii="Comic Sans MS" w:hAnsi="Comic Sans MS"/>
          <w:b/>
          <w:color w:val="000000"/>
          <w:szCs w:val="22"/>
          <w:u w:val="single"/>
        </w:rPr>
        <w:t>Mission Statement</w:t>
      </w:r>
    </w:p>
    <w:p xmlns:wp14="http://schemas.microsoft.com/office/word/2010/wordml" w:rsidRPr="00940443" w:rsidR="00446296" w:rsidP="00446296" w:rsidRDefault="00446296" w14:paraId="41C8F396" wp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mic Sans MS" w:hAnsi="Comic Sans MS"/>
          <w:color w:val="000000"/>
          <w:szCs w:val="22"/>
        </w:rPr>
      </w:pPr>
    </w:p>
    <w:p xmlns:wp14="http://schemas.microsoft.com/office/word/2010/wordml" w:rsidR="001E0A4A" w:rsidP="4033EB85" w:rsidRDefault="00446296" w14:paraId="1DFE828B" wp14:textId="105662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omic Sans MS" w:hAnsi="Comic Sans MS"/>
          <w:color w:val="000000"/>
        </w:rPr>
      </w:pPr>
      <w:r w:rsidRPr="4033EB85" w:rsidR="00446296">
        <w:rPr>
          <w:rFonts w:ascii="Comic Sans MS" w:hAnsi="Comic Sans MS"/>
          <w:color w:val="000000" w:themeColor="text1" w:themeTint="FF" w:themeShade="FF"/>
        </w:rPr>
        <w:t xml:space="preserve">Our Lady and St. Thomas </w:t>
      </w:r>
      <w:r w:rsidRPr="4033EB85" w:rsidR="10676BB7">
        <w:rPr>
          <w:rFonts w:ascii="Comic Sans MS" w:hAnsi="Comic Sans MS"/>
          <w:color w:val="000000" w:themeColor="text1" w:themeTint="FF" w:themeShade="FF"/>
        </w:rPr>
        <w:t>Catholic</w:t>
      </w:r>
      <w:r w:rsidRPr="4033EB85" w:rsidR="00446296">
        <w:rPr>
          <w:rFonts w:ascii="Comic Sans MS" w:hAnsi="Comic Sans MS"/>
          <w:color w:val="000000" w:themeColor="text1" w:themeTint="FF" w:themeShade="FF"/>
        </w:rPr>
        <w:t xml:space="preserve"> Primary School recognises the uniqueness of each individual child and member of staff in its care and aims to </w:t>
      </w:r>
      <w:r w:rsidRPr="4033EB85" w:rsidR="00446296">
        <w:rPr>
          <w:rFonts w:ascii="Comic Sans MS" w:hAnsi="Comic Sans MS"/>
          <w:color w:val="000000" w:themeColor="text1" w:themeTint="FF" w:themeShade="FF"/>
        </w:rPr>
        <w:t>provide</w:t>
      </w:r>
      <w:r w:rsidRPr="4033EB85" w:rsidR="00446296">
        <w:rPr>
          <w:rFonts w:ascii="Comic Sans MS" w:hAnsi="Comic Sans MS"/>
          <w:color w:val="000000" w:themeColor="text1" w:themeTint="FF" w:themeShade="FF"/>
        </w:rPr>
        <w:t xml:space="preserve"> a balanced, relevant school experience within the context of a Christian Catholic environment, dedicated to promoting gospel values</w:t>
      </w:r>
      <w:r w:rsidRPr="4033EB85" w:rsidR="00446296">
        <w:rPr>
          <w:rFonts w:ascii="Comic Sans MS" w:hAnsi="Comic Sans MS"/>
          <w:color w:val="000000" w:themeColor="text1" w:themeTint="FF" w:themeShade="FF"/>
        </w:rPr>
        <w:t>.</w:t>
      </w:r>
      <w:r w:rsidRPr="4033EB85" w:rsidR="001E0A4A">
        <w:rPr>
          <w:rFonts w:ascii="Comic Sans MS" w:hAnsi="Comic Sans MS"/>
          <w:color w:val="000000" w:themeColor="text1" w:themeTint="FF" w:themeShade="FF"/>
        </w:rPr>
        <w:t xml:space="preserve">  </w:t>
      </w:r>
      <w:r w:rsidRPr="4033EB85" w:rsidR="001E0A4A">
        <w:rPr>
          <w:rFonts w:ascii="Comic Sans MS" w:hAnsi="Comic Sans MS"/>
          <w:color w:val="000000" w:themeColor="text1" w:themeTint="FF" w:themeShade="FF"/>
        </w:rPr>
        <w:t>By communicating these values, we endeavour to enable our children to achieve their</w:t>
      </w:r>
      <w:r w:rsidRPr="4033EB85" w:rsidR="2B98FE1D">
        <w:rPr>
          <w:rFonts w:ascii="Comic Sans MS" w:hAnsi="Comic Sans MS"/>
          <w:color w:val="000000" w:themeColor="text1" w:themeTint="FF" w:themeShade="FF"/>
        </w:rPr>
        <w:t xml:space="preserve"> full</w:t>
      </w:r>
      <w:r w:rsidRPr="4033EB85" w:rsidR="001E0A4A">
        <w:rPr>
          <w:rFonts w:ascii="Comic Sans MS" w:hAnsi="Comic Sans MS"/>
          <w:color w:val="000000" w:themeColor="text1" w:themeTint="FF" w:themeShade="FF"/>
        </w:rPr>
        <w:t xml:space="preserve"> potential and become literate, </w:t>
      </w:r>
      <w:r w:rsidRPr="4033EB85" w:rsidR="001E0A4A">
        <w:rPr>
          <w:rFonts w:ascii="Comic Sans MS" w:hAnsi="Comic Sans MS"/>
          <w:color w:val="000000" w:themeColor="text1" w:themeTint="FF" w:themeShade="FF"/>
        </w:rPr>
        <w:t>numerate</w:t>
      </w:r>
      <w:r w:rsidRPr="4033EB85" w:rsidR="001E0A4A">
        <w:rPr>
          <w:rFonts w:ascii="Comic Sans MS" w:hAnsi="Comic Sans MS"/>
          <w:color w:val="000000" w:themeColor="text1" w:themeTint="FF" w:themeShade="FF"/>
        </w:rPr>
        <w:t xml:space="preserve"> and caring adults with life enhancing skills and attitudes.</w:t>
      </w:r>
    </w:p>
    <w:p xmlns:wp14="http://schemas.microsoft.com/office/word/2010/wordml" w:rsidRPr="00940443" w:rsidR="000A0703" w:rsidP="00446296" w:rsidRDefault="000A0703" w14:paraId="72A3D3EC" wp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omic Sans MS" w:hAnsi="Comic Sans MS"/>
          <w:color w:val="000000"/>
          <w:szCs w:val="22"/>
        </w:rPr>
      </w:pPr>
    </w:p>
    <w:p xmlns:wp14="http://schemas.microsoft.com/office/word/2010/wordml" w:rsidRPr="00940443" w:rsidR="000A0703" w:rsidP="000A0703" w:rsidRDefault="000A0703" w14:paraId="0D0B940D" wp14:textId="77777777">
      <w:pPr>
        <w:jc w:val="both"/>
        <w:rPr>
          <w:rFonts w:ascii="Comic Sans MS" w:hAnsi="Comic Sans MS"/>
          <w:szCs w:val="22"/>
        </w:rPr>
      </w:pPr>
    </w:p>
    <w:p xmlns:wp14="http://schemas.microsoft.com/office/word/2010/wordml" w:rsidRPr="00940443" w:rsidR="000A0703" w:rsidP="4AD9579C" w:rsidRDefault="000A0703" w14:paraId="49628A5B" wp14:textId="67280DED">
      <w:pPr>
        <w:jc w:val="both"/>
        <w:rPr>
          <w:rFonts w:ascii="Comic Sans MS" w:hAnsi="Comic Sans MS"/>
        </w:rPr>
      </w:pPr>
      <w:r w:rsidRPr="4AD9579C" w:rsidR="000A0703">
        <w:rPr>
          <w:rFonts w:ascii="Comic Sans MS" w:hAnsi="Comic Sans MS"/>
        </w:rPr>
        <w:t xml:space="preserve">As a </w:t>
      </w:r>
      <w:r w:rsidRPr="4AD9579C" w:rsidR="41CEE5F5">
        <w:rPr>
          <w:rFonts w:ascii="Comic Sans MS" w:hAnsi="Comic Sans MS"/>
        </w:rPr>
        <w:t xml:space="preserve">school that respects children’s rights </w:t>
      </w:r>
      <w:r w:rsidRPr="4AD9579C" w:rsidR="000A0703">
        <w:rPr>
          <w:rFonts w:ascii="Comic Sans MS" w:hAnsi="Comic Sans MS"/>
        </w:rPr>
        <w:t xml:space="preserve">we uphold the articles from the United Nations Convention on the Rights of the Child. These articles underpin our Mathematics policy: </w:t>
      </w:r>
    </w:p>
    <w:p xmlns:wp14="http://schemas.microsoft.com/office/word/2010/wordml" w:rsidRPr="00940443" w:rsidR="000A0703" w:rsidP="000A0703" w:rsidRDefault="000A0703" w14:paraId="0E27B00A" wp14:textId="77777777">
      <w:pPr>
        <w:jc w:val="both"/>
        <w:rPr>
          <w:rFonts w:ascii="Comic Sans MS" w:hAnsi="Comic Sans MS"/>
          <w:szCs w:val="22"/>
        </w:rPr>
      </w:pPr>
    </w:p>
    <w:p xmlns:wp14="http://schemas.microsoft.com/office/word/2010/wordml" w:rsidRPr="00940443" w:rsidR="00E86B25" w:rsidP="00E86B25" w:rsidRDefault="00E86B25" w14:paraId="067B844E" wp14:textId="77777777">
      <w:pPr>
        <w:jc w:val="both"/>
        <w:rPr>
          <w:rFonts w:ascii="Comic Sans MS" w:hAnsi="Comic Sans MS"/>
          <w:szCs w:val="22"/>
        </w:rPr>
      </w:pPr>
      <w:r w:rsidRPr="00940443">
        <w:rPr>
          <w:rFonts w:ascii="Comic Sans MS" w:hAnsi="Comic Sans MS"/>
          <w:szCs w:val="22"/>
        </w:rPr>
        <w:t xml:space="preserve">Article 3 (best interests of the child) The best interests of the child must be a top priority in all things that affect children. </w:t>
      </w:r>
    </w:p>
    <w:p xmlns:wp14="http://schemas.microsoft.com/office/word/2010/wordml" w:rsidRPr="00940443" w:rsidR="00AA26DE" w:rsidP="00E86B25" w:rsidRDefault="00AA26DE" w14:paraId="60061E4C" wp14:textId="77777777">
      <w:pPr>
        <w:jc w:val="both"/>
        <w:rPr>
          <w:rFonts w:ascii="Comic Sans MS" w:hAnsi="Comic Sans MS"/>
          <w:szCs w:val="22"/>
        </w:rPr>
      </w:pPr>
    </w:p>
    <w:p xmlns:wp14="http://schemas.microsoft.com/office/word/2010/wordml" w:rsidRPr="00940443" w:rsidR="00AA26DE" w:rsidP="00AA26DE" w:rsidRDefault="00AA26DE" w14:paraId="26A2030E" wp14:textId="77777777">
      <w:pPr>
        <w:jc w:val="both"/>
        <w:rPr>
          <w:rFonts w:ascii="Comic Sans MS" w:hAnsi="Comic Sans MS"/>
          <w:szCs w:val="22"/>
        </w:rPr>
      </w:pPr>
      <w:r w:rsidRPr="00940443">
        <w:rPr>
          <w:rFonts w:ascii="Comic Sans MS" w:hAnsi="Comic Sans MS"/>
          <w:szCs w:val="22"/>
        </w:rPr>
        <w:t>Article 28 (right to education) Every child has the right to an education. Primary education must be free and different forms of secondary education must be available to every child. Discipline in schools must respect children’s dignity and their rights. Richer countries must help poorer countries achieve this.</w:t>
      </w:r>
    </w:p>
    <w:p xmlns:wp14="http://schemas.microsoft.com/office/word/2010/wordml" w:rsidRPr="00940443" w:rsidR="00E86B25" w:rsidP="00E86B25" w:rsidRDefault="00E86B25" w14:paraId="44EAFD9C" wp14:textId="77777777">
      <w:pPr>
        <w:jc w:val="both"/>
        <w:rPr>
          <w:rFonts w:ascii="Comic Sans MS" w:hAnsi="Comic Sans MS"/>
          <w:szCs w:val="22"/>
        </w:rPr>
      </w:pPr>
    </w:p>
    <w:p xmlns:wp14="http://schemas.microsoft.com/office/word/2010/wordml" w:rsidRPr="00940443" w:rsidR="000A0703" w:rsidP="000A0703" w:rsidRDefault="000A0703" w14:paraId="11E78088" wp14:textId="77777777">
      <w:pPr>
        <w:jc w:val="both"/>
        <w:rPr>
          <w:rFonts w:ascii="Comic Sans MS" w:hAnsi="Comic Sans MS"/>
          <w:szCs w:val="22"/>
        </w:rPr>
      </w:pPr>
      <w:r w:rsidRPr="00940443">
        <w:rPr>
          <w:rFonts w:ascii="Comic Sans MS" w:hAnsi="Comic Sans MS"/>
          <w:szCs w:val="22"/>
        </w:rPr>
        <w:t xml:space="preserve">Article 29 (goals of education) Education must develop every child’s personality, talents and abilities to the full. It must encourage the child’s respect for human rights, as well as respect for their parents, their own and other cultures, and the environment. </w:t>
      </w:r>
    </w:p>
    <w:p xmlns:wp14="http://schemas.microsoft.com/office/word/2010/wordml" w:rsidRPr="00940443" w:rsidR="00E86B25" w:rsidP="000A0703" w:rsidRDefault="00E86B25" w14:paraId="4B94D5A5" wp14:textId="77777777">
      <w:pPr>
        <w:jc w:val="both"/>
        <w:rPr>
          <w:rFonts w:ascii="Comic Sans MS" w:hAnsi="Comic Sans MS"/>
          <w:szCs w:val="22"/>
        </w:rPr>
      </w:pPr>
    </w:p>
    <w:p xmlns:wp14="http://schemas.microsoft.com/office/word/2010/wordml" w:rsidR="00E86B25" w:rsidP="000A0703" w:rsidRDefault="00E86B25" w14:paraId="3DEEC669" wp14:textId="77777777">
      <w:pPr>
        <w:jc w:val="both"/>
        <w:rPr>
          <w:rFonts w:ascii="Comic Sans MS" w:hAnsi="Comic Sans MS"/>
          <w:szCs w:val="22"/>
        </w:rPr>
      </w:pPr>
    </w:p>
    <w:p xmlns:wp14="http://schemas.microsoft.com/office/word/2010/wordml" w:rsidR="00D6155D" w:rsidP="000A0703" w:rsidRDefault="00D6155D" w14:paraId="3656B9AB" wp14:textId="77777777">
      <w:pPr>
        <w:jc w:val="both"/>
        <w:rPr>
          <w:rFonts w:ascii="Comic Sans MS" w:hAnsi="Comic Sans MS"/>
          <w:szCs w:val="22"/>
        </w:rPr>
      </w:pPr>
    </w:p>
    <w:p xmlns:wp14="http://schemas.microsoft.com/office/word/2010/wordml" w:rsidR="00D6155D" w:rsidP="000A0703" w:rsidRDefault="00D6155D" w14:paraId="45FB0818" wp14:textId="77777777">
      <w:pPr>
        <w:jc w:val="both"/>
        <w:rPr>
          <w:rFonts w:ascii="Comic Sans MS" w:hAnsi="Comic Sans MS"/>
          <w:szCs w:val="22"/>
        </w:rPr>
      </w:pPr>
    </w:p>
    <w:p xmlns:wp14="http://schemas.microsoft.com/office/word/2010/wordml" w:rsidR="00D6155D" w:rsidP="000A0703" w:rsidRDefault="00D6155D" w14:paraId="049F31CB" wp14:textId="77777777">
      <w:pPr>
        <w:jc w:val="both"/>
        <w:rPr>
          <w:rFonts w:ascii="Comic Sans MS" w:hAnsi="Comic Sans MS"/>
          <w:szCs w:val="22"/>
        </w:rPr>
      </w:pPr>
    </w:p>
    <w:p xmlns:wp14="http://schemas.microsoft.com/office/word/2010/wordml" w:rsidR="00D6155D" w:rsidP="000A0703" w:rsidRDefault="00D6155D" w14:paraId="53128261" wp14:textId="77777777">
      <w:pPr>
        <w:jc w:val="both"/>
        <w:rPr>
          <w:rFonts w:ascii="Comic Sans MS" w:hAnsi="Comic Sans MS"/>
          <w:szCs w:val="22"/>
        </w:rPr>
      </w:pPr>
    </w:p>
    <w:p xmlns:wp14="http://schemas.microsoft.com/office/word/2010/wordml" w:rsidRPr="00940443" w:rsidR="00A07048" w:rsidP="4033EB85" w:rsidRDefault="00A07048" w14:paraId="1DABECAC" wp14:textId="1F2B182F">
      <w:pPr>
        <w:pStyle w:val="Heading2"/>
        <w:jc w:val="both"/>
        <w:rPr>
          <w:rFonts w:ascii="Comic Sans MS" w:hAnsi="Comic Sans MS"/>
          <w:sz w:val="22"/>
          <w:szCs w:val="22"/>
          <w:u w:val="single"/>
        </w:rPr>
      </w:pPr>
      <w:r w:rsidRPr="4033EB85" w:rsidR="00A07048">
        <w:rPr>
          <w:rFonts w:ascii="Comic Sans MS" w:hAnsi="Comic Sans MS"/>
          <w:sz w:val="22"/>
          <w:szCs w:val="22"/>
          <w:u w:val="single"/>
        </w:rPr>
        <w:t xml:space="preserve">Aims and </w:t>
      </w:r>
      <w:r w:rsidRPr="4033EB85" w:rsidR="00A07048">
        <w:rPr>
          <w:rFonts w:ascii="Comic Sans MS" w:hAnsi="Comic Sans MS"/>
          <w:sz w:val="22"/>
          <w:szCs w:val="22"/>
          <w:u w:val="single"/>
        </w:rPr>
        <w:t>objectives</w:t>
      </w:r>
    </w:p>
    <w:p xmlns:wp14="http://schemas.microsoft.com/office/word/2010/wordml" w:rsidRPr="00940443" w:rsidR="00A07048" w:rsidP="00446296" w:rsidRDefault="00A07048" w14:paraId="5E4BF501" wp14:textId="77777777">
      <w:pPr>
        <w:pStyle w:val="BodyText"/>
        <w:ind w:left="0" w:firstLine="0"/>
        <w:rPr>
          <w:rFonts w:ascii="Comic Sans MS" w:hAnsi="Comic Sans MS"/>
          <w:szCs w:val="22"/>
        </w:rPr>
      </w:pPr>
      <w:r w:rsidRPr="00940443">
        <w:rPr>
          <w:rFonts w:ascii="Comic Sans MS" w:hAnsi="Comic Sans MS"/>
          <w:szCs w:val="22"/>
        </w:rPr>
        <w:t xml:space="preserve">Mathematics teaches children how to make sense of the world around them through developing their ability to calculate, reason and solve problems. It enables children to understand relationships and patterns in both number and space in their everyday lives. </w:t>
      </w:r>
    </w:p>
    <w:p xmlns:wp14="http://schemas.microsoft.com/office/word/2010/wordml" w:rsidRPr="00940443" w:rsidR="00A07048" w:rsidP="001E4F97" w:rsidRDefault="00A07048" w14:paraId="0940CAEC" wp14:textId="77777777">
      <w:pPr>
        <w:pStyle w:val="BodyText"/>
        <w:rPr>
          <w:rFonts w:ascii="Comic Sans MS" w:hAnsi="Comic Sans MS"/>
          <w:szCs w:val="22"/>
        </w:rPr>
      </w:pPr>
      <w:r w:rsidRPr="00940443">
        <w:rPr>
          <w:rFonts w:ascii="Comic Sans MS" w:hAnsi="Comic Sans MS"/>
          <w:szCs w:val="22"/>
        </w:rPr>
        <w:t>Our objectives in the teaching of mathematics are:</w:t>
      </w:r>
    </w:p>
    <w:p xmlns:wp14="http://schemas.microsoft.com/office/word/2010/wordml" w:rsidRPr="00940443" w:rsidR="00AD56F9" w:rsidP="00AD56F9" w:rsidRDefault="00456411" w14:paraId="49DF55A4" wp14:textId="77777777">
      <w:pPr>
        <w:pStyle w:val="ListBullet4"/>
        <w:rPr>
          <w:rFonts w:ascii="Comic Sans MS" w:hAnsi="Comic Sans MS"/>
          <w:szCs w:val="22"/>
        </w:rPr>
      </w:pPr>
      <w:r w:rsidRPr="00940443">
        <w:rPr>
          <w:rFonts w:ascii="Comic Sans MS" w:hAnsi="Comic Sans MS"/>
          <w:szCs w:val="22"/>
        </w:rPr>
        <w:t>t</w:t>
      </w:r>
      <w:r w:rsidRPr="00940443" w:rsidR="00AD56F9">
        <w:rPr>
          <w:rFonts w:ascii="Comic Sans MS" w:hAnsi="Comic Sans MS"/>
          <w:szCs w:val="22"/>
        </w:rPr>
        <w:t xml:space="preserve">o </w:t>
      </w:r>
      <w:r w:rsidR="000E2677">
        <w:rPr>
          <w:rFonts w:ascii="Comic Sans MS" w:hAnsi="Comic Sans MS"/>
          <w:szCs w:val="22"/>
        </w:rPr>
        <w:t xml:space="preserve">use a mastery approach to </w:t>
      </w:r>
      <w:r w:rsidRPr="00940443" w:rsidR="00AD56F9">
        <w:rPr>
          <w:rFonts w:ascii="Comic Sans MS" w:hAnsi="Comic Sans MS"/>
          <w:szCs w:val="22"/>
        </w:rPr>
        <w:t xml:space="preserve">deliver maths in line with </w:t>
      </w:r>
      <w:r w:rsidR="000E2677">
        <w:rPr>
          <w:rFonts w:ascii="Comic Sans MS" w:hAnsi="Comic Sans MS"/>
          <w:szCs w:val="22"/>
        </w:rPr>
        <w:t xml:space="preserve">the </w:t>
      </w:r>
      <w:r w:rsidRPr="00940443" w:rsidR="00AD56F9">
        <w:rPr>
          <w:rFonts w:ascii="Comic Sans MS" w:hAnsi="Comic Sans MS"/>
          <w:szCs w:val="22"/>
        </w:rPr>
        <w:t>National Curriculum.</w:t>
      </w:r>
    </w:p>
    <w:p xmlns:wp14="http://schemas.microsoft.com/office/word/2010/wordml" w:rsidRPr="00940443" w:rsidR="00AD56F9" w:rsidP="00AD56F9" w:rsidRDefault="00456411" w14:paraId="1BC6C7B4" wp14:textId="77777777">
      <w:pPr>
        <w:pStyle w:val="ListBullet4"/>
        <w:rPr>
          <w:rFonts w:ascii="Comic Sans MS" w:hAnsi="Comic Sans MS"/>
          <w:szCs w:val="22"/>
        </w:rPr>
      </w:pPr>
      <w:r w:rsidRPr="00940443">
        <w:rPr>
          <w:rFonts w:ascii="Comic Sans MS" w:hAnsi="Comic Sans MS"/>
          <w:szCs w:val="22"/>
        </w:rPr>
        <w:t>t</w:t>
      </w:r>
      <w:r w:rsidRPr="00940443" w:rsidR="00AD56F9">
        <w:rPr>
          <w:rFonts w:ascii="Comic Sans MS" w:hAnsi="Comic Sans MS"/>
          <w:szCs w:val="22"/>
        </w:rPr>
        <w:t>o develop good mental strategies.</w:t>
      </w:r>
    </w:p>
    <w:p xmlns:wp14="http://schemas.microsoft.com/office/word/2010/wordml" w:rsidRPr="00940443" w:rsidR="00A07048" w:rsidP="001E4F97" w:rsidRDefault="00A07048" w14:paraId="27F1D2DE" wp14:textId="77777777">
      <w:pPr>
        <w:pStyle w:val="ListBullet4"/>
        <w:rPr>
          <w:rFonts w:ascii="Comic Sans MS" w:hAnsi="Comic Sans MS"/>
          <w:szCs w:val="22"/>
        </w:rPr>
      </w:pPr>
      <w:r w:rsidRPr="00940443">
        <w:rPr>
          <w:rFonts w:ascii="Comic Sans MS" w:hAnsi="Comic Sans MS"/>
          <w:szCs w:val="22"/>
        </w:rPr>
        <w:t>t</w:t>
      </w:r>
      <w:r w:rsidRPr="00940443" w:rsidR="00AD56F9">
        <w:rPr>
          <w:rFonts w:ascii="Comic Sans MS" w:hAnsi="Comic Sans MS"/>
          <w:szCs w:val="22"/>
        </w:rPr>
        <w:t>o promote enjoyment of maths through practical activities</w:t>
      </w:r>
      <w:r w:rsidRPr="00940443">
        <w:rPr>
          <w:rFonts w:ascii="Comic Sans MS" w:hAnsi="Comic Sans MS"/>
          <w:szCs w:val="22"/>
        </w:rPr>
        <w:t>, exploration</w:t>
      </w:r>
      <w:r w:rsidRPr="00940443" w:rsidR="00AD56F9">
        <w:rPr>
          <w:rFonts w:ascii="Comic Sans MS" w:hAnsi="Comic Sans MS"/>
          <w:szCs w:val="22"/>
        </w:rPr>
        <w:t>, discussion and cross curricular opportunities.</w:t>
      </w:r>
    </w:p>
    <w:p xmlns:wp14="http://schemas.microsoft.com/office/word/2010/wordml" w:rsidRPr="00940443" w:rsidR="00A07048" w:rsidP="001E4F97" w:rsidRDefault="00A07048" w14:paraId="7AB980A5" wp14:textId="77777777">
      <w:pPr>
        <w:pStyle w:val="ListBullet4"/>
        <w:rPr>
          <w:rFonts w:ascii="Comic Sans MS" w:hAnsi="Comic Sans MS"/>
          <w:szCs w:val="22"/>
        </w:rPr>
      </w:pPr>
      <w:r w:rsidRPr="00940443">
        <w:rPr>
          <w:rFonts w:ascii="Comic Sans MS" w:hAnsi="Comic Sans MS"/>
          <w:szCs w:val="22"/>
        </w:rPr>
        <w:t>to promote confidence and competence wit</w:t>
      </w:r>
      <w:r w:rsidRPr="00940443" w:rsidR="00456411">
        <w:rPr>
          <w:rFonts w:ascii="Comic Sans MS" w:hAnsi="Comic Sans MS"/>
          <w:szCs w:val="22"/>
        </w:rPr>
        <w:t>h numbers and the number system.</w:t>
      </w:r>
    </w:p>
    <w:p xmlns:wp14="http://schemas.microsoft.com/office/word/2010/wordml" w:rsidRPr="00940443" w:rsidR="00A07048" w:rsidP="001E4F97" w:rsidRDefault="00A07048" w14:paraId="0D1CF4EC" wp14:textId="77777777">
      <w:pPr>
        <w:pStyle w:val="ListBullet4"/>
        <w:rPr>
          <w:rFonts w:ascii="Comic Sans MS" w:hAnsi="Comic Sans MS"/>
          <w:szCs w:val="22"/>
        </w:rPr>
      </w:pPr>
      <w:r w:rsidRPr="00940443">
        <w:rPr>
          <w:rFonts w:ascii="Comic Sans MS" w:hAnsi="Comic Sans MS"/>
          <w:szCs w:val="22"/>
        </w:rPr>
        <w:t xml:space="preserve">to develop the ability to solve </w:t>
      </w:r>
      <w:r w:rsidRPr="00940443" w:rsidR="00AD56F9">
        <w:rPr>
          <w:rFonts w:ascii="Comic Sans MS" w:hAnsi="Comic Sans MS"/>
          <w:szCs w:val="22"/>
        </w:rPr>
        <w:t>problems and reason</w:t>
      </w:r>
      <w:r w:rsidRPr="00940443">
        <w:rPr>
          <w:rFonts w:ascii="Comic Sans MS" w:hAnsi="Comic Sans MS"/>
          <w:szCs w:val="22"/>
        </w:rPr>
        <w:t xml:space="preserve"> in a range of contexts</w:t>
      </w:r>
      <w:r w:rsidRPr="00940443" w:rsidR="00AD56F9">
        <w:rPr>
          <w:rFonts w:ascii="Comic Sans MS" w:hAnsi="Comic Sans MS"/>
          <w:szCs w:val="22"/>
        </w:rPr>
        <w:t xml:space="preserve"> and using a wide range of mathematical vocabulary.</w:t>
      </w:r>
    </w:p>
    <w:p xmlns:wp14="http://schemas.microsoft.com/office/word/2010/wordml" w:rsidRPr="00940443" w:rsidR="00A07048" w:rsidP="001E4F97" w:rsidRDefault="00A07048" w14:paraId="02197335" wp14:textId="77777777">
      <w:pPr>
        <w:pStyle w:val="ListBullet4"/>
        <w:rPr>
          <w:rFonts w:ascii="Comic Sans MS" w:hAnsi="Comic Sans MS"/>
          <w:szCs w:val="22"/>
        </w:rPr>
      </w:pPr>
      <w:r w:rsidRPr="00940443">
        <w:rPr>
          <w:rFonts w:ascii="Comic Sans MS" w:hAnsi="Comic Sans MS"/>
          <w:szCs w:val="22"/>
        </w:rPr>
        <w:t>to develop a practical understanding of the ways in which inform</w:t>
      </w:r>
      <w:r w:rsidRPr="00940443" w:rsidR="00456411">
        <w:rPr>
          <w:rFonts w:ascii="Comic Sans MS" w:hAnsi="Comic Sans MS"/>
          <w:szCs w:val="22"/>
        </w:rPr>
        <w:t>ation is gathered and presented.</w:t>
      </w:r>
    </w:p>
    <w:p xmlns:wp14="http://schemas.microsoft.com/office/word/2010/wordml" w:rsidRPr="00940443" w:rsidR="00A07048" w:rsidP="001E4F97" w:rsidRDefault="00A07048" w14:paraId="0B00371E" wp14:textId="77777777">
      <w:pPr>
        <w:pStyle w:val="ListBullet4"/>
        <w:rPr>
          <w:rFonts w:ascii="Comic Sans MS" w:hAnsi="Comic Sans MS"/>
          <w:szCs w:val="22"/>
        </w:rPr>
      </w:pPr>
      <w:r w:rsidRPr="00940443">
        <w:rPr>
          <w:rFonts w:ascii="Comic Sans MS" w:hAnsi="Comic Sans MS"/>
          <w:szCs w:val="22"/>
        </w:rPr>
        <w:t>to help children understand the importance of mathematics in everyday life.</w:t>
      </w:r>
    </w:p>
    <w:p xmlns:wp14="http://schemas.microsoft.com/office/word/2010/wordml" w:rsidRPr="00940443" w:rsidR="00AD56F9" w:rsidP="001E4F97" w:rsidRDefault="00456411" w14:paraId="178EDB8C" wp14:textId="77777777">
      <w:pPr>
        <w:pStyle w:val="ListBullet4"/>
        <w:rPr>
          <w:rFonts w:ascii="Comic Sans MS" w:hAnsi="Comic Sans MS"/>
          <w:szCs w:val="22"/>
        </w:rPr>
      </w:pPr>
      <w:r w:rsidRPr="00940443">
        <w:rPr>
          <w:rFonts w:ascii="Comic Sans MS" w:hAnsi="Comic Sans MS"/>
          <w:szCs w:val="22"/>
        </w:rPr>
        <w:t>t</w:t>
      </w:r>
      <w:r w:rsidRPr="00940443" w:rsidR="00AD56F9">
        <w:rPr>
          <w:rFonts w:ascii="Comic Sans MS" w:hAnsi="Comic Sans MS"/>
          <w:szCs w:val="22"/>
        </w:rPr>
        <w:t>o develop the children’s curiosity about maths so that they are able to challenge themselves and take risks in their learning.</w:t>
      </w:r>
    </w:p>
    <w:p xmlns:wp14="http://schemas.microsoft.com/office/word/2010/wordml" w:rsidRPr="00940443" w:rsidR="00456411" w:rsidP="001E4F97" w:rsidRDefault="00456411" w14:paraId="2D280648" wp14:textId="77777777">
      <w:pPr>
        <w:pStyle w:val="ListBullet4"/>
        <w:rPr>
          <w:rFonts w:ascii="Comic Sans MS" w:hAnsi="Comic Sans MS"/>
          <w:szCs w:val="22"/>
        </w:rPr>
      </w:pPr>
      <w:r w:rsidRPr="00940443">
        <w:rPr>
          <w:rFonts w:ascii="Comic Sans MS" w:hAnsi="Comic Sans MS"/>
          <w:szCs w:val="22"/>
        </w:rPr>
        <w:t>to support each child to make progress at their own pace, ensuring that they are secure in their understanding and are able to move on confidently.</w:t>
      </w:r>
    </w:p>
    <w:p xmlns:wp14="http://schemas.microsoft.com/office/word/2010/wordml" w:rsidRPr="00940443" w:rsidR="007069BA" w:rsidP="001E4F97" w:rsidRDefault="007069BA" w14:paraId="4101652C" wp14:textId="77777777">
      <w:pPr>
        <w:pStyle w:val="Heading2"/>
        <w:rPr>
          <w:rFonts w:ascii="Comic Sans MS" w:hAnsi="Comic Sans MS"/>
          <w:sz w:val="22"/>
          <w:szCs w:val="22"/>
          <w:u w:val="single"/>
        </w:rPr>
      </w:pPr>
    </w:p>
    <w:p xmlns:wp14="http://schemas.microsoft.com/office/word/2010/wordml" w:rsidRPr="00940443" w:rsidR="00A07048" w:rsidP="001E4F97" w:rsidRDefault="00A44DD7" w14:paraId="367A4D89" wp14:textId="77777777">
      <w:pPr>
        <w:pStyle w:val="Heading2"/>
        <w:rPr>
          <w:rFonts w:ascii="Comic Sans MS" w:hAnsi="Comic Sans MS"/>
          <w:sz w:val="22"/>
          <w:szCs w:val="22"/>
          <w:u w:val="single"/>
        </w:rPr>
      </w:pPr>
      <w:r w:rsidRPr="00940443">
        <w:rPr>
          <w:rFonts w:ascii="Comic Sans MS" w:hAnsi="Comic Sans MS"/>
          <w:sz w:val="22"/>
          <w:szCs w:val="22"/>
          <w:u w:val="single"/>
        </w:rPr>
        <w:t xml:space="preserve">Teaching and learning </w:t>
      </w:r>
    </w:p>
    <w:p xmlns:wp14="http://schemas.microsoft.com/office/word/2010/wordml" w:rsidRPr="00940443" w:rsidR="00A44DD7" w:rsidP="4033EB85" w:rsidRDefault="00A44DD7" w14:paraId="56D3F40A" wp14:textId="3B2AF2A6">
      <w:pPr>
        <w:rPr>
          <w:rFonts w:ascii="Comic Sans MS" w:hAnsi="Comic Sans MS"/>
        </w:rPr>
      </w:pPr>
      <w:r w:rsidRPr="4AD9579C" w:rsidR="00A44DD7">
        <w:rPr>
          <w:rFonts w:ascii="Comic Sans MS" w:hAnsi="Comic Sans MS"/>
        </w:rPr>
        <w:t xml:space="preserve">At Our Lady and St Thomas RC Primary School children have 5 maths lessons per week as well as </w:t>
      </w:r>
      <w:r w:rsidRPr="4AD9579C" w:rsidR="1B5CD4E3">
        <w:rPr>
          <w:rFonts w:ascii="Comic Sans MS" w:hAnsi="Comic Sans MS"/>
        </w:rPr>
        <w:t>additional</w:t>
      </w:r>
      <w:r w:rsidRPr="4AD9579C" w:rsidR="1B5CD4E3">
        <w:rPr>
          <w:rFonts w:ascii="Comic Sans MS" w:hAnsi="Comic Sans MS"/>
        </w:rPr>
        <w:t xml:space="preserve"> </w:t>
      </w:r>
      <w:r w:rsidRPr="4AD9579C" w:rsidR="00A44DD7">
        <w:rPr>
          <w:rFonts w:ascii="Comic Sans MS" w:hAnsi="Comic Sans MS"/>
        </w:rPr>
        <w:t xml:space="preserve">arithmetic </w:t>
      </w:r>
      <w:r w:rsidRPr="4AD9579C" w:rsidR="57C13C36">
        <w:rPr>
          <w:rFonts w:ascii="Comic Sans MS" w:hAnsi="Comic Sans MS"/>
        </w:rPr>
        <w:t xml:space="preserve">sessions </w:t>
      </w:r>
      <w:r w:rsidRPr="4AD9579C" w:rsidR="00A44DD7">
        <w:rPr>
          <w:rFonts w:ascii="Comic Sans MS" w:hAnsi="Comic Sans MS"/>
        </w:rPr>
        <w:t xml:space="preserve">and </w:t>
      </w:r>
      <w:r w:rsidRPr="4AD9579C" w:rsidR="5F28906D">
        <w:rPr>
          <w:rFonts w:ascii="Comic Sans MS" w:hAnsi="Comic Sans MS"/>
        </w:rPr>
        <w:t>Flashback 4</w:t>
      </w:r>
      <w:r w:rsidRPr="4AD9579C" w:rsidR="00A44DD7">
        <w:rPr>
          <w:rFonts w:ascii="Comic Sans MS" w:hAnsi="Comic Sans MS"/>
        </w:rPr>
        <w:t xml:space="preserve"> sessions. We use White Rose Maths for our Medium Term</w:t>
      </w:r>
      <w:r w:rsidRPr="4AD9579C" w:rsidR="00E21360">
        <w:rPr>
          <w:rFonts w:ascii="Comic Sans MS" w:hAnsi="Comic Sans MS"/>
        </w:rPr>
        <w:t>/small steps</w:t>
      </w:r>
      <w:r w:rsidRPr="4AD9579C" w:rsidR="00A44DD7">
        <w:rPr>
          <w:rFonts w:ascii="Comic Sans MS" w:hAnsi="Comic Sans MS"/>
        </w:rPr>
        <w:t xml:space="preserve"> </w:t>
      </w:r>
      <w:r w:rsidRPr="4AD9579C" w:rsidR="00A44DD7">
        <w:rPr>
          <w:rFonts w:ascii="Comic Sans MS" w:hAnsi="Comic Sans MS"/>
        </w:rPr>
        <w:t>planning</w:t>
      </w:r>
      <w:r w:rsidRPr="4AD9579C" w:rsidR="1A871F48">
        <w:rPr>
          <w:rFonts w:ascii="Comic Sans MS" w:hAnsi="Comic Sans MS"/>
        </w:rPr>
        <w:t xml:space="preserve"> </w:t>
      </w:r>
      <w:r w:rsidRPr="4AD9579C" w:rsidR="00A44DD7">
        <w:rPr>
          <w:rFonts w:ascii="Comic Sans MS" w:hAnsi="Comic Sans MS"/>
        </w:rPr>
        <w:t xml:space="preserve">and we also use their </w:t>
      </w:r>
      <w:r w:rsidRPr="4AD9579C" w:rsidR="71D82177">
        <w:rPr>
          <w:rFonts w:ascii="Comic Sans MS" w:hAnsi="Comic Sans MS"/>
        </w:rPr>
        <w:t>calculations policies as they are in line with mastery strategies.</w:t>
      </w:r>
      <w:r w:rsidRPr="4AD9579C" w:rsidR="00A44DD7">
        <w:rPr>
          <w:rFonts w:ascii="Comic Sans MS" w:hAnsi="Comic Sans MS"/>
        </w:rPr>
        <w:t xml:space="preserve"> </w:t>
      </w:r>
      <w:r w:rsidRPr="4AD9579C" w:rsidR="00A44DD7">
        <w:rPr>
          <w:rFonts w:ascii="Comic Sans MS" w:hAnsi="Comic Sans MS"/>
        </w:rPr>
        <w:t>Other resources we use include NCETM</w:t>
      </w:r>
      <w:r w:rsidRPr="4AD9579C" w:rsidR="1B1893FB">
        <w:rPr>
          <w:rFonts w:ascii="Comic Sans MS" w:hAnsi="Comic Sans MS"/>
        </w:rPr>
        <w:t xml:space="preserve"> </w:t>
      </w:r>
      <w:r w:rsidRPr="4AD9579C" w:rsidR="00A44DD7">
        <w:rPr>
          <w:rFonts w:ascii="Comic Sans MS" w:hAnsi="Comic Sans MS"/>
        </w:rPr>
        <w:t xml:space="preserve">and </w:t>
      </w:r>
      <w:r w:rsidRPr="4AD9579C" w:rsidR="00A44DD7">
        <w:rPr>
          <w:rFonts w:ascii="Comic Sans MS" w:hAnsi="Comic Sans MS"/>
        </w:rPr>
        <w:t>Nrich</w:t>
      </w:r>
      <w:r w:rsidRPr="4AD9579C" w:rsidR="00A44DD7">
        <w:rPr>
          <w:rFonts w:ascii="Comic Sans MS" w:hAnsi="Comic Sans MS"/>
        </w:rPr>
        <w:t xml:space="preserve"> maths.</w:t>
      </w:r>
    </w:p>
    <w:p xmlns:wp14="http://schemas.microsoft.com/office/word/2010/wordml" w:rsidRPr="00940443" w:rsidR="00E059CE" w:rsidP="00A44DD7" w:rsidRDefault="00E059CE" w14:paraId="4B99056E" wp14:textId="77777777">
      <w:pPr>
        <w:rPr>
          <w:rFonts w:ascii="Comic Sans MS" w:hAnsi="Comic Sans MS"/>
          <w:szCs w:val="22"/>
        </w:rPr>
      </w:pPr>
    </w:p>
    <w:p xmlns:wp14="http://schemas.microsoft.com/office/word/2010/wordml" w:rsidRPr="00940443" w:rsidR="00906503" w:rsidP="4033EB85" w:rsidRDefault="00906503" w14:paraId="40B764A4" wp14:textId="78655D9F">
      <w:pPr>
        <w:rPr>
          <w:rFonts w:ascii="Comic Sans MS" w:hAnsi="Comic Sans MS"/>
        </w:rPr>
      </w:pPr>
      <w:r w:rsidRPr="4033EB85" w:rsidR="00906503">
        <w:rPr>
          <w:rFonts w:ascii="Comic Sans MS" w:hAnsi="Comic Sans MS"/>
        </w:rPr>
        <w:t>At Our Lady and St Thomas RC Primary School we</w:t>
      </w:r>
      <w:r w:rsidRPr="4033EB85" w:rsidR="00A44DD7">
        <w:rPr>
          <w:rFonts w:ascii="Comic Sans MS" w:hAnsi="Comic Sans MS"/>
        </w:rPr>
        <w:t xml:space="preserve"> have</w:t>
      </w:r>
      <w:r w:rsidRPr="4033EB85" w:rsidR="007B0A62">
        <w:rPr>
          <w:rFonts w:ascii="Comic Sans MS" w:hAnsi="Comic Sans MS"/>
        </w:rPr>
        <w:t xml:space="preserve"> </w:t>
      </w:r>
      <w:r w:rsidRPr="4033EB85" w:rsidR="1DCD759F">
        <w:rPr>
          <w:rFonts w:ascii="Comic Sans MS" w:hAnsi="Comic Sans MS"/>
        </w:rPr>
        <w:t xml:space="preserve">been embedding </w:t>
      </w:r>
      <w:r w:rsidRPr="4033EB85" w:rsidR="1DCD759F">
        <w:rPr>
          <w:rFonts w:ascii="Comic Sans MS" w:hAnsi="Comic Sans MS"/>
        </w:rPr>
        <w:t xml:space="preserve">our </w:t>
      </w:r>
      <w:r w:rsidRPr="4033EB85" w:rsidR="007B0A62">
        <w:rPr>
          <w:rFonts w:ascii="Comic Sans MS" w:hAnsi="Comic Sans MS"/>
          <w:b w:val="1"/>
          <w:bCs w:val="1"/>
        </w:rPr>
        <w:t>mastery</w:t>
      </w:r>
      <w:r w:rsidRPr="4033EB85" w:rsidR="007B0A62">
        <w:rPr>
          <w:rFonts w:ascii="Comic Sans MS" w:hAnsi="Comic Sans MS"/>
        </w:rPr>
        <w:t xml:space="preserve"> a</w:t>
      </w:r>
      <w:r w:rsidRPr="4033EB85" w:rsidR="007B0A62">
        <w:rPr>
          <w:rFonts w:ascii="Comic Sans MS" w:hAnsi="Comic Sans MS"/>
        </w:rPr>
        <w:t xml:space="preserve">pproach to the teaching </w:t>
      </w:r>
      <w:r w:rsidRPr="4033EB85" w:rsidR="00A44DD7">
        <w:rPr>
          <w:rFonts w:ascii="Comic Sans MS" w:hAnsi="Comic Sans MS"/>
        </w:rPr>
        <w:t xml:space="preserve">and learning of mathematics which involves teaching small steps ensuring deep understanding of each concept taught. Each step is taught via a Concrete – Pictorial - Abstract approach. </w:t>
      </w:r>
      <w:r w:rsidRPr="4033EB85" w:rsidR="007B0A62">
        <w:rPr>
          <w:rFonts w:ascii="Comic Sans MS" w:hAnsi="Comic Sans MS"/>
        </w:rPr>
        <w:t xml:space="preserve">We are currently involved in the NCETM/Maths Hub </w:t>
      </w:r>
      <w:r w:rsidRPr="4033EB85" w:rsidR="00E059CE">
        <w:rPr>
          <w:rFonts w:ascii="Comic Sans MS" w:hAnsi="Comic Sans MS"/>
        </w:rPr>
        <w:t>Programme</w:t>
      </w:r>
      <w:r w:rsidRPr="4033EB85" w:rsidR="007B0A62">
        <w:rPr>
          <w:rFonts w:ascii="Comic Sans MS" w:hAnsi="Comic Sans MS"/>
        </w:rPr>
        <w:t>. As members of this</w:t>
      </w:r>
      <w:r w:rsidRPr="4033EB85" w:rsidR="007B0A62">
        <w:rPr>
          <w:rFonts w:ascii="Comic Sans MS" w:hAnsi="Comic Sans MS"/>
        </w:rPr>
        <w:t xml:space="preserve"> </w:t>
      </w:r>
      <w:r w:rsidRPr="4033EB85" w:rsidR="007B0A62">
        <w:rPr>
          <w:rFonts w:ascii="Comic Sans MS" w:hAnsi="Comic Sans MS"/>
        </w:rPr>
        <w:t>programm</w:t>
      </w:r>
      <w:r w:rsidRPr="4033EB85" w:rsidR="007B0A62">
        <w:rPr>
          <w:rFonts w:ascii="Comic Sans MS" w:hAnsi="Comic Sans MS"/>
        </w:rPr>
        <w:t>e</w:t>
      </w:r>
      <w:r w:rsidRPr="4033EB85" w:rsidR="007B0A62">
        <w:rPr>
          <w:rFonts w:ascii="Comic Sans MS" w:hAnsi="Comic Sans MS"/>
        </w:rPr>
        <w:t xml:space="preserve"> we are part of a teacher research group and therefore have support from a lead teacher and colleagues from other schools.</w:t>
      </w:r>
      <w:r w:rsidRPr="4033EB85" w:rsidR="00C30670">
        <w:rPr>
          <w:rFonts w:ascii="Comic Sans MS" w:hAnsi="Comic Sans MS"/>
        </w:rPr>
        <w:t xml:space="preserve"> </w:t>
      </w:r>
    </w:p>
    <w:p w:rsidR="0968E2DE" w:rsidP="4033EB85" w:rsidRDefault="0968E2DE" w14:paraId="11B7E243" w14:textId="03D0A536">
      <w:pPr>
        <w:pStyle w:val="Normal"/>
        <w:rPr>
          <w:rFonts w:ascii="Comic Sans MS" w:hAnsi="Comic Sans MS"/>
        </w:rPr>
      </w:pPr>
      <w:r w:rsidRPr="4033EB85" w:rsidR="0968E2DE">
        <w:rPr>
          <w:rFonts w:ascii="Comic Sans MS" w:hAnsi="Comic Sans MS"/>
        </w:rPr>
        <w:t xml:space="preserve">In EYFS </w:t>
      </w:r>
      <w:r w:rsidRPr="4033EB85" w:rsidR="0968E2DE">
        <w:rPr>
          <w:rFonts w:ascii="Comic Sans MS" w:hAnsi="Comic Sans MS"/>
        </w:rPr>
        <w:t>ad</w:t>
      </w:r>
      <w:r w:rsidRPr="4033EB85" w:rsidR="0968E2DE">
        <w:rPr>
          <w:rFonts w:ascii="Comic Sans MS" w:hAnsi="Comic Sans MS"/>
        </w:rPr>
        <w:t xml:space="preserve"> KS1 we also teach the </w:t>
      </w:r>
      <w:r w:rsidRPr="4033EB85" w:rsidR="0968E2DE">
        <w:rPr>
          <w:rFonts w:ascii="Comic Sans MS" w:hAnsi="Comic Sans MS"/>
        </w:rPr>
        <w:t>Mastering</w:t>
      </w:r>
      <w:r w:rsidRPr="4033EB85" w:rsidR="0968E2DE">
        <w:rPr>
          <w:rFonts w:ascii="Comic Sans MS" w:hAnsi="Comic Sans MS"/>
        </w:rPr>
        <w:t xml:space="preserve"> Number Programme.</w:t>
      </w:r>
    </w:p>
    <w:p xmlns:wp14="http://schemas.microsoft.com/office/word/2010/wordml" w:rsidRPr="00940443" w:rsidR="00E059CE" w:rsidP="00906503" w:rsidRDefault="00E059CE" w14:paraId="1299C43A" wp14:textId="77777777">
      <w:pPr>
        <w:rPr>
          <w:rFonts w:ascii="Comic Sans MS" w:hAnsi="Comic Sans MS"/>
          <w:szCs w:val="22"/>
        </w:rPr>
      </w:pPr>
    </w:p>
    <w:p xmlns:wp14="http://schemas.microsoft.com/office/word/2010/wordml" w:rsidRPr="00940443" w:rsidR="007A1726" w:rsidP="006A7289" w:rsidRDefault="006A7289" w14:paraId="03ECC4DA" wp14:textId="77777777">
      <w:pPr>
        <w:rPr>
          <w:rFonts w:ascii="Comic Sans MS" w:hAnsi="Comic Sans MS"/>
          <w:szCs w:val="22"/>
        </w:rPr>
      </w:pPr>
      <w:r w:rsidRPr="00940443">
        <w:rPr>
          <w:rFonts w:ascii="Comic Sans MS" w:hAnsi="Comic Sans MS"/>
          <w:szCs w:val="22"/>
        </w:rPr>
        <w:t xml:space="preserve">The rationale behind changing our approach to teaching mathematics lay within the NCETM Maths Hub Programme as well as the 2014 National Curriculum, which states: </w:t>
      </w:r>
    </w:p>
    <w:p xmlns:wp14="http://schemas.microsoft.com/office/word/2010/wordml" w:rsidRPr="00940443" w:rsidR="007A1726" w:rsidP="007A1726" w:rsidRDefault="007A1726" w14:paraId="233EC99F" wp14:textId="77777777">
      <w:pPr>
        <w:pStyle w:val="ListBullet4"/>
        <w:rPr>
          <w:rFonts w:ascii="Comic Sans MS" w:hAnsi="Comic Sans MS"/>
          <w:szCs w:val="22"/>
        </w:rPr>
      </w:pPr>
      <w:r w:rsidRPr="00940443">
        <w:rPr>
          <w:rFonts w:ascii="Comic Sans MS" w:hAnsi="Comic Sans MS"/>
          <w:szCs w:val="22"/>
        </w:rPr>
        <w:t xml:space="preserve">The expectation is that most pupils will move through the programmes of study at broadly the same pace. </w:t>
      </w:r>
    </w:p>
    <w:p xmlns:wp14="http://schemas.microsoft.com/office/word/2010/wordml" w:rsidRPr="00940443" w:rsidR="007A1726" w:rsidP="007A1726" w:rsidRDefault="007A1726" w14:paraId="0FE5DEAD" wp14:textId="77777777">
      <w:pPr>
        <w:pStyle w:val="ListBullet4"/>
        <w:rPr>
          <w:rFonts w:ascii="Comic Sans MS" w:hAnsi="Comic Sans MS"/>
          <w:szCs w:val="22"/>
        </w:rPr>
      </w:pPr>
      <w:r w:rsidRPr="00940443">
        <w:rPr>
          <w:rFonts w:ascii="Comic Sans MS" w:hAnsi="Comic Sans MS"/>
          <w:szCs w:val="22"/>
        </w:rPr>
        <w:t>Pupils who grasp concepts rapidly should be challenged through being offered rich and sophisticated problems before any acceleration through new content.</w:t>
      </w:r>
    </w:p>
    <w:p xmlns:wp14="http://schemas.microsoft.com/office/word/2010/wordml" w:rsidR="000E2677" w:rsidP="00D6155D" w:rsidRDefault="007A1726" w14:paraId="51E11DA2" wp14:textId="77777777">
      <w:pPr>
        <w:pStyle w:val="ListBullet4"/>
        <w:rPr>
          <w:rFonts w:ascii="Comic Sans MS" w:hAnsi="Comic Sans MS"/>
          <w:szCs w:val="22"/>
        </w:rPr>
      </w:pPr>
      <w:r w:rsidRPr="00940443">
        <w:rPr>
          <w:rFonts w:ascii="Comic Sans MS" w:hAnsi="Comic Sans MS"/>
          <w:szCs w:val="22"/>
        </w:rPr>
        <w:t>Those who are not sufficiently fluent with earlier material should consolidate their understanding, including through additional practice, before moving on.</w:t>
      </w:r>
    </w:p>
    <w:p xmlns:wp14="http://schemas.microsoft.com/office/word/2010/wordml" w:rsidRPr="00D6155D" w:rsidR="00D6155D" w:rsidP="00D6155D" w:rsidRDefault="00D6155D" w14:paraId="4DDBEF00" wp14:textId="77777777">
      <w:pPr>
        <w:pStyle w:val="ListBullet4"/>
        <w:numPr>
          <w:ilvl w:val="0"/>
          <w:numId w:val="0"/>
        </w:numPr>
        <w:ind w:left="1209" w:hanging="360"/>
        <w:rPr>
          <w:rFonts w:ascii="Comic Sans MS" w:hAnsi="Comic Sans MS"/>
          <w:szCs w:val="22"/>
        </w:rPr>
      </w:pPr>
    </w:p>
    <w:p xmlns:wp14="http://schemas.microsoft.com/office/word/2010/wordml" w:rsidRPr="00345E5C" w:rsidR="00345E5C" w:rsidP="00345E5C" w:rsidRDefault="00C30670" w14:paraId="0EB1D116" wp14:textId="77777777">
      <w:pPr>
        <w:shd w:val="clear" w:color="auto" w:fill="FFFFFF"/>
        <w:spacing w:before="100" w:beforeAutospacing="1" w:after="150"/>
        <w:outlineLvl w:val="1"/>
        <w:rPr>
          <w:rFonts w:ascii="Comic Sans MS" w:hAnsi="Comic Sans MS" w:cs="Arial"/>
          <w:bCs/>
          <w:color w:val="333333"/>
          <w:sz w:val="20"/>
          <w:szCs w:val="20"/>
        </w:rPr>
      </w:pPr>
      <w:r w:rsidRPr="00940443">
        <w:rPr>
          <w:rFonts w:ascii="Comic Sans MS" w:hAnsi="Comic Sans MS" w:cs="Arial"/>
          <w:b/>
          <w:bCs/>
          <w:color w:val="333333"/>
          <w:szCs w:val="22"/>
        </w:rPr>
        <w:t xml:space="preserve">What is </w:t>
      </w:r>
      <w:r w:rsidRPr="00C30670">
        <w:rPr>
          <w:rFonts w:ascii="Comic Sans MS" w:hAnsi="Comic Sans MS" w:cs="Arial"/>
          <w:b/>
          <w:bCs/>
          <w:color w:val="333333"/>
          <w:szCs w:val="22"/>
        </w:rPr>
        <w:t>Teaching for Mastery</w:t>
      </w:r>
      <w:r w:rsidRPr="00940443">
        <w:rPr>
          <w:rFonts w:ascii="Comic Sans MS" w:hAnsi="Comic Sans MS" w:cs="Arial"/>
          <w:b/>
          <w:bCs/>
          <w:color w:val="333333"/>
          <w:szCs w:val="22"/>
        </w:rPr>
        <w:t>?</w:t>
      </w:r>
      <w:r w:rsidRPr="00940443" w:rsidR="0056326E">
        <w:rPr>
          <w:rFonts w:ascii="Comic Sans MS" w:hAnsi="Comic Sans MS" w:cs="Arial"/>
          <w:b/>
          <w:bCs/>
          <w:color w:val="333333"/>
          <w:szCs w:val="22"/>
        </w:rPr>
        <w:t xml:space="preserve"> </w:t>
      </w:r>
      <w:r w:rsidRPr="00345E5C" w:rsidR="00345E5C">
        <w:rPr>
          <w:rFonts w:ascii="Comic Sans MS" w:hAnsi="Comic Sans MS" w:cs="Arial"/>
          <w:bCs/>
          <w:color w:val="333333"/>
          <w:sz w:val="20"/>
          <w:szCs w:val="20"/>
        </w:rPr>
        <w:t>(Taken from the NCETM/Maths Hub Specialist Programme)</w:t>
      </w:r>
    </w:p>
    <w:p xmlns:wp14="http://schemas.microsoft.com/office/word/2010/wordml" w:rsidRPr="00940443" w:rsidR="00A44DD7" w:rsidP="00A44DD7" w:rsidRDefault="00A44DD7" w14:paraId="3461D779" wp14:textId="77777777">
      <w:pPr>
        <w:shd w:val="clear" w:color="auto" w:fill="FFFFFF"/>
        <w:spacing w:before="100" w:beforeAutospacing="1" w:after="150"/>
        <w:outlineLvl w:val="1"/>
        <w:rPr>
          <w:rFonts w:ascii="Comic Sans MS" w:hAnsi="Comic Sans MS" w:cs="Arial"/>
          <w:bCs/>
          <w:color w:val="333333"/>
          <w:szCs w:val="22"/>
        </w:rPr>
      </w:pPr>
    </w:p>
    <w:p xmlns:wp14="http://schemas.microsoft.com/office/word/2010/wordml" w:rsidRPr="00940443" w:rsidR="00A44DD7" w:rsidP="00A44DD7" w:rsidRDefault="00A44DD7" w14:paraId="6E644BB1" wp14:textId="77777777">
      <w:pPr>
        <w:rPr>
          <w:rFonts w:ascii="Comic Sans MS" w:hAnsi="Comic Sans MS"/>
          <w:szCs w:val="22"/>
        </w:rPr>
      </w:pPr>
      <w:r w:rsidRPr="00940443">
        <w:rPr>
          <w:rFonts w:ascii="Comic Sans MS" w:hAnsi="Comic Sans MS"/>
          <w:szCs w:val="22"/>
        </w:rPr>
        <w:t>Teaching is underpinned by the 5 big ideas:</w:t>
      </w:r>
    </w:p>
    <w:p xmlns:wp14="http://schemas.microsoft.com/office/word/2010/wordml" w:rsidRPr="00940443" w:rsidR="0056326E" w:rsidP="00A44DD7" w:rsidRDefault="0056326E" w14:paraId="3CF2D8B6" wp14:textId="77777777">
      <w:pPr>
        <w:rPr>
          <w:rFonts w:ascii="Comic Sans MS" w:hAnsi="Comic Sans MS"/>
          <w:szCs w:val="22"/>
        </w:rPr>
      </w:pPr>
    </w:p>
    <w:p xmlns:wp14="http://schemas.microsoft.com/office/word/2010/wordml" w:rsidRPr="00C30670" w:rsidR="00A44DD7" w:rsidP="00A44DD7" w:rsidRDefault="0054700C" w14:paraId="288ADE5A" wp14:textId="77777777">
      <w:pPr>
        <w:shd w:val="clear" w:color="auto" w:fill="FFFFFF"/>
        <w:spacing w:before="100" w:beforeAutospacing="1" w:after="150"/>
        <w:outlineLvl w:val="1"/>
        <w:rPr>
          <w:rFonts w:ascii="Comic Sans MS" w:hAnsi="Comic Sans MS" w:cs="Arial"/>
          <w:b/>
          <w:bCs/>
          <w:color w:val="333333"/>
          <w:szCs w:val="22"/>
        </w:rPr>
      </w:pPr>
      <w:r w:rsidRPr="00940443">
        <w:rPr>
          <w:rFonts w:ascii="Comic Sans MS" w:hAnsi="Comic Sans MS"/>
          <w:noProof/>
          <w:szCs w:val="22"/>
        </w:rPr>
        <w:drawing>
          <wp:anchor xmlns:wp14="http://schemas.microsoft.com/office/word/2010/wordprocessingDrawing" distT="0" distB="0" distL="114300" distR="114300" simplePos="0" relativeHeight="251658752" behindDoc="0" locked="0" layoutInCell="1" allowOverlap="1" wp14:anchorId="6BA8ADD3" wp14:editId="7777777">
            <wp:simplePos x="0" y="0"/>
            <wp:positionH relativeFrom="column">
              <wp:posOffset>-4445</wp:posOffset>
            </wp:positionH>
            <wp:positionV relativeFrom="paragraph">
              <wp:posOffset>-110490</wp:posOffset>
            </wp:positionV>
            <wp:extent cx="6136640" cy="179641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6502" t="27316" r="49283" b="50797"/>
                    <a:stretch>
                      <a:fillRect/>
                    </a:stretch>
                  </pic:blipFill>
                  <pic:spPr bwMode="auto">
                    <a:xfrm>
                      <a:off x="0" y="0"/>
                      <a:ext cx="6136640" cy="179641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C30670" w:rsidR="00C30670" w:rsidP="00C30670" w:rsidRDefault="0054700C" w14:paraId="0FB78278" wp14:textId="77777777">
      <w:pPr>
        <w:shd w:val="clear" w:color="auto" w:fill="FFFFFF"/>
        <w:spacing w:before="100" w:beforeAutospacing="1" w:after="100" w:afterAutospacing="1"/>
        <w:ind w:left="600"/>
        <w:rPr>
          <w:rFonts w:ascii="Comic Sans MS" w:hAnsi="Comic Sans MS" w:cs="Arial"/>
          <w:color w:val="333333"/>
          <w:szCs w:val="22"/>
        </w:rPr>
      </w:pPr>
      <w:r w:rsidRPr="00940443">
        <w:rPr>
          <w:rFonts w:ascii="Comic Sans MS" w:hAnsi="Comic Sans MS" w:cs="Arial"/>
          <w:b/>
          <w:noProof/>
          <w:color w:val="996699"/>
          <w:szCs w:val="22"/>
        </w:rPr>
        <w:drawing>
          <wp:inline xmlns:wp14="http://schemas.microsoft.com/office/word/2010/wordprocessingDrawing" distT="0" distB="0" distL="0" distR="0" wp14:anchorId="5FFE71FF" wp14:editId="7777777">
            <wp:extent cx="3962400" cy="2962275"/>
            <wp:effectExtent l="0" t="0" r="0" b="0"/>
            <wp:docPr id="1" name="Picture 1" descr="large 'five big ideas diagram'">
              <a:hlinkClick xmlns:a="http://schemas.openxmlformats.org/drawingml/2006/main" r:id="rId11"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five big ideas diagram'">
                      <a:hlinkClick r:id="rId11" tgtFrame="&quot;_blank&quot;"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400" cy="2962275"/>
                    </a:xfrm>
                    <a:prstGeom prst="rect">
                      <a:avLst/>
                    </a:prstGeom>
                    <a:noFill/>
                    <a:ln>
                      <a:noFill/>
                    </a:ln>
                  </pic:spPr>
                </pic:pic>
              </a:graphicData>
            </a:graphic>
          </wp:inline>
        </w:drawing>
      </w:r>
      <w:r w:rsidRPr="00C30670" w:rsidR="00C30670">
        <w:rPr>
          <w:rFonts w:ascii="Comic Sans MS" w:hAnsi="Comic Sans MS" w:cs="Arial"/>
          <w:color w:val="333333"/>
          <w:szCs w:val="22"/>
        </w:rPr>
        <w:br/>
      </w:r>
    </w:p>
    <w:p xmlns:wp14="http://schemas.microsoft.com/office/word/2010/wordml" w:rsidRPr="00C30670" w:rsidR="007E45E5" w:rsidP="007E45E5" w:rsidRDefault="007E45E5" w14:paraId="7306C6EE" wp14:textId="77777777">
      <w:pPr>
        <w:shd w:val="clear" w:color="auto" w:fill="FFFFFF"/>
        <w:spacing w:before="100" w:beforeAutospacing="1" w:after="100" w:afterAutospacing="1"/>
        <w:rPr>
          <w:rFonts w:ascii="Comic Sans MS" w:hAnsi="Comic Sans MS" w:cs="Arial"/>
          <w:color w:val="333333"/>
          <w:szCs w:val="22"/>
        </w:rPr>
      </w:pPr>
      <w:r w:rsidRPr="00940443">
        <w:rPr>
          <w:rFonts w:ascii="Comic Sans MS" w:hAnsi="Comic Sans MS"/>
          <w:b/>
          <w:szCs w:val="22"/>
        </w:rPr>
        <w:t xml:space="preserve">Fluency </w:t>
      </w:r>
      <w:r w:rsidRPr="00940443">
        <w:rPr>
          <w:rFonts w:ascii="Comic Sans MS" w:hAnsi="Comic Sans MS"/>
          <w:szCs w:val="22"/>
        </w:rPr>
        <w:t>is the quick and efficient recall of</w:t>
      </w:r>
      <w:r w:rsidRPr="00940443">
        <w:rPr>
          <w:rFonts w:ascii="Comic Sans MS" w:hAnsi="Comic Sans MS" w:cs="Arial"/>
          <w:color w:val="333333"/>
          <w:szCs w:val="22"/>
        </w:rPr>
        <w:t xml:space="preserve"> </w:t>
      </w:r>
      <w:r w:rsidRPr="00C30670">
        <w:rPr>
          <w:rFonts w:ascii="Comic Sans MS" w:hAnsi="Comic Sans MS" w:cs="Arial"/>
          <w:color w:val="333333"/>
          <w:szCs w:val="22"/>
        </w:rPr>
        <w:t>facts and procedures and the flexibility to move between different contexts and representations of mathematics</w:t>
      </w:r>
      <w:r w:rsidRPr="00940443">
        <w:rPr>
          <w:rFonts w:ascii="Comic Sans MS" w:hAnsi="Comic Sans MS" w:cs="Arial"/>
          <w:color w:val="333333"/>
          <w:szCs w:val="22"/>
        </w:rPr>
        <w:t>.</w:t>
      </w:r>
    </w:p>
    <w:p xmlns:wp14="http://schemas.microsoft.com/office/word/2010/wordml" w:rsidRPr="00940443" w:rsidR="006A7289" w:rsidP="00C30670" w:rsidRDefault="007E45E5" w14:paraId="3090E753" wp14:textId="77777777">
      <w:pPr>
        <w:shd w:val="clear" w:color="auto" w:fill="FFFFFF"/>
        <w:spacing w:before="100" w:beforeAutospacing="1" w:after="100" w:afterAutospacing="1"/>
        <w:rPr>
          <w:rFonts w:ascii="Comic Sans MS" w:hAnsi="Comic Sans MS"/>
          <w:szCs w:val="22"/>
        </w:rPr>
      </w:pPr>
      <w:r w:rsidRPr="00940443">
        <w:rPr>
          <w:rFonts w:ascii="Comic Sans MS" w:hAnsi="Comic Sans MS"/>
          <w:b/>
          <w:szCs w:val="22"/>
        </w:rPr>
        <w:t>Mathematical Thinking</w:t>
      </w:r>
      <w:r w:rsidRPr="00940443">
        <w:rPr>
          <w:rFonts w:ascii="Comic Sans MS" w:hAnsi="Comic Sans MS"/>
          <w:szCs w:val="22"/>
        </w:rPr>
        <w:t xml:space="preserve"> provides opportunities for</w:t>
      </w:r>
      <w:r w:rsidRPr="00940443" w:rsidR="006A7289">
        <w:rPr>
          <w:rFonts w:ascii="Comic Sans MS" w:hAnsi="Comic Sans MS"/>
          <w:szCs w:val="22"/>
        </w:rPr>
        <w:t xml:space="preserve"> children to make chains of reasoning connected with the othe</w:t>
      </w:r>
      <w:r w:rsidRPr="00940443">
        <w:rPr>
          <w:rFonts w:ascii="Comic Sans MS" w:hAnsi="Comic Sans MS"/>
          <w:szCs w:val="22"/>
        </w:rPr>
        <w:t>r areas of their mathematics. They make connections and look for patterns and relationships.</w:t>
      </w:r>
    </w:p>
    <w:p xmlns:wp14="http://schemas.microsoft.com/office/word/2010/wordml" w:rsidRPr="00940443" w:rsidR="006A7289" w:rsidP="00C30670" w:rsidRDefault="006A7289" w14:paraId="234D5532" wp14:textId="77777777">
      <w:pPr>
        <w:shd w:val="clear" w:color="auto" w:fill="FFFFFF"/>
        <w:spacing w:before="100" w:beforeAutospacing="1" w:after="100" w:afterAutospacing="1"/>
        <w:rPr>
          <w:rFonts w:ascii="Comic Sans MS" w:hAnsi="Comic Sans MS"/>
          <w:szCs w:val="22"/>
        </w:rPr>
      </w:pPr>
      <w:r w:rsidRPr="00940443">
        <w:rPr>
          <w:rFonts w:ascii="Comic Sans MS" w:hAnsi="Comic Sans MS"/>
          <w:b/>
          <w:szCs w:val="22"/>
        </w:rPr>
        <w:t>Representation and Structure</w:t>
      </w:r>
      <w:r w:rsidRPr="00940443">
        <w:rPr>
          <w:rFonts w:ascii="Comic Sans MS" w:hAnsi="Comic Sans MS"/>
          <w:szCs w:val="22"/>
        </w:rPr>
        <w:t xml:space="preserve"> ensures concepts are explored using concrete, pictorial and abstract representations, the children actively look for patterns and gener</w:t>
      </w:r>
      <w:r w:rsidRPr="00940443" w:rsidR="007E45E5">
        <w:rPr>
          <w:rFonts w:ascii="Comic Sans MS" w:hAnsi="Comic Sans MS"/>
          <w:szCs w:val="22"/>
        </w:rPr>
        <w:t xml:space="preserve">alise whilst problem solving. </w:t>
      </w:r>
    </w:p>
    <w:p xmlns:wp14="http://schemas.microsoft.com/office/word/2010/wordml" w:rsidRPr="00940443" w:rsidR="006A7289" w:rsidP="00C30670" w:rsidRDefault="006A7289" w14:paraId="2FE5CC86" wp14:textId="77777777">
      <w:pPr>
        <w:shd w:val="clear" w:color="auto" w:fill="FFFFFF"/>
        <w:spacing w:before="100" w:beforeAutospacing="1" w:after="100" w:afterAutospacing="1"/>
        <w:rPr>
          <w:rFonts w:ascii="Comic Sans MS" w:hAnsi="Comic Sans MS"/>
          <w:szCs w:val="22"/>
        </w:rPr>
      </w:pPr>
      <w:r w:rsidRPr="00940443">
        <w:rPr>
          <w:rFonts w:ascii="Comic Sans MS" w:hAnsi="Comic Sans MS"/>
          <w:b/>
          <w:szCs w:val="22"/>
        </w:rPr>
        <w:t>Coherence</w:t>
      </w:r>
      <w:r w:rsidRPr="00940443">
        <w:rPr>
          <w:rFonts w:ascii="Comic Sans MS" w:hAnsi="Comic Sans MS"/>
          <w:szCs w:val="22"/>
        </w:rPr>
        <w:t xml:space="preserve"> is achieved through the planning of small, connected steps to link every questi</w:t>
      </w:r>
      <w:r w:rsidRPr="00940443" w:rsidR="007E45E5">
        <w:rPr>
          <w:rFonts w:ascii="Comic Sans MS" w:hAnsi="Comic Sans MS"/>
          <w:szCs w:val="22"/>
        </w:rPr>
        <w:t xml:space="preserve">on and lesson within a topic. </w:t>
      </w:r>
    </w:p>
    <w:p xmlns:wp14="http://schemas.microsoft.com/office/word/2010/wordml" w:rsidRPr="00940443" w:rsidR="007E45E5" w:rsidP="00C30670" w:rsidRDefault="007E45E5" w14:paraId="750A0FD9" wp14:textId="77777777">
      <w:pPr>
        <w:shd w:val="clear" w:color="auto" w:fill="FFFFFF"/>
        <w:spacing w:before="100" w:beforeAutospacing="1" w:after="100" w:afterAutospacing="1"/>
        <w:rPr>
          <w:rFonts w:ascii="Comic Sans MS" w:hAnsi="Comic Sans MS"/>
          <w:szCs w:val="22"/>
        </w:rPr>
      </w:pPr>
      <w:r w:rsidRPr="00940443">
        <w:rPr>
          <w:rFonts w:ascii="Comic Sans MS" w:hAnsi="Comic Sans MS"/>
          <w:b/>
          <w:szCs w:val="22"/>
        </w:rPr>
        <w:t xml:space="preserve">Procedural Variation </w:t>
      </w:r>
      <w:r w:rsidRPr="00940443">
        <w:rPr>
          <w:rFonts w:ascii="Comic Sans MS" w:hAnsi="Comic Sans MS"/>
          <w:szCs w:val="22"/>
        </w:rPr>
        <w:t>is where examples used within the lesson are changed, drawing attention to different features.</w:t>
      </w:r>
    </w:p>
    <w:p xmlns:wp14="http://schemas.microsoft.com/office/word/2010/wordml" w:rsidRPr="00940443" w:rsidR="006A7289" w:rsidP="00C30670" w:rsidRDefault="007E45E5" w14:paraId="3C11B686" wp14:textId="77777777">
      <w:pPr>
        <w:shd w:val="clear" w:color="auto" w:fill="FFFFFF"/>
        <w:spacing w:before="100" w:beforeAutospacing="1" w:after="100" w:afterAutospacing="1"/>
        <w:rPr>
          <w:rFonts w:ascii="Comic Sans MS" w:hAnsi="Comic Sans MS"/>
          <w:szCs w:val="22"/>
        </w:rPr>
      </w:pPr>
      <w:r w:rsidRPr="00940443">
        <w:rPr>
          <w:rFonts w:ascii="Comic Sans MS" w:hAnsi="Comic Sans MS"/>
          <w:b/>
          <w:szCs w:val="22"/>
        </w:rPr>
        <w:t>C</w:t>
      </w:r>
      <w:r w:rsidRPr="00940443" w:rsidR="006A7289">
        <w:rPr>
          <w:rFonts w:ascii="Comic Sans MS" w:hAnsi="Comic Sans MS"/>
          <w:b/>
          <w:szCs w:val="22"/>
        </w:rPr>
        <w:t>onceptual Variation</w:t>
      </w:r>
      <w:r w:rsidRPr="00940443" w:rsidR="006A7289">
        <w:rPr>
          <w:rFonts w:ascii="Comic Sans MS" w:hAnsi="Comic Sans MS"/>
          <w:szCs w:val="22"/>
        </w:rPr>
        <w:t xml:space="preserve"> </w:t>
      </w:r>
      <w:r w:rsidRPr="00940443">
        <w:rPr>
          <w:rFonts w:ascii="Comic Sans MS" w:hAnsi="Comic Sans MS"/>
          <w:szCs w:val="22"/>
        </w:rPr>
        <w:t>is when a concept is presented in different ways within a lesson.</w:t>
      </w:r>
      <w:r w:rsidRPr="00940443" w:rsidR="006A7289">
        <w:rPr>
          <w:rFonts w:ascii="Comic Sans MS" w:hAnsi="Comic Sans MS"/>
          <w:szCs w:val="22"/>
        </w:rPr>
        <w:t xml:space="preserve"> Fluency with a relentless focus on number and times table facts.</w:t>
      </w:r>
    </w:p>
    <w:p xmlns:wp14="http://schemas.microsoft.com/office/word/2010/wordml" w:rsidR="00345E5C" w:rsidP="00C30670" w:rsidRDefault="00345E5C" w14:paraId="1FC39945" wp14:textId="77777777">
      <w:pPr>
        <w:shd w:val="clear" w:color="auto" w:fill="FFFFFF"/>
        <w:spacing w:before="100" w:beforeAutospacing="1" w:after="100" w:afterAutospacing="1"/>
        <w:rPr>
          <w:rFonts w:ascii="Comic Sans MS" w:hAnsi="Comic Sans MS"/>
          <w:b/>
          <w:szCs w:val="22"/>
          <w:u w:val="single"/>
        </w:rPr>
      </w:pPr>
    </w:p>
    <w:p xmlns:wp14="http://schemas.microsoft.com/office/word/2010/wordml" w:rsidRPr="00940443" w:rsidR="0056326E" w:rsidP="00C30670" w:rsidRDefault="0056326E" w14:paraId="5E9DF1FF" wp14:textId="77777777">
      <w:pPr>
        <w:shd w:val="clear" w:color="auto" w:fill="FFFFFF"/>
        <w:spacing w:before="100" w:beforeAutospacing="1" w:after="100" w:afterAutospacing="1"/>
        <w:rPr>
          <w:rFonts w:ascii="Comic Sans MS" w:hAnsi="Comic Sans MS"/>
          <w:b/>
          <w:szCs w:val="22"/>
          <w:u w:val="single"/>
        </w:rPr>
      </w:pPr>
      <w:r w:rsidRPr="00940443">
        <w:rPr>
          <w:rFonts w:ascii="Comic Sans MS" w:hAnsi="Comic Sans MS"/>
          <w:b/>
          <w:szCs w:val="22"/>
          <w:u w:val="single"/>
        </w:rPr>
        <w:t xml:space="preserve">Teaching Principles </w:t>
      </w:r>
      <w:r w:rsidRPr="00345E5C" w:rsidR="00345E5C">
        <w:rPr>
          <w:rFonts w:ascii="Comic Sans MS" w:hAnsi="Comic Sans MS" w:cs="Arial"/>
          <w:bCs/>
          <w:color w:val="333333"/>
          <w:sz w:val="20"/>
          <w:szCs w:val="20"/>
        </w:rPr>
        <w:t>(Taken from the NCETM/Maths Hub Specialist Programme)</w:t>
      </w:r>
    </w:p>
    <w:p xmlns:wp14="http://schemas.microsoft.com/office/word/2010/wordml" w:rsidRPr="00940443" w:rsidR="0056326E" w:rsidP="00C30670" w:rsidRDefault="0056326E" w14:paraId="71C85BEA" wp14:textId="77777777">
      <w:pPr>
        <w:shd w:val="clear" w:color="auto" w:fill="FFFFFF"/>
        <w:spacing w:before="100" w:beforeAutospacing="1" w:after="100" w:afterAutospacing="1"/>
        <w:rPr>
          <w:rFonts w:ascii="Comic Sans MS" w:hAnsi="Comic Sans MS"/>
          <w:szCs w:val="22"/>
        </w:rPr>
      </w:pPr>
      <w:r w:rsidRPr="00940443">
        <w:rPr>
          <w:rFonts w:ascii="Comic Sans MS" w:hAnsi="Comic Sans MS"/>
          <w:szCs w:val="22"/>
        </w:rPr>
        <w:t xml:space="preserve">1. Teachers believe in the importance of mathematics and that the vast majority of children can succeed in learning mathematics in line with national expectations. </w:t>
      </w:r>
    </w:p>
    <w:p xmlns:wp14="http://schemas.microsoft.com/office/word/2010/wordml" w:rsidRPr="00940443" w:rsidR="0056326E" w:rsidP="00C30670" w:rsidRDefault="0056326E" w14:paraId="3221AF2C" wp14:textId="77777777">
      <w:pPr>
        <w:shd w:val="clear" w:color="auto" w:fill="FFFFFF"/>
        <w:spacing w:before="100" w:beforeAutospacing="1" w:after="100" w:afterAutospacing="1"/>
        <w:rPr>
          <w:rFonts w:ascii="Comic Sans MS" w:hAnsi="Comic Sans MS"/>
          <w:szCs w:val="22"/>
        </w:rPr>
      </w:pPr>
      <w:r w:rsidRPr="00940443">
        <w:rPr>
          <w:rFonts w:ascii="Comic Sans MS" w:hAnsi="Comic Sans MS"/>
          <w:szCs w:val="22"/>
        </w:rPr>
        <w:t xml:space="preserve">2. The whole class is taught mathematics together, with no differentiation by acceleration to new content. We do not group children by ability. The learning needs of individuals are addressed through careful scaffolding, questioning and appropriate rapid intervention where necessary, to provide the appropriate support and challenge. </w:t>
      </w:r>
    </w:p>
    <w:p xmlns:wp14="http://schemas.microsoft.com/office/word/2010/wordml" w:rsidRPr="00940443" w:rsidR="0056326E" w:rsidP="00C30670" w:rsidRDefault="0056326E" w14:paraId="682D2405" wp14:textId="77777777">
      <w:pPr>
        <w:shd w:val="clear" w:color="auto" w:fill="FFFFFF"/>
        <w:spacing w:before="100" w:beforeAutospacing="1" w:after="100" w:afterAutospacing="1"/>
        <w:rPr>
          <w:rFonts w:ascii="Comic Sans MS" w:hAnsi="Comic Sans MS"/>
          <w:szCs w:val="22"/>
        </w:rPr>
      </w:pPr>
      <w:r w:rsidRPr="00940443">
        <w:rPr>
          <w:rFonts w:ascii="Comic Sans MS" w:hAnsi="Comic Sans MS"/>
          <w:szCs w:val="22"/>
        </w:rPr>
        <w:t xml:space="preserve">3. The reasoning behind mathematical processes is emphasized. Teacher/pupil interaction explores how answers were obtained as well as why the method worked and what might be the most efficient strategy. </w:t>
      </w:r>
    </w:p>
    <w:p xmlns:wp14="http://schemas.microsoft.com/office/word/2010/wordml" w:rsidRPr="00940443" w:rsidR="0056326E" w:rsidP="00C30670" w:rsidRDefault="0056326E" w14:paraId="7327A17E" wp14:textId="77777777">
      <w:pPr>
        <w:shd w:val="clear" w:color="auto" w:fill="FFFFFF"/>
        <w:spacing w:before="100" w:beforeAutospacing="1" w:after="100" w:afterAutospacing="1"/>
        <w:rPr>
          <w:rFonts w:ascii="Comic Sans MS" w:hAnsi="Comic Sans MS"/>
          <w:szCs w:val="22"/>
        </w:rPr>
      </w:pPr>
      <w:r w:rsidRPr="00940443">
        <w:rPr>
          <w:rFonts w:ascii="Comic Sans MS" w:hAnsi="Comic Sans MS"/>
          <w:szCs w:val="22"/>
        </w:rPr>
        <w:t xml:space="preserve">4. Precise mathematical language, often couched in full sentences, is used by teachers so that mathematical ideas are conveyed with clarity and precision. We value ‘mathematical talk’ and children get lots of opportunity to talk about and evaluate their mathematics during lessons. </w:t>
      </w:r>
    </w:p>
    <w:p xmlns:wp14="http://schemas.microsoft.com/office/word/2010/wordml" w:rsidRPr="00940443" w:rsidR="00640972" w:rsidP="00C30670" w:rsidRDefault="0056326E" w14:paraId="1EF1EFBA" wp14:textId="77777777">
      <w:pPr>
        <w:shd w:val="clear" w:color="auto" w:fill="FFFFFF"/>
        <w:spacing w:before="100" w:beforeAutospacing="1" w:after="100" w:afterAutospacing="1"/>
        <w:rPr>
          <w:rFonts w:ascii="Comic Sans MS" w:hAnsi="Comic Sans MS"/>
          <w:szCs w:val="22"/>
        </w:rPr>
      </w:pPr>
      <w:r w:rsidRPr="00940443">
        <w:rPr>
          <w:rFonts w:ascii="Comic Sans MS" w:hAnsi="Comic Sans MS"/>
          <w:szCs w:val="22"/>
        </w:rPr>
        <w:t xml:space="preserve">5. Conceptual variation and procedural variation are used extensively throughout teaching. This helps to present the mathematics in ways that promote deep, sustainable learning. </w:t>
      </w:r>
    </w:p>
    <w:p xmlns:wp14="http://schemas.microsoft.com/office/word/2010/wordml" w:rsidRPr="00940443" w:rsidR="00640972" w:rsidP="00C30670" w:rsidRDefault="00640972" w14:paraId="736DBF86" wp14:textId="77777777">
      <w:pPr>
        <w:shd w:val="clear" w:color="auto" w:fill="FFFFFF"/>
        <w:spacing w:before="100" w:beforeAutospacing="1" w:after="100" w:afterAutospacing="1"/>
        <w:rPr>
          <w:rFonts w:ascii="Comic Sans MS" w:hAnsi="Comic Sans MS"/>
          <w:szCs w:val="22"/>
        </w:rPr>
      </w:pPr>
      <w:r w:rsidRPr="00940443">
        <w:rPr>
          <w:rFonts w:ascii="Comic Sans MS" w:hAnsi="Comic Sans MS"/>
          <w:szCs w:val="22"/>
        </w:rPr>
        <w:t xml:space="preserve">      </w:t>
      </w:r>
      <w:r w:rsidRPr="00940443" w:rsidR="0056326E">
        <w:rPr>
          <w:rFonts w:ascii="Comic Sans MS" w:hAnsi="Comic Sans MS"/>
          <w:szCs w:val="22"/>
        </w:rPr>
        <w:t xml:space="preserve">a. Conceptual variation is where the concept is varied and there is intelligent practice. Positive variation is showing what the concept is, and negative variation is showing what the concept isn’t. This clears away misconceptions at the very start. Within positive variation, both standard and non-standard representations are shown. </w:t>
      </w:r>
    </w:p>
    <w:p xmlns:wp14="http://schemas.microsoft.com/office/word/2010/wordml" w:rsidRPr="00940443" w:rsidR="00640972" w:rsidP="00D6155D" w:rsidRDefault="0054700C" w14:paraId="0562CB0E" wp14:textId="77777777">
      <w:pPr>
        <w:shd w:val="clear" w:color="auto" w:fill="FFFFFF"/>
        <w:spacing w:before="100" w:beforeAutospacing="1" w:after="100" w:afterAutospacing="1"/>
        <w:jc w:val="center"/>
        <w:rPr>
          <w:rFonts w:ascii="Comic Sans MS" w:hAnsi="Comic Sans MS"/>
          <w:szCs w:val="22"/>
        </w:rPr>
      </w:pPr>
      <w:r w:rsidRPr="00940443">
        <w:rPr>
          <w:rFonts w:ascii="Comic Sans MS" w:hAnsi="Comic Sans MS"/>
          <w:noProof/>
          <w:szCs w:val="22"/>
        </w:rPr>
        <w:drawing>
          <wp:inline xmlns:wp14="http://schemas.microsoft.com/office/word/2010/wordprocessingDrawing" distT="0" distB="0" distL="0" distR="0" wp14:anchorId="6823DFC5" wp14:editId="7777777">
            <wp:extent cx="1809750" cy="13239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p xmlns:wp14="http://schemas.microsoft.com/office/word/2010/wordml" w:rsidRPr="00940443" w:rsidR="0056326E" w:rsidP="00C30670" w:rsidRDefault="00640972" w14:paraId="194C6076" wp14:textId="77777777">
      <w:pPr>
        <w:shd w:val="clear" w:color="auto" w:fill="FFFFFF"/>
        <w:spacing w:before="100" w:beforeAutospacing="1" w:after="100" w:afterAutospacing="1"/>
        <w:rPr>
          <w:rFonts w:ascii="Comic Sans MS" w:hAnsi="Comic Sans MS"/>
          <w:szCs w:val="22"/>
        </w:rPr>
      </w:pPr>
      <w:r w:rsidRPr="00940443">
        <w:rPr>
          <w:rFonts w:ascii="Comic Sans MS" w:hAnsi="Comic Sans MS"/>
          <w:szCs w:val="22"/>
        </w:rPr>
        <w:t xml:space="preserve">      </w:t>
      </w:r>
      <w:r w:rsidRPr="00940443" w:rsidR="0056326E">
        <w:rPr>
          <w:rFonts w:ascii="Comic Sans MS" w:hAnsi="Comic Sans MS"/>
          <w:szCs w:val="22"/>
        </w:rPr>
        <w:t xml:space="preserve"> b. Procedural variation is where different procedures and/or representations are used to bring about understanding. For example, teachers may collect several solutions for a problem (some right, some wrong) before guiding the class towards the most efficient method. It also involves highlighting the essential features of a concept or idea through varying the non-essential features. Variation is not the same as variety – careful attention needs to be paid to what aspects are being varied (and what is not being varied) and for what purpose. </w:t>
      </w:r>
    </w:p>
    <w:p xmlns:wp14="http://schemas.microsoft.com/office/word/2010/wordml" w:rsidRPr="00940443" w:rsidR="0056326E" w:rsidP="00C30670" w:rsidRDefault="0056326E" w14:paraId="300CCE3C" wp14:textId="77777777">
      <w:pPr>
        <w:shd w:val="clear" w:color="auto" w:fill="FFFFFF"/>
        <w:spacing w:before="100" w:beforeAutospacing="1" w:after="100" w:afterAutospacing="1"/>
        <w:rPr>
          <w:rFonts w:ascii="Comic Sans MS" w:hAnsi="Comic Sans MS"/>
          <w:szCs w:val="22"/>
        </w:rPr>
      </w:pPr>
      <w:r w:rsidRPr="4AD9579C" w:rsidR="0056326E">
        <w:rPr>
          <w:rFonts w:ascii="Comic Sans MS" w:hAnsi="Comic Sans MS"/>
        </w:rPr>
        <w:t xml:space="preserve">6. Sufficient time is spent on key concepts to ensure learning is well developed and deeply embedded before moving on. </w:t>
      </w:r>
    </w:p>
    <w:p w:rsidR="4AD9579C" w:rsidP="4AD9579C" w:rsidRDefault="4AD9579C" w14:paraId="1670B281" w14:textId="237BA122">
      <w:pPr>
        <w:shd w:val="clear" w:color="auto" w:fill="FFFFFF" w:themeFill="background1"/>
        <w:spacing w:beforeAutospacing="on" w:afterAutospacing="on"/>
        <w:rPr>
          <w:rFonts w:ascii="Comic Sans MS" w:hAnsi="Comic Sans MS"/>
        </w:rPr>
      </w:pPr>
    </w:p>
    <w:p xmlns:wp14="http://schemas.microsoft.com/office/word/2010/wordml" w:rsidRPr="00940443" w:rsidR="00640972" w:rsidP="00C30670" w:rsidRDefault="0056326E" w14:paraId="5B8E087F" wp14:textId="77777777">
      <w:pPr>
        <w:shd w:val="clear" w:color="auto" w:fill="FFFFFF"/>
        <w:spacing w:before="100" w:beforeAutospacing="1" w:after="100" w:afterAutospacing="1"/>
        <w:rPr>
          <w:rFonts w:ascii="Comic Sans MS" w:hAnsi="Comic Sans MS"/>
          <w:b/>
          <w:szCs w:val="22"/>
          <w:u w:val="single"/>
        </w:rPr>
      </w:pPr>
      <w:r w:rsidRPr="00940443">
        <w:rPr>
          <w:rFonts w:ascii="Comic Sans MS" w:hAnsi="Comic Sans MS"/>
          <w:b/>
          <w:szCs w:val="22"/>
          <w:u w:val="single"/>
        </w:rPr>
        <w:t xml:space="preserve">Features of Lesson Design </w:t>
      </w:r>
    </w:p>
    <w:p xmlns:wp14="http://schemas.microsoft.com/office/word/2010/wordml" w:rsidRPr="00940443" w:rsidR="00640972" w:rsidP="00C30670" w:rsidRDefault="0056326E" w14:paraId="2FB18332" wp14:textId="77777777">
      <w:pPr>
        <w:shd w:val="clear" w:color="auto" w:fill="FFFFFF"/>
        <w:spacing w:before="100" w:beforeAutospacing="1" w:after="100" w:afterAutospacing="1"/>
        <w:rPr>
          <w:rFonts w:ascii="Comic Sans MS" w:hAnsi="Comic Sans MS"/>
          <w:szCs w:val="22"/>
        </w:rPr>
      </w:pPr>
      <w:r w:rsidRPr="00940443">
        <w:rPr>
          <w:rFonts w:ascii="Comic Sans MS" w:hAnsi="Comic Sans MS"/>
          <w:szCs w:val="22"/>
        </w:rPr>
        <w:t xml:space="preserve">1. Lessons are short but intense; teacher input usually lasts around 30 minutes giving ample time for independent practice whilst the teacher delivers rapid intervention should somebody require it. Independent practice includes reasoning, problem solving and higher-order thinking activities. </w:t>
      </w:r>
    </w:p>
    <w:p xmlns:wp14="http://schemas.microsoft.com/office/word/2010/wordml" w:rsidRPr="00940443" w:rsidR="00640972" w:rsidP="00C30670" w:rsidRDefault="0056326E" w14:paraId="1B3F9DC4" wp14:textId="77777777">
      <w:pPr>
        <w:shd w:val="clear" w:color="auto" w:fill="FFFFFF"/>
        <w:spacing w:before="100" w:beforeAutospacing="1" w:after="100" w:afterAutospacing="1"/>
        <w:rPr>
          <w:rFonts w:ascii="Comic Sans MS" w:hAnsi="Comic Sans MS"/>
          <w:szCs w:val="22"/>
        </w:rPr>
      </w:pPr>
      <w:r w:rsidRPr="00940443">
        <w:rPr>
          <w:rFonts w:ascii="Comic Sans MS" w:hAnsi="Comic Sans MS"/>
          <w:szCs w:val="22"/>
        </w:rPr>
        <w:t xml:space="preserve">2. Lessons are sharply focused with one new objective introduced at a time. </w:t>
      </w:r>
    </w:p>
    <w:p xmlns:wp14="http://schemas.microsoft.com/office/word/2010/wordml" w:rsidRPr="00940443" w:rsidR="00640972" w:rsidP="00C30670" w:rsidRDefault="0056326E" w14:paraId="30337FCA" wp14:textId="77777777">
      <w:pPr>
        <w:shd w:val="clear" w:color="auto" w:fill="FFFFFF"/>
        <w:spacing w:before="100" w:beforeAutospacing="1" w:after="100" w:afterAutospacing="1"/>
        <w:rPr>
          <w:rFonts w:ascii="Comic Sans MS" w:hAnsi="Comic Sans MS"/>
          <w:szCs w:val="22"/>
        </w:rPr>
      </w:pPr>
      <w:r w:rsidRPr="00940443">
        <w:rPr>
          <w:rFonts w:ascii="Comic Sans MS" w:hAnsi="Comic Sans MS"/>
          <w:szCs w:val="22"/>
        </w:rPr>
        <w:t xml:space="preserve">3. Difficult points and potential misconceptions ae identified in advance and strategies to address them planned. Key questions are planned, to challenge thinking and develop learning for all pupils. </w:t>
      </w:r>
    </w:p>
    <w:p xmlns:wp14="http://schemas.microsoft.com/office/word/2010/wordml" w:rsidRPr="00940443" w:rsidR="00640972" w:rsidP="00C30670" w:rsidRDefault="0056326E" w14:paraId="59DBE421" wp14:textId="77777777">
      <w:pPr>
        <w:shd w:val="clear" w:color="auto" w:fill="FFFFFF"/>
        <w:spacing w:before="100" w:beforeAutospacing="1" w:after="100" w:afterAutospacing="1"/>
        <w:rPr>
          <w:rFonts w:ascii="Comic Sans MS" w:hAnsi="Comic Sans MS"/>
          <w:szCs w:val="22"/>
        </w:rPr>
      </w:pPr>
      <w:r w:rsidRPr="00940443">
        <w:rPr>
          <w:rFonts w:ascii="Comic Sans MS" w:hAnsi="Comic Sans MS"/>
          <w:szCs w:val="22"/>
        </w:rPr>
        <w:t>4. The use of high qualit</w:t>
      </w:r>
      <w:r w:rsidR="00644BFA">
        <w:rPr>
          <w:rFonts w:ascii="Comic Sans MS" w:hAnsi="Comic Sans MS"/>
          <w:szCs w:val="22"/>
        </w:rPr>
        <w:t xml:space="preserve">y materials </w:t>
      </w:r>
      <w:r w:rsidRPr="00940443">
        <w:rPr>
          <w:rFonts w:ascii="Comic Sans MS" w:hAnsi="Comic Sans MS"/>
          <w:szCs w:val="22"/>
        </w:rPr>
        <w:t xml:space="preserve">and tasks (NRICH, NCETM Mastery Assessment materials) to support learning and provide access to the mathematics is integrated into lessons. </w:t>
      </w:r>
    </w:p>
    <w:p xmlns:wp14="http://schemas.microsoft.com/office/word/2010/wordml" w:rsidRPr="00940443" w:rsidR="00640972" w:rsidP="00C30670" w:rsidRDefault="0056326E" w14:paraId="5F8295F4" wp14:textId="77777777">
      <w:pPr>
        <w:shd w:val="clear" w:color="auto" w:fill="FFFFFF"/>
        <w:spacing w:before="100" w:beforeAutospacing="1" w:after="100" w:afterAutospacing="1"/>
        <w:rPr>
          <w:rFonts w:ascii="Comic Sans MS" w:hAnsi="Comic Sans MS"/>
          <w:szCs w:val="22"/>
        </w:rPr>
      </w:pPr>
      <w:r w:rsidRPr="00940443">
        <w:rPr>
          <w:rFonts w:ascii="Comic Sans MS" w:hAnsi="Comic Sans MS"/>
          <w:szCs w:val="22"/>
        </w:rPr>
        <w:t xml:space="preserve">5. There is regular interchange between concrete/contextual ideas and their abstract/symbolic representation. </w:t>
      </w:r>
    </w:p>
    <w:p xmlns:wp14="http://schemas.microsoft.com/office/word/2010/wordml" w:rsidRPr="00940443" w:rsidR="00640972" w:rsidP="00C30670" w:rsidRDefault="0056326E" w14:paraId="1F4975F7" wp14:textId="77777777">
      <w:pPr>
        <w:shd w:val="clear" w:color="auto" w:fill="FFFFFF"/>
        <w:spacing w:before="100" w:beforeAutospacing="1" w:after="100" w:afterAutospacing="1"/>
        <w:rPr>
          <w:rFonts w:ascii="Comic Sans MS" w:hAnsi="Comic Sans MS"/>
          <w:szCs w:val="22"/>
        </w:rPr>
      </w:pPr>
      <w:r w:rsidRPr="00940443">
        <w:rPr>
          <w:rFonts w:ascii="Comic Sans MS" w:hAnsi="Comic Sans MS"/>
          <w:szCs w:val="22"/>
        </w:rPr>
        <w:t xml:space="preserve">6. Making comparisons is an important form of developing deep knowledge. The questions “What’s the same, what’s different?” are often used to draw attention to essential features of concepts. What is a triangle? What it isn't... What it is... 6 </w:t>
      </w:r>
    </w:p>
    <w:p xmlns:wp14="http://schemas.microsoft.com/office/word/2010/wordml" w:rsidRPr="000E2677" w:rsidR="000E2677" w:rsidP="00C30670" w:rsidRDefault="0056326E" w14:paraId="19C80783" wp14:textId="77777777">
      <w:pPr>
        <w:shd w:val="clear" w:color="auto" w:fill="FFFFFF"/>
        <w:spacing w:before="100" w:beforeAutospacing="1" w:after="100" w:afterAutospacing="1"/>
        <w:rPr>
          <w:rFonts w:ascii="Comic Sans MS" w:hAnsi="Comic Sans MS"/>
          <w:szCs w:val="22"/>
        </w:rPr>
      </w:pPr>
      <w:r w:rsidRPr="00940443">
        <w:rPr>
          <w:rFonts w:ascii="Comic Sans MS" w:hAnsi="Comic Sans MS"/>
          <w:szCs w:val="22"/>
        </w:rPr>
        <w:t>7. Teacher-led discussion is interspersed with short tasks involving pupil to pupil discussion and completion of short activities. Formative assessment is carried out throughout the lesson; the teacher regularly checks pupils’ knowledge and understanding and adjusts the lesson accordingly. This forms part of the mastery learning instructional process.</w:t>
      </w:r>
    </w:p>
    <w:p xmlns:wp14="http://schemas.microsoft.com/office/word/2010/wordml" w:rsidRPr="00940443" w:rsidR="00640972" w:rsidP="001E4F97" w:rsidRDefault="00640972" w14:paraId="34CE0A41" wp14:textId="77777777">
      <w:pPr>
        <w:pStyle w:val="Heading2"/>
        <w:rPr>
          <w:rFonts w:ascii="Comic Sans MS" w:hAnsi="Comic Sans MS" w:cs="Times New Roman"/>
          <w:b w:val="0"/>
          <w:bCs w:val="0"/>
          <w:iCs w:val="0"/>
          <w:sz w:val="22"/>
          <w:szCs w:val="22"/>
        </w:rPr>
      </w:pPr>
    </w:p>
    <w:p xmlns:wp14="http://schemas.microsoft.com/office/word/2010/wordml" w:rsidRPr="00940443" w:rsidR="00A07048" w:rsidP="001E4F97" w:rsidRDefault="000E2677" w14:paraId="6D4626DC" wp14:textId="77777777">
      <w:pPr>
        <w:pStyle w:val="Heading2"/>
        <w:rPr>
          <w:rFonts w:ascii="Comic Sans MS" w:hAnsi="Comic Sans MS"/>
          <w:sz w:val="22"/>
          <w:szCs w:val="22"/>
          <w:u w:val="single"/>
        </w:rPr>
      </w:pPr>
      <w:r>
        <w:rPr>
          <w:rFonts w:ascii="Comic Sans MS" w:hAnsi="Comic Sans MS"/>
          <w:sz w:val="22"/>
          <w:szCs w:val="22"/>
          <w:u w:val="single"/>
        </w:rPr>
        <w:t>Mathematics Curriculum P</w:t>
      </w:r>
      <w:r w:rsidRPr="00940443" w:rsidR="00A07048">
        <w:rPr>
          <w:rFonts w:ascii="Comic Sans MS" w:hAnsi="Comic Sans MS"/>
          <w:sz w:val="22"/>
          <w:szCs w:val="22"/>
          <w:u w:val="single"/>
        </w:rPr>
        <w:t xml:space="preserve">lanning </w:t>
      </w:r>
    </w:p>
    <w:p xmlns:wp14="http://schemas.microsoft.com/office/word/2010/wordml" w:rsidRPr="00940443" w:rsidR="00A07048" w:rsidP="00446296" w:rsidRDefault="00A07048" w14:paraId="36FCAFA7" wp14:textId="77777777">
      <w:pPr>
        <w:pStyle w:val="BodyText"/>
        <w:ind w:left="0" w:firstLine="0"/>
        <w:rPr>
          <w:rFonts w:ascii="Comic Sans MS" w:hAnsi="Comic Sans MS"/>
          <w:szCs w:val="22"/>
        </w:rPr>
      </w:pPr>
      <w:r w:rsidRPr="00940443">
        <w:rPr>
          <w:rFonts w:ascii="Comic Sans MS" w:hAnsi="Comic Sans MS"/>
          <w:szCs w:val="22"/>
        </w:rPr>
        <w:t>Mathematics is a core subject in the National Curriculum, and we us</w:t>
      </w:r>
      <w:r w:rsidRPr="00940443" w:rsidR="00F01F4C">
        <w:rPr>
          <w:rFonts w:ascii="Comic Sans MS" w:hAnsi="Comic Sans MS"/>
          <w:szCs w:val="22"/>
        </w:rPr>
        <w:t xml:space="preserve">e </w:t>
      </w:r>
      <w:r w:rsidRPr="00940443" w:rsidR="00410D42">
        <w:rPr>
          <w:rFonts w:ascii="Comic Sans MS" w:hAnsi="Comic Sans MS"/>
          <w:szCs w:val="22"/>
        </w:rPr>
        <w:t>a range of resources including White Rose</w:t>
      </w:r>
      <w:r w:rsidRPr="00940443" w:rsidR="007A1726">
        <w:rPr>
          <w:rFonts w:ascii="Comic Sans MS" w:hAnsi="Comic Sans MS"/>
          <w:szCs w:val="22"/>
        </w:rPr>
        <w:t>, NCETM</w:t>
      </w:r>
      <w:r w:rsidRPr="00940443" w:rsidR="00410D42">
        <w:rPr>
          <w:rFonts w:ascii="Comic Sans MS" w:hAnsi="Comic Sans MS"/>
          <w:szCs w:val="22"/>
        </w:rPr>
        <w:t xml:space="preserve"> and Nrich</w:t>
      </w:r>
      <w:r w:rsidRPr="00940443" w:rsidR="00C81ADC">
        <w:rPr>
          <w:rFonts w:ascii="Comic Sans MS" w:hAnsi="Comic Sans MS"/>
          <w:szCs w:val="22"/>
        </w:rPr>
        <w:t xml:space="preserve"> </w:t>
      </w:r>
      <w:r w:rsidRPr="00940443">
        <w:rPr>
          <w:rFonts w:ascii="Comic Sans MS" w:hAnsi="Comic Sans MS"/>
          <w:szCs w:val="22"/>
        </w:rPr>
        <w:t xml:space="preserve">as the basis for implementing the statutory requirements of the programme of study for mathematics. </w:t>
      </w:r>
    </w:p>
    <w:p xmlns:wp14="http://schemas.microsoft.com/office/word/2010/wordml" w:rsidRPr="00940443" w:rsidR="00A07048" w:rsidP="00446296" w:rsidRDefault="00A07048" w14:paraId="10E348A1" wp14:textId="77777777">
      <w:pPr>
        <w:pStyle w:val="BodyText"/>
        <w:ind w:left="0" w:firstLine="0"/>
        <w:rPr>
          <w:rFonts w:ascii="Comic Sans MS" w:hAnsi="Comic Sans MS"/>
          <w:szCs w:val="22"/>
        </w:rPr>
      </w:pPr>
      <w:r w:rsidRPr="00940443">
        <w:rPr>
          <w:rFonts w:ascii="Comic Sans MS" w:hAnsi="Comic Sans MS"/>
          <w:szCs w:val="22"/>
        </w:rPr>
        <w:t>We carry out the curriculum planning in mathematics in three phases (long-term, medium-term and sh</w:t>
      </w:r>
      <w:r w:rsidRPr="00940443" w:rsidR="00C81ADC">
        <w:rPr>
          <w:rFonts w:ascii="Comic Sans MS" w:hAnsi="Comic Sans MS"/>
          <w:szCs w:val="22"/>
        </w:rPr>
        <w:t xml:space="preserve">ort-term). The National Curriculum Programmes of Study </w:t>
      </w:r>
      <w:r w:rsidRPr="00940443">
        <w:rPr>
          <w:rFonts w:ascii="Comic Sans MS" w:hAnsi="Comic Sans MS"/>
          <w:szCs w:val="22"/>
        </w:rPr>
        <w:t>gives a detailed outline of what we teach in the long term, whi</w:t>
      </w:r>
      <w:r w:rsidRPr="00940443" w:rsidR="00C81ADC">
        <w:rPr>
          <w:rFonts w:ascii="Comic Sans MS" w:hAnsi="Comic Sans MS"/>
          <w:szCs w:val="22"/>
        </w:rPr>
        <w:t>le our Medium Term Planning</w:t>
      </w:r>
      <w:r w:rsidRPr="00940443">
        <w:rPr>
          <w:rFonts w:ascii="Comic Sans MS" w:hAnsi="Comic Sans MS"/>
          <w:szCs w:val="22"/>
        </w:rPr>
        <w:t xml:space="preserve"> identifies the key objectives we teach to in each year.</w:t>
      </w:r>
    </w:p>
    <w:p xmlns:wp14="http://schemas.microsoft.com/office/word/2010/wordml" w:rsidRPr="00940443" w:rsidR="00A07048" w:rsidP="4033EB85" w:rsidRDefault="00A07048" w14:paraId="18508988" wp14:textId="5B5B24D3">
      <w:pPr>
        <w:pStyle w:val="BodyText"/>
        <w:ind w:left="0" w:firstLine="0"/>
        <w:rPr>
          <w:rFonts w:ascii="Comic Sans MS" w:hAnsi="Comic Sans MS"/>
        </w:rPr>
      </w:pPr>
      <w:r w:rsidRPr="4033EB85" w:rsidR="00A07048">
        <w:rPr>
          <w:rFonts w:ascii="Comic Sans MS" w:hAnsi="Comic Sans MS"/>
        </w:rPr>
        <w:t>Our medi</w:t>
      </w:r>
      <w:r w:rsidRPr="4033EB85" w:rsidR="00C81ADC">
        <w:rPr>
          <w:rFonts w:ascii="Comic Sans MS" w:hAnsi="Comic Sans MS"/>
        </w:rPr>
        <w:t>um</w:t>
      </w:r>
      <w:r w:rsidRPr="4033EB85" w:rsidR="3FE77B38">
        <w:rPr>
          <w:rFonts w:ascii="Comic Sans MS" w:hAnsi="Comic Sans MS"/>
        </w:rPr>
        <w:t xml:space="preserve"> </w:t>
      </w:r>
      <w:r w:rsidRPr="4033EB85" w:rsidR="00C81ADC">
        <w:rPr>
          <w:rFonts w:ascii="Comic Sans MS" w:hAnsi="Comic Sans MS"/>
        </w:rPr>
        <w:t>term mathematics plans</w:t>
      </w:r>
      <w:r w:rsidRPr="4033EB85" w:rsidR="007A1726">
        <w:rPr>
          <w:rFonts w:ascii="Comic Sans MS" w:hAnsi="Comic Sans MS"/>
        </w:rPr>
        <w:t xml:space="preserve"> are taken</w:t>
      </w:r>
      <w:r w:rsidRPr="4033EB85" w:rsidR="00C81ADC">
        <w:rPr>
          <w:rFonts w:ascii="Comic Sans MS" w:hAnsi="Comic Sans MS"/>
        </w:rPr>
        <w:t xml:space="preserve"> from </w:t>
      </w:r>
      <w:r w:rsidRPr="4033EB85" w:rsidR="00814247">
        <w:rPr>
          <w:rFonts w:ascii="Comic Sans MS" w:hAnsi="Comic Sans MS"/>
        </w:rPr>
        <w:t>White Rose</w:t>
      </w:r>
      <w:r w:rsidRPr="4033EB85" w:rsidR="00C81ADC">
        <w:rPr>
          <w:rFonts w:ascii="Comic Sans MS" w:hAnsi="Comic Sans MS"/>
        </w:rPr>
        <w:t xml:space="preserve"> </w:t>
      </w:r>
      <w:r w:rsidRPr="4033EB85" w:rsidR="00A07048">
        <w:rPr>
          <w:rFonts w:ascii="Comic Sans MS" w:hAnsi="Comic Sans MS"/>
        </w:rPr>
        <w:t xml:space="preserve">and give details of the main teaching </w:t>
      </w:r>
      <w:r w:rsidRPr="4033EB85" w:rsidR="00A07048">
        <w:rPr>
          <w:rFonts w:ascii="Comic Sans MS" w:hAnsi="Comic Sans MS"/>
        </w:rPr>
        <w:t>objectives</w:t>
      </w:r>
      <w:r w:rsidRPr="4033EB85" w:rsidR="00A07048">
        <w:rPr>
          <w:rFonts w:ascii="Comic Sans MS" w:hAnsi="Comic Sans MS"/>
        </w:rPr>
        <w:t xml:space="preserve"> for</w:t>
      </w:r>
      <w:r w:rsidRPr="4033EB85" w:rsidR="00C81ADC">
        <w:rPr>
          <w:rFonts w:ascii="Comic Sans MS" w:hAnsi="Comic Sans MS"/>
        </w:rPr>
        <w:t xml:space="preserve"> each term</w:t>
      </w:r>
      <w:r w:rsidRPr="4033EB85" w:rsidR="00A07048">
        <w:rPr>
          <w:rFonts w:ascii="Comic Sans MS" w:hAnsi="Comic Sans MS"/>
        </w:rPr>
        <w:t>. These plans are kept</w:t>
      </w:r>
      <w:r w:rsidRPr="4033EB85" w:rsidR="00F01F4C">
        <w:rPr>
          <w:rFonts w:ascii="Comic Sans MS" w:hAnsi="Comic Sans MS"/>
        </w:rPr>
        <w:t xml:space="preserve"> electronically</w:t>
      </w:r>
      <w:r w:rsidRPr="4033EB85" w:rsidR="00A07048">
        <w:rPr>
          <w:rFonts w:ascii="Comic Sans MS" w:hAnsi="Comic Sans MS"/>
        </w:rPr>
        <w:t xml:space="preserve"> and reviewed by the subject leader. </w:t>
      </w:r>
    </w:p>
    <w:p xmlns:wp14="http://schemas.microsoft.com/office/word/2010/wordml" w:rsidRPr="00940443" w:rsidR="00A07048" w:rsidP="00446296" w:rsidRDefault="00A07048" w14:paraId="40BEC8F0" wp14:textId="77777777">
      <w:pPr>
        <w:pStyle w:val="BodyText"/>
        <w:ind w:left="0" w:firstLine="0"/>
        <w:rPr>
          <w:rFonts w:ascii="Comic Sans MS" w:hAnsi="Comic Sans MS"/>
          <w:szCs w:val="22"/>
        </w:rPr>
      </w:pPr>
      <w:r w:rsidRPr="00940443">
        <w:rPr>
          <w:rFonts w:ascii="Comic Sans MS" w:hAnsi="Comic Sans MS"/>
          <w:szCs w:val="22"/>
        </w:rPr>
        <w:t>It is the class teacher who completes the weekly plans for the teaching of ma</w:t>
      </w:r>
      <w:r w:rsidRPr="00940443" w:rsidR="007A1726">
        <w:rPr>
          <w:rFonts w:ascii="Comic Sans MS" w:hAnsi="Comic Sans MS"/>
          <w:szCs w:val="22"/>
        </w:rPr>
        <w:t xml:space="preserve">thematics. These weekly plans identify the specific learning intentions for each lesson. </w:t>
      </w:r>
      <w:r w:rsidRPr="00940443">
        <w:rPr>
          <w:rFonts w:ascii="Comic Sans MS" w:hAnsi="Comic Sans MS"/>
          <w:szCs w:val="22"/>
        </w:rPr>
        <w:t xml:space="preserve"> The class teacher keeps these individual plans, and the class teacher and subject leader often discuss them on an informal basis.</w:t>
      </w:r>
    </w:p>
    <w:p xmlns:wp14="http://schemas.microsoft.com/office/word/2010/wordml" w:rsidRPr="00940443" w:rsidR="00A07048" w:rsidP="001E4F97" w:rsidRDefault="00C81ADC" w14:paraId="45A1C49D" wp14:textId="77777777">
      <w:pPr>
        <w:pStyle w:val="Heading2"/>
        <w:rPr>
          <w:rFonts w:ascii="Comic Sans MS" w:hAnsi="Comic Sans MS"/>
          <w:sz w:val="22"/>
          <w:szCs w:val="22"/>
          <w:u w:val="single"/>
        </w:rPr>
      </w:pPr>
      <w:r w:rsidRPr="00940443">
        <w:rPr>
          <w:rFonts w:ascii="Comic Sans MS" w:hAnsi="Comic Sans MS"/>
          <w:sz w:val="22"/>
          <w:szCs w:val="22"/>
          <w:u w:val="single"/>
        </w:rPr>
        <w:t>EYFS</w:t>
      </w:r>
    </w:p>
    <w:p xmlns:wp14="http://schemas.microsoft.com/office/word/2010/wordml" w:rsidR="00A07048" w:rsidP="4AD9579C" w:rsidRDefault="00D6155D" w14:paraId="23AD6376" wp14:textId="646AC611">
      <w:pPr>
        <w:pStyle w:val="BodyText"/>
        <w:ind w:left="0" w:firstLine="0"/>
        <w:rPr>
          <w:rFonts w:ascii="Comic Sans MS" w:hAnsi="Comic Sans MS"/>
        </w:rPr>
      </w:pPr>
      <w:r w:rsidRPr="4AD9579C" w:rsidR="00D6155D">
        <w:rPr>
          <w:rFonts w:ascii="Comic Sans MS" w:hAnsi="Comic Sans MS"/>
        </w:rPr>
        <w:t>We teach mathematics in our R</w:t>
      </w:r>
      <w:r w:rsidRPr="4AD9579C" w:rsidR="00A07048">
        <w:rPr>
          <w:rFonts w:ascii="Comic Sans MS" w:hAnsi="Comic Sans MS"/>
        </w:rPr>
        <w:t>eception</w:t>
      </w:r>
      <w:r w:rsidRPr="4AD9579C" w:rsidR="00D6155D">
        <w:rPr>
          <w:rFonts w:ascii="Comic Sans MS" w:hAnsi="Comic Sans MS"/>
        </w:rPr>
        <w:t>/Nursery</w:t>
      </w:r>
      <w:r w:rsidRPr="4AD9579C" w:rsidR="00A07048">
        <w:rPr>
          <w:rFonts w:ascii="Comic Sans MS" w:hAnsi="Comic Sans MS"/>
        </w:rPr>
        <w:t xml:space="preserve"> class</w:t>
      </w:r>
      <w:r w:rsidRPr="4AD9579C" w:rsidR="007A1726">
        <w:rPr>
          <w:rFonts w:ascii="Comic Sans MS" w:hAnsi="Comic Sans MS"/>
        </w:rPr>
        <w:t xml:space="preserve"> and follow White Rose Medium Term planning as well as using </w:t>
      </w:r>
      <w:r w:rsidRPr="4AD9579C" w:rsidR="22CA0540">
        <w:rPr>
          <w:rFonts w:ascii="Comic Sans MS" w:hAnsi="Comic Sans MS"/>
        </w:rPr>
        <w:t xml:space="preserve">Mastering Number, </w:t>
      </w:r>
      <w:r w:rsidRPr="4AD9579C" w:rsidR="007A1726">
        <w:rPr>
          <w:rFonts w:ascii="Comic Sans MS" w:hAnsi="Comic Sans MS"/>
        </w:rPr>
        <w:t xml:space="preserve">Number Blocks and </w:t>
      </w:r>
      <w:r w:rsidRPr="4AD9579C" w:rsidR="007A1726">
        <w:rPr>
          <w:rFonts w:ascii="Comic Sans MS" w:hAnsi="Comic Sans MS"/>
        </w:rPr>
        <w:t>Nrich</w:t>
      </w:r>
      <w:r w:rsidRPr="4AD9579C" w:rsidR="007A1726">
        <w:rPr>
          <w:rFonts w:ascii="Comic Sans MS" w:hAnsi="Comic Sans MS"/>
        </w:rPr>
        <w:t xml:space="preserve"> proble</w:t>
      </w:r>
      <w:r w:rsidRPr="4AD9579C" w:rsidR="00644BFA">
        <w:rPr>
          <w:rFonts w:ascii="Comic Sans MS" w:hAnsi="Comic Sans MS"/>
        </w:rPr>
        <w:t>m solving activities. These reso</w:t>
      </w:r>
      <w:r w:rsidRPr="4AD9579C" w:rsidR="007A1726">
        <w:rPr>
          <w:rFonts w:ascii="Comic Sans MS" w:hAnsi="Comic Sans MS"/>
        </w:rPr>
        <w:t xml:space="preserve">urces used for planning ensure that the children cover all aspects of maths necessary to meet </w:t>
      </w:r>
      <w:r w:rsidRPr="4AD9579C" w:rsidR="00115FDA">
        <w:rPr>
          <w:rFonts w:ascii="Comic Sans MS" w:hAnsi="Comic Sans MS"/>
        </w:rPr>
        <w:t>the Early Learning Goals</w:t>
      </w:r>
      <w:r w:rsidRPr="4AD9579C" w:rsidR="00A07048">
        <w:rPr>
          <w:rFonts w:ascii="Comic Sans MS" w:hAnsi="Comic Sans MS"/>
        </w:rPr>
        <w:t>. We give all</w:t>
      </w:r>
      <w:r w:rsidRPr="4AD9579C" w:rsidR="00115FDA">
        <w:rPr>
          <w:rFonts w:ascii="Comic Sans MS" w:hAnsi="Comic Sans MS"/>
        </w:rPr>
        <w:t xml:space="preserve"> the children </w:t>
      </w:r>
      <w:r w:rsidRPr="4AD9579C" w:rsidR="00115FDA">
        <w:rPr>
          <w:rFonts w:ascii="Comic Sans MS" w:hAnsi="Comic Sans MS"/>
        </w:rPr>
        <w:t>ample opportunity</w:t>
      </w:r>
      <w:r w:rsidRPr="4AD9579C" w:rsidR="00115FDA">
        <w:rPr>
          <w:rFonts w:ascii="Comic Sans MS" w:hAnsi="Comic Sans MS"/>
        </w:rPr>
        <w:t xml:space="preserve">, through lessons and continuous provision, </w:t>
      </w:r>
      <w:r w:rsidRPr="4AD9579C" w:rsidR="00A07048">
        <w:rPr>
          <w:rFonts w:ascii="Comic Sans MS" w:hAnsi="Comic Sans MS"/>
        </w:rPr>
        <w:t xml:space="preserve">to develop their </w:t>
      </w:r>
      <w:r w:rsidRPr="4AD9579C" w:rsidR="000E2677">
        <w:rPr>
          <w:rFonts w:ascii="Comic Sans MS" w:hAnsi="Comic Sans MS"/>
        </w:rPr>
        <w:t xml:space="preserve">number sense, their </w:t>
      </w:r>
      <w:r w:rsidRPr="4AD9579C" w:rsidR="00A07048">
        <w:rPr>
          <w:rFonts w:ascii="Comic Sans MS" w:hAnsi="Comic Sans MS"/>
        </w:rPr>
        <w:t xml:space="preserve">understanding of number, measurement, pattern, </w:t>
      </w:r>
      <w:r w:rsidRPr="4AD9579C" w:rsidR="00A07048">
        <w:rPr>
          <w:rFonts w:ascii="Comic Sans MS" w:hAnsi="Comic Sans MS"/>
        </w:rPr>
        <w:t>shape</w:t>
      </w:r>
      <w:r w:rsidRPr="4AD9579C" w:rsidR="00A07048">
        <w:rPr>
          <w:rFonts w:ascii="Comic Sans MS" w:hAnsi="Comic Sans MS"/>
        </w:rPr>
        <w:t xml:space="preserve"> and space, through varied activities that allow them to enjoy, explore, </w:t>
      </w:r>
      <w:r w:rsidRPr="4AD9579C" w:rsidR="00A07048">
        <w:rPr>
          <w:rFonts w:ascii="Comic Sans MS" w:hAnsi="Comic Sans MS"/>
        </w:rPr>
        <w:t>practise</w:t>
      </w:r>
      <w:r w:rsidRPr="4AD9579C" w:rsidR="00A07048">
        <w:rPr>
          <w:rFonts w:ascii="Comic Sans MS" w:hAnsi="Comic Sans MS"/>
        </w:rPr>
        <w:t xml:space="preserve"> and talk confidently about mathematics.</w:t>
      </w:r>
    </w:p>
    <w:p xmlns:wp14="http://schemas.microsoft.com/office/word/2010/wordml" w:rsidRPr="00940443" w:rsidR="00A07048" w:rsidP="001E4F97" w:rsidRDefault="001724B0" w14:paraId="5A6D1530" wp14:textId="77777777">
      <w:pPr>
        <w:pStyle w:val="Heading2"/>
        <w:rPr>
          <w:rFonts w:ascii="Comic Sans MS" w:hAnsi="Comic Sans MS"/>
          <w:sz w:val="22"/>
          <w:szCs w:val="22"/>
          <w:u w:val="single"/>
        </w:rPr>
      </w:pPr>
      <w:r w:rsidRPr="00940443">
        <w:rPr>
          <w:rFonts w:ascii="Comic Sans MS" w:hAnsi="Comic Sans MS"/>
          <w:sz w:val="22"/>
          <w:szCs w:val="22"/>
          <w:u w:val="single"/>
        </w:rPr>
        <w:t>Math</w:t>
      </w:r>
      <w:r w:rsidRPr="00940443" w:rsidR="00A07048">
        <w:rPr>
          <w:rFonts w:ascii="Comic Sans MS" w:hAnsi="Comic Sans MS"/>
          <w:sz w:val="22"/>
          <w:szCs w:val="22"/>
          <w:u w:val="single"/>
        </w:rPr>
        <w:t>s</w:t>
      </w:r>
      <w:r w:rsidRPr="00940443">
        <w:rPr>
          <w:rFonts w:ascii="Comic Sans MS" w:hAnsi="Comic Sans MS"/>
          <w:sz w:val="22"/>
          <w:szCs w:val="22"/>
          <w:u w:val="single"/>
        </w:rPr>
        <w:t xml:space="preserve"> links to </w:t>
      </w:r>
      <w:r w:rsidRPr="00940443" w:rsidR="00A07048">
        <w:rPr>
          <w:rFonts w:ascii="Comic Sans MS" w:hAnsi="Comic Sans MS"/>
          <w:sz w:val="22"/>
          <w:szCs w:val="22"/>
          <w:u w:val="single"/>
        </w:rPr>
        <w:t>other curriculum areas</w:t>
      </w:r>
    </w:p>
    <w:p xmlns:wp14="http://schemas.microsoft.com/office/word/2010/wordml" w:rsidRPr="00940443" w:rsidR="00446296" w:rsidP="00446296" w:rsidRDefault="00A07048" w14:paraId="0A6CB2C4" wp14:textId="77777777">
      <w:pPr>
        <w:pStyle w:val="BodyText"/>
        <w:rPr>
          <w:rFonts w:ascii="Comic Sans MS" w:hAnsi="Comic Sans MS"/>
          <w:szCs w:val="22"/>
          <w:u w:val="single"/>
        </w:rPr>
      </w:pPr>
      <w:r w:rsidRPr="00940443">
        <w:rPr>
          <w:rFonts w:ascii="Comic Sans MS" w:hAnsi="Comic Sans MS"/>
          <w:szCs w:val="22"/>
          <w:u w:val="single"/>
        </w:rPr>
        <w:t>English</w:t>
      </w:r>
    </w:p>
    <w:p xmlns:wp14="http://schemas.microsoft.com/office/word/2010/wordml" w:rsidRPr="00940443" w:rsidR="0023139F" w:rsidP="0023139F" w:rsidRDefault="00A07048" w14:paraId="1A46F707" wp14:textId="77777777">
      <w:pPr>
        <w:pStyle w:val="BodyText"/>
        <w:ind w:left="0" w:firstLine="0"/>
        <w:rPr>
          <w:rFonts w:ascii="Comic Sans MS" w:hAnsi="Comic Sans MS"/>
          <w:szCs w:val="22"/>
        </w:rPr>
      </w:pPr>
      <w:r w:rsidRPr="00940443">
        <w:rPr>
          <w:rFonts w:ascii="Comic Sans MS" w:hAnsi="Comic Sans MS"/>
          <w:szCs w:val="22"/>
        </w:rPr>
        <w:t xml:space="preserve">The teaching of </w:t>
      </w:r>
      <w:r w:rsidRPr="00940443" w:rsidR="00431F05">
        <w:rPr>
          <w:rFonts w:ascii="Comic Sans MS" w:hAnsi="Comic Sans MS"/>
          <w:szCs w:val="22"/>
        </w:rPr>
        <w:t>m</w:t>
      </w:r>
      <w:r w:rsidRPr="00940443">
        <w:rPr>
          <w:rFonts w:ascii="Comic Sans MS" w:hAnsi="Comic Sans MS"/>
          <w:szCs w:val="22"/>
        </w:rPr>
        <w:t>athematics contributes significantly to children's understanding of English in our school by actively promoting the skills of reading, writing, speaking and listening. For example, in mathematics lessons</w:t>
      </w:r>
      <w:r w:rsidRPr="00940443" w:rsidR="00431F05">
        <w:rPr>
          <w:rFonts w:ascii="Comic Sans MS" w:hAnsi="Comic Sans MS"/>
          <w:szCs w:val="22"/>
        </w:rPr>
        <w:t>,</w:t>
      </w:r>
      <w:r w:rsidRPr="00940443">
        <w:rPr>
          <w:rFonts w:ascii="Comic Sans MS" w:hAnsi="Comic Sans MS"/>
          <w:szCs w:val="22"/>
        </w:rPr>
        <w:t xml:space="preserve"> we expect children to read and interpret problems, in order to identify the mathematics involved. They are also improving their command of English when they explain and present their work t</w:t>
      </w:r>
      <w:r w:rsidRPr="00940443" w:rsidR="001724B0">
        <w:rPr>
          <w:rFonts w:ascii="Comic Sans MS" w:hAnsi="Comic Sans MS"/>
          <w:szCs w:val="22"/>
        </w:rPr>
        <w:t>o others when reasoning and problem solving</w:t>
      </w:r>
      <w:r w:rsidRPr="00940443">
        <w:rPr>
          <w:rFonts w:ascii="Comic Sans MS" w:hAnsi="Comic Sans MS"/>
          <w:szCs w:val="22"/>
        </w:rPr>
        <w:t>. In English lessons, too, maths can contribute: younger children enjoy stories and rhyme that rely on counting and sequencing, while older children encounter mathematical vocabulary, graphs and charts when reading non-fiction texts.</w:t>
      </w:r>
    </w:p>
    <w:p xmlns:wp14="http://schemas.microsoft.com/office/word/2010/wordml" w:rsidRPr="00940443" w:rsidR="0023139F" w:rsidP="0023139F" w:rsidRDefault="0023139F" w14:paraId="62EBF3C5" wp14:textId="77777777">
      <w:pPr>
        <w:pStyle w:val="BodyText"/>
        <w:ind w:left="0" w:firstLine="0"/>
        <w:rPr>
          <w:rFonts w:ascii="Comic Sans MS" w:hAnsi="Comic Sans MS"/>
          <w:szCs w:val="22"/>
        </w:rPr>
      </w:pPr>
    </w:p>
    <w:p xmlns:wp14="http://schemas.microsoft.com/office/word/2010/wordml" w:rsidRPr="00940443" w:rsidR="00A07048" w:rsidP="0023139F" w:rsidRDefault="00A07048" w14:paraId="22BD57F5" wp14:textId="77777777">
      <w:pPr>
        <w:pStyle w:val="BodyText"/>
        <w:ind w:left="0" w:firstLine="0"/>
        <w:rPr>
          <w:rFonts w:ascii="Comic Sans MS" w:hAnsi="Comic Sans MS"/>
          <w:szCs w:val="22"/>
          <w:u w:val="single"/>
        </w:rPr>
      </w:pPr>
      <w:r w:rsidRPr="00940443">
        <w:rPr>
          <w:rFonts w:ascii="Comic Sans MS" w:hAnsi="Comic Sans MS"/>
          <w:szCs w:val="22"/>
          <w:u w:val="single"/>
        </w:rPr>
        <w:t>Personal, social and health education (PSHE) and citizenship</w:t>
      </w:r>
    </w:p>
    <w:p xmlns:wp14="http://schemas.microsoft.com/office/word/2010/wordml" w:rsidRPr="00940443" w:rsidR="00A07048" w:rsidP="00446296" w:rsidRDefault="00A07048" w14:paraId="68330D64" wp14:textId="77777777">
      <w:pPr>
        <w:pStyle w:val="BodyText"/>
        <w:ind w:left="0" w:firstLine="0"/>
        <w:rPr>
          <w:rFonts w:ascii="Comic Sans MS" w:hAnsi="Comic Sans MS"/>
          <w:szCs w:val="22"/>
        </w:rPr>
      </w:pPr>
      <w:r w:rsidRPr="00940443">
        <w:rPr>
          <w:rFonts w:ascii="Comic Sans MS" w:hAnsi="Comic Sans MS"/>
          <w:szCs w:val="22"/>
        </w:rPr>
        <w:t>Mathematics contributes to the teaching of PSHE and citizenship. The work that children do outside their normal lessons encourages independent study and helps them to become increasingly responsible for their own learning. The planned activities that children do within the classroom encourage them to work together and respect each other's views. We present older children with real-life situati</w:t>
      </w:r>
      <w:r w:rsidRPr="00940443" w:rsidR="0023139F">
        <w:rPr>
          <w:rFonts w:ascii="Comic Sans MS" w:hAnsi="Comic Sans MS"/>
          <w:szCs w:val="22"/>
        </w:rPr>
        <w:t>ons in their mathematics work related to</w:t>
      </w:r>
      <w:r w:rsidRPr="00940443">
        <w:rPr>
          <w:rFonts w:ascii="Comic Sans MS" w:hAnsi="Comic Sans MS"/>
          <w:szCs w:val="22"/>
        </w:rPr>
        <w:t xml:space="preserve"> the spending of money.</w:t>
      </w:r>
    </w:p>
    <w:p xmlns:wp14="http://schemas.microsoft.com/office/word/2010/wordml" w:rsidRPr="00940443" w:rsidR="0023139F" w:rsidP="00446296" w:rsidRDefault="0023139F" w14:paraId="6D98A12B" wp14:textId="77777777">
      <w:pPr>
        <w:pStyle w:val="BodyText"/>
        <w:ind w:left="0" w:firstLine="0"/>
        <w:rPr>
          <w:rFonts w:ascii="Comic Sans MS" w:hAnsi="Comic Sans MS"/>
          <w:szCs w:val="22"/>
        </w:rPr>
      </w:pPr>
    </w:p>
    <w:p xmlns:wp14="http://schemas.microsoft.com/office/word/2010/wordml" w:rsidRPr="000E2677" w:rsidR="00A07048" w:rsidP="001E4F97" w:rsidRDefault="00A07048" w14:paraId="661A8721" wp14:textId="77777777">
      <w:pPr>
        <w:pStyle w:val="BodyText"/>
        <w:rPr>
          <w:rFonts w:ascii="Comic Sans MS" w:hAnsi="Comic Sans MS"/>
          <w:b/>
          <w:szCs w:val="22"/>
          <w:u w:val="single"/>
        </w:rPr>
      </w:pPr>
      <w:r w:rsidRPr="000E2677">
        <w:rPr>
          <w:rFonts w:ascii="Comic Sans MS" w:hAnsi="Comic Sans MS"/>
          <w:b/>
          <w:szCs w:val="22"/>
          <w:u w:val="single"/>
        </w:rPr>
        <w:t>Spiritual, moral, social and cultural development</w:t>
      </w:r>
    </w:p>
    <w:p xmlns:wp14="http://schemas.microsoft.com/office/word/2010/wordml" w:rsidRPr="00940443" w:rsidR="00A07048" w:rsidP="32F0A4B9" w:rsidRDefault="00A07048" w14:paraId="43094A46" wp14:textId="43F4C931">
      <w:pPr>
        <w:widowControl w:val="0"/>
        <w:tabs>
          <w:tab w:val="left" w:pos="1418"/>
          <w:tab w:val="left" w:pos="1843"/>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omic Sans MS" w:hAnsi="Comic Sans MS"/>
          <w:color w:val="000000"/>
        </w:rPr>
      </w:pPr>
      <w:r w:rsidRPr="32F0A4B9" w:rsidR="00A07048">
        <w:rPr>
          <w:rFonts w:ascii="Comic Sans MS" w:hAnsi="Comic Sans MS"/>
        </w:rPr>
        <w:t xml:space="preserve">The teaching of mathematics supports the social development of our children through the way we expect them to work </w:t>
      </w:r>
      <w:r w:rsidRPr="32F0A4B9" w:rsidR="0023139F">
        <w:rPr>
          <w:rFonts w:ascii="Comic Sans MS" w:hAnsi="Comic Sans MS"/>
        </w:rPr>
        <w:t>in pairs or as part of a group with</w:t>
      </w:r>
      <w:r w:rsidRPr="32F0A4B9" w:rsidR="00A07048">
        <w:rPr>
          <w:rFonts w:ascii="Comic Sans MS" w:hAnsi="Comic Sans MS"/>
        </w:rPr>
        <w:t>i</w:t>
      </w:r>
      <w:r w:rsidRPr="32F0A4B9" w:rsidR="0023139F">
        <w:rPr>
          <w:rFonts w:ascii="Comic Sans MS" w:hAnsi="Comic Sans MS"/>
        </w:rPr>
        <w:t>n lessons. C</w:t>
      </w:r>
      <w:r w:rsidRPr="32F0A4B9" w:rsidR="00A07048">
        <w:rPr>
          <w:rFonts w:ascii="Comic Sans MS" w:hAnsi="Comic Sans MS"/>
        </w:rPr>
        <w:t xml:space="preserve">hildren </w:t>
      </w:r>
      <w:r w:rsidRPr="32F0A4B9" w:rsidR="0023139F">
        <w:rPr>
          <w:rFonts w:ascii="Comic Sans MS" w:hAnsi="Comic Sans MS"/>
        </w:rPr>
        <w:t>are given opportunities to</w:t>
      </w:r>
      <w:r w:rsidRPr="32F0A4B9" w:rsidR="00A07048">
        <w:rPr>
          <w:rFonts w:ascii="Comic Sans MS" w:hAnsi="Comic Sans MS"/>
        </w:rPr>
        <w:t xml:space="preserve"> work together</w:t>
      </w:r>
      <w:r w:rsidRPr="32F0A4B9" w:rsidR="1A74C221">
        <w:rPr>
          <w:rFonts w:ascii="Comic Sans MS" w:hAnsi="Comic Sans MS"/>
        </w:rPr>
        <w:t xml:space="preserve"> </w:t>
      </w:r>
      <w:r w:rsidRPr="32F0A4B9" w:rsidR="0023139F">
        <w:rPr>
          <w:rFonts w:ascii="Comic Sans MS" w:hAnsi="Comic Sans MS"/>
        </w:rPr>
        <w:t>and</w:t>
      </w:r>
      <w:r w:rsidRPr="32F0A4B9" w:rsidR="00A07048">
        <w:rPr>
          <w:rFonts w:ascii="Comic Sans MS" w:hAnsi="Comic Sans MS"/>
        </w:rPr>
        <w:t xml:space="preserve"> discuss their ideas and results</w:t>
      </w:r>
      <w:r w:rsidRPr="32F0A4B9" w:rsidR="0023139F">
        <w:rPr>
          <w:rFonts w:ascii="Comic Sans MS" w:hAnsi="Comic Sans MS"/>
        </w:rPr>
        <w:t xml:space="preserve"> therefore encouraging confidence.</w:t>
      </w:r>
      <w:r w:rsidRPr="32F0A4B9" w:rsidR="00A07048">
        <w:rPr>
          <w:rFonts w:ascii="Comic Sans MS" w:hAnsi="Comic Sans MS"/>
        </w:rPr>
        <w:t xml:space="preserve"> </w:t>
      </w:r>
    </w:p>
    <w:p xmlns:wp14="http://schemas.microsoft.com/office/word/2010/wordml" w:rsidRPr="00940443" w:rsidR="00A07048" w:rsidP="001E4F97" w:rsidRDefault="00A07048" w14:paraId="518569C3" wp14:textId="77777777">
      <w:pPr>
        <w:pStyle w:val="Heading2"/>
        <w:rPr>
          <w:rFonts w:ascii="Comic Sans MS" w:hAnsi="Comic Sans MS"/>
          <w:sz w:val="22"/>
          <w:szCs w:val="22"/>
          <w:u w:val="single"/>
        </w:rPr>
      </w:pPr>
      <w:r w:rsidRPr="00940443">
        <w:rPr>
          <w:rFonts w:ascii="Comic Sans MS" w:hAnsi="Comic Sans MS"/>
          <w:sz w:val="22"/>
          <w:szCs w:val="22"/>
          <w:u w:val="single"/>
        </w:rPr>
        <w:t>Mathematics and ICT</w:t>
      </w:r>
    </w:p>
    <w:p xmlns:wp14="http://schemas.microsoft.com/office/word/2010/wordml" w:rsidRPr="00940443" w:rsidR="00A07048" w:rsidP="00446296" w:rsidRDefault="00A07048" w14:paraId="55BC1EAC" wp14:textId="77777777">
      <w:pPr>
        <w:pStyle w:val="BodyText"/>
        <w:ind w:left="0" w:firstLine="0"/>
        <w:rPr>
          <w:rFonts w:ascii="Comic Sans MS" w:hAnsi="Comic Sans MS"/>
          <w:szCs w:val="22"/>
        </w:rPr>
      </w:pPr>
      <w:r w:rsidRPr="00940443">
        <w:rPr>
          <w:rFonts w:ascii="Comic Sans MS" w:hAnsi="Comic Sans MS"/>
          <w:szCs w:val="22"/>
        </w:rPr>
        <w:t xml:space="preserve">Information and communication technology enhances the teaching of mathematics significantly, because ICT is particularly useful for mathematical tasks. It also offers ways of impacting on learning which are not possible with conventional methods. Teachers can use software to present information visually, dynamically and interactively, so that children understand concepts more quickly. Younger children use ICT to communicate results with appropriate mathematical symbols. Older children use it to produce graphs and tables when explaining their results, or when creating repeating patterns, such as tessellations. When working on control, children can use both standard and non-standard measures for distance and angle. They can also use simulations to identify patterns and relationships. </w:t>
      </w:r>
    </w:p>
    <w:p xmlns:wp14="http://schemas.microsoft.com/office/word/2010/wordml" w:rsidRPr="00940443" w:rsidR="00A07048" w:rsidP="001E4F97" w:rsidRDefault="00A07048" w14:paraId="28687B01" wp14:textId="7CACE49D">
      <w:pPr>
        <w:pStyle w:val="Heading2"/>
        <w:rPr>
          <w:rFonts w:ascii="Comic Sans MS" w:hAnsi="Comic Sans MS"/>
          <w:sz w:val="22"/>
          <w:szCs w:val="22"/>
          <w:u w:val="single"/>
        </w:rPr>
      </w:pPr>
      <w:r w:rsidRPr="4AD9579C" w:rsidR="00A07048">
        <w:rPr>
          <w:rFonts w:ascii="Comic Sans MS" w:hAnsi="Comic Sans MS"/>
          <w:sz w:val="22"/>
          <w:szCs w:val="22"/>
          <w:u w:val="single"/>
        </w:rPr>
        <w:t xml:space="preserve">Mathematics and </w:t>
      </w:r>
      <w:r w:rsidRPr="4AD9579C" w:rsidR="1536323A">
        <w:rPr>
          <w:rFonts w:ascii="Comic Sans MS" w:hAnsi="Comic Sans MS"/>
          <w:sz w:val="22"/>
          <w:szCs w:val="22"/>
          <w:u w:val="single"/>
        </w:rPr>
        <w:t>I</w:t>
      </w:r>
      <w:r w:rsidRPr="4AD9579C" w:rsidR="00A07048">
        <w:rPr>
          <w:rFonts w:ascii="Comic Sans MS" w:hAnsi="Comic Sans MS"/>
          <w:sz w:val="22"/>
          <w:szCs w:val="22"/>
          <w:u w:val="single"/>
        </w:rPr>
        <w:t>nclusion</w:t>
      </w:r>
    </w:p>
    <w:p xmlns:wp14="http://schemas.microsoft.com/office/word/2010/wordml" w:rsidRPr="00940443" w:rsidR="00A07048" w:rsidP="00446296" w:rsidRDefault="00A07048" w14:paraId="5CEE5C1E" wp14:textId="77777777">
      <w:pPr>
        <w:pStyle w:val="BodyText"/>
        <w:ind w:left="0" w:firstLine="0"/>
        <w:rPr>
          <w:rFonts w:ascii="Comic Sans MS" w:hAnsi="Comic Sans MS"/>
          <w:szCs w:val="22"/>
        </w:rPr>
      </w:pPr>
      <w:r w:rsidRPr="00940443">
        <w:rPr>
          <w:rFonts w:ascii="Comic Sans MS" w:hAnsi="Comic Sans MS"/>
          <w:szCs w:val="22"/>
        </w:rPr>
        <w:t>At our school</w:t>
      </w:r>
      <w:r w:rsidRPr="00940443" w:rsidR="00431F05">
        <w:rPr>
          <w:rFonts w:ascii="Comic Sans MS" w:hAnsi="Comic Sans MS"/>
          <w:szCs w:val="22"/>
        </w:rPr>
        <w:t>,</w:t>
      </w:r>
      <w:r w:rsidRPr="00940443">
        <w:rPr>
          <w:rFonts w:ascii="Comic Sans MS" w:hAnsi="Comic Sans MS"/>
          <w:szCs w:val="22"/>
        </w:rPr>
        <w:t xml:space="preserve"> we teach mathematics to all children, whatever their ability and individual needs. Mathematics forms part of the school curriculum policy to provide a broad and balanced education to all children. Through our mathematics teaching</w:t>
      </w:r>
      <w:r w:rsidRPr="00940443" w:rsidR="00431F05">
        <w:rPr>
          <w:rFonts w:ascii="Comic Sans MS" w:hAnsi="Comic Sans MS"/>
          <w:szCs w:val="22"/>
        </w:rPr>
        <w:t>,</w:t>
      </w:r>
      <w:r w:rsidRPr="00940443">
        <w:rPr>
          <w:rFonts w:ascii="Comic Sans MS" w:hAnsi="Comic Sans MS"/>
          <w:szCs w:val="22"/>
        </w:rPr>
        <w:t xml:space="preserve"> we provide learning opportunities that enable all pupils to make good progress. We strive hard to meet the needs of those pupils with special educational needs, those with disabilities, those with special gifts and talents and those learning English as an additional language, and we take all reasonable steps to achieve this. For further details</w:t>
      </w:r>
      <w:r w:rsidRPr="00940443" w:rsidR="00431F05">
        <w:rPr>
          <w:rFonts w:ascii="Comic Sans MS" w:hAnsi="Comic Sans MS"/>
          <w:szCs w:val="22"/>
        </w:rPr>
        <w:t>,</w:t>
      </w:r>
      <w:r w:rsidRPr="00940443">
        <w:rPr>
          <w:rFonts w:ascii="Comic Sans MS" w:hAnsi="Comic Sans MS"/>
          <w:szCs w:val="22"/>
        </w:rPr>
        <w:t xml:space="preserve"> see separate policies: Special Educational Needs; Disability Discrimination; Gifted and Talented</w:t>
      </w:r>
      <w:r w:rsidRPr="00940443" w:rsidR="00431F05">
        <w:rPr>
          <w:rFonts w:ascii="Comic Sans MS" w:hAnsi="Comic Sans MS"/>
          <w:szCs w:val="22"/>
        </w:rPr>
        <w:t xml:space="preserve"> Children</w:t>
      </w:r>
      <w:r w:rsidRPr="00940443">
        <w:rPr>
          <w:rFonts w:ascii="Comic Sans MS" w:hAnsi="Comic Sans MS"/>
          <w:szCs w:val="22"/>
        </w:rPr>
        <w:t xml:space="preserve">; English as an Additional Language (EAL). </w:t>
      </w:r>
    </w:p>
    <w:p xmlns:wp14="http://schemas.microsoft.com/office/word/2010/wordml" w:rsidRPr="00940443" w:rsidR="00A07048" w:rsidP="00493045" w:rsidRDefault="00A07048" w14:paraId="0AD284AF" wp14:textId="77777777">
      <w:pPr>
        <w:pStyle w:val="BodyText"/>
        <w:ind w:left="0" w:firstLine="0"/>
        <w:rPr>
          <w:rFonts w:ascii="Comic Sans MS" w:hAnsi="Comic Sans MS"/>
          <w:szCs w:val="22"/>
        </w:rPr>
      </w:pPr>
      <w:r w:rsidRPr="00940443">
        <w:rPr>
          <w:rFonts w:ascii="Comic Sans MS" w:hAnsi="Comic Sans MS"/>
          <w:szCs w:val="22"/>
        </w:rPr>
        <w:t xml:space="preserve">When progress falls significantly outside the expected range, the child may have special educational needs. Our assessment process looks at a range of factors </w:t>
      </w:r>
      <w:r w:rsidRPr="00940443" w:rsidR="00431F05">
        <w:rPr>
          <w:rFonts w:ascii="Comic Sans MS" w:hAnsi="Comic Sans MS"/>
          <w:szCs w:val="22"/>
        </w:rPr>
        <w:t>–</w:t>
      </w:r>
      <w:r w:rsidRPr="00940443">
        <w:rPr>
          <w:rFonts w:ascii="Comic Sans MS" w:hAnsi="Comic Sans MS"/>
          <w:szCs w:val="22"/>
        </w:rPr>
        <w:t xml:space="preserve"> classroom organisation, teaching materials, teaching style, differentiation </w:t>
      </w:r>
      <w:r w:rsidRPr="00940443" w:rsidR="00431F05">
        <w:rPr>
          <w:rFonts w:ascii="Comic Sans MS" w:hAnsi="Comic Sans MS"/>
          <w:szCs w:val="22"/>
        </w:rPr>
        <w:t>–</w:t>
      </w:r>
      <w:r w:rsidRPr="00940443">
        <w:rPr>
          <w:rFonts w:ascii="Comic Sans MS" w:hAnsi="Comic Sans MS"/>
          <w:szCs w:val="22"/>
        </w:rPr>
        <w:t xml:space="preserve"> so that we can take some additional or different action to enable the child to learn more effectively. Assessment against the National Curriculum allows us to consider each child's attainment and progress against expected levels. This ensures that our teaching is matched to the child's needs.</w:t>
      </w:r>
    </w:p>
    <w:p xmlns:wp14="http://schemas.microsoft.com/office/word/2010/wordml" w:rsidRPr="00940443" w:rsidR="00A07048" w:rsidP="00493045" w:rsidRDefault="00A07048" w14:paraId="20A6E61D" wp14:textId="77777777">
      <w:pPr>
        <w:pStyle w:val="BodyText"/>
        <w:ind w:left="0" w:firstLine="0"/>
        <w:rPr>
          <w:rFonts w:ascii="Comic Sans MS" w:hAnsi="Comic Sans MS"/>
          <w:szCs w:val="22"/>
        </w:rPr>
      </w:pPr>
      <w:r w:rsidRPr="00940443">
        <w:rPr>
          <w:rFonts w:ascii="Comic Sans MS" w:hAnsi="Comic Sans MS"/>
          <w:szCs w:val="22"/>
        </w:rPr>
        <w:t>Intervention will lead to the creation of an</w:t>
      </w:r>
      <w:r w:rsidRPr="00940443" w:rsidR="00814247">
        <w:rPr>
          <w:rFonts w:ascii="Comic Sans MS" w:hAnsi="Comic Sans MS"/>
          <w:szCs w:val="22"/>
        </w:rPr>
        <w:t xml:space="preserve"> Individual Support Plan</w:t>
      </w:r>
      <w:r w:rsidRPr="00940443">
        <w:rPr>
          <w:rFonts w:ascii="Comic Sans MS" w:hAnsi="Comic Sans MS"/>
          <w:szCs w:val="22"/>
        </w:rPr>
        <w:t xml:space="preserve"> for children with sp</w:t>
      </w:r>
      <w:r w:rsidRPr="00940443" w:rsidR="00814247">
        <w:rPr>
          <w:rFonts w:ascii="Comic Sans MS" w:hAnsi="Comic Sans MS"/>
          <w:szCs w:val="22"/>
        </w:rPr>
        <w:t>ecial educational needs. The Support Plan</w:t>
      </w:r>
      <w:r w:rsidRPr="00940443">
        <w:rPr>
          <w:rFonts w:ascii="Comic Sans MS" w:hAnsi="Comic Sans MS"/>
          <w:szCs w:val="22"/>
        </w:rPr>
        <w:t xml:space="preserve"> may include, as appropriate, specific targets relating to mathematics.</w:t>
      </w:r>
    </w:p>
    <w:p xmlns:wp14="http://schemas.microsoft.com/office/word/2010/wordml" w:rsidRPr="00940443" w:rsidR="00A07048" w:rsidP="00493045" w:rsidRDefault="00A07048" w14:paraId="3EF31E0E" wp14:textId="77777777">
      <w:pPr>
        <w:pStyle w:val="BodyText"/>
        <w:ind w:left="0" w:firstLine="0"/>
        <w:rPr>
          <w:rFonts w:ascii="Comic Sans MS" w:hAnsi="Comic Sans MS"/>
          <w:szCs w:val="22"/>
        </w:rPr>
      </w:pPr>
      <w:r w:rsidRPr="00940443">
        <w:rPr>
          <w:rFonts w:ascii="Comic Sans MS" w:hAnsi="Comic Sans MS"/>
          <w:szCs w:val="22"/>
        </w:rPr>
        <w:t>We enable all pupils to have access to the full range of activities involved in learning mathematics. Where children are to participate in activities outside the classroom (a 'maths trail', for example)</w:t>
      </w:r>
      <w:r w:rsidRPr="00940443" w:rsidR="001E5E77">
        <w:rPr>
          <w:rFonts w:ascii="Comic Sans MS" w:hAnsi="Comic Sans MS"/>
          <w:szCs w:val="22"/>
        </w:rPr>
        <w:t>,</w:t>
      </w:r>
      <w:r w:rsidRPr="00940443">
        <w:rPr>
          <w:rFonts w:ascii="Comic Sans MS" w:hAnsi="Comic Sans MS"/>
          <w:szCs w:val="22"/>
        </w:rPr>
        <w:t xml:space="preserve"> we carry out a risk assessment prior to the activity, to ensure that the activity is safe and appropriate for all pupils.</w:t>
      </w:r>
    </w:p>
    <w:p xmlns:wp14="http://schemas.microsoft.com/office/word/2010/wordml" w:rsidRPr="00940443" w:rsidR="00A07048" w:rsidP="001E4F97" w:rsidRDefault="00A07048" w14:paraId="5EAAE102" wp14:textId="77777777">
      <w:pPr>
        <w:pStyle w:val="Heading2"/>
        <w:rPr>
          <w:rFonts w:ascii="Comic Sans MS" w:hAnsi="Comic Sans MS"/>
          <w:sz w:val="22"/>
          <w:szCs w:val="22"/>
          <w:u w:val="single"/>
        </w:rPr>
      </w:pPr>
      <w:r w:rsidRPr="00940443">
        <w:rPr>
          <w:rFonts w:ascii="Comic Sans MS" w:hAnsi="Comic Sans MS"/>
          <w:sz w:val="22"/>
          <w:szCs w:val="22"/>
          <w:u w:val="single"/>
        </w:rPr>
        <w:t>Assessment for learning</w:t>
      </w:r>
    </w:p>
    <w:p xmlns:wp14="http://schemas.microsoft.com/office/word/2010/wordml" w:rsidRPr="00940443" w:rsidR="00A07048" w:rsidP="00493045" w:rsidRDefault="00A07048" w14:paraId="281F23BF" wp14:textId="77777777">
      <w:pPr>
        <w:pStyle w:val="BodyText"/>
        <w:ind w:left="0" w:firstLine="0"/>
        <w:rPr>
          <w:rFonts w:ascii="Comic Sans MS" w:hAnsi="Comic Sans MS"/>
          <w:szCs w:val="22"/>
        </w:rPr>
      </w:pPr>
      <w:r w:rsidRPr="00940443">
        <w:rPr>
          <w:rFonts w:ascii="Comic Sans MS" w:hAnsi="Comic Sans MS"/>
          <w:szCs w:val="22"/>
        </w:rPr>
        <w:t xml:space="preserve">Teachers will assess children's work in mathematics from three aspects (long-term, medium-term and short-term). We use short-term assessments to </w:t>
      </w:r>
      <w:r w:rsidRPr="00940443" w:rsidR="00F70617">
        <w:rPr>
          <w:rFonts w:ascii="Comic Sans MS" w:hAnsi="Comic Sans MS"/>
          <w:szCs w:val="22"/>
        </w:rPr>
        <w:t>support our daily planning</w:t>
      </w:r>
      <w:r w:rsidRPr="00940443">
        <w:rPr>
          <w:rFonts w:ascii="Comic Sans MS" w:hAnsi="Comic Sans MS"/>
          <w:szCs w:val="22"/>
        </w:rPr>
        <w:t>. These short-term assessments are closely ma</w:t>
      </w:r>
      <w:r w:rsidRPr="00940443" w:rsidR="00F70617">
        <w:rPr>
          <w:rFonts w:ascii="Comic Sans MS" w:hAnsi="Comic Sans MS"/>
          <w:szCs w:val="22"/>
        </w:rPr>
        <w:t>tched to the learning intent</w:t>
      </w:r>
      <w:r w:rsidRPr="00940443">
        <w:rPr>
          <w:rFonts w:ascii="Comic Sans MS" w:hAnsi="Comic Sans MS"/>
          <w:szCs w:val="22"/>
        </w:rPr>
        <w:t xml:space="preserve">. </w:t>
      </w:r>
    </w:p>
    <w:p xmlns:wp14="http://schemas.microsoft.com/office/word/2010/wordml" w:rsidRPr="00940443" w:rsidR="00C81ADC" w:rsidP="00493045" w:rsidRDefault="00F70617" w14:paraId="526991BC" wp14:textId="77777777">
      <w:pPr>
        <w:pStyle w:val="BodyText"/>
        <w:ind w:left="0" w:firstLine="0"/>
        <w:rPr>
          <w:rFonts w:ascii="Comic Sans MS" w:hAnsi="Comic Sans MS"/>
          <w:szCs w:val="22"/>
        </w:rPr>
      </w:pPr>
      <w:r w:rsidRPr="00940443">
        <w:rPr>
          <w:rFonts w:ascii="Comic Sans MS" w:hAnsi="Comic Sans MS"/>
          <w:szCs w:val="22"/>
        </w:rPr>
        <w:t>We assess</w:t>
      </w:r>
      <w:r w:rsidRPr="00940443" w:rsidR="00A07048">
        <w:rPr>
          <w:rFonts w:ascii="Comic Sans MS" w:hAnsi="Comic Sans MS"/>
          <w:szCs w:val="22"/>
        </w:rPr>
        <w:t xml:space="preserve"> </w:t>
      </w:r>
      <w:r w:rsidRPr="00940443">
        <w:rPr>
          <w:rFonts w:ascii="Comic Sans MS" w:hAnsi="Comic Sans MS"/>
          <w:szCs w:val="22"/>
        </w:rPr>
        <w:t xml:space="preserve">termly </w:t>
      </w:r>
      <w:r w:rsidRPr="00940443" w:rsidR="00A07048">
        <w:rPr>
          <w:rFonts w:ascii="Comic Sans MS" w:hAnsi="Comic Sans MS"/>
          <w:szCs w:val="22"/>
        </w:rPr>
        <w:t xml:space="preserve">to measure progress against </w:t>
      </w:r>
      <w:r w:rsidRPr="00940443">
        <w:rPr>
          <w:rFonts w:ascii="Comic Sans MS" w:hAnsi="Comic Sans MS"/>
          <w:szCs w:val="22"/>
        </w:rPr>
        <w:t>National Curriculum expectations. W</w:t>
      </w:r>
      <w:r w:rsidR="00E21360">
        <w:rPr>
          <w:rFonts w:ascii="Comic Sans MS" w:hAnsi="Comic Sans MS"/>
          <w:szCs w:val="22"/>
        </w:rPr>
        <w:t>e assess against our progression</w:t>
      </w:r>
      <w:r w:rsidRPr="00940443">
        <w:rPr>
          <w:rFonts w:ascii="Comic Sans MS" w:hAnsi="Comic Sans MS"/>
          <w:szCs w:val="22"/>
        </w:rPr>
        <w:t xml:space="preserve"> document.</w:t>
      </w:r>
      <w:r w:rsidRPr="00940443" w:rsidR="00AE568D">
        <w:rPr>
          <w:rFonts w:ascii="Comic Sans MS" w:hAnsi="Comic Sans MS"/>
          <w:szCs w:val="22"/>
        </w:rPr>
        <w:t xml:space="preserve"> </w:t>
      </w:r>
    </w:p>
    <w:p xmlns:wp14="http://schemas.microsoft.com/office/word/2010/wordml" w:rsidRPr="00940443" w:rsidR="00F70617" w:rsidP="4033EB85" w:rsidRDefault="00A07048" w14:paraId="105E333C" wp14:textId="3A9C4659">
      <w:pPr>
        <w:pStyle w:val="BodyText"/>
        <w:ind w:left="0" w:firstLine="0"/>
        <w:rPr>
          <w:rFonts w:ascii="Comic Sans MS" w:hAnsi="Comic Sans MS"/>
        </w:rPr>
      </w:pPr>
      <w:r w:rsidRPr="4033EB85" w:rsidR="00A07048">
        <w:rPr>
          <w:rFonts w:ascii="Comic Sans MS" w:hAnsi="Comic Sans MS"/>
        </w:rPr>
        <w:t xml:space="preserve">We </w:t>
      </w:r>
      <w:r w:rsidRPr="4033EB85" w:rsidR="00F70617">
        <w:rPr>
          <w:rFonts w:ascii="Comic Sans MS" w:hAnsi="Comic Sans MS"/>
        </w:rPr>
        <w:t>assess at the end of the academic year and use this data to a</w:t>
      </w:r>
      <w:r w:rsidRPr="4033EB85" w:rsidR="00A07048">
        <w:rPr>
          <w:rFonts w:ascii="Comic Sans MS" w:hAnsi="Comic Sans MS"/>
        </w:rPr>
        <w:t xml:space="preserve">ssess progress against school and national targets. We can then set </w:t>
      </w:r>
      <w:r w:rsidRPr="4033EB85" w:rsidR="00AE568D">
        <w:rPr>
          <w:rFonts w:ascii="Comic Sans MS" w:hAnsi="Comic Sans MS"/>
        </w:rPr>
        <w:t>targets for the next term</w:t>
      </w:r>
      <w:r w:rsidRPr="4033EB85" w:rsidR="00A07048">
        <w:rPr>
          <w:rFonts w:ascii="Comic Sans MS" w:hAnsi="Comic Sans MS"/>
        </w:rPr>
        <w:t xml:space="preserve"> and make a summary of each child's progress before discussing it with parents. We pass this information on to the next teacher at the end of the year, so that </w:t>
      </w:r>
      <w:r w:rsidRPr="4033EB85" w:rsidR="724365C3">
        <w:rPr>
          <w:rFonts w:ascii="Comic Sans MS" w:hAnsi="Comic Sans MS"/>
        </w:rPr>
        <w:t>they</w:t>
      </w:r>
      <w:r w:rsidRPr="4033EB85" w:rsidR="00A07048">
        <w:rPr>
          <w:rFonts w:ascii="Comic Sans MS" w:hAnsi="Comic Sans MS"/>
        </w:rPr>
        <w:t xml:space="preserve"> can plan for the new school year.</w:t>
      </w:r>
    </w:p>
    <w:p xmlns:wp14="http://schemas.microsoft.com/office/word/2010/wordml" w:rsidRPr="00940443" w:rsidR="00A07048" w:rsidP="001E4F97" w:rsidRDefault="00A07048" w14:paraId="0C1D1908" wp14:textId="77777777">
      <w:pPr>
        <w:pStyle w:val="Heading2"/>
        <w:rPr>
          <w:rFonts w:ascii="Comic Sans MS" w:hAnsi="Comic Sans MS"/>
          <w:sz w:val="22"/>
          <w:szCs w:val="22"/>
          <w:u w:val="single"/>
        </w:rPr>
      </w:pPr>
      <w:r w:rsidRPr="00940443">
        <w:rPr>
          <w:rFonts w:ascii="Comic Sans MS" w:hAnsi="Comic Sans MS"/>
          <w:sz w:val="22"/>
          <w:szCs w:val="22"/>
          <w:u w:val="single"/>
        </w:rPr>
        <w:t>Monitoring and review</w:t>
      </w:r>
    </w:p>
    <w:p xmlns:wp14="http://schemas.microsoft.com/office/word/2010/wordml" w:rsidRPr="00940443" w:rsidR="00A07048" w:rsidP="00493045" w:rsidRDefault="00A07048" w14:paraId="5E06D0DC" wp14:textId="77777777">
      <w:pPr>
        <w:pStyle w:val="BodyText"/>
        <w:ind w:left="0" w:firstLine="0"/>
        <w:rPr>
          <w:rFonts w:ascii="Comic Sans MS" w:hAnsi="Comic Sans MS"/>
          <w:szCs w:val="22"/>
        </w:rPr>
      </w:pPr>
      <w:r w:rsidRPr="00940443">
        <w:rPr>
          <w:rFonts w:ascii="Comic Sans MS" w:hAnsi="Comic Sans MS"/>
          <w:szCs w:val="22"/>
        </w:rPr>
        <w:t xml:space="preserve">The coordination and planning of the mathematics curriculum </w:t>
      </w:r>
      <w:r w:rsidRPr="00940443" w:rsidR="00431F05">
        <w:rPr>
          <w:rFonts w:ascii="Comic Sans MS" w:hAnsi="Comic Sans MS"/>
          <w:szCs w:val="22"/>
        </w:rPr>
        <w:t>are</w:t>
      </w:r>
      <w:r w:rsidRPr="00940443">
        <w:rPr>
          <w:rFonts w:ascii="Comic Sans MS" w:hAnsi="Comic Sans MS"/>
          <w:szCs w:val="22"/>
        </w:rPr>
        <w:t xml:space="preserve"> the responsibility of the subject leader, who also:</w:t>
      </w:r>
    </w:p>
    <w:p xmlns:wp14="http://schemas.microsoft.com/office/word/2010/wordml" w:rsidRPr="00940443" w:rsidR="00A07048" w:rsidP="001E4F97" w:rsidRDefault="00620F1A" w14:paraId="4A410FA8" wp14:textId="77777777">
      <w:pPr>
        <w:pStyle w:val="ListBullet4"/>
        <w:rPr>
          <w:rFonts w:ascii="Comic Sans MS" w:hAnsi="Comic Sans MS"/>
          <w:szCs w:val="22"/>
        </w:rPr>
      </w:pPr>
      <w:r w:rsidRPr="00940443">
        <w:rPr>
          <w:rFonts w:ascii="Comic Sans MS" w:hAnsi="Comic Sans MS"/>
          <w:szCs w:val="22"/>
        </w:rPr>
        <w:t>S</w:t>
      </w:r>
      <w:r w:rsidRPr="00940443" w:rsidR="00A07048">
        <w:rPr>
          <w:rFonts w:ascii="Comic Sans MS" w:hAnsi="Comic Sans MS"/>
          <w:szCs w:val="22"/>
        </w:rPr>
        <w:t>upports colleagues in their teaching, by keeping informed about current developments in mathematics, and by providing a strategic lead and direction for this subject;</w:t>
      </w:r>
    </w:p>
    <w:p xmlns:wp14="http://schemas.microsoft.com/office/word/2010/wordml" w:rsidRPr="00940443" w:rsidR="00E754F6" w:rsidP="001E4F97" w:rsidRDefault="00E754F6" w14:paraId="0C69A54A" wp14:textId="77777777">
      <w:pPr>
        <w:pStyle w:val="ListBullet4"/>
        <w:rPr>
          <w:rFonts w:ascii="Comic Sans MS" w:hAnsi="Comic Sans MS"/>
          <w:szCs w:val="22"/>
        </w:rPr>
      </w:pPr>
      <w:r w:rsidRPr="00940443">
        <w:rPr>
          <w:rFonts w:ascii="Comic Sans MS" w:hAnsi="Comic Sans MS"/>
          <w:szCs w:val="22"/>
        </w:rPr>
        <w:t>Evaluates medium Term and weekly planning, identifying strengths and areas to be improved.</w:t>
      </w:r>
    </w:p>
    <w:p xmlns:wp14="http://schemas.microsoft.com/office/word/2010/wordml" w:rsidRPr="00940443" w:rsidR="00A07048" w:rsidP="001E4F97" w:rsidRDefault="00E754F6" w14:paraId="6C136F04" wp14:textId="77777777">
      <w:pPr>
        <w:pStyle w:val="ListBullet4"/>
        <w:rPr>
          <w:rFonts w:ascii="Comic Sans MS" w:hAnsi="Comic Sans MS"/>
          <w:szCs w:val="22"/>
        </w:rPr>
      </w:pPr>
      <w:r w:rsidRPr="00940443">
        <w:rPr>
          <w:rFonts w:ascii="Comic Sans MS" w:hAnsi="Comic Sans MS"/>
          <w:szCs w:val="22"/>
        </w:rPr>
        <w:t>Observes lessons across the school and identifies strengths and areas to be improved.</w:t>
      </w:r>
    </w:p>
    <w:p xmlns:wp14="http://schemas.microsoft.com/office/word/2010/wordml" w:rsidRPr="00940443" w:rsidR="00620F1A" w:rsidP="001E4F97" w:rsidRDefault="00620F1A" w14:paraId="47B1C897" wp14:textId="77777777">
      <w:pPr>
        <w:pStyle w:val="ListBullet4"/>
        <w:rPr>
          <w:rFonts w:ascii="Comic Sans MS" w:hAnsi="Comic Sans MS"/>
          <w:szCs w:val="22"/>
        </w:rPr>
      </w:pPr>
      <w:r w:rsidRPr="00940443">
        <w:rPr>
          <w:rFonts w:ascii="Comic Sans MS" w:hAnsi="Comic Sans MS"/>
          <w:szCs w:val="22"/>
        </w:rPr>
        <w:t>Scrutinises maths books and conducting interviews with children about their books/lessons and understanding.</w:t>
      </w:r>
    </w:p>
    <w:p xmlns:wp14="http://schemas.microsoft.com/office/word/2010/wordml" w:rsidRPr="00940443" w:rsidR="003C02B1" w:rsidP="003C02B1" w:rsidRDefault="003C02B1" w14:paraId="110FFD37" wp14:textId="77777777">
      <w:pPr>
        <w:pStyle w:val="ListBullet4"/>
        <w:numPr>
          <w:ilvl w:val="0"/>
          <w:numId w:val="0"/>
        </w:numPr>
        <w:ind w:left="849"/>
        <w:rPr>
          <w:rFonts w:ascii="Comic Sans MS" w:hAnsi="Comic Sans MS"/>
          <w:szCs w:val="22"/>
        </w:rPr>
      </w:pPr>
    </w:p>
    <w:p xmlns:wp14="http://schemas.microsoft.com/office/word/2010/wordml" w:rsidRPr="00940443" w:rsidR="00A07048" w:rsidP="4033EB85" w:rsidRDefault="00A07048" w14:paraId="4ED77A3C" wp14:textId="66ABE379">
      <w:pPr>
        <w:pStyle w:val="BodyText"/>
        <w:ind w:left="0" w:firstLine="0"/>
        <w:rPr>
          <w:rFonts w:ascii="Comic Sans MS" w:hAnsi="Comic Sans MS"/>
        </w:rPr>
      </w:pPr>
      <w:r w:rsidRPr="4033EB85" w:rsidR="00A07048">
        <w:rPr>
          <w:rFonts w:ascii="Comic Sans MS" w:hAnsi="Comic Sans MS"/>
        </w:rPr>
        <w:t xml:space="preserve">The </w:t>
      </w:r>
      <w:r w:rsidRPr="4033EB85" w:rsidR="2A81B491">
        <w:rPr>
          <w:rFonts w:ascii="Comic Sans MS" w:hAnsi="Comic Sans MS"/>
        </w:rPr>
        <w:t>mathematics</w:t>
      </w:r>
      <w:r w:rsidRPr="4033EB85" w:rsidR="00814247">
        <w:rPr>
          <w:rFonts w:ascii="Comic Sans MS" w:hAnsi="Comic Sans MS"/>
        </w:rPr>
        <w:t xml:space="preserve"> </w:t>
      </w:r>
      <w:r w:rsidRPr="4033EB85" w:rsidR="00814247">
        <w:rPr>
          <w:rFonts w:ascii="Comic Sans MS" w:hAnsi="Comic Sans MS"/>
        </w:rPr>
        <w:t>governor</w:t>
      </w:r>
      <w:r w:rsidRPr="4033EB85" w:rsidR="006A315F">
        <w:rPr>
          <w:rFonts w:ascii="Comic Sans MS" w:hAnsi="Comic Sans MS"/>
        </w:rPr>
        <w:t xml:space="preserve"> </w:t>
      </w:r>
      <w:r w:rsidRPr="4033EB85" w:rsidR="00E754F6">
        <w:rPr>
          <w:rFonts w:ascii="Comic Sans MS" w:hAnsi="Comic Sans MS"/>
        </w:rPr>
        <w:t>will meet</w:t>
      </w:r>
      <w:r w:rsidRPr="4033EB85" w:rsidR="00A07048">
        <w:rPr>
          <w:rFonts w:ascii="Comic Sans MS" w:hAnsi="Comic Sans MS"/>
        </w:rPr>
        <w:t xml:space="preserve"> regularly with the subject leader to review progress.</w:t>
      </w:r>
    </w:p>
    <w:p xmlns:wp14="http://schemas.microsoft.com/office/word/2010/wordml" w:rsidR="00A07048" w:rsidP="00493045" w:rsidRDefault="00A07048" w14:paraId="37379DF4" wp14:textId="77777777">
      <w:pPr>
        <w:pStyle w:val="BodyText"/>
        <w:ind w:left="0" w:firstLine="0"/>
        <w:rPr>
          <w:rFonts w:ascii="Comic Sans MS" w:hAnsi="Comic Sans MS"/>
          <w:szCs w:val="22"/>
        </w:rPr>
      </w:pPr>
      <w:r w:rsidRPr="00940443">
        <w:rPr>
          <w:rFonts w:ascii="Comic Sans MS" w:hAnsi="Comic Sans MS"/>
          <w:szCs w:val="22"/>
        </w:rPr>
        <w:t>This policy will be r</w:t>
      </w:r>
      <w:r w:rsidRPr="00940443" w:rsidR="00620F1A">
        <w:rPr>
          <w:rFonts w:ascii="Comic Sans MS" w:hAnsi="Comic Sans MS"/>
          <w:szCs w:val="22"/>
        </w:rPr>
        <w:t>eviewed every year</w:t>
      </w:r>
      <w:r w:rsidRPr="00940443">
        <w:rPr>
          <w:rFonts w:ascii="Comic Sans MS" w:hAnsi="Comic Sans MS"/>
          <w:szCs w:val="22"/>
        </w:rPr>
        <w:t>.</w:t>
      </w:r>
      <w:r w:rsidRPr="00940443" w:rsidR="00902043">
        <w:rPr>
          <w:rFonts w:ascii="Comic Sans MS" w:hAnsi="Comic Sans MS"/>
          <w:szCs w:val="22"/>
        </w:rPr>
        <w:t xml:space="preserve"> </w:t>
      </w:r>
    </w:p>
    <w:p xmlns:wp14="http://schemas.microsoft.com/office/word/2010/wordml" w:rsidRPr="00940443" w:rsidR="000E2677" w:rsidP="00493045" w:rsidRDefault="000E2677" w14:paraId="6B699379" wp14:textId="77777777">
      <w:pPr>
        <w:pStyle w:val="BodyText"/>
        <w:ind w:left="0" w:firstLine="0"/>
        <w:rPr>
          <w:rFonts w:ascii="Comic Sans MS" w:hAnsi="Comic Sans MS"/>
          <w:szCs w:val="22"/>
        </w:rPr>
      </w:pPr>
    </w:p>
    <w:p xmlns:wp14="http://schemas.microsoft.com/office/word/2010/wordml" w:rsidR="000E2677" w:rsidP="00FA2017" w:rsidRDefault="00B15909" w14:paraId="1F37AB98" wp14:textId="77777777">
      <w:pPr>
        <w:pStyle w:val="BodyText"/>
        <w:rPr>
          <w:color w:val="FF0000"/>
        </w:rPr>
      </w:pPr>
      <w:r w:rsidRPr="000E2677">
        <w:rPr>
          <w:rFonts w:ascii="Comic Sans MS" w:hAnsi="Comic Sans MS"/>
          <w:b/>
          <w:u w:val="single"/>
        </w:rPr>
        <w:t>Role of the Subject Leader</w:t>
      </w:r>
      <w:r w:rsidRPr="00B15909">
        <w:rPr>
          <w:color w:val="FF0000"/>
        </w:rPr>
        <w:t xml:space="preserve"> </w:t>
      </w:r>
    </w:p>
    <w:p xmlns:wp14="http://schemas.microsoft.com/office/word/2010/wordml" w:rsidRPr="000E2677" w:rsidR="000E2677" w:rsidP="000E2677" w:rsidRDefault="000E2677" w14:paraId="1555797E" wp14:textId="77777777">
      <w:pPr>
        <w:pStyle w:val="ListParagraph"/>
        <w:numPr>
          <w:ilvl w:val="0"/>
          <w:numId w:val="11"/>
        </w:numPr>
        <w:rPr>
          <w:rFonts w:ascii="Comic Sans MS" w:hAnsi="Comic Sans MS"/>
        </w:rPr>
      </w:pPr>
      <w:r w:rsidRPr="000E2677">
        <w:rPr>
          <w:rFonts w:ascii="Comic Sans MS" w:hAnsi="Comic Sans MS"/>
        </w:rPr>
        <w:t>Keep staff informed and up</w:t>
      </w:r>
      <w:r>
        <w:rPr>
          <w:rFonts w:ascii="Comic Sans MS" w:hAnsi="Comic Sans MS"/>
        </w:rPr>
        <w:t>dated about current initiatives.</w:t>
      </w:r>
    </w:p>
    <w:p xmlns:wp14="http://schemas.microsoft.com/office/word/2010/wordml" w:rsidRPr="000E2677" w:rsidR="000E2677" w:rsidP="000E2677" w:rsidRDefault="005E7213" w14:paraId="018F3F4B" wp14:textId="77777777">
      <w:pPr>
        <w:pStyle w:val="ListParagraph"/>
        <w:numPr>
          <w:ilvl w:val="0"/>
          <w:numId w:val="11"/>
        </w:numPr>
        <w:rPr>
          <w:rFonts w:ascii="Comic Sans MS" w:hAnsi="Comic Sans MS"/>
        </w:rPr>
      </w:pPr>
      <w:r>
        <w:rPr>
          <w:rFonts w:ascii="Comic Sans MS" w:hAnsi="Comic Sans MS"/>
        </w:rPr>
        <w:t>Provide training and target updates relating to the NCETM Maths Hub Teaching for Mastery Programme</w:t>
      </w:r>
    </w:p>
    <w:p xmlns:wp14="http://schemas.microsoft.com/office/word/2010/wordml" w:rsidRPr="000E2677" w:rsidR="000E2677" w:rsidP="000E2677" w:rsidRDefault="000E2677" w14:paraId="0D7A6575" wp14:textId="77777777">
      <w:pPr>
        <w:pStyle w:val="ListParagraph"/>
        <w:numPr>
          <w:ilvl w:val="0"/>
          <w:numId w:val="11"/>
        </w:numPr>
        <w:rPr>
          <w:rFonts w:ascii="Comic Sans MS" w:hAnsi="Comic Sans MS"/>
        </w:rPr>
      </w:pPr>
      <w:r w:rsidRPr="000E2677">
        <w:rPr>
          <w:rFonts w:ascii="Comic Sans MS" w:hAnsi="Comic Sans MS"/>
        </w:rPr>
        <w:t>Attend training and county Network meetings.</w:t>
      </w:r>
    </w:p>
    <w:p xmlns:wp14="http://schemas.microsoft.com/office/word/2010/wordml" w:rsidRPr="000E2677" w:rsidR="000E2677" w:rsidP="000E2677" w:rsidRDefault="000E2677" w14:paraId="7E02BA75" wp14:textId="77777777">
      <w:pPr>
        <w:pStyle w:val="ListParagraph"/>
        <w:numPr>
          <w:ilvl w:val="0"/>
          <w:numId w:val="11"/>
        </w:numPr>
        <w:rPr>
          <w:rFonts w:ascii="Comic Sans MS" w:hAnsi="Comic Sans MS"/>
        </w:rPr>
      </w:pPr>
      <w:r w:rsidRPr="000E2677">
        <w:rPr>
          <w:rFonts w:ascii="Comic Sans MS" w:hAnsi="Comic Sans MS"/>
        </w:rPr>
        <w:t>Monitor teaching and learning of maths (planning, support, lesson observations, work scrutiny, monitoring data)</w:t>
      </w:r>
    </w:p>
    <w:p xmlns:wp14="http://schemas.microsoft.com/office/word/2010/wordml" w:rsidRPr="000E2677" w:rsidR="000E2677" w:rsidP="000E2677" w:rsidRDefault="000E2677" w14:paraId="401CF3F7" wp14:textId="77777777">
      <w:pPr>
        <w:pStyle w:val="ListParagraph"/>
        <w:numPr>
          <w:ilvl w:val="0"/>
          <w:numId w:val="11"/>
        </w:numPr>
        <w:rPr>
          <w:rFonts w:ascii="Comic Sans MS" w:hAnsi="Comic Sans MS"/>
        </w:rPr>
      </w:pPr>
      <w:r w:rsidRPr="000E2677">
        <w:rPr>
          <w:rFonts w:ascii="Comic Sans MS" w:hAnsi="Comic Sans MS"/>
        </w:rPr>
        <w:t>With headteacher, analyse data from SATS and termly tests.</w:t>
      </w:r>
    </w:p>
    <w:p xmlns:wp14="http://schemas.microsoft.com/office/word/2010/wordml" w:rsidRPr="000E2677" w:rsidR="000E2677" w:rsidP="000E2677" w:rsidRDefault="000E2677" w14:paraId="28C52748" wp14:textId="77777777">
      <w:pPr>
        <w:pStyle w:val="ListParagraph"/>
        <w:numPr>
          <w:ilvl w:val="0"/>
          <w:numId w:val="11"/>
        </w:numPr>
        <w:rPr>
          <w:rFonts w:ascii="Comic Sans MS" w:hAnsi="Comic Sans MS"/>
        </w:rPr>
      </w:pPr>
      <w:r w:rsidRPr="000E2677">
        <w:rPr>
          <w:rFonts w:ascii="Comic Sans MS" w:hAnsi="Comic Sans MS"/>
        </w:rPr>
        <w:t>Audit resources.</w:t>
      </w:r>
    </w:p>
    <w:p xmlns:wp14="http://schemas.microsoft.com/office/word/2010/wordml" w:rsidRPr="000E2677" w:rsidR="000E2677" w:rsidP="000E2677" w:rsidRDefault="000E2677" w14:paraId="61083DA8" wp14:textId="77777777">
      <w:pPr>
        <w:pStyle w:val="ListParagraph"/>
        <w:numPr>
          <w:ilvl w:val="0"/>
          <w:numId w:val="11"/>
        </w:numPr>
        <w:rPr>
          <w:rFonts w:ascii="Comic Sans MS" w:hAnsi="Comic Sans MS"/>
        </w:rPr>
      </w:pPr>
      <w:r w:rsidRPr="000E2677">
        <w:rPr>
          <w:rFonts w:ascii="Comic Sans MS" w:hAnsi="Comic Sans MS"/>
        </w:rPr>
        <w:t>Work with governors to keep them informed about maths developments in school.</w:t>
      </w:r>
    </w:p>
    <w:p xmlns:wp14="http://schemas.microsoft.com/office/word/2010/wordml" w:rsidRPr="000E2677" w:rsidR="000E2677" w:rsidP="000E2677" w:rsidRDefault="000E2677" w14:paraId="4B77388F" wp14:textId="77777777">
      <w:pPr>
        <w:pStyle w:val="ListParagraph"/>
        <w:numPr>
          <w:ilvl w:val="0"/>
          <w:numId w:val="11"/>
        </w:numPr>
        <w:rPr>
          <w:rFonts w:ascii="Comic Sans MS" w:hAnsi="Comic Sans MS"/>
        </w:rPr>
      </w:pPr>
      <w:r w:rsidRPr="000E2677">
        <w:rPr>
          <w:rFonts w:ascii="Comic Sans MS" w:hAnsi="Comic Sans MS"/>
        </w:rPr>
        <w:t>Support teaching assistants in school.</w:t>
      </w:r>
    </w:p>
    <w:p xmlns:wp14="http://schemas.microsoft.com/office/word/2010/wordml" w:rsidRPr="000E2677" w:rsidR="000E2677" w:rsidP="000E2677" w:rsidRDefault="000E2677" w14:paraId="1D7D8806" wp14:textId="77777777">
      <w:pPr>
        <w:pStyle w:val="ListParagraph"/>
        <w:numPr>
          <w:ilvl w:val="0"/>
          <w:numId w:val="11"/>
        </w:numPr>
        <w:rPr>
          <w:rFonts w:ascii="Comic Sans MS" w:hAnsi="Comic Sans MS"/>
        </w:rPr>
      </w:pPr>
      <w:r w:rsidRPr="000E2677">
        <w:rPr>
          <w:rFonts w:ascii="Comic Sans MS" w:hAnsi="Comic Sans MS"/>
        </w:rPr>
        <w:t>Organise and monitor maths interventions.</w:t>
      </w:r>
    </w:p>
    <w:p xmlns:wp14="http://schemas.microsoft.com/office/word/2010/wordml" w:rsidRPr="000E2677" w:rsidR="000E2677" w:rsidP="000E2677" w:rsidRDefault="000E2677" w14:paraId="55861D1F" wp14:textId="77777777">
      <w:pPr>
        <w:pStyle w:val="ListParagraph"/>
        <w:numPr>
          <w:ilvl w:val="0"/>
          <w:numId w:val="11"/>
        </w:numPr>
        <w:rPr>
          <w:rFonts w:ascii="Comic Sans MS" w:hAnsi="Comic Sans MS"/>
        </w:rPr>
      </w:pPr>
      <w:r w:rsidRPr="000E2677">
        <w:rPr>
          <w:rFonts w:ascii="Comic Sans MS" w:hAnsi="Comic Sans MS"/>
        </w:rPr>
        <w:t>Organise and monitor extra-curricular maths activities. (Y2/Y6 booster classes, times table club, eggs on legs club)</w:t>
      </w:r>
    </w:p>
    <w:p xmlns:wp14="http://schemas.microsoft.com/office/word/2010/wordml" w:rsidRPr="000E2677" w:rsidR="000E2677" w:rsidP="000E2677" w:rsidRDefault="000E2677" w14:paraId="5BC73607" wp14:textId="2B152BCE">
      <w:pPr>
        <w:pStyle w:val="ListParagraph"/>
        <w:numPr>
          <w:ilvl w:val="0"/>
          <w:numId w:val="11"/>
        </w:numPr>
        <w:rPr>
          <w:rFonts w:ascii="Comic Sans MS" w:hAnsi="Comic Sans MS"/>
        </w:rPr>
      </w:pPr>
      <w:r w:rsidRPr="4033EB85" w:rsidR="000E2677">
        <w:rPr>
          <w:rFonts w:ascii="Comic Sans MS" w:hAnsi="Comic Sans MS"/>
        </w:rPr>
        <w:t xml:space="preserve">Ensure homework is given </w:t>
      </w:r>
      <w:r w:rsidRPr="4033EB85" w:rsidR="19E79DFE">
        <w:rPr>
          <w:rFonts w:ascii="Comic Sans MS" w:hAnsi="Comic Sans MS"/>
        </w:rPr>
        <w:t>where appropriate</w:t>
      </w:r>
      <w:r w:rsidRPr="4033EB85" w:rsidR="000E2677">
        <w:rPr>
          <w:rFonts w:ascii="Comic Sans MS" w:hAnsi="Comic Sans MS"/>
        </w:rPr>
        <w:t xml:space="preserve"> to all children in school.</w:t>
      </w:r>
    </w:p>
    <w:p xmlns:wp14="http://schemas.microsoft.com/office/word/2010/wordml" w:rsidR="000E2677" w:rsidP="000E2677" w:rsidRDefault="000E2677" w14:paraId="41544B77" wp14:textId="77777777">
      <w:pPr>
        <w:pStyle w:val="ListParagraph"/>
        <w:numPr>
          <w:ilvl w:val="0"/>
          <w:numId w:val="11"/>
        </w:numPr>
        <w:rPr>
          <w:rFonts w:ascii="Comic Sans MS" w:hAnsi="Comic Sans MS"/>
        </w:rPr>
      </w:pPr>
      <w:r w:rsidRPr="000E2677">
        <w:rPr>
          <w:rFonts w:ascii="Comic Sans MS" w:hAnsi="Comic Sans MS"/>
        </w:rPr>
        <w:t>Monitor use of resources ie White Rose, Nrich, Mastery documents, Classroom Secrets.</w:t>
      </w:r>
    </w:p>
    <w:p xmlns:wp14="http://schemas.microsoft.com/office/word/2010/wordml" w:rsidR="00D86884" w:rsidP="00D86884" w:rsidRDefault="00D86884" w14:paraId="3FE9F23F" wp14:textId="77777777">
      <w:pPr>
        <w:pStyle w:val="ListParagraph"/>
        <w:rPr>
          <w:rFonts w:ascii="Comic Sans MS" w:hAnsi="Comic Sans MS"/>
        </w:rPr>
      </w:pPr>
    </w:p>
    <w:p xmlns:wp14="http://schemas.microsoft.com/office/word/2010/wordml" w:rsidRPr="00D86884" w:rsidR="00D86884" w:rsidP="00D86884" w:rsidRDefault="00D86884" w14:paraId="791A966A" wp14:textId="77777777">
      <w:pPr>
        <w:pStyle w:val="ListParagraph"/>
        <w:ind w:left="0"/>
        <w:rPr>
          <w:rFonts w:ascii="Comic Sans MS" w:hAnsi="Comic Sans MS"/>
          <w:b/>
          <w:u w:val="single"/>
        </w:rPr>
      </w:pPr>
      <w:r w:rsidRPr="00D86884">
        <w:rPr>
          <w:rFonts w:ascii="Comic Sans MS" w:hAnsi="Comic Sans MS"/>
          <w:b/>
          <w:u w:val="single"/>
        </w:rPr>
        <w:t>Parental Involvement</w:t>
      </w:r>
    </w:p>
    <w:p xmlns:wp14="http://schemas.microsoft.com/office/word/2010/wordml" w:rsidR="00D86884" w:rsidP="00D86884" w:rsidRDefault="00D86884" w14:paraId="6CC672AD" wp14:textId="77777777">
      <w:pPr>
        <w:pStyle w:val="ListParagraph"/>
        <w:ind w:left="0"/>
        <w:rPr>
          <w:rFonts w:ascii="Comic Sans MS" w:hAnsi="Comic Sans MS"/>
        </w:rPr>
      </w:pPr>
      <w:r w:rsidRPr="00D86884">
        <w:rPr>
          <w:rFonts w:ascii="Comic Sans MS" w:hAnsi="Comic Sans MS"/>
        </w:rPr>
        <w:t xml:space="preserve">At Our </w:t>
      </w:r>
      <w:r w:rsidR="006A6C29">
        <w:rPr>
          <w:rFonts w:ascii="Comic Sans MS" w:hAnsi="Comic Sans MS"/>
        </w:rPr>
        <w:t>Lady &amp; St Thomas R</w:t>
      </w:r>
      <w:r>
        <w:rPr>
          <w:rFonts w:ascii="Comic Sans MS" w:hAnsi="Comic Sans MS"/>
        </w:rPr>
        <w:t>C Primary we encourage all parents to be involved in maths by:</w:t>
      </w:r>
    </w:p>
    <w:p xmlns:wp14="http://schemas.microsoft.com/office/word/2010/wordml" w:rsidR="00D86884" w:rsidP="00D86884" w:rsidRDefault="00D86884" w14:paraId="37A446A2" wp14:textId="77777777">
      <w:pPr>
        <w:pStyle w:val="ListParagraph"/>
        <w:numPr>
          <w:ilvl w:val="0"/>
          <w:numId w:val="11"/>
        </w:numPr>
        <w:rPr>
          <w:rFonts w:ascii="Comic Sans MS" w:hAnsi="Comic Sans MS"/>
        </w:rPr>
      </w:pPr>
      <w:r>
        <w:rPr>
          <w:rFonts w:ascii="Comic Sans MS" w:hAnsi="Comic Sans MS"/>
        </w:rPr>
        <w:t>Inviting them into school twice per year to discuss progress.</w:t>
      </w:r>
    </w:p>
    <w:p xmlns:wp14="http://schemas.microsoft.com/office/word/2010/wordml" w:rsidR="00D86884" w:rsidP="00D86884" w:rsidRDefault="00D86884" w14:paraId="21541624" wp14:textId="77777777">
      <w:pPr>
        <w:pStyle w:val="ListParagraph"/>
        <w:numPr>
          <w:ilvl w:val="0"/>
          <w:numId w:val="11"/>
        </w:numPr>
        <w:rPr>
          <w:rFonts w:ascii="Comic Sans MS" w:hAnsi="Comic Sans MS"/>
        </w:rPr>
      </w:pPr>
      <w:r>
        <w:rPr>
          <w:rFonts w:ascii="Comic Sans MS" w:hAnsi="Comic Sans MS"/>
        </w:rPr>
        <w:t>Providing interim reports each term and an end of year report stating the child’s achievements.</w:t>
      </w:r>
    </w:p>
    <w:p xmlns:wp14="http://schemas.microsoft.com/office/word/2010/wordml" w:rsidRPr="00D86884" w:rsidR="00D86884" w:rsidP="00D86884" w:rsidRDefault="00D86884" w14:paraId="5D552252" wp14:textId="77777777">
      <w:pPr>
        <w:pStyle w:val="ListParagraph"/>
        <w:numPr>
          <w:ilvl w:val="0"/>
          <w:numId w:val="11"/>
        </w:numPr>
        <w:rPr>
          <w:rFonts w:ascii="Comic Sans MS" w:hAnsi="Comic Sans MS"/>
        </w:rPr>
      </w:pPr>
      <w:r>
        <w:rPr>
          <w:rFonts w:ascii="Comic Sans MS" w:hAnsi="Comic Sans MS"/>
        </w:rPr>
        <w:t>Sending homework activities to be completed with their child.</w:t>
      </w:r>
    </w:p>
    <w:p xmlns:wp14="http://schemas.microsoft.com/office/word/2010/wordml" w:rsidR="000E2677" w:rsidP="00FA2017" w:rsidRDefault="000E2677" w14:paraId="1F72F646" wp14:textId="77777777">
      <w:pPr>
        <w:pStyle w:val="BodyText"/>
        <w:rPr>
          <w:color w:val="FF0000"/>
        </w:rPr>
      </w:pPr>
    </w:p>
    <w:p xmlns:wp14="http://schemas.microsoft.com/office/word/2010/wordml" w:rsidRPr="00B15909" w:rsidR="00A07048" w:rsidP="00FA2017" w:rsidRDefault="00A07048" w14:paraId="08CE6F91" wp14:textId="77777777">
      <w:pPr>
        <w:pStyle w:val="BodyText"/>
        <w:rPr>
          <w:rFonts w:ascii="Comic Sans MS" w:hAnsi="Comic Sans MS"/>
          <w:color w:val="FF0000"/>
          <w:szCs w:val="22"/>
        </w:rPr>
      </w:pPr>
    </w:p>
    <w:sectPr w:rsidRPr="00B15909" w:rsidR="00A07048" w:rsidSect="000B7082">
      <w:pgSz w:w="11906" w:h="16838" w:orient="portrait" w:code="9"/>
      <w:pgMar w:top="1440" w:right="1152" w:bottom="1440" w:left="11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635C4" w:rsidRDefault="005635C4" w14:paraId="61CDCEAD" wp14:textId="77777777">
      <w:r>
        <w:separator/>
      </w:r>
    </w:p>
  </w:endnote>
  <w:endnote w:type="continuationSeparator" w:id="0">
    <w:p xmlns:wp14="http://schemas.microsoft.com/office/word/2010/wordml" w:rsidR="005635C4" w:rsidRDefault="005635C4" w14:paraId="6BB9E25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635C4" w:rsidRDefault="005635C4" w14:paraId="23DE523C" wp14:textId="77777777">
      <w:r>
        <w:separator/>
      </w:r>
    </w:p>
  </w:footnote>
  <w:footnote w:type="continuationSeparator" w:id="0">
    <w:p xmlns:wp14="http://schemas.microsoft.com/office/word/2010/wordml" w:rsidR="005635C4" w:rsidRDefault="005635C4" w14:paraId="52E56223"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FCC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C2EF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E4F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AE0A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C2175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8E7003F8"/>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0AEC5DA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F185B1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07909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2063F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4CEC3CBD"/>
    <w:multiLevelType w:val="hybridMultilevel"/>
    <w:tmpl w:val="76D68B2C"/>
    <w:lvl w:ilvl="0" w:tplc="91669E82">
      <w:numFmt w:val="bullet"/>
      <w:lvlText w:val=""/>
      <w:lvlJc w:val="left"/>
      <w:pPr>
        <w:ind w:left="720" w:hanging="360"/>
      </w:pPr>
      <w:rPr>
        <w:rFonts w:hint="default" w:ascii="Symbol" w:hAnsi="Symbol"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49687421">
    <w:abstractNumId w:val="9"/>
  </w:num>
  <w:num w:numId="2" w16cid:durableId="1029062393">
    <w:abstractNumId w:val="7"/>
  </w:num>
  <w:num w:numId="3" w16cid:durableId="625543185">
    <w:abstractNumId w:val="6"/>
  </w:num>
  <w:num w:numId="4" w16cid:durableId="675497380">
    <w:abstractNumId w:val="5"/>
  </w:num>
  <w:num w:numId="5" w16cid:durableId="1706369613">
    <w:abstractNumId w:val="4"/>
  </w:num>
  <w:num w:numId="6" w16cid:durableId="166143184">
    <w:abstractNumId w:val="8"/>
  </w:num>
  <w:num w:numId="7" w16cid:durableId="2062828812">
    <w:abstractNumId w:val="3"/>
  </w:num>
  <w:num w:numId="8" w16cid:durableId="845827533">
    <w:abstractNumId w:val="2"/>
  </w:num>
  <w:num w:numId="9" w16cid:durableId="1822965621">
    <w:abstractNumId w:val="1"/>
  </w:num>
  <w:num w:numId="10" w16cid:durableId="691760271">
    <w:abstractNumId w:val="0"/>
  </w:num>
  <w:num w:numId="11" w16cid:durableId="2125611855">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6"/>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24"/>
    <w:rsid w:val="000351B1"/>
    <w:rsid w:val="0006135F"/>
    <w:rsid w:val="000766DB"/>
    <w:rsid w:val="000A0703"/>
    <w:rsid w:val="000B7082"/>
    <w:rsid w:val="000E2677"/>
    <w:rsid w:val="00115FDA"/>
    <w:rsid w:val="0014221D"/>
    <w:rsid w:val="00151F6F"/>
    <w:rsid w:val="00163778"/>
    <w:rsid w:val="001724B0"/>
    <w:rsid w:val="001E0A4A"/>
    <w:rsid w:val="001E4F97"/>
    <w:rsid w:val="001E5E77"/>
    <w:rsid w:val="0023139F"/>
    <w:rsid w:val="00243AA5"/>
    <w:rsid w:val="00345E5C"/>
    <w:rsid w:val="003C0140"/>
    <w:rsid w:val="003C02B1"/>
    <w:rsid w:val="003F1D63"/>
    <w:rsid w:val="00410D42"/>
    <w:rsid w:val="00431F05"/>
    <w:rsid w:val="00446296"/>
    <w:rsid w:val="00456411"/>
    <w:rsid w:val="00493045"/>
    <w:rsid w:val="004C62B2"/>
    <w:rsid w:val="0054700C"/>
    <w:rsid w:val="0056326E"/>
    <w:rsid w:val="005635C4"/>
    <w:rsid w:val="00585A0B"/>
    <w:rsid w:val="005C45A1"/>
    <w:rsid w:val="005E7213"/>
    <w:rsid w:val="00620F1A"/>
    <w:rsid w:val="00640972"/>
    <w:rsid w:val="00644BFA"/>
    <w:rsid w:val="00693428"/>
    <w:rsid w:val="006A315F"/>
    <w:rsid w:val="006A6C29"/>
    <w:rsid w:val="006A7289"/>
    <w:rsid w:val="006D5DE2"/>
    <w:rsid w:val="007069BA"/>
    <w:rsid w:val="00716E24"/>
    <w:rsid w:val="00781724"/>
    <w:rsid w:val="007A1726"/>
    <w:rsid w:val="007B0A62"/>
    <w:rsid w:val="007E2A7D"/>
    <w:rsid w:val="007E45E5"/>
    <w:rsid w:val="00814247"/>
    <w:rsid w:val="00890F94"/>
    <w:rsid w:val="008A2479"/>
    <w:rsid w:val="008E07C6"/>
    <w:rsid w:val="008F4F7C"/>
    <w:rsid w:val="00902043"/>
    <w:rsid w:val="00906503"/>
    <w:rsid w:val="00934C41"/>
    <w:rsid w:val="00940443"/>
    <w:rsid w:val="009E5BFE"/>
    <w:rsid w:val="00A07048"/>
    <w:rsid w:val="00A304CC"/>
    <w:rsid w:val="00A44DD7"/>
    <w:rsid w:val="00AA26DE"/>
    <w:rsid w:val="00AD56F9"/>
    <w:rsid w:val="00AE568D"/>
    <w:rsid w:val="00B00CEB"/>
    <w:rsid w:val="00B15909"/>
    <w:rsid w:val="00B57FB8"/>
    <w:rsid w:val="00C008A1"/>
    <w:rsid w:val="00C30670"/>
    <w:rsid w:val="00C566A6"/>
    <w:rsid w:val="00C81ADC"/>
    <w:rsid w:val="00CD2558"/>
    <w:rsid w:val="00D3659C"/>
    <w:rsid w:val="00D6155D"/>
    <w:rsid w:val="00D86884"/>
    <w:rsid w:val="00D96FC8"/>
    <w:rsid w:val="00E059CE"/>
    <w:rsid w:val="00E21360"/>
    <w:rsid w:val="00E34C45"/>
    <w:rsid w:val="00E72FFE"/>
    <w:rsid w:val="00E754F6"/>
    <w:rsid w:val="00E830F7"/>
    <w:rsid w:val="00E86B25"/>
    <w:rsid w:val="00F01F4C"/>
    <w:rsid w:val="00F70617"/>
    <w:rsid w:val="00FA2017"/>
    <w:rsid w:val="00FC0E0A"/>
    <w:rsid w:val="00FD75F2"/>
    <w:rsid w:val="03BD29A9"/>
    <w:rsid w:val="0968E2DE"/>
    <w:rsid w:val="0A7E1FF7"/>
    <w:rsid w:val="10676BB7"/>
    <w:rsid w:val="10AAC86C"/>
    <w:rsid w:val="1536323A"/>
    <w:rsid w:val="19E79DFE"/>
    <w:rsid w:val="1A74C221"/>
    <w:rsid w:val="1A871F48"/>
    <w:rsid w:val="1B1893FB"/>
    <w:rsid w:val="1B5CD4E3"/>
    <w:rsid w:val="1DCD759F"/>
    <w:rsid w:val="2230CC94"/>
    <w:rsid w:val="22CA0540"/>
    <w:rsid w:val="2668AD21"/>
    <w:rsid w:val="266EF7EF"/>
    <w:rsid w:val="2A81B491"/>
    <w:rsid w:val="2A9171FF"/>
    <w:rsid w:val="2B98FE1D"/>
    <w:rsid w:val="2CD42E65"/>
    <w:rsid w:val="32F0A4B9"/>
    <w:rsid w:val="3DE72411"/>
    <w:rsid w:val="3FE77B38"/>
    <w:rsid w:val="4033EB85"/>
    <w:rsid w:val="411EC4D3"/>
    <w:rsid w:val="41CEE5F5"/>
    <w:rsid w:val="4AD9579C"/>
    <w:rsid w:val="53031355"/>
    <w:rsid w:val="55F81B08"/>
    <w:rsid w:val="57C13C36"/>
    <w:rsid w:val="5BB66579"/>
    <w:rsid w:val="5C916585"/>
    <w:rsid w:val="5F28906D"/>
    <w:rsid w:val="6711B4A9"/>
    <w:rsid w:val="69906629"/>
    <w:rsid w:val="6D664D43"/>
    <w:rsid w:val="71D82177"/>
    <w:rsid w:val="724365C3"/>
    <w:rsid w:val="76E97E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0A8FF1"/>
  <w15:chartTrackingRefBased/>
  <w15:docId w15:val="{92130AA2-C7E7-4AA9-88EE-0A14A355CE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E5E77"/>
    <w:rPr>
      <w:rFonts w:ascii="Arial" w:hAnsi="Arial"/>
      <w:sz w:val="22"/>
      <w:szCs w:val="24"/>
      <w:lang w:val="en-GB" w:eastAsia="en-GB"/>
    </w:rPr>
  </w:style>
  <w:style w:type="paragraph" w:styleId="Heading1">
    <w:name w:val="heading 1"/>
    <w:basedOn w:val="Normal"/>
    <w:next w:val="Normal"/>
    <w:qFormat/>
    <w:rsid w:val="001E5E77"/>
    <w:pPr>
      <w:keepNext/>
      <w:spacing w:before="240" w:after="60"/>
      <w:jc w:val="center"/>
      <w:outlineLvl w:val="0"/>
    </w:pPr>
    <w:rPr>
      <w:rFonts w:cs="Arial"/>
      <w:b/>
      <w:bCs/>
      <w:kern w:val="32"/>
      <w:sz w:val="28"/>
      <w:szCs w:val="32"/>
    </w:rPr>
  </w:style>
  <w:style w:type="paragraph" w:styleId="Heading2">
    <w:name w:val="heading 2"/>
    <w:basedOn w:val="Normal"/>
    <w:next w:val="Normal"/>
    <w:qFormat/>
    <w:rsid w:val="001E5E77"/>
    <w:pPr>
      <w:keepNext/>
      <w:spacing w:before="240" w:after="60"/>
      <w:outlineLvl w:val="1"/>
    </w:pPr>
    <w:rPr>
      <w:rFonts w:cs="Arial"/>
      <w:b/>
      <w:bCs/>
      <w:iCs/>
      <w:sz w:val="24"/>
      <w:szCs w:val="28"/>
    </w:rPr>
  </w:style>
  <w:style w:type="paragraph" w:styleId="Heading3">
    <w:name w:val="heading 3"/>
    <w:basedOn w:val="Normal"/>
    <w:next w:val="Normal"/>
    <w:qFormat/>
    <w:rsid w:val="001E5E77"/>
    <w:pPr>
      <w:keepNext/>
      <w:spacing w:before="240" w:after="60"/>
      <w:outlineLvl w:val="2"/>
    </w:pPr>
    <w:rPr>
      <w:rFonts w:cs="Arial"/>
      <w:b/>
      <w:bCs/>
      <w:szCs w:val="26"/>
    </w:rPr>
  </w:style>
  <w:style w:type="character" w:styleId="DefaultParagraphFont" w:default="1">
    <w:name w:val="Default Paragraph Font"/>
    <w:semiHidden/>
    <w:rsid w:val="001E5E77"/>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rsid w:val="001E5E77"/>
  </w:style>
  <w:style w:type="paragraph" w:styleId="PlainText">
    <w:name w:val="Plain Text"/>
    <w:basedOn w:val="Normal"/>
    <w:rsid w:val="000B7082"/>
    <w:rPr>
      <w:rFonts w:ascii="Courier New" w:hAnsi="Courier New" w:cs="Courier New"/>
      <w:sz w:val="20"/>
      <w:szCs w:val="20"/>
    </w:rPr>
  </w:style>
  <w:style w:type="paragraph" w:styleId="BodyText">
    <w:name w:val="Body Text"/>
    <w:basedOn w:val="Normal"/>
    <w:rsid w:val="001E5E77"/>
    <w:pPr>
      <w:spacing w:after="120"/>
      <w:ind w:left="720" w:hanging="720"/>
    </w:pPr>
  </w:style>
  <w:style w:type="paragraph" w:styleId="Header">
    <w:name w:val="header"/>
    <w:basedOn w:val="Normal"/>
    <w:rsid w:val="001E5E77"/>
    <w:pPr>
      <w:tabs>
        <w:tab w:val="center" w:pos="4153"/>
        <w:tab w:val="right" w:pos="8306"/>
      </w:tabs>
      <w:jc w:val="center"/>
    </w:pPr>
    <w:rPr>
      <w:sz w:val="18"/>
    </w:rPr>
  </w:style>
  <w:style w:type="paragraph" w:styleId="ListBullet4">
    <w:name w:val="List Bullet 4"/>
    <w:basedOn w:val="Normal"/>
    <w:rsid w:val="001E5E77"/>
    <w:pPr>
      <w:numPr>
        <w:numId w:val="4"/>
      </w:numPr>
    </w:pPr>
  </w:style>
  <w:style w:type="paragraph" w:styleId="Footer">
    <w:name w:val="footer"/>
    <w:basedOn w:val="Normal"/>
    <w:rsid w:val="003C02B1"/>
    <w:pPr>
      <w:tabs>
        <w:tab w:val="center" w:pos="4153"/>
        <w:tab w:val="right" w:pos="8306"/>
      </w:tabs>
    </w:pPr>
  </w:style>
  <w:style w:type="paragraph" w:styleId="Title">
    <w:name w:val="Title"/>
    <w:basedOn w:val="Normal"/>
    <w:qFormat/>
    <w:rsid w:val="004462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Times New Roman" w:hAnsi="Times New Roman"/>
      <w:b/>
      <w:bCs/>
      <w:color w:val="000000"/>
      <w:sz w:val="24"/>
      <w:szCs w:val="20"/>
      <w:u w:val="single"/>
      <w:lang w:eastAsia="en-US"/>
    </w:rPr>
  </w:style>
  <w:style w:type="paragraph" w:styleId="ListParagraph">
    <w:name w:val="List Paragraph"/>
    <w:basedOn w:val="Normal"/>
    <w:uiPriority w:val="34"/>
    <w:qFormat/>
    <w:rsid w:val="000E2677"/>
    <w:pPr>
      <w:spacing w:after="160" w:line="259" w:lineRule="auto"/>
      <w:ind w:left="720"/>
      <w:contextualSpacing/>
    </w:pPr>
    <w:rPr>
      <w:rFonts w:ascii="Calibri" w:hAnsi="Calibri"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70126">
      <w:bodyDiv w:val="1"/>
      <w:marLeft w:val="0"/>
      <w:marRight w:val="0"/>
      <w:marTop w:val="0"/>
      <w:marBottom w:val="0"/>
      <w:divBdr>
        <w:top w:val="none" w:sz="0" w:space="0" w:color="auto"/>
        <w:left w:val="none" w:sz="0" w:space="0" w:color="auto"/>
        <w:bottom w:val="none" w:sz="0" w:space="0" w:color="auto"/>
        <w:right w:val="none" w:sz="0" w:space="0" w:color="auto"/>
      </w:divBdr>
      <w:divsChild>
        <w:div w:id="162654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985299">
      <w:bodyDiv w:val="1"/>
      <w:marLeft w:val="0"/>
      <w:marRight w:val="0"/>
      <w:marTop w:val="0"/>
      <w:marBottom w:val="0"/>
      <w:divBdr>
        <w:top w:val="none" w:sz="0" w:space="0" w:color="auto"/>
        <w:left w:val="none" w:sz="0" w:space="0" w:color="auto"/>
        <w:bottom w:val="none" w:sz="0" w:space="0" w:color="auto"/>
        <w:right w:val="none" w:sz="0" w:space="0" w:color="auto"/>
      </w:divBdr>
    </w:div>
    <w:div w:id="161205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content.ncetm.org.uk/images/microsites/mastery/five_big_ideas_diagram_large.gif"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Templates\Policies%20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1F53501F9E424BBF4DF33CBA333BA8" ma:contentTypeVersion="15" ma:contentTypeDescription="Create a new document." ma:contentTypeScope="" ma:versionID="9163d0f9c66d0e8cc4fa8ff946c410d3">
  <xsd:schema xmlns:xsd="http://www.w3.org/2001/XMLSchema" xmlns:xs="http://www.w3.org/2001/XMLSchema" xmlns:p="http://schemas.microsoft.com/office/2006/metadata/properties" xmlns:ns2="07e3c2b4-d628-4a58-bfc7-0743c767ebb6" xmlns:ns3="5b4c976f-c5e7-46c9-8a66-7dba0c875a18" targetNamespace="http://schemas.microsoft.com/office/2006/metadata/properties" ma:root="true" ma:fieldsID="ac593a3a9bf84bab4b4bec7d28f26ca4" ns2:_="" ns3:_="">
    <xsd:import namespace="07e3c2b4-d628-4a58-bfc7-0743c767ebb6"/>
    <xsd:import namespace="5b4c976f-c5e7-46c9-8a66-7dba0c875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3c2b4-d628-4a58-bfc7-0743c767e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c976f-c5e7-46c9-8a66-7dba0c875a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e3c2b4-d628-4a58-bfc7-0743c767ebb6">
      <Terms xmlns="http://schemas.microsoft.com/office/infopath/2007/PartnerControls"/>
    </lcf76f155ced4ddcb4097134ff3c332f>
    <SharedWithUsers xmlns="5b4c976f-c5e7-46c9-8a66-7dba0c875a18">
      <UserInfo>
        <DisplayName/>
        <AccountId xsi:nil="true"/>
        <AccountType/>
      </UserInfo>
    </SharedWithUsers>
    <MediaLengthInSeconds xmlns="07e3c2b4-d628-4a58-bfc7-0743c767ebb6" xsi:nil="true"/>
  </documentManagement>
</p:properties>
</file>

<file path=customXml/itemProps1.xml><?xml version="1.0" encoding="utf-8"?>
<ds:datastoreItem xmlns:ds="http://schemas.openxmlformats.org/officeDocument/2006/customXml" ds:itemID="{F5D79E27-F8FD-4BDF-8A1F-CC6FA9B5A85E}">
  <ds:schemaRefs>
    <ds:schemaRef ds:uri="http://schemas.microsoft.com/sharepoint/v3/contenttype/forms"/>
  </ds:schemaRefs>
</ds:datastoreItem>
</file>

<file path=customXml/itemProps2.xml><?xml version="1.0" encoding="utf-8"?>
<ds:datastoreItem xmlns:ds="http://schemas.openxmlformats.org/officeDocument/2006/customXml" ds:itemID="{1B63964D-F3C6-4826-B9DA-6B70FD4FF0AF}"/>
</file>

<file path=customXml/itemProps3.xml><?xml version="1.0" encoding="utf-8"?>
<ds:datastoreItem xmlns:ds="http://schemas.openxmlformats.org/officeDocument/2006/customXml" ds:itemID="{ABEB3653-B877-42F8-871F-6A506735FF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Policies 4 template.dot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Policy on Mathematics</dc:title>
  <dc:subject/>
  <dc:creator>Pamela Hudson</dc:creator>
  <keywords/>
  <lastModifiedBy>Alison Brown</lastModifiedBy>
  <revision>33</revision>
  <dcterms:created xsi:type="dcterms:W3CDTF">2023-08-30T11:48:00.0000000Z</dcterms:created>
  <dcterms:modified xsi:type="dcterms:W3CDTF">2025-02-11T08:49:00.8663975Z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0x0101007F1F53501F9E424BBF4DF33CBA333BA8</vt:lpwstr>
  </property>
  <property fmtid="{D5CDD505-2E9C-101B-9397-08002B2CF9AE}" pid="3" name="Order">
    <vt:r8>2470800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