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E33BD9" w:rsidRDefault="00E33BD9">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" filled="f" stroked="f">
                <v:textbox inset="0,0,0,0">
                  <w:txbxContent>
                    <w:p w14:paraId="528C2634" w14:textId="77777777" w:rsidR="00E33BD9" w:rsidRDefault="00E33BD9">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12">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3"/>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3A330CB5" w:rsidR="00E33BD9" w:rsidRDefault="00E33BD9">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(2023/2024)</w:t>
                            </w:r>
                            <w:r w:rsidR="0027016D">
                              <w:rPr>
                                <w:b/>
                                <w:color w:val="FFFFFF"/>
                                <w:spacing w:val="-2"/>
                                <w:sz w:val="36"/>
                              </w:rPr>
                              <w:t xml:space="preserve"> £17,300</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" fillcolor="#ed2124" stroked="f">
                <v:textbox inset="0,0,0,0">
                  <w:txbxContent>
                    <w:p w14:paraId="2634A94B" w14:textId="3A330CB5" w:rsidR="00E33BD9" w:rsidRDefault="00E33BD9">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(2023/2024)</w:t>
                      </w:r>
                      <w:r w:rsidR="0027016D">
                        <w:rPr>
                          <w:b/>
                          <w:color w:val="FFFFFF"/>
                          <w:spacing w:val="-2"/>
                          <w:sz w:val="36"/>
                        </w:rPr>
                        <w:t xml:space="preserve"> £17,300</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FD26C0">
            <w:pPr>
              <w:pStyle w:val="TableParagraph"/>
              <w:rPr>
                <w:b/>
                <w:sz w:val="28"/>
              </w:rPr>
            </w:pPr>
            <w:r>
              <w:rPr>
                <w:b/>
                <w:color w:val="231F20"/>
                <w:spacing w:val="-2"/>
                <w:sz w:val="28"/>
              </w:rPr>
              <w:t>Activity/Action</w:t>
            </w:r>
          </w:p>
        </w:tc>
        <w:tc>
          <w:tcPr>
            <w:tcW w:w="5036"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00903FED" w14:paraId="5D2642F4" w14:textId="77777777" w:rsidTr="00903FED">
        <w:trPr>
          <w:trHeight w:val="2672"/>
        </w:trPr>
        <w:tc>
          <w:tcPr>
            <w:tcW w:w="5563" w:type="dxa"/>
            <w:tcBorders>
              <w:bottom w:val="single" w:sz="4" w:space="0" w:color="auto"/>
            </w:tcBorders>
          </w:tcPr>
          <w:p w14:paraId="442C148F" w14:textId="5A859654" w:rsidR="00903FED" w:rsidRPr="00F2092A" w:rsidRDefault="00903FED" w:rsidP="00903FED">
            <w:pPr>
              <w:pStyle w:val="TableParagraph"/>
              <w:numPr>
                <w:ilvl w:val="0"/>
                <w:numId w:val="2"/>
              </w:numPr>
              <w:spacing w:before="0"/>
              <w:jc w:val="both"/>
              <w:rPr>
                <w:rFonts w:asciiTheme="minorHAnsi" w:hAnsiTheme="minorHAnsi" w:cstheme="minorHAnsi"/>
                <w:b/>
                <w:sz w:val="24"/>
                <w:szCs w:val="24"/>
              </w:rPr>
            </w:pPr>
            <w:r w:rsidRPr="00903FED">
              <w:rPr>
                <w:b/>
                <w:color w:val="C00000"/>
              </w:rPr>
              <w:t>Key indicator 1: The engagement of all pupils in regular physical activity</w:t>
            </w:r>
            <w:r w:rsidRPr="00903FED">
              <w:rPr>
                <w:b/>
                <w:color w:val="C00000"/>
              </w:rPr>
              <w:t>.</w:t>
            </w:r>
          </w:p>
          <w:p w14:paraId="51E5050F" w14:textId="5209135C" w:rsidR="00F2092A" w:rsidRPr="00F2092A" w:rsidRDefault="00F2092A" w:rsidP="00903FED">
            <w:pPr>
              <w:pStyle w:val="TableParagraph"/>
              <w:numPr>
                <w:ilvl w:val="0"/>
                <w:numId w:val="2"/>
              </w:numPr>
              <w:spacing w:before="0"/>
              <w:jc w:val="both"/>
              <w:rPr>
                <w:rFonts w:asciiTheme="minorHAnsi" w:hAnsiTheme="minorHAnsi" w:cstheme="minorHAnsi"/>
                <w:b/>
                <w:sz w:val="24"/>
                <w:szCs w:val="24"/>
              </w:rPr>
            </w:pPr>
            <w:r>
              <w:t>Pupils know the benefits of physical activity and sport on their health and wellbeing</w:t>
            </w:r>
            <w:r>
              <w:t>.</w:t>
            </w:r>
          </w:p>
          <w:p w14:paraId="41389F64" w14:textId="2BE26F04" w:rsidR="00F2092A" w:rsidRPr="00F2092A" w:rsidRDefault="00F2092A" w:rsidP="00903FED">
            <w:pPr>
              <w:pStyle w:val="TableParagraph"/>
              <w:numPr>
                <w:ilvl w:val="0"/>
                <w:numId w:val="2"/>
              </w:numPr>
              <w:spacing w:before="0"/>
              <w:jc w:val="both"/>
              <w:rPr>
                <w:rFonts w:asciiTheme="minorHAnsi" w:hAnsiTheme="minorHAnsi" w:cstheme="minorHAnsi"/>
                <w:b/>
                <w:sz w:val="24"/>
                <w:szCs w:val="24"/>
              </w:rPr>
            </w:pPr>
            <w:r>
              <w:t>All pupils to complete the daily mile each day. Class teacher to baseline this Autumn, Spring, Summer times for each child.</w:t>
            </w:r>
          </w:p>
          <w:p w14:paraId="36934489" w14:textId="468A99D8" w:rsidR="00903FED" w:rsidRPr="00B105FA" w:rsidRDefault="00F2092A" w:rsidP="00B105FA">
            <w:pPr>
              <w:pStyle w:val="TableParagraph"/>
              <w:numPr>
                <w:ilvl w:val="0"/>
                <w:numId w:val="2"/>
              </w:numPr>
              <w:spacing w:before="0"/>
              <w:jc w:val="both"/>
              <w:rPr>
                <w:rFonts w:asciiTheme="minorHAnsi" w:hAnsiTheme="minorHAnsi" w:cstheme="minorHAnsi"/>
                <w:b/>
                <w:sz w:val="24"/>
                <w:szCs w:val="24"/>
              </w:rPr>
            </w:pPr>
            <w:r>
              <w:t>Pupils enjoy and learn while engaging in outdoor activities</w:t>
            </w:r>
            <w:r w:rsidR="00B105FA">
              <w:t xml:space="preserve"> through our Forest School provision.</w:t>
            </w:r>
          </w:p>
        </w:tc>
        <w:tc>
          <w:tcPr>
            <w:tcW w:w="5036" w:type="dxa"/>
            <w:tcBorders>
              <w:bottom w:val="single" w:sz="4" w:space="0" w:color="auto"/>
            </w:tcBorders>
          </w:tcPr>
          <w:p w14:paraId="5259A739" w14:textId="77777777" w:rsidR="00903FED" w:rsidRPr="00B105FA" w:rsidRDefault="00903FED" w:rsidP="00B105FA">
            <w:pPr>
              <w:pStyle w:val="TableParagraph"/>
              <w:numPr>
                <w:ilvl w:val="0"/>
                <w:numId w:val="3"/>
              </w:numPr>
              <w:spacing w:before="0"/>
              <w:rPr>
                <w:rFonts w:asciiTheme="minorHAnsi" w:hAnsiTheme="minorHAnsi" w:cstheme="minorHAnsi"/>
                <w:sz w:val="24"/>
                <w:szCs w:val="24"/>
              </w:rPr>
            </w:pPr>
            <w:r>
              <w:rPr>
                <w:rFonts w:asciiTheme="minorHAnsi" w:hAnsiTheme="minorHAnsi" w:cstheme="minorHAnsi"/>
                <w:sz w:val="24"/>
                <w:szCs w:val="24"/>
              </w:rPr>
              <w:t>I</w:t>
            </w:r>
            <w:r>
              <w:t xml:space="preserve">mproved fitness levels and levels of attainment as </w:t>
            </w:r>
            <w:r w:rsidR="00F2092A">
              <w:t xml:space="preserve">  </w:t>
            </w:r>
            <w:r>
              <w:t>demonstrated in half termly assessments</w:t>
            </w:r>
            <w:r w:rsidR="00B105FA">
              <w:t>.</w:t>
            </w:r>
          </w:p>
          <w:p w14:paraId="41C216B0" w14:textId="77777777" w:rsidR="00B105FA" w:rsidRPr="00B105FA" w:rsidRDefault="00B105FA" w:rsidP="00B105FA">
            <w:pPr>
              <w:pStyle w:val="TableParagraph"/>
              <w:numPr>
                <w:ilvl w:val="0"/>
                <w:numId w:val="3"/>
              </w:numPr>
              <w:spacing w:before="0"/>
              <w:rPr>
                <w:rFonts w:asciiTheme="minorHAnsi" w:hAnsiTheme="minorHAnsi" w:cstheme="minorHAnsi"/>
                <w:sz w:val="24"/>
                <w:szCs w:val="24"/>
              </w:rPr>
            </w:pPr>
            <w:r>
              <w:t>Pupils to see the progression in their stamina and speed across the academic year.</w:t>
            </w:r>
          </w:p>
          <w:p w14:paraId="4AB91C0D" w14:textId="790764CE" w:rsidR="00B105FA" w:rsidRPr="004D488F" w:rsidRDefault="00B105FA" w:rsidP="00B105FA">
            <w:pPr>
              <w:pStyle w:val="TableParagraph"/>
              <w:numPr>
                <w:ilvl w:val="0"/>
                <w:numId w:val="3"/>
              </w:numPr>
              <w:spacing w:before="0"/>
              <w:rPr>
                <w:rFonts w:asciiTheme="minorHAnsi" w:hAnsiTheme="minorHAnsi" w:cstheme="minorHAnsi"/>
                <w:sz w:val="24"/>
                <w:szCs w:val="24"/>
              </w:rPr>
            </w:pPr>
            <w:r>
              <w:t xml:space="preserve">Greater understanding of the natural world and the physical and mental health benefits of working outdoors. </w:t>
            </w:r>
          </w:p>
        </w:tc>
        <w:tc>
          <w:tcPr>
            <w:tcW w:w="4768" w:type="dxa"/>
            <w:tcBorders>
              <w:bottom w:val="single" w:sz="4" w:space="0" w:color="auto"/>
            </w:tcBorders>
          </w:tcPr>
          <w:p w14:paraId="3A760839" w14:textId="77777777" w:rsidR="00903FED" w:rsidRPr="004D488F" w:rsidRDefault="00903FED" w:rsidP="004D488F">
            <w:pPr>
              <w:pStyle w:val="TableParagraph"/>
              <w:numPr>
                <w:ilvl w:val="0"/>
                <w:numId w:val="3"/>
              </w:numPr>
              <w:spacing w:before="0"/>
              <w:rPr>
                <w:rFonts w:asciiTheme="minorHAnsi" w:hAnsiTheme="minorHAnsi" w:cstheme="minorHAnsi"/>
                <w:sz w:val="24"/>
                <w:szCs w:val="24"/>
              </w:rPr>
            </w:pPr>
          </w:p>
        </w:tc>
      </w:tr>
      <w:tr w:rsidR="00B105FA" w14:paraId="0C351266" w14:textId="77777777" w:rsidTr="00903FED">
        <w:trPr>
          <w:trHeight w:val="2672"/>
        </w:trPr>
        <w:tc>
          <w:tcPr>
            <w:tcW w:w="5563" w:type="dxa"/>
            <w:tcBorders>
              <w:bottom w:val="single" w:sz="4" w:space="0" w:color="auto"/>
            </w:tcBorders>
          </w:tcPr>
          <w:p w14:paraId="62F4AF59" w14:textId="665055A7" w:rsidR="00B105FA" w:rsidRDefault="00B105FA" w:rsidP="00903FED">
            <w:pPr>
              <w:pStyle w:val="TableParagraph"/>
              <w:numPr>
                <w:ilvl w:val="0"/>
                <w:numId w:val="2"/>
              </w:numPr>
              <w:spacing w:before="0"/>
              <w:jc w:val="both"/>
              <w:rPr>
                <w:b/>
                <w:color w:val="C00000"/>
              </w:rPr>
            </w:pPr>
            <w:r w:rsidRPr="00B105FA">
              <w:rPr>
                <w:b/>
                <w:color w:val="C00000"/>
              </w:rPr>
              <w:t>Key indicator 2: The profile of PESSPA being raised across the school as a tool for whole school improvement</w:t>
            </w:r>
            <w:r>
              <w:rPr>
                <w:b/>
                <w:color w:val="C00000"/>
              </w:rPr>
              <w:t>.</w:t>
            </w:r>
          </w:p>
          <w:p w14:paraId="5B703421" w14:textId="074D0EF1" w:rsidR="00B105FA" w:rsidRPr="00B105FA" w:rsidRDefault="00B105FA" w:rsidP="00B105FA">
            <w:pPr>
              <w:pStyle w:val="TableParagraph"/>
              <w:numPr>
                <w:ilvl w:val="0"/>
                <w:numId w:val="2"/>
              </w:numPr>
              <w:spacing w:before="0"/>
              <w:jc w:val="both"/>
              <w:rPr>
                <w:b/>
              </w:rPr>
            </w:pPr>
            <w:r>
              <w:t>Target Year 6 pupils for those not reaching National Curriculum</w:t>
            </w:r>
            <w:r>
              <w:t xml:space="preserve"> standard in swimming (Spring/Summer)</w:t>
            </w:r>
            <w:bookmarkStart w:id="0" w:name="_GoBack"/>
            <w:bookmarkEnd w:id="0"/>
          </w:p>
          <w:p w14:paraId="4AA1A6D4" w14:textId="77777777" w:rsidR="00B105FA" w:rsidRPr="00B105FA" w:rsidRDefault="00B105FA" w:rsidP="00B105FA">
            <w:pPr>
              <w:pStyle w:val="TableParagraph"/>
              <w:numPr>
                <w:ilvl w:val="0"/>
                <w:numId w:val="2"/>
              </w:numPr>
              <w:spacing w:before="0"/>
              <w:jc w:val="both"/>
              <w:rPr>
                <w:b/>
              </w:rPr>
            </w:pPr>
            <w:r>
              <w:t xml:space="preserve">Entering and participating in sporting events Lewis Marr/ </w:t>
            </w:r>
            <w:r>
              <w:t>Parkside</w:t>
            </w:r>
            <w:r>
              <w:t xml:space="preserve"> Cluster</w:t>
            </w:r>
            <w:r>
              <w:t xml:space="preserve"> </w:t>
            </w:r>
            <w:r>
              <w:t>Football Team</w:t>
            </w:r>
          </w:p>
          <w:p w14:paraId="08510553" w14:textId="1B5D6475" w:rsidR="00B105FA" w:rsidRPr="00B105FA" w:rsidRDefault="00B105FA" w:rsidP="00B105FA">
            <w:pPr>
              <w:pStyle w:val="TableParagraph"/>
              <w:numPr>
                <w:ilvl w:val="0"/>
                <w:numId w:val="2"/>
              </w:numPr>
              <w:spacing w:before="0"/>
              <w:jc w:val="both"/>
              <w:rPr>
                <w:b/>
              </w:rPr>
            </w:pPr>
            <w:r>
              <w:t>Appoint Sports Leaders and representatives to act as Sporting Ambassadors. Chosen by teaching staff for demonstrating sportsmanship</w:t>
            </w:r>
          </w:p>
        </w:tc>
        <w:tc>
          <w:tcPr>
            <w:tcW w:w="5036" w:type="dxa"/>
            <w:tcBorders>
              <w:bottom w:val="single" w:sz="4" w:space="0" w:color="auto"/>
            </w:tcBorders>
          </w:tcPr>
          <w:p w14:paraId="2745F48E" w14:textId="77777777" w:rsidR="00B105FA" w:rsidRDefault="00B105FA" w:rsidP="00B105FA">
            <w:pPr>
              <w:pStyle w:val="TableParagraph"/>
              <w:numPr>
                <w:ilvl w:val="0"/>
                <w:numId w:val="3"/>
              </w:numPr>
              <w:spacing w:before="0"/>
              <w:rPr>
                <w:rFonts w:asciiTheme="minorHAnsi" w:hAnsiTheme="minorHAnsi" w:cstheme="minorHAnsi"/>
                <w:sz w:val="24"/>
                <w:szCs w:val="24"/>
              </w:rPr>
            </w:pPr>
          </w:p>
        </w:tc>
        <w:tc>
          <w:tcPr>
            <w:tcW w:w="4768" w:type="dxa"/>
            <w:tcBorders>
              <w:bottom w:val="single" w:sz="4" w:space="0" w:color="auto"/>
            </w:tcBorders>
          </w:tcPr>
          <w:p w14:paraId="41C3B64A" w14:textId="77777777" w:rsidR="00B105FA" w:rsidRPr="004D488F" w:rsidRDefault="00B105FA" w:rsidP="004D488F">
            <w:pPr>
              <w:pStyle w:val="TableParagraph"/>
              <w:numPr>
                <w:ilvl w:val="0"/>
                <w:numId w:val="3"/>
              </w:numPr>
              <w:spacing w:before="0"/>
              <w:rPr>
                <w:rFonts w:asciiTheme="minorHAnsi" w:hAnsiTheme="minorHAnsi" w:cstheme="minorHAnsi"/>
                <w:sz w:val="24"/>
                <w:szCs w:val="24"/>
              </w:rPr>
            </w:pPr>
          </w:p>
        </w:tc>
      </w:tr>
      <w:tr w:rsidR="0069539B" w14:paraId="63C84A28" w14:textId="77777777" w:rsidTr="00903FED">
        <w:trPr>
          <w:trHeight w:val="2672"/>
        </w:trPr>
        <w:tc>
          <w:tcPr>
            <w:tcW w:w="5563" w:type="dxa"/>
            <w:tcBorders>
              <w:bottom w:val="single" w:sz="4" w:space="0" w:color="auto"/>
            </w:tcBorders>
          </w:tcPr>
          <w:p w14:paraId="42C06C2A" w14:textId="24AE1C17" w:rsidR="0069539B" w:rsidRPr="004D488F" w:rsidRDefault="004D488F" w:rsidP="00903FED">
            <w:pPr>
              <w:pStyle w:val="TableParagraph"/>
              <w:numPr>
                <w:ilvl w:val="0"/>
                <w:numId w:val="2"/>
              </w:numPr>
              <w:spacing w:before="0"/>
              <w:jc w:val="both"/>
              <w:rPr>
                <w:rFonts w:asciiTheme="minorHAnsi" w:hAnsiTheme="minorHAnsi" w:cstheme="minorHAnsi"/>
                <w:sz w:val="24"/>
                <w:szCs w:val="24"/>
              </w:rPr>
            </w:pPr>
            <w:r w:rsidRPr="004D488F">
              <w:rPr>
                <w:rFonts w:asciiTheme="minorHAnsi" w:hAnsiTheme="minorHAnsi" w:cstheme="minorHAnsi"/>
                <w:sz w:val="24"/>
                <w:szCs w:val="24"/>
              </w:rPr>
              <w:lastRenderedPageBreak/>
              <w:t>Additional swimming sessions for Y6 to increase our proportions of children meeting the expected stand</w:t>
            </w:r>
          </w:p>
        </w:tc>
        <w:tc>
          <w:tcPr>
            <w:tcW w:w="5036" w:type="dxa"/>
            <w:tcBorders>
              <w:bottom w:val="single" w:sz="4" w:space="0" w:color="auto"/>
            </w:tcBorders>
          </w:tcPr>
          <w:p w14:paraId="35A227E6" w14:textId="4388BDB4" w:rsidR="0069539B" w:rsidRDefault="004D488F">
            <w:pPr>
              <w:pStyle w:val="TableParagraph"/>
              <w:spacing w:before="0"/>
              <w:ind w:left="0"/>
              <w:rPr>
                <w:rFonts w:asciiTheme="minorHAnsi" w:hAnsiTheme="minorHAnsi" w:cstheme="minorHAnsi"/>
                <w:sz w:val="24"/>
                <w:szCs w:val="24"/>
              </w:rPr>
            </w:pPr>
            <w:r w:rsidRPr="004D488F">
              <w:rPr>
                <w:rFonts w:asciiTheme="minorHAnsi" w:hAnsiTheme="minorHAnsi" w:cstheme="minorHAnsi"/>
                <w:sz w:val="24"/>
                <w:szCs w:val="24"/>
              </w:rPr>
              <w:t>Increase</w:t>
            </w:r>
            <w:r w:rsidR="00B7461B">
              <w:rPr>
                <w:rFonts w:asciiTheme="minorHAnsi" w:hAnsiTheme="minorHAnsi" w:cstheme="minorHAnsi"/>
                <w:sz w:val="24"/>
                <w:szCs w:val="24"/>
              </w:rPr>
              <w:t>d</w:t>
            </w:r>
            <w:r w:rsidRPr="004D488F">
              <w:rPr>
                <w:rFonts w:asciiTheme="minorHAnsi" w:hAnsiTheme="minorHAnsi" w:cstheme="minorHAnsi"/>
                <w:sz w:val="24"/>
                <w:szCs w:val="24"/>
              </w:rPr>
              <w:t xml:space="preserve"> pupil outcomes</w:t>
            </w:r>
            <w:r w:rsidR="00B7461B">
              <w:rPr>
                <w:rFonts w:asciiTheme="minorHAnsi" w:hAnsiTheme="minorHAnsi" w:cstheme="minorHAnsi"/>
                <w:sz w:val="24"/>
                <w:szCs w:val="24"/>
              </w:rPr>
              <w:t xml:space="preserve"> in swimming</w:t>
            </w:r>
            <w:r w:rsidRPr="004D488F">
              <w:rPr>
                <w:rFonts w:asciiTheme="minorHAnsi" w:hAnsiTheme="minorHAnsi" w:cstheme="minorHAnsi"/>
                <w:sz w:val="24"/>
                <w:szCs w:val="24"/>
              </w:rPr>
              <w:t>:</w:t>
            </w:r>
          </w:p>
          <w:p w14:paraId="6FE26E97" w14:textId="77777777" w:rsidR="008A758D" w:rsidRPr="004D488F" w:rsidRDefault="008A758D">
            <w:pPr>
              <w:pStyle w:val="TableParagraph"/>
              <w:spacing w:before="0"/>
              <w:ind w:left="0"/>
              <w:rPr>
                <w:rFonts w:asciiTheme="minorHAnsi" w:hAnsiTheme="minorHAnsi" w:cstheme="minorHAnsi"/>
                <w:sz w:val="24"/>
                <w:szCs w:val="24"/>
              </w:rPr>
            </w:pPr>
          </w:p>
          <w:p w14:paraId="1611DC1D" w14:textId="263698BC" w:rsidR="004D488F" w:rsidRPr="008A758D" w:rsidRDefault="004D488F" w:rsidP="004D488F">
            <w:pPr>
              <w:pStyle w:val="TableParagraph"/>
              <w:numPr>
                <w:ilvl w:val="0"/>
                <w:numId w:val="3"/>
              </w:numPr>
              <w:spacing w:before="0"/>
              <w:rPr>
                <w:rFonts w:ascii="Times New Roman"/>
                <w:sz w:val="24"/>
                <w:szCs w:val="24"/>
              </w:rPr>
            </w:pPr>
            <w:r w:rsidRPr="008A758D">
              <w:rPr>
                <w:rFonts w:asciiTheme="minorHAnsi" w:hAnsiTheme="minorHAnsi" w:cstheme="minorHAnsi"/>
                <w:b/>
                <w:sz w:val="24"/>
                <w:szCs w:val="24"/>
              </w:rPr>
              <w:t>58% to 65%</w:t>
            </w:r>
            <w:r w:rsidRPr="004D488F">
              <w:rPr>
                <w:rFonts w:asciiTheme="minorHAnsi" w:hAnsiTheme="minorHAnsi" w:cstheme="minorHAnsi"/>
                <w:sz w:val="24"/>
                <w:szCs w:val="24"/>
              </w:rPr>
              <w:t xml:space="preserve"> to be able to swim confidently 25m with a range of strokes</w:t>
            </w:r>
            <w:r w:rsidR="008A758D">
              <w:rPr>
                <w:rFonts w:asciiTheme="minorHAnsi" w:hAnsiTheme="minorHAnsi" w:cstheme="minorHAnsi"/>
                <w:sz w:val="24"/>
                <w:szCs w:val="24"/>
              </w:rPr>
              <w:t>.</w:t>
            </w:r>
          </w:p>
          <w:p w14:paraId="178E275C" w14:textId="77777777" w:rsidR="008A758D" w:rsidRPr="004D488F" w:rsidRDefault="008A758D" w:rsidP="008A758D">
            <w:pPr>
              <w:pStyle w:val="TableParagraph"/>
              <w:spacing w:before="0"/>
              <w:ind w:left="435"/>
              <w:rPr>
                <w:rFonts w:ascii="Times New Roman"/>
                <w:sz w:val="24"/>
                <w:szCs w:val="24"/>
              </w:rPr>
            </w:pPr>
          </w:p>
          <w:p w14:paraId="6B025BD9" w14:textId="5CB98CA4" w:rsidR="004D488F" w:rsidRPr="004D488F" w:rsidRDefault="004D488F" w:rsidP="004D488F">
            <w:pPr>
              <w:pStyle w:val="TableParagraph"/>
              <w:numPr>
                <w:ilvl w:val="0"/>
                <w:numId w:val="3"/>
              </w:numPr>
              <w:spacing w:before="0"/>
              <w:rPr>
                <w:rFonts w:asciiTheme="minorHAnsi" w:hAnsiTheme="minorHAnsi" w:cstheme="minorHAnsi"/>
                <w:sz w:val="28"/>
              </w:rPr>
            </w:pPr>
            <w:r w:rsidRPr="008A758D">
              <w:rPr>
                <w:rFonts w:asciiTheme="minorHAnsi" w:hAnsiTheme="minorHAnsi" w:cstheme="minorHAnsi"/>
                <w:b/>
                <w:sz w:val="24"/>
                <w:szCs w:val="24"/>
              </w:rPr>
              <w:t>41% to 58%</w:t>
            </w:r>
            <w:r w:rsidRPr="004D488F">
              <w:rPr>
                <w:rFonts w:asciiTheme="minorHAnsi" w:hAnsiTheme="minorHAnsi" w:cstheme="minorHAnsi"/>
                <w:sz w:val="24"/>
                <w:szCs w:val="24"/>
              </w:rPr>
              <w:t xml:space="preserve"> of children able to perform safe self-rescue in different water-based situations</w:t>
            </w:r>
            <w:r w:rsidR="008A758D">
              <w:rPr>
                <w:rFonts w:asciiTheme="minorHAnsi" w:hAnsiTheme="minorHAnsi" w:cstheme="minorHAnsi"/>
                <w:sz w:val="24"/>
                <w:szCs w:val="24"/>
              </w:rPr>
              <w:t>.</w:t>
            </w:r>
          </w:p>
        </w:tc>
        <w:tc>
          <w:tcPr>
            <w:tcW w:w="4768" w:type="dxa"/>
            <w:tcBorders>
              <w:bottom w:val="single" w:sz="4" w:space="0" w:color="auto"/>
            </w:tcBorders>
          </w:tcPr>
          <w:p w14:paraId="548A96CE" w14:textId="0A6ABC5F" w:rsidR="0069539B" w:rsidRPr="004D488F" w:rsidRDefault="004D488F" w:rsidP="004D488F">
            <w:pPr>
              <w:pStyle w:val="TableParagraph"/>
              <w:numPr>
                <w:ilvl w:val="0"/>
                <w:numId w:val="3"/>
              </w:numPr>
              <w:spacing w:before="0"/>
              <w:rPr>
                <w:rFonts w:asciiTheme="minorHAnsi" w:hAnsiTheme="minorHAnsi" w:cstheme="minorHAnsi"/>
                <w:sz w:val="24"/>
                <w:szCs w:val="24"/>
              </w:rPr>
            </w:pPr>
            <w:r w:rsidRPr="004D488F">
              <w:rPr>
                <w:rFonts w:asciiTheme="minorHAnsi" w:hAnsiTheme="minorHAnsi" w:cstheme="minorHAnsi"/>
                <w:sz w:val="24"/>
                <w:szCs w:val="24"/>
              </w:rPr>
              <w:t xml:space="preserve">The cost of transport has risen astronomically. It costs nearly </w:t>
            </w:r>
            <w:r w:rsidR="00B7461B">
              <w:rPr>
                <w:rFonts w:asciiTheme="minorHAnsi" w:hAnsiTheme="minorHAnsi" w:cstheme="minorHAnsi"/>
                <w:sz w:val="24"/>
                <w:szCs w:val="24"/>
              </w:rPr>
              <w:t xml:space="preserve">£4000 to take pupils swimming weekly which has to date been a cost to school. School to review swimming SLA and look at cheaper alternatives. </w:t>
            </w:r>
          </w:p>
        </w:tc>
      </w:tr>
      <w:tr w:rsidR="00903FED" w14:paraId="4161056F" w14:textId="77777777" w:rsidTr="00903FED">
        <w:trPr>
          <w:trHeight w:val="2705"/>
        </w:trPr>
        <w:tc>
          <w:tcPr>
            <w:tcW w:w="5563" w:type="dxa"/>
            <w:tcBorders>
              <w:top w:val="single" w:sz="4" w:space="0" w:color="auto"/>
            </w:tcBorders>
          </w:tcPr>
          <w:p w14:paraId="034B2B84" w14:textId="77777777" w:rsidR="00903FED" w:rsidRPr="004D488F" w:rsidRDefault="00903FED" w:rsidP="004D488F">
            <w:pPr>
              <w:pStyle w:val="TableParagraph"/>
              <w:numPr>
                <w:ilvl w:val="0"/>
                <w:numId w:val="2"/>
              </w:numPr>
              <w:spacing w:before="0"/>
              <w:rPr>
                <w:rFonts w:asciiTheme="minorHAnsi" w:hAnsiTheme="minorHAnsi" w:cstheme="minorHAnsi"/>
                <w:sz w:val="24"/>
                <w:szCs w:val="24"/>
              </w:rPr>
            </w:pPr>
          </w:p>
        </w:tc>
        <w:tc>
          <w:tcPr>
            <w:tcW w:w="5036" w:type="dxa"/>
            <w:tcBorders>
              <w:top w:val="single" w:sz="4" w:space="0" w:color="auto"/>
            </w:tcBorders>
          </w:tcPr>
          <w:p w14:paraId="75D107D8" w14:textId="77777777" w:rsidR="00903FED" w:rsidRPr="004D488F" w:rsidRDefault="00903FED" w:rsidP="00903FED">
            <w:pPr>
              <w:pStyle w:val="TableParagraph"/>
              <w:spacing w:before="0"/>
              <w:ind w:left="0"/>
              <w:rPr>
                <w:rFonts w:asciiTheme="minorHAnsi" w:hAnsiTheme="minorHAnsi" w:cstheme="minorHAnsi"/>
                <w:sz w:val="24"/>
                <w:szCs w:val="24"/>
              </w:rPr>
            </w:pPr>
          </w:p>
        </w:tc>
        <w:tc>
          <w:tcPr>
            <w:tcW w:w="4768" w:type="dxa"/>
            <w:tcBorders>
              <w:top w:val="single" w:sz="4" w:space="0" w:color="auto"/>
            </w:tcBorders>
          </w:tcPr>
          <w:p w14:paraId="6F26DFB5" w14:textId="77777777" w:rsidR="00903FED" w:rsidRPr="004D488F" w:rsidRDefault="00903FED" w:rsidP="004D488F">
            <w:pPr>
              <w:pStyle w:val="TableParagraph"/>
              <w:numPr>
                <w:ilvl w:val="0"/>
                <w:numId w:val="3"/>
              </w:numPr>
              <w:spacing w:before="0"/>
              <w:rPr>
                <w:rFonts w:asciiTheme="minorHAnsi" w:hAnsiTheme="minorHAnsi" w:cstheme="minorHAnsi"/>
                <w:sz w:val="24"/>
                <w:szCs w:val="24"/>
              </w:rPr>
            </w:pPr>
          </w:p>
        </w:tc>
      </w:tr>
    </w:tbl>
    <w:p w14:paraId="15D1BAE6" w14:textId="77777777" w:rsidR="0069539B" w:rsidRDefault="0069539B">
      <w:pPr>
        <w:rPr>
          <w:rFonts w:ascii="Times New Roman"/>
          <w:sz w:val="28"/>
        </w:rPr>
        <w:sectPr w:rsidR="0069539B">
          <w:footerReference w:type="default" r:id="rId14"/>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E33BD9" w:rsidRDefault="00E33BD9">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" fillcolor="#ed2124" stroked="f">
                <v:textbox inset="0,0,0,0">
                  <w:txbxContent>
                    <w:p w14:paraId="7C27775F" w14:textId="77777777" w:rsidR="00E33BD9" w:rsidRDefault="00E33BD9">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792375" w14:paraId="6A6C3F90" w14:textId="77777777">
        <w:trPr>
          <w:trHeight w:val="1103"/>
        </w:trPr>
        <w:tc>
          <w:tcPr>
            <w:tcW w:w="2568" w:type="dxa"/>
          </w:tcPr>
          <w:p w14:paraId="496B706F" w14:textId="7E41AF6B" w:rsidR="00792375" w:rsidRDefault="00792375">
            <w:pPr>
              <w:pStyle w:val="TableParagraph"/>
              <w:spacing w:before="18" w:line="235" w:lineRule="auto"/>
              <w:ind w:right="162"/>
              <w:rPr>
                <w:b/>
                <w:color w:val="231F20"/>
                <w:sz w:val="28"/>
              </w:rPr>
            </w:pPr>
            <w:r>
              <w:t>Key indicator 1: The engagement of all pupils in regular physical activity</w:t>
            </w:r>
          </w:p>
        </w:tc>
        <w:tc>
          <w:tcPr>
            <w:tcW w:w="3534" w:type="dxa"/>
          </w:tcPr>
          <w:p w14:paraId="39C53707" w14:textId="4FFAF188" w:rsidR="00792375" w:rsidRDefault="00792375">
            <w:pPr>
              <w:pStyle w:val="TableParagraph"/>
              <w:spacing w:before="18" w:line="235" w:lineRule="auto"/>
              <w:ind w:left="79" w:right="131"/>
              <w:rPr>
                <w:b/>
                <w:color w:val="231F20"/>
                <w:sz w:val="28"/>
              </w:rPr>
            </w:pPr>
            <w:r>
              <w:t>Key indicator 2: The profile of PESSPA being raised across the school as a tool for whole school improvement</w:t>
            </w:r>
          </w:p>
        </w:tc>
        <w:tc>
          <w:tcPr>
            <w:tcW w:w="3874" w:type="dxa"/>
          </w:tcPr>
          <w:p w14:paraId="5DDCE62D" w14:textId="2604136D" w:rsidR="00792375" w:rsidRDefault="00792375">
            <w:pPr>
              <w:pStyle w:val="TableParagraph"/>
              <w:ind w:left="79"/>
              <w:rPr>
                <w:b/>
                <w:color w:val="231F20"/>
                <w:sz w:val="28"/>
              </w:rPr>
            </w:pPr>
            <w:r>
              <w:t>Key indicator 3: Increased confidence, knowledge and skills of all staff in teaching PE and sport</w:t>
            </w:r>
          </w:p>
        </w:tc>
        <w:tc>
          <w:tcPr>
            <w:tcW w:w="2740" w:type="dxa"/>
          </w:tcPr>
          <w:p w14:paraId="7E7735FE" w14:textId="57F98F82" w:rsidR="00792375" w:rsidRDefault="00792375">
            <w:pPr>
              <w:pStyle w:val="TableParagraph"/>
              <w:spacing w:before="18" w:line="235" w:lineRule="auto"/>
              <w:ind w:left="79"/>
              <w:rPr>
                <w:b/>
                <w:color w:val="231F20"/>
                <w:sz w:val="28"/>
              </w:rPr>
            </w:pPr>
            <w:r>
              <w:t>Key indicator 4: Broader experience of a range of sports and activities offered to all pupils</w:t>
            </w:r>
          </w:p>
        </w:tc>
        <w:tc>
          <w:tcPr>
            <w:tcW w:w="2702" w:type="dxa"/>
          </w:tcPr>
          <w:p w14:paraId="3E5F55D2" w14:textId="1C61F9EC" w:rsidR="00792375" w:rsidRDefault="00792375" w:rsidP="00792375">
            <w:pPr>
              <w:pStyle w:val="TableParagraph"/>
              <w:spacing w:before="18" w:line="235" w:lineRule="auto"/>
              <w:ind w:left="79" w:right="93"/>
              <w:rPr>
                <w:b/>
                <w:color w:val="231F20"/>
                <w:sz w:val="28"/>
              </w:rPr>
            </w:pPr>
            <w:r>
              <w:t>Key indicator 5: Increased participation in competitive sport</w:t>
            </w:r>
          </w:p>
        </w:tc>
      </w:tr>
      <w:tr w:rsidR="0069539B" w14:paraId="47865464" w14:textId="77777777">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rsidTr="00792375">
        <w:trPr>
          <w:trHeight w:val="2486"/>
        </w:trPr>
        <w:tc>
          <w:tcPr>
            <w:tcW w:w="2568" w:type="dxa"/>
          </w:tcPr>
          <w:p w14:paraId="076057D9" w14:textId="07DC9EB1" w:rsidR="0069539B" w:rsidRPr="00057F6A" w:rsidRDefault="00792375" w:rsidP="00792375">
            <w:pPr>
              <w:pStyle w:val="TableParagraph"/>
              <w:spacing w:before="18" w:line="235" w:lineRule="auto"/>
              <w:ind w:left="0" w:right="162"/>
              <w:rPr>
                <w:rFonts w:asciiTheme="minorHAnsi" w:hAnsiTheme="minorHAnsi" w:cstheme="minorHAnsi"/>
                <w:sz w:val="24"/>
                <w:szCs w:val="24"/>
              </w:rPr>
            </w:pPr>
            <w:r w:rsidRPr="00057F6A">
              <w:rPr>
                <w:rFonts w:asciiTheme="minorHAnsi" w:hAnsiTheme="minorHAnsi" w:cstheme="minorHAnsi"/>
                <w:sz w:val="24"/>
                <w:szCs w:val="24"/>
              </w:rPr>
              <w:t>Opportunities for pupils to explore the benefits of physical activity and healthy lifestyles</w:t>
            </w:r>
            <w:r w:rsidR="00B349D4">
              <w:rPr>
                <w:rFonts w:asciiTheme="minorHAnsi" w:hAnsiTheme="minorHAnsi" w:cstheme="minorHAnsi"/>
                <w:sz w:val="24"/>
                <w:szCs w:val="24"/>
              </w:rPr>
              <w:t xml:space="preserve"> through PE sessions</w:t>
            </w:r>
            <w:r w:rsidR="0048370A">
              <w:rPr>
                <w:rFonts w:asciiTheme="minorHAnsi" w:hAnsiTheme="minorHAnsi" w:cstheme="minorHAnsi"/>
                <w:sz w:val="24"/>
                <w:szCs w:val="24"/>
              </w:rPr>
              <w:t>.</w:t>
            </w:r>
          </w:p>
        </w:tc>
        <w:tc>
          <w:tcPr>
            <w:tcW w:w="3534" w:type="dxa"/>
          </w:tcPr>
          <w:p w14:paraId="7C892B85" w14:textId="588BFAD9" w:rsidR="0069539B" w:rsidRPr="00057F6A" w:rsidRDefault="00792375" w:rsidP="00792375">
            <w:pPr>
              <w:pStyle w:val="TableParagraph"/>
              <w:spacing w:before="1"/>
              <w:ind w:left="0"/>
              <w:rPr>
                <w:rFonts w:asciiTheme="minorHAnsi" w:hAnsiTheme="minorHAnsi" w:cstheme="minorHAnsi"/>
                <w:sz w:val="24"/>
                <w:szCs w:val="24"/>
              </w:rPr>
            </w:pPr>
            <w:r w:rsidRPr="00057F6A">
              <w:rPr>
                <w:rFonts w:asciiTheme="minorHAnsi" w:hAnsiTheme="minorHAnsi" w:cstheme="minorHAnsi"/>
                <w:sz w:val="24"/>
                <w:szCs w:val="24"/>
              </w:rPr>
              <w:t>Teaching staff and coaches - to facilitate activities</w:t>
            </w:r>
          </w:p>
          <w:p w14:paraId="7C8665EB" w14:textId="77777777" w:rsidR="00792375" w:rsidRPr="00057F6A" w:rsidRDefault="00792375" w:rsidP="00792375">
            <w:pPr>
              <w:pStyle w:val="TableParagraph"/>
              <w:spacing w:before="1"/>
              <w:ind w:left="0"/>
              <w:rPr>
                <w:rFonts w:asciiTheme="minorHAnsi" w:hAnsiTheme="minorHAnsi" w:cstheme="minorHAnsi"/>
                <w:sz w:val="24"/>
                <w:szCs w:val="24"/>
              </w:rPr>
            </w:pPr>
          </w:p>
          <w:p w14:paraId="30B3E028" w14:textId="1DFA3B06" w:rsidR="00792375" w:rsidRPr="00057F6A" w:rsidRDefault="00792375" w:rsidP="00792375">
            <w:pPr>
              <w:pStyle w:val="TableParagraph"/>
              <w:spacing w:before="1"/>
              <w:ind w:left="0"/>
              <w:rPr>
                <w:rFonts w:asciiTheme="minorHAnsi" w:hAnsiTheme="minorHAnsi" w:cstheme="minorHAnsi"/>
                <w:sz w:val="24"/>
                <w:szCs w:val="24"/>
              </w:rPr>
            </w:pPr>
            <w:r w:rsidRPr="00057F6A">
              <w:rPr>
                <w:rFonts w:asciiTheme="minorHAnsi" w:hAnsiTheme="minorHAnsi" w:cstheme="minorHAnsi"/>
                <w:sz w:val="24"/>
                <w:szCs w:val="24"/>
              </w:rPr>
              <w:t>Pupils - to take part</w:t>
            </w:r>
          </w:p>
        </w:tc>
        <w:tc>
          <w:tcPr>
            <w:tcW w:w="3874" w:type="dxa"/>
          </w:tcPr>
          <w:p w14:paraId="3CAAE51A" w14:textId="77777777" w:rsidR="0069539B" w:rsidRPr="00057F6A" w:rsidRDefault="00792375">
            <w:pPr>
              <w:pStyle w:val="TableParagraph"/>
              <w:spacing w:before="0" w:line="235" w:lineRule="auto"/>
              <w:ind w:left="79" w:right="206"/>
              <w:rPr>
                <w:rFonts w:asciiTheme="minorHAnsi" w:hAnsiTheme="minorHAnsi" w:cstheme="minorHAnsi"/>
                <w:sz w:val="24"/>
                <w:szCs w:val="24"/>
              </w:rPr>
            </w:pPr>
            <w:r w:rsidRPr="00057F6A">
              <w:rPr>
                <w:rFonts w:asciiTheme="minorHAnsi" w:hAnsiTheme="minorHAnsi" w:cstheme="minorHAnsi"/>
                <w:sz w:val="24"/>
                <w:szCs w:val="24"/>
              </w:rPr>
              <w:t>Key indicator 1: The engagement of all pupils in regular physical activity</w:t>
            </w:r>
          </w:p>
          <w:p w14:paraId="147575D1" w14:textId="77777777" w:rsidR="00792375" w:rsidRPr="00057F6A" w:rsidRDefault="00792375">
            <w:pPr>
              <w:pStyle w:val="TableParagraph"/>
              <w:spacing w:before="0" w:line="235" w:lineRule="auto"/>
              <w:ind w:left="79" w:right="206"/>
              <w:rPr>
                <w:rFonts w:asciiTheme="minorHAnsi" w:hAnsiTheme="minorHAnsi" w:cstheme="minorHAnsi"/>
                <w:i/>
                <w:sz w:val="24"/>
                <w:szCs w:val="24"/>
              </w:rPr>
            </w:pPr>
          </w:p>
          <w:p w14:paraId="1E33EABB" w14:textId="77777777" w:rsidR="00792375" w:rsidRPr="00057F6A" w:rsidRDefault="00792375" w:rsidP="00792375">
            <w:pPr>
              <w:pStyle w:val="TableParagraph"/>
              <w:spacing w:before="0" w:line="235" w:lineRule="auto"/>
              <w:ind w:left="79" w:right="206"/>
              <w:rPr>
                <w:rFonts w:asciiTheme="minorHAnsi" w:hAnsiTheme="minorHAnsi" w:cstheme="minorHAnsi"/>
                <w:sz w:val="24"/>
                <w:szCs w:val="24"/>
              </w:rPr>
            </w:pPr>
            <w:r w:rsidRPr="00057F6A">
              <w:rPr>
                <w:rFonts w:asciiTheme="minorHAnsi" w:hAnsiTheme="minorHAnsi" w:cstheme="minorHAnsi"/>
                <w:sz w:val="24"/>
                <w:szCs w:val="24"/>
              </w:rPr>
              <w:t>Key indicator 2: The profile of PESSPA being raised across the school as a tool for whole school improvement</w:t>
            </w:r>
          </w:p>
          <w:p w14:paraId="29B96514" w14:textId="77777777" w:rsidR="00792375" w:rsidRPr="00057F6A" w:rsidRDefault="00792375" w:rsidP="00792375">
            <w:pPr>
              <w:pStyle w:val="TableParagraph"/>
              <w:spacing w:before="0" w:line="235" w:lineRule="auto"/>
              <w:ind w:left="79" w:right="206"/>
              <w:rPr>
                <w:rFonts w:asciiTheme="minorHAnsi" w:hAnsiTheme="minorHAnsi" w:cstheme="minorHAnsi"/>
                <w:sz w:val="24"/>
                <w:szCs w:val="24"/>
              </w:rPr>
            </w:pPr>
          </w:p>
          <w:p w14:paraId="625281BB" w14:textId="48677E31" w:rsidR="00792375" w:rsidRPr="00057F6A" w:rsidRDefault="00792375" w:rsidP="00792375">
            <w:pPr>
              <w:pStyle w:val="TableParagraph"/>
              <w:spacing w:before="0" w:line="235" w:lineRule="auto"/>
              <w:ind w:left="79" w:right="206"/>
              <w:rPr>
                <w:rFonts w:asciiTheme="minorHAnsi" w:hAnsiTheme="minorHAnsi" w:cstheme="minorHAnsi"/>
                <w:sz w:val="24"/>
                <w:szCs w:val="24"/>
              </w:rPr>
            </w:pPr>
            <w:r w:rsidRPr="00057F6A">
              <w:rPr>
                <w:rFonts w:asciiTheme="minorHAnsi" w:hAnsiTheme="minorHAnsi" w:cstheme="minorHAnsi"/>
                <w:sz w:val="24"/>
                <w:szCs w:val="24"/>
              </w:rPr>
              <w:t>Key indicator 5: Increased participation in competitive sport</w:t>
            </w:r>
          </w:p>
        </w:tc>
        <w:tc>
          <w:tcPr>
            <w:tcW w:w="2740" w:type="dxa"/>
          </w:tcPr>
          <w:p w14:paraId="1247C731" w14:textId="1CC48F73" w:rsidR="0069539B" w:rsidRPr="00057F6A" w:rsidRDefault="00792375" w:rsidP="00792375">
            <w:pPr>
              <w:pStyle w:val="TableParagraph"/>
              <w:spacing w:before="18" w:line="235" w:lineRule="auto"/>
              <w:ind w:left="0"/>
              <w:rPr>
                <w:rFonts w:asciiTheme="minorHAnsi" w:hAnsiTheme="minorHAnsi" w:cstheme="minorHAnsi"/>
                <w:sz w:val="24"/>
                <w:szCs w:val="24"/>
              </w:rPr>
            </w:pPr>
            <w:r w:rsidRPr="00057F6A">
              <w:rPr>
                <w:rFonts w:asciiTheme="minorHAnsi" w:hAnsiTheme="minorHAnsi" w:cstheme="minorHAnsi"/>
                <w:sz w:val="24"/>
                <w:szCs w:val="24"/>
              </w:rPr>
              <w:t>Improved fitness levels and levels of attainment as demonstrated in half termly assessments</w:t>
            </w:r>
          </w:p>
        </w:tc>
        <w:tc>
          <w:tcPr>
            <w:tcW w:w="2702" w:type="dxa"/>
          </w:tcPr>
          <w:p w14:paraId="2D31E53F" w14:textId="69E7FB6C" w:rsidR="0069539B" w:rsidRDefault="00792375">
            <w:pPr>
              <w:pStyle w:val="TableParagraph"/>
              <w:spacing w:before="18" w:line="235" w:lineRule="auto"/>
              <w:ind w:left="79" w:right="243"/>
              <w:rPr>
                <w:rFonts w:asciiTheme="minorHAnsi" w:hAnsiTheme="minorHAnsi" w:cstheme="minorHAnsi"/>
                <w:sz w:val="24"/>
                <w:szCs w:val="24"/>
                <w:highlight w:val="yellow"/>
              </w:rPr>
            </w:pPr>
            <w:r w:rsidRPr="00057F6A">
              <w:rPr>
                <w:rFonts w:asciiTheme="minorHAnsi" w:hAnsiTheme="minorHAnsi" w:cstheme="minorHAnsi"/>
                <w:sz w:val="24"/>
                <w:szCs w:val="24"/>
                <w:highlight w:val="yellow"/>
              </w:rPr>
              <w:t>TBC</w:t>
            </w:r>
          </w:p>
          <w:p w14:paraId="03A55B25" w14:textId="77777777" w:rsidR="00DB0F07" w:rsidRPr="00057F6A" w:rsidRDefault="00DB0F07">
            <w:pPr>
              <w:pStyle w:val="TableParagraph"/>
              <w:spacing w:before="18" w:line="235" w:lineRule="auto"/>
              <w:ind w:left="79" w:right="243"/>
              <w:rPr>
                <w:rFonts w:asciiTheme="minorHAnsi" w:hAnsiTheme="minorHAnsi" w:cstheme="minorHAnsi"/>
                <w:sz w:val="24"/>
                <w:szCs w:val="24"/>
                <w:highlight w:val="yellow"/>
              </w:rPr>
            </w:pPr>
          </w:p>
          <w:p w14:paraId="66B157A0" w14:textId="75222C7E" w:rsidR="00057F6A" w:rsidRPr="00057F6A" w:rsidRDefault="00057F6A">
            <w:pPr>
              <w:pStyle w:val="TableParagraph"/>
              <w:spacing w:before="18" w:line="235" w:lineRule="auto"/>
              <w:ind w:left="79" w:right="243"/>
              <w:rPr>
                <w:rFonts w:asciiTheme="minorHAnsi" w:hAnsiTheme="minorHAnsi" w:cstheme="minorHAnsi"/>
                <w:sz w:val="24"/>
                <w:szCs w:val="24"/>
              </w:rPr>
            </w:pPr>
            <w:r w:rsidRPr="00057F6A">
              <w:rPr>
                <w:rFonts w:asciiTheme="minorHAnsi" w:hAnsiTheme="minorHAnsi" w:cstheme="minorHAnsi"/>
                <w:sz w:val="24"/>
                <w:szCs w:val="24"/>
              </w:rPr>
              <w:t>PE specialist coach</w:t>
            </w:r>
            <w:r w:rsidR="00DB0F07">
              <w:rPr>
                <w:rFonts w:asciiTheme="minorHAnsi" w:hAnsiTheme="minorHAnsi" w:cstheme="minorHAnsi"/>
                <w:sz w:val="24"/>
                <w:szCs w:val="24"/>
              </w:rPr>
              <w:t>.</w:t>
            </w:r>
          </w:p>
        </w:tc>
      </w:tr>
      <w:tr w:rsidR="00057F6A" w14:paraId="766E2FC3" w14:textId="77777777" w:rsidTr="00792375">
        <w:trPr>
          <w:trHeight w:val="2486"/>
        </w:trPr>
        <w:tc>
          <w:tcPr>
            <w:tcW w:w="2568" w:type="dxa"/>
          </w:tcPr>
          <w:p w14:paraId="65717DD6" w14:textId="77777777" w:rsidR="00057F6A" w:rsidRPr="00057F6A" w:rsidRDefault="00057F6A" w:rsidP="00057F6A">
            <w:pPr>
              <w:pStyle w:val="TableParagraph"/>
              <w:spacing w:before="18" w:line="235" w:lineRule="auto"/>
              <w:ind w:left="0" w:right="162"/>
              <w:rPr>
                <w:rFonts w:asciiTheme="minorHAnsi" w:hAnsiTheme="minorHAnsi" w:cstheme="minorHAnsi"/>
                <w:sz w:val="24"/>
                <w:szCs w:val="24"/>
              </w:rPr>
            </w:pPr>
            <w:r w:rsidRPr="00057F6A">
              <w:rPr>
                <w:rFonts w:asciiTheme="minorHAnsi" w:hAnsiTheme="minorHAnsi" w:cstheme="minorHAnsi"/>
                <w:sz w:val="24"/>
                <w:szCs w:val="24"/>
              </w:rPr>
              <w:t>All pupils to complete the daily mile each day.</w:t>
            </w:r>
          </w:p>
          <w:p w14:paraId="4DF57506" w14:textId="77777777" w:rsidR="00057F6A" w:rsidRPr="00057F6A" w:rsidRDefault="00057F6A" w:rsidP="00057F6A">
            <w:pPr>
              <w:pStyle w:val="TableParagraph"/>
              <w:spacing w:before="18" w:line="235" w:lineRule="auto"/>
              <w:ind w:left="0" w:right="162"/>
              <w:rPr>
                <w:rFonts w:asciiTheme="minorHAnsi" w:hAnsiTheme="minorHAnsi" w:cstheme="minorHAnsi"/>
                <w:sz w:val="24"/>
                <w:szCs w:val="24"/>
              </w:rPr>
            </w:pPr>
          </w:p>
          <w:p w14:paraId="30D94F0C" w14:textId="5C9751CD" w:rsidR="00057F6A" w:rsidRPr="00057F6A" w:rsidRDefault="00057F6A" w:rsidP="00057F6A">
            <w:pPr>
              <w:pStyle w:val="TableParagraph"/>
              <w:spacing w:before="18" w:line="235" w:lineRule="auto"/>
              <w:ind w:left="0" w:right="162"/>
              <w:rPr>
                <w:rFonts w:asciiTheme="minorHAnsi" w:hAnsiTheme="minorHAnsi" w:cstheme="minorHAnsi"/>
                <w:sz w:val="24"/>
                <w:szCs w:val="24"/>
              </w:rPr>
            </w:pPr>
            <w:r w:rsidRPr="00057F6A">
              <w:rPr>
                <w:rFonts w:asciiTheme="minorHAnsi" w:hAnsiTheme="minorHAnsi" w:cstheme="minorHAnsi"/>
                <w:sz w:val="24"/>
                <w:szCs w:val="24"/>
              </w:rPr>
              <w:t>Class teacher to record baseline times at the beginning of each term.</w:t>
            </w:r>
          </w:p>
        </w:tc>
        <w:tc>
          <w:tcPr>
            <w:tcW w:w="3534" w:type="dxa"/>
          </w:tcPr>
          <w:p w14:paraId="342A1185" w14:textId="77777777" w:rsidR="00057F6A" w:rsidRPr="00057F6A" w:rsidRDefault="00057F6A" w:rsidP="00057F6A">
            <w:pPr>
              <w:pStyle w:val="TableParagraph"/>
              <w:ind w:left="79"/>
              <w:rPr>
                <w:rFonts w:asciiTheme="minorHAnsi" w:hAnsiTheme="minorHAnsi" w:cstheme="minorHAnsi"/>
                <w:sz w:val="24"/>
                <w:szCs w:val="24"/>
              </w:rPr>
            </w:pPr>
            <w:r w:rsidRPr="00057F6A">
              <w:rPr>
                <w:rFonts w:asciiTheme="minorHAnsi" w:hAnsiTheme="minorHAnsi" w:cstheme="minorHAnsi"/>
                <w:sz w:val="24"/>
                <w:szCs w:val="24"/>
              </w:rPr>
              <w:t>Class teacher – to monitor and track timings</w:t>
            </w:r>
          </w:p>
          <w:p w14:paraId="6689A52E" w14:textId="77777777" w:rsidR="00057F6A" w:rsidRPr="00057F6A" w:rsidRDefault="00057F6A" w:rsidP="00057F6A">
            <w:pPr>
              <w:pStyle w:val="TableParagraph"/>
              <w:ind w:left="0"/>
              <w:rPr>
                <w:rFonts w:asciiTheme="minorHAnsi" w:hAnsiTheme="minorHAnsi" w:cstheme="minorHAnsi"/>
                <w:sz w:val="24"/>
                <w:szCs w:val="24"/>
              </w:rPr>
            </w:pPr>
          </w:p>
          <w:p w14:paraId="05D2961F" w14:textId="2130C1DB" w:rsidR="00057F6A" w:rsidRPr="00057F6A" w:rsidRDefault="00057F6A" w:rsidP="00057F6A">
            <w:pPr>
              <w:pStyle w:val="TableParagraph"/>
              <w:ind w:left="0"/>
              <w:rPr>
                <w:rFonts w:asciiTheme="minorHAnsi" w:hAnsiTheme="minorHAnsi" w:cstheme="minorHAnsi"/>
                <w:sz w:val="24"/>
                <w:szCs w:val="24"/>
              </w:rPr>
            </w:pPr>
            <w:r w:rsidRPr="00057F6A">
              <w:rPr>
                <w:rFonts w:asciiTheme="minorHAnsi" w:hAnsiTheme="minorHAnsi" w:cstheme="minorHAnsi"/>
                <w:sz w:val="24"/>
                <w:szCs w:val="24"/>
              </w:rPr>
              <w:t>Pupils - to take part</w:t>
            </w:r>
          </w:p>
          <w:p w14:paraId="7AD5D96E" w14:textId="77777777" w:rsidR="00057F6A" w:rsidRPr="00057F6A" w:rsidRDefault="00057F6A" w:rsidP="00057F6A">
            <w:pPr>
              <w:pStyle w:val="TableParagraph"/>
              <w:ind w:left="79"/>
              <w:rPr>
                <w:rFonts w:asciiTheme="minorHAnsi" w:hAnsiTheme="minorHAnsi" w:cstheme="minorHAnsi"/>
                <w:sz w:val="24"/>
                <w:szCs w:val="24"/>
              </w:rPr>
            </w:pPr>
          </w:p>
          <w:p w14:paraId="1BBA49D7" w14:textId="1DCF5FDE" w:rsidR="00057F6A" w:rsidRPr="00057F6A" w:rsidRDefault="00057F6A" w:rsidP="00057F6A">
            <w:pPr>
              <w:pStyle w:val="TableParagraph"/>
              <w:spacing w:before="1"/>
              <w:ind w:left="0"/>
              <w:rPr>
                <w:rFonts w:asciiTheme="minorHAnsi" w:hAnsiTheme="minorHAnsi" w:cstheme="minorHAnsi"/>
                <w:sz w:val="24"/>
                <w:szCs w:val="24"/>
              </w:rPr>
            </w:pPr>
            <w:r w:rsidRPr="00057F6A">
              <w:rPr>
                <w:rFonts w:asciiTheme="minorHAnsi" w:hAnsiTheme="minorHAnsi" w:cstheme="minorHAnsi"/>
                <w:sz w:val="24"/>
                <w:szCs w:val="24"/>
              </w:rPr>
              <w:t>PE Coordinator – to track attainment of pupil’s scores</w:t>
            </w:r>
          </w:p>
        </w:tc>
        <w:tc>
          <w:tcPr>
            <w:tcW w:w="3874" w:type="dxa"/>
          </w:tcPr>
          <w:p w14:paraId="112D947C" w14:textId="77777777" w:rsidR="00057F6A" w:rsidRPr="00057F6A" w:rsidRDefault="00057F6A" w:rsidP="00057F6A">
            <w:pPr>
              <w:pStyle w:val="TableParagraph"/>
              <w:spacing w:before="0" w:line="235" w:lineRule="auto"/>
              <w:ind w:left="79" w:right="206"/>
              <w:rPr>
                <w:rFonts w:asciiTheme="minorHAnsi" w:hAnsiTheme="minorHAnsi" w:cstheme="minorHAnsi"/>
                <w:sz w:val="24"/>
                <w:szCs w:val="24"/>
              </w:rPr>
            </w:pPr>
            <w:r w:rsidRPr="00057F6A">
              <w:rPr>
                <w:rFonts w:asciiTheme="minorHAnsi" w:hAnsiTheme="minorHAnsi" w:cstheme="minorHAnsi"/>
                <w:sz w:val="24"/>
                <w:szCs w:val="24"/>
              </w:rPr>
              <w:t>Key indicator 1: The engagement of all pupils in regular physical activity</w:t>
            </w:r>
          </w:p>
          <w:p w14:paraId="1CA61C69" w14:textId="77777777" w:rsidR="00057F6A" w:rsidRPr="00057F6A" w:rsidRDefault="00057F6A" w:rsidP="00057F6A">
            <w:pPr>
              <w:pStyle w:val="TableParagraph"/>
              <w:spacing w:before="0" w:line="235" w:lineRule="auto"/>
              <w:ind w:left="79" w:right="206"/>
              <w:rPr>
                <w:rFonts w:asciiTheme="minorHAnsi" w:hAnsiTheme="minorHAnsi" w:cstheme="minorHAnsi"/>
                <w:i/>
                <w:sz w:val="24"/>
                <w:szCs w:val="24"/>
              </w:rPr>
            </w:pPr>
          </w:p>
          <w:p w14:paraId="2B9CA6F0" w14:textId="77777777" w:rsidR="00057F6A" w:rsidRPr="00057F6A" w:rsidRDefault="00057F6A" w:rsidP="00057F6A">
            <w:pPr>
              <w:pStyle w:val="TableParagraph"/>
              <w:spacing w:before="0" w:line="235" w:lineRule="auto"/>
              <w:ind w:left="79" w:right="206"/>
              <w:rPr>
                <w:rFonts w:asciiTheme="minorHAnsi" w:hAnsiTheme="minorHAnsi" w:cstheme="minorHAnsi"/>
                <w:sz w:val="24"/>
                <w:szCs w:val="24"/>
              </w:rPr>
            </w:pPr>
            <w:r w:rsidRPr="00057F6A">
              <w:rPr>
                <w:rFonts w:asciiTheme="minorHAnsi" w:hAnsiTheme="minorHAnsi" w:cstheme="minorHAnsi"/>
                <w:sz w:val="24"/>
                <w:szCs w:val="24"/>
              </w:rPr>
              <w:t>Key indicator 2: The profile of PESSPA being raised across the school as a tool for whole school improvement</w:t>
            </w:r>
          </w:p>
          <w:p w14:paraId="54AF85B6" w14:textId="77777777" w:rsidR="00057F6A" w:rsidRPr="00057F6A" w:rsidRDefault="00057F6A" w:rsidP="00057F6A">
            <w:pPr>
              <w:pStyle w:val="TableParagraph"/>
              <w:spacing w:before="0" w:line="235" w:lineRule="auto"/>
              <w:ind w:left="79" w:right="206"/>
              <w:rPr>
                <w:rFonts w:asciiTheme="minorHAnsi" w:hAnsiTheme="minorHAnsi" w:cstheme="minorHAnsi"/>
                <w:sz w:val="24"/>
                <w:szCs w:val="24"/>
              </w:rPr>
            </w:pPr>
          </w:p>
        </w:tc>
        <w:tc>
          <w:tcPr>
            <w:tcW w:w="2740" w:type="dxa"/>
          </w:tcPr>
          <w:p w14:paraId="33BD00E8" w14:textId="77777777" w:rsidR="00057F6A" w:rsidRPr="00057F6A" w:rsidRDefault="00057F6A" w:rsidP="00057F6A">
            <w:pPr>
              <w:pStyle w:val="TableParagraph"/>
              <w:spacing w:before="18" w:line="235" w:lineRule="auto"/>
              <w:ind w:left="79"/>
              <w:rPr>
                <w:rFonts w:asciiTheme="minorHAnsi" w:hAnsiTheme="minorHAnsi" w:cstheme="minorHAnsi"/>
                <w:sz w:val="24"/>
                <w:szCs w:val="24"/>
              </w:rPr>
            </w:pPr>
            <w:r w:rsidRPr="00057F6A">
              <w:rPr>
                <w:rFonts w:asciiTheme="minorHAnsi" w:hAnsiTheme="minorHAnsi" w:cstheme="minorHAnsi"/>
                <w:sz w:val="24"/>
                <w:szCs w:val="24"/>
              </w:rPr>
              <w:t>Pupils to see the progression in their stamina and speed across the academic year.</w:t>
            </w:r>
          </w:p>
          <w:p w14:paraId="74D89533" w14:textId="77777777" w:rsidR="00057F6A" w:rsidRPr="00057F6A" w:rsidRDefault="00057F6A" w:rsidP="00057F6A">
            <w:pPr>
              <w:pStyle w:val="TableParagraph"/>
              <w:spacing w:before="18" w:line="235" w:lineRule="auto"/>
              <w:ind w:left="79"/>
              <w:rPr>
                <w:rFonts w:asciiTheme="minorHAnsi" w:hAnsiTheme="minorHAnsi" w:cstheme="minorHAnsi"/>
                <w:sz w:val="24"/>
                <w:szCs w:val="24"/>
              </w:rPr>
            </w:pPr>
          </w:p>
          <w:p w14:paraId="33E0CC53" w14:textId="77777777" w:rsidR="00057F6A" w:rsidRPr="00057F6A" w:rsidRDefault="00057F6A" w:rsidP="00057F6A">
            <w:pPr>
              <w:pStyle w:val="TableParagraph"/>
              <w:spacing w:before="18" w:line="235" w:lineRule="auto"/>
              <w:ind w:left="79"/>
              <w:rPr>
                <w:rFonts w:asciiTheme="minorHAnsi" w:hAnsiTheme="minorHAnsi" w:cstheme="minorHAnsi"/>
                <w:sz w:val="24"/>
                <w:szCs w:val="24"/>
              </w:rPr>
            </w:pPr>
            <w:r w:rsidRPr="00057F6A">
              <w:rPr>
                <w:rFonts w:asciiTheme="minorHAnsi" w:hAnsiTheme="minorHAnsi" w:cstheme="minorHAnsi"/>
                <w:sz w:val="24"/>
                <w:szCs w:val="24"/>
              </w:rPr>
              <w:t>Improved activity within pupils</w:t>
            </w:r>
          </w:p>
          <w:p w14:paraId="520B5D4D" w14:textId="77777777" w:rsidR="00057F6A" w:rsidRPr="00057F6A" w:rsidRDefault="00057F6A" w:rsidP="00057F6A">
            <w:pPr>
              <w:pStyle w:val="TableParagraph"/>
              <w:spacing w:before="18" w:line="235" w:lineRule="auto"/>
              <w:ind w:left="79"/>
              <w:rPr>
                <w:rFonts w:asciiTheme="minorHAnsi" w:hAnsiTheme="minorHAnsi" w:cstheme="minorHAnsi"/>
                <w:sz w:val="24"/>
                <w:szCs w:val="24"/>
              </w:rPr>
            </w:pPr>
          </w:p>
          <w:p w14:paraId="6CA97154" w14:textId="098A5B0B" w:rsidR="00057F6A" w:rsidRPr="00057F6A" w:rsidRDefault="00057F6A" w:rsidP="00057F6A">
            <w:pPr>
              <w:pStyle w:val="TableParagraph"/>
              <w:spacing w:before="18" w:line="235" w:lineRule="auto"/>
              <w:ind w:left="0"/>
              <w:rPr>
                <w:rFonts w:asciiTheme="minorHAnsi" w:hAnsiTheme="minorHAnsi" w:cstheme="minorHAnsi"/>
                <w:sz w:val="24"/>
                <w:szCs w:val="24"/>
              </w:rPr>
            </w:pPr>
            <w:r w:rsidRPr="00057F6A">
              <w:rPr>
                <w:rFonts w:asciiTheme="minorHAnsi" w:hAnsiTheme="minorHAnsi" w:cstheme="minorHAnsi"/>
                <w:sz w:val="24"/>
                <w:szCs w:val="24"/>
              </w:rPr>
              <w:t>Staff awareness of pupil activity and PE attainment.</w:t>
            </w:r>
          </w:p>
        </w:tc>
        <w:tc>
          <w:tcPr>
            <w:tcW w:w="2702" w:type="dxa"/>
          </w:tcPr>
          <w:p w14:paraId="41AE2BFD" w14:textId="2E3C4E63" w:rsidR="00057F6A" w:rsidRDefault="00057F6A" w:rsidP="00057F6A">
            <w:pPr>
              <w:pStyle w:val="TableParagraph"/>
              <w:spacing w:before="18" w:line="235" w:lineRule="auto"/>
              <w:ind w:left="79" w:right="93"/>
              <w:rPr>
                <w:rFonts w:asciiTheme="minorHAnsi" w:hAnsiTheme="minorHAnsi" w:cstheme="minorHAnsi"/>
                <w:sz w:val="24"/>
                <w:szCs w:val="24"/>
              </w:rPr>
            </w:pPr>
            <w:r w:rsidRPr="00057F6A">
              <w:rPr>
                <w:rFonts w:asciiTheme="minorHAnsi" w:hAnsiTheme="minorHAnsi" w:cstheme="minorHAnsi"/>
                <w:sz w:val="24"/>
                <w:szCs w:val="24"/>
              </w:rPr>
              <w:t>£1000</w:t>
            </w:r>
          </w:p>
          <w:p w14:paraId="5A97E7C2" w14:textId="77777777" w:rsidR="00DB0F07" w:rsidRPr="00057F6A" w:rsidRDefault="00DB0F07" w:rsidP="00057F6A">
            <w:pPr>
              <w:pStyle w:val="TableParagraph"/>
              <w:spacing w:before="18" w:line="235" w:lineRule="auto"/>
              <w:ind w:left="79" w:right="93"/>
              <w:rPr>
                <w:rFonts w:asciiTheme="minorHAnsi" w:hAnsiTheme="minorHAnsi" w:cstheme="minorHAnsi"/>
                <w:sz w:val="24"/>
                <w:szCs w:val="24"/>
              </w:rPr>
            </w:pPr>
          </w:p>
          <w:p w14:paraId="3B6D9808" w14:textId="3B11C64D" w:rsidR="00057F6A" w:rsidRPr="00057F6A" w:rsidRDefault="00057F6A" w:rsidP="00057F6A">
            <w:pPr>
              <w:pStyle w:val="TableParagraph"/>
              <w:spacing w:before="18" w:line="235" w:lineRule="auto"/>
              <w:ind w:left="79" w:right="243"/>
              <w:rPr>
                <w:rFonts w:asciiTheme="minorHAnsi" w:hAnsiTheme="minorHAnsi" w:cstheme="minorHAnsi"/>
                <w:sz w:val="24"/>
                <w:szCs w:val="24"/>
                <w:highlight w:val="yellow"/>
              </w:rPr>
            </w:pPr>
            <w:r w:rsidRPr="00057F6A">
              <w:rPr>
                <w:rFonts w:asciiTheme="minorHAnsi" w:hAnsiTheme="minorHAnsi" w:cstheme="minorHAnsi"/>
                <w:sz w:val="24"/>
                <w:szCs w:val="24"/>
              </w:rPr>
              <w:t>Maintenance of daily mile track</w:t>
            </w:r>
            <w:r w:rsidR="00DB0F07">
              <w:rPr>
                <w:rFonts w:asciiTheme="minorHAnsi" w:hAnsiTheme="minorHAnsi" w:cstheme="minorHAnsi"/>
                <w:sz w:val="24"/>
                <w:szCs w:val="24"/>
              </w:rPr>
              <w:t>.</w:t>
            </w:r>
          </w:p>
        </w:tc>
      </w:tr>
      <w:tr w:rsidR="00057F6A" w14:paraId="1CC48DDF" w14:textId="77777777" w:rsidTr="00792375">
        <w:trPr>
          <w:trHeight w:val="2486"/>
        </w:trPr>
        <w:tc>
          <w:tcPr>
            <w:tcW w:w="2568" w:type="dxa"/>
          </w:tcPr>
          <w:p w14:paraId="3189C298" w14:textId="4BDE417B" w:rsidR="00057F6A" w:rsidRPr="00057F6A" w:rsidRDefault="00057F6A" w:rsidP="00792375">
            <w:pPr>
              <w:pStyle w:val="TableParagraph"/>
              <w:spacing w:before="18" w:line="235" w:lineRule="auto"/>
              <w:ind w:left="0" w:right="162"/>
              <w:rPr>
                <w:rFonts w:asciiTheme="minorHAnsi" w:hAnsiTheme="minorHAnsi" w:cstheme="minorHAnsi"/>
                <w:sz w:val="24"/>
                <w:szCs w:val="24"/>
              </w:rPr>
            </w:pPr>
            <w:r w:rsidRPr="00057F6A">
              <w:rPr>
                <w:rFonts w:asciiTheme="minorHAnsi" w:hAnsiTheme="minorHAnsi" w:cstheme="minorHAnsi"/>
                <w:sz w:val="24"/>
                <w:szCs w:val="24"/>
              </w:rPr>
              <w:lastRenderedPageBreak/>
              <w:t>Pupils to engage, learn and partake in outdoor activities.</w:t>
            </w:r>
          </w:p>
        </w:tc>
        <w:tc>
          <w:tcPr>
            <w:tcW w:w="3534" w:type="dxa"/>
          </w:tcPr>
          <w:p w14:paraId="7ECD0CA7" w14:textId="77777777" w:rsidR="00057F6A" w:rsidRPr="00057F6A" w:rsidRDefault="00057F6A" w:rsidP="00792375">
            <w:pPr>
              <w:pStyle w:val="TableParagraph"/>
              <w:spacing w:before="1"/>
              <w:ind w:left="0"/>
              <w:rPr>
                <w:rFonts w:asciiTheme="minorHAnsi" w:hAnsiTheme="minorHAnsi" w:cstheme="minorHAnsi"/>
                <w:sz w:val="24"/>
                <w:szCs w:val="24"/>
              </w:rPr>
            </w:pPr>
            <w:r w:rsidRPr="00057F6A">
              <w:rPr>
                <w:rFonts w:asciiTheme="minorHAnsi" w:hAnsiTheme="minorHAnsi" w:cstheme="minorHAnsi"/>
                <w:sz w:val="24"/>
                <w:szCs w:val="24"/>
              </w:rPr>
              <w:t>Outdoor learning school specialist – to facilitate</w:t>
            </w:r>
          </w:p>
          <w:p w14:paraId="0107BED6" w14:textId="77777777" w:rsidR="00057F6A" w:rsidRPr="00057F6A" w:rsidRDefault="00057F6A" w:rsidP="00792375">
            <w:pPr>
              <w:pStyle w:val="TableParagraph"/>
              <w:spacing w:before="1"/>
              <w:ind w:left="0"/>
              <w:rPr>
                <w:rFonts w:asciiTheme="minorHAnsi" w:hAnsiTheme="minorHAnsi" w:cstheme="minorHAnsi"/>
                <w:sz w:val="24"/>
                <w:szCs w:val="24"/>
              </w:rPr>
            </w:pPr>
          </w:p>
          <w:p w14:paraId="0CFAFCCA" w14:textId="1B6B5E27" w:rsidR="00057F6A" w:rsidRPr="00057F6A" w:rsidRDefault="00057F6A" w:rsidP="00792375">
            <w:pPr>
              <w:pStyle w:val="TableParagraph"/>
              <w:spacing w:before="1"/>
              <w:ind w:left="0"/>
              <w:rPr>
                <w:rFonts w:asciiTheme="minorHAnsi" w:hAnsiTheme="minorHAnsi" w:cstheme="minorHAnsi"/>
                <w:sz w:val="24"/>
                <w:szCs w:val="24"/>
              </w:rPr>
            </w:pPr>
            <w:r w:rsidRPr="00057F6A">
              <w:rPr>
                <w:rFonts w:asciiTheme="minorHAnsi" w:hAnsiTheme="minorHAnsi" w:cstheme="minorHAnsi"/>
                <w:sz w:val="24"/>
                <w:szCs w:val="24"/>
              </w:rPr>
              <w:t>Pupils – to take part.</w:t>
            </w:r>
          </w:p>
        </w:tc>
        <w:tc>
          <w:tcPr>
            <w:tcW w:w="3874" w:type="dxa"/>
          </w:tcPr>
          <w:p w14:paraId="61470DA0" w14:textId="77777777" w:rsidR="00057F6A" w:rsidRPr="00057F6A" w:rsidRDefault="00057F6A">
            <w:pPr>
              <w:pStyle w:val="TableParagraph"/>
              <w:spacing w:before="0" w:line="235" w:lineRule="auto"/>
              <w:ind w:left="79" w:right="206"/>
              <w:rPr>
                <w:rFonts w:asciiTheme="minorHAnsi" w:hAnsiTheme="minorHAnsi" w:cstheme="minorHAnsi"/>
                <w:sz w:val="24"/>
                <w:szCs w:val="24"/>
              </w:rPr>
            </w:pPr>
            <w:r w:rsidRPr="00057F6A">
              <w:rPr>
                <w:rFonts w:asciiTheme="minorHAnsi" w:hAnsiTheme="minorHAnsi" w:cstheme="minorHAnsi"/>
                <w:sz w:val="24"/>
                <w:szCs w:val="24"/>
              </w:rPr>
              <w:t>Key indicator 2: The profile of PESSPA being raised across the school as a tool for whole school improvement</w:t>
            </w:r>
          </w:p>
          <w:p w14:paraId="7BC75D8A" w14:textId="77777777" w:rsidR="00057F6A" w:rsidRPr="00057F6A" w:rsidRDefault="00057F6A">
            <w:pPr>
              <w:pStyle w:val="TableParagraph"/>
              <w:spacing w:before="0" w:line="235" w:lineRule="auto"/>
              <w:ind w:left="79" w:right="206"/>
              <w:rPr>
                <w:rFonts w:asciiTheme="minorHAnsi" w:hAnsiTheme="minorHAnsi" w:cstheme="minorHAnsi"/>
                <w:sz w:val="24"/>
                <w:szCs w:val="24"/>
              </w:rPr>
            </w:pPr>
          </w:p>
          <w:p w14:paraId="13C0945F" w14:textId="2A5C740A" w:rsidR="00057F6A" w:rsidRPr="00057F6A" w:rsidRDefault="00057F6A">
            <w:pPr>
              <w:pStyle w:val="TableParagraph"/>
              <w:spacing w:before="0" w:line="235" w:lineRule="auto"/>
              <w:ind w:left="79" w:right="206"/>
              <w:rPr>
                <w:rFonts w:asciiTheme="minorHAnsi" w:hAnsiTheme="minorHAnsi" w:cstheme="minorHAnsi"/>
                <w:sz w:val="24"/>
                <w:szCs w:val="24"/>
              </w:rPr>
            </w:pPr>
            <w:r w:rsidRPr="00057F6A">
              <w:rPr>
                <w:rFonts w:asciiTheme="minorHAnsi" w:hAnsiTheme="minorHAnsi" w:cstheme="minorHAnsi"/>
                <w:sz w:val="24"/>
                <w:szCs w:val="24"/>
              </w:rPr>
              <w:t>Key indicator 4: Broader experience of a range of sports and activities offered to all pupils</w:t>
            </w:r>
          </w:p>
        </w:tc>
        <w:tc>
          <w:tcPr>
            <w:tcW w:w="2740" w:type="dxa"/>
          </w:tcPr>
          <w:p w14:paraId="449036AF" w14:textId="15BCE362" w:rsidR="00057F6A" w:rsidRPr="00057F6A" w:rsidRDefault="00057F6A" w:rsidP="00792375">
            <w:pPr>
              <w:pStyle w:val="TableParagraph"/>
              <w:spacing w:before="18" w:line="235" w:lineRule="auto"/>
              <w:ind w:left="0"/>
              <w:rPr>
                <w:rFonts w:asciiTheme="minorHAnsi" w:hAnsiTheme="minorHAnsi" w:cstheme="minorHAnsi"/>
                <w:sz w:val="24"/>
                <w:szCs w:val="24"/>
              </w:rPr>
            </w:pPr>
            <w:r w:rsidRPr="00057F6A">
              <w:rPr>
                <w:rFonts w:asciiTheme="minorHAnsi" w:hAnsiTheme="minorHAnsi" w:cstheme="minorHAnsi"/>
                <w:sz w:val="24"/>
                <w:szCs w:val="24"/>
              </w:rPr>
              <w:t>Greater understanding of the natural world and the physical and mental health benefits of working outdoors</w:t>
            </w:r>
          </w:p>
          <w:p w14:paraId="0A6BD104" w14:textId="653E3295" w:rsidR="00057F6A" w:rsidRPr="00057F6A" w:rsidRDefault="00057F6A" w:rsidP="00792375">
            <w:pPr>
              <w:pStyle w:val="TableParagraph"/>
              <w:spacing w:before="18" w:line="235" w:lineRule="auto"/>
              <w:ind w:left="0"/>
              <w:rPr>
                <w:rFonts w:asciiTheme="minorHAnsi" w:hAnsiTheme="minorHAnsi" w:cstheme="minorHAnsi"/>
                <w:sz w:val="24"/>
                <w:szCs w:val="24"/>
              </w:rPr>
            </w:pPr>
          </w:p>
          <w:p w14:paraId="1E277DCF" w14:textId="3C82B6A6" w:rsidR="00057F6A" w:rsidRPr="00057F6A" w:rsidRDefault="00057F6A" w:rsidP="00792375">
            <w:pPr>
              <w:pStyle w:val="TableParagraph"/>
              <w:spacing w:before="18" w:line="235" w:lineRule="auto"/>
              <w:ind w:left="0"/>
              <w:rPr>
                <w:rFonts w:asciiTheme="minorHAnsi" w:hAnsiTheme="minorHAnsi" w:cstheme="minorHAnsi"/>
                <w:sz w:val="24"/>
                <w:szCs w:val="24"/>
              </w:rPr>
            </w:pPr>
            <w:r w:rsidRPr="00057F6A">
              <w:rPr>
                <w:rFonts w:asciiTheme="minorHAnsi" w:hAnsiTheme="minorHAnsi" w:cstheme="minorHAnsi"/>
                <w:sz w:val="24"/>
                <w:szCs w:val="24"/>
              </w:rPr>
              <w:t>Increased attainment in outdoor adventure skills.</w:t>
            </w:r>
          </w:p>
          <w:p w14:paraId="5D07F7DE" w14:textId="77777777" w:rsidR="00057F6A" w:rsidRPr="00057F6A" w:rsidRDefault="00057F6A" w:rsidP="00792375">
            <w:pPr>
              <w:pStyle w:val="TableParagraph"/>
              <w:spacing w:before="18" w:line="235" w:lineRule="auto"/>
              <w:ind w:left="0"/>
              <w:rPr>
                <w:rFonts w:asciiTheme="minorHAnsi" w:hAnsiTheme="minorHAnsi" w:cstheme="minorHAnsi"/>
                <w:sz w:val="24"/>
                <w:szCs w:val="24"/>
              </w:rPr>
            </w:pPr>
          </w:p>
          <w:p w14:paraId="5E08C2D2" w14:textId="6B8EB6CE" w:rsidR="00057F6A" w:rsidRPr="00057F6A" w:rsidRDefault="00057F6A" w:rsidP="00792375">
            <w:pPr>
              <w:pStyle w:val="TableParagraph"/>
              <w:spacing w:before="18" w:line="235" w:lineRule="auto"/>
              <w:ind w:left="0"/>
              <w:rPr>
                <w:rFonts w:asciiTheme="minorHAnsi" w:hAnsiTheme="minorHAnsi" w:cstheme="minorHAnsi"/>
                <w:sz w:val="24"/>
                <w:szCs w:val="24"/>
              </w:rPr>
            </w:pPr>
            <w:r w:rsidRPr="00057F6A">
              <w:rPr>
                <w:rFonts w:asciiTheme="minorHAnsi" w:hAnsiTheme="minorHAnsi" w:cstheme="minorHAnsi"/>
                <w:sz w:val="24"/>
                <w:szCs w:val="24"/>
              </w:rPr>
              <w:t xml:space="preserve"> Inspiring families</w:t>
            </w:r>
          </w:p>
        </w:tc>
        <w:tc>
          <w:tcPr>
            <w:tcW w:w="2702" w:type="dxa"/>
          </w:tcPr>
          <w:p w14:paraId="66A2BF61" w14:textId="7C134B4C" w:rsidR="00057F6A" w:rsidRDefault="00057F6A">
            <w:pPr>
              <w:pStyle w:val="TableParagraph"/>
              <w:spacing w:before="18" w:line="235" w:lineRule="auto"/>
              <w:ind w:left="79" w:right="243"/>
              <w:rPr>
                <w:rFonts w:asciiTheme="minorHAnsi" w:hAnsiTheme="minorHAnsi" w:cstheme="minorHAnsi"/>
                <w:sz w:val="24"/>
                <w:szCs w:val="24"/>
              </w:rPr>
            </w:pPr>
            <w:r w:rsidRPr="00057F6A">
              <w:rPr>
                <w:rFonts w:asciiTheme="minorHAnsi" w:hAnsiTheme="minorHAnsi" w:cstheme="minorHAnsi"/>
                <w:sz w:val="24"/>
                <w:szCs w:val="24"/>
              </w:rPr>
              <w:t>£2000</w:t>
            </w:r>
          </w:p>
          <w:p w14:paraId="0B3C9567" w14:textId="77777777" w:rsidR="00DB0F07" w:rsidRPr="00057F6A" w:rsidRDefault="00DB0F07">
            <w:pPr>
              <w:pStyle w:val="TableParagraph"/>
              <w:spacing w:before="18" w:line="235" w:lineRule="auto"/>
              <w:ind w:left="79" w:right="243"/>
              <w:rPr>
                <w:rFonts w:asciiTheme="minorHAnsi" w:hAnsiTheme="minorHAnsi" w:cstheme="minorHAnsi"/>
                <w:sz w:val="24"/>
                <w:szCs w:val="24"/>
              </w:rPr>
            </w:pPr>
          </w:p>
          <w:p w14:paraId="37B15BCC" w14:textId="05D5E1F4" w:rsidR="00057F6A" w:rsidRPr="00057F6A" w:rsidRDefault="00057F6A" w:rsidP="00057F6A">
            <w:pPr>
              <w:pStyle w:val="TableParagraph"/>
              <w:spacing w:before="18" w:line="235" w:lineRule="auto"/>
              <w:ind w:left="0" w:right="243"/>
              <w:rPr>
                <w:rFonts w:asciiTheme="minorHAnsi" w:hAnsiTheme="minorHAnsi" w:cstheme="minorHAnsi"/>
                <w:sz w:val="24"/>
                <w:szCs w:val="24"/>
              </w:rPr>
            </w:pPr>
            <w:r w:rsidRPr="00057F6A">
              <w:rPr>
                <w:rFonts w:asciiTheme="minorHAnsi" w:hAnsiTheme="minorHAnsi" w:cstheme="minorHAnsi"/>
                <w:sz w:val="24"/>
                <w:szCs w:val="24"/>
              </w:rPr>
              <w:t>Forest school specialist</w:t>
            </w:r>
            <w:r w:rsidR="00DB0F07">
              <w:rPr>
                <w:rFonts w:asciiTheme="minorHAnsi" w:hAnsiTheme="minorHAnsi" w:cstheme="minorHAnsi"/>
                <w:sz w:val="24"/>
                <w:szCs w:val="24"/>
              </w:rPr>
              <w:t>.</w:t>
            </w:r>
          </w:p>
          <w:p w14:paraId="00D8B012" w14:textId="77777777" w:rsidR="00057F6A" w:rsidRPr="00057F6A" w:rsidRDefault="00057F6A" w:rsidP="00057F6A">
            <w:pPr>
              <w:pStyle w:val="TableParagraph"/>
              <w:spacing w:before="18" w:line="235" w:lineRule="auto"/>
              <w:ind w:left="0" w:right="243"/>
              <w:rPr>
                <w:rFonts w:asciiTheme="minorHAnsi" w:hAnsiTheme="minorHAnsi" w:cstheme="minorHAnsi"/>
                <w:sz w:val="24"/>
                <w:szCs w:val="24"/>
              </w:rPr>
            </w:pPr>
          </w:p>
          <w:p w14:paraId="1126E8FB" w14:textId="485B9295" w:rsidR="00057F6A" w:rsidRPr="00057F6A" w:rsidRDefault="00057F6A" w:rsidP="00057F6A">
            <w:pPr>
              <w:pStyle w:val="TableParagraph"/>
              <w:spacing w:before="18" w:line="235" w:lineRule="auto"/>
              <w:ind w:left="0" w:right="243"/>
              <w:rPr>
                <w:rFonts w:asciiTheme="minorHAnsi" w:hAnsiTheme="minorHAnsi" w:cstheme="minorHAnsi"/>
                <w:sz w:val="24"/>
                <w:szCs w:val="24"/>
                <w:highlight w:val="yellow"/>
              </w:rPr>
            </w:pPr>
            <w:r w:rsidRPr="00057F6A">
              <w:rPr>
                <w:rFonts w:asciiTheme="minorHAnsi" w:hAnsiTheme="minorHAnsi" w:cstheme="minorHAnsi"/>
                <w:sz w:val="24"/>
                <w:szCs w:val="24"/>
              </w:rPr>
              <w:t>Maintenance of school garden</w:t>
            </w:r>
            <w:r w:rsidR="00DB0F07">
              <w:rPr>
                <w:rFonts w:asciiTheme="minorHAnsi" w:hAnsiTheme="minorHAnsi" w:cstheme="minorHAnsi"/>
                <w:sz w:val="24"/>
                <w:szCs w:val="24"/>
              </w:rPr>
              <w:t>.</w:t>
            </w:r>
          </w:p>
        </w:tc>
      </w:tr>
      <w:tr w:rsidR="00057F6A" w14:paraId="348F212A" w14:textId="77777777" w:rsidTr="00792375">
        <w:trPr>
          <w:trHeight w:val="2486"/>
        </w:trPr>
        <w:tc>
          <w:tcPr>
            <w:tcW w:w="2568" w:type="dxa"/>
          </w:tcPr>
          <w:p w14:paraId="77302A81" w14:textId="754AD863" w:rsidR="00057F6A" w:rsidRPr="00057F6A" w:rsidRDefault="00057F6A" w:rsidP="00792375">
            <w:pPr>
              <w:pStyle w:val="TableParagraph"/>
              <w:spacing w:before="18" w:line="235" w:lineRule="auto"/>
              <w:ind w:left="0" w:right="162"/>
              <w:rPr>
                <w:rFonts w:asciiTheme="minorHAnsi" w:hAnsiTheme="minorHAnsi" w:cstheme="minorHAnsi"/>
                <w:sz w:val="24"/>
                <w:szCs w:val="24"/>
              </w:rPr>
            </w:pPr>
            <w:r w:rsidRPr="00057F6A">
              <w:rPr>
                <w:rFonts w:asciiTheme="minorHAnsi" w:hAnsiTheme="minorHAnsi" w:cstheme="minorHAnsi"/>
                <w:sz w:val="24"/>
                <w:szCs w:val="24"/>
              </w:rPr>
              <w:t>Monitoring attainment, provision and assessment of PESSPA throughout the school.</w:t>
            </w:r>
          </w:p>
        </w:tc>
        <w:tc>
          <w:tcPr>
            <w:tcW w:w="3534" w:type="dxa"/>
          </w:tcPr>
          <w:p w14:paraId="2EC545DD" w14:textId="0E31DF58" w:rsidR="00057F6A" w:rsidRPr="00057F6A" w:rsidRDefault="00057F6A" w:rsidP="00792375">
            <w:pPr>
              <w:pStyle w:val="TableParagraph"/>
              <w:spacing w:before="1"/>
              <w:ind w:left="0"/>
              <w:rPr>
                <w:rFonts w:asciiTheme="minorHAnsi" w:hAnsiTheme="minorHAnsi" w:cstheme="minorHAnsi"/>
                <w:sz w:val="24"/>
                <w:szCs w:val="24"/>
              </w:rPr>
            </w:pPr>
            <w:r w:rsidRPr="00057F6A">
              <w:rPr>
                <w:rFonts w:asciiTheme="minorHAnsi" w:hAnsiTheme="minorHAnsi" w:cstheme="minorHAnsi"/>
                <w:sz w:val="24"/>
                <w:szCs w:val="24"/>
              </w:rPr>
              <w:t>PE Coordinator – to track attainment of pupils across the school</w:t>
            </w:r>
          </w:p>
          <w:p w14:paraId="253DC43D" w14:textId="77777777" w:rsidR="00057F6A" w:rsidRPr="00057F6A" w:rsidRDefault="00057F6A" w:rsidP="00792375">
            <w:pPr>
              <w:pStyle w:val="TableParagraph"/>
              <w:spacing w:before="1"/>
              <w:ind w:left="0"/>
              <w:rPr>
                <w:rFonts w:asciiTheme="minorHAnsi" w:hAnsiTheme="minorHAnsi" w:cstheme="minorHAnsi"/>
                <w:sz w:val="24"/>
                <w:szCs w:val="24"/>
              </w:rPr>
            </w:pPr>
          </w:p>
          <w:p w14:paraId="0DDB9558" w14:textId="6A3C5990" w:rsidR="00057F6A" w:rsidRPr="00057F6A" w:rsidRDefault="00057F6A" w:rsidP="00792375">
            <w:pPr>
              <w:pStyle w:val="TableParagraph"/>
              <w:spacing w:before="1"/>
              <w:ind w:left="0"/>
              <w:rPr>
                <w:rFonts w:asciiTheme="minorHAnsi" w:hAnsiTheme="minorHAnsi" w:cstheme="minorHAnsi"/>
                <w:sz w:val="24"/>
                <w:szCs w:val="24"/>
              </w:rPr>
            </w:pPr>
            <w:r w:rsidRPr="00057F6A">
              <w:rPr>
                <w:rFonts w:asciiTheme="minorHAnsi" w:hAnsiTheme="minorHAnsi" w:cstheme="minorHAnsi"/>
                <w:sz w:val="24"/>
                <w:szCs w:val="24"/>
              </w:rPr>
              <w:t>Headteacher – to ensure targets are met with all children</w:t>
            </w:r>
          </w:p>
        </w:tc>
        <w:tc>
          <w:tcPr>
            <w:tcW w:w="3874" w:type="dxa"/>
          </w:tcPr>
          <w:p w14:paraId="72EEC243" w14:textId="77777777" w:rsidR="00057F6A" w:rsidRPr="00057F6A" w:rsidRDefault="00057F6A" w:rsidP="00057F6A">
            <w:pPr>
              <w:pStyle w:val="TableParagraph"/>
              <w:spacing w:before="0" w:line="235" w:lineRule="auto"/>
              <w:ind w:left="79" w:right="206"/>
              <w:rPr>
                <w:rFonts w:asciiTheme="minorHAnsi" w:hAnsiTheme="minorHAnsi" w:cstheme="minorHAnsi"/>
                <w:sz w:val="24"/>
                <w:szCs w:val="24"/>
              </w:rPr>
            </w:pPr>
            <w:r w:rsidRPr="00057F6A">
              <w:rPr>
                <w:rFonts w:asciiTheme="minorHAnsi" w:hAnsiTheme="minorHAnsi" w:cstheme="minorHAnsi"/>
                <w:sz w:val="24"/>
                <w:szCs w:val="24"/>
              </w:rPr>
              <w:t>Key indicator 2: The profile of PESSPA being raised across the school as a tool for whole school improvement</w:t>
            </w:r>
          </w:p>
          <w:p w14:paraId="4D661B54" w14:textId="77777777" w:rsidR="00057F6A" w:rsidRPr="00057F6A" w:rsidRDefault="00057F6A">
            <w:pPr>
              <w:pStyle w:val="TableParagraph"/>
              <w:spacing w:before="0" w:line="235" w:lineRule="auto"/>
              <w:ind w:left="79" w:right="206"/>
              <w:rPr>
                <w:rFonts w:asciiTheme="minorHAnsi" w:hAnsiTheme="minorHAnsi" w:cstheme="minorHAnsi"/>
                <w:sz w:val="24"/>
                <w:szCs w:val="24"/>
              </w:rPr>
            </w:pPr>
          </w:p>
          <w:p w14:paraId="3BFD1BD3" w14:textId="613345CC" w:rsidR="00057F6A" w:rsidRPr="00057F6A" w:rsidRDefault="00057F6A">
            <w:pPr>
              <w:pStyle w:val="TableParagraph"/>
              <w:spacing w:before="0" w:line="235" w:lineRule="auto"/>
              <w:ind w:left="79" w:right="206"/>
              <w:rPr>
                <w:rFonts w:asciiTheme="minorHAnsi" w:hAnsiTheme="minorHAnsi" w:cstheme="minorHAnsi"/>
                <w:sz w:val="24"/>
                <w:szCs w:val="24"/>
              </w:rPr>
            </w:pPr>
            <w:r w:rsidRPr="00057F6A">
              <w:rPr>
                <w:rFonts w:asciiTheme="minorHAnsi" w:hAnsiTheme="minorHAnsi" w:cstheme="minorHAnsi"/>
                <w:sz w:val="24"/>
                <w:szCs w:val="24"/>
              </w:rPr>
              <w:t>Key indicator 3: Increased confidence, knowledge and skills of all staff in teaching PE and sport</w:t>
            </w:r>
          </w:p>
        </w:tc>
        <w:tc>
          <w:tcPr>
            <w:tcW w:w="2740" w:type="dxa"/>
          </w:tcPr>
          <w:p w14:paraId="395FDEE4" w14:textId="77777777" w:rsidR="00057F6A" w:rsidRPr="00057F6A" w:rsidRDefault="00057F6A" w:rsidP="00792375">
            <w:pPr>
              <w:pStyle w:val="TableParagraph"/>
              <w:spacing w:before="18" w:line="235" w:lineRule="auto"/>
              <w:ind w:left="0"/>
              <w:rPr>
                <w:rFonts w:asciiTheme="minorHAnsi" w:hAnsiTheme="minorHAnsi" w:cstheme="minorHAnsi"/>
                <w:sz w:val="24"/>
                <w:szCs w:val="24"/>
              </w:rPr>
            </w:pPr>
            <w:r w:rsidRPr="00057F6A">
              <w:rPr>
                <w:rFonts w:asciiTheme="minorHAnsi" w:hAnsiTheme="minorHAnsi" w:cstheme="minorHAnsi"/>
                <w:sz w:val="24"/>
                <w:szCs w:val="24"/>
              </w:rPr>
              <w:t xml:space="preserve">Maintain high standards, </w:t>
            </w:r>
            <w:proofErr w:type="spellStart"/>
            <w:r w:rsidRPr="00057F6A">
              <w:rPr>
                <w:rFonts w:asciiTheme="minorHAnsi" w:hAnsiTheme="minorHAnsi" w:cstheme="minorHAnsi"/>
                <w:sz w:val="24"/>
                <w:szCs w:val="24"/>
              </w:rPr>
              <w:t>recognising</w:t>
            </w:r>
            <w:proofErr w:type="spellEnd"/>
            <w:r w:rsidRPr="00057F6A">
              <w:rPr>
                <w:rFonts w:asciiTheme="minorHAnsi" w:hAnsiTheme="minorHAnsi" w:cstheme="minorHAnsi"/>
                <w:sz w:val="24"/>
                <w:szCs w:val="24"/>
              </w:rPr>
              <w:t xml:space="preserve"> the importance of PESSPA.</w:t>
            </w:r>
          </w:p>
          <w:p w14:paraId="6C90A1AF" w14:textId="77777777" w:rsidR="00057F6A" w:rsidRPr="00057F6A" w:rsidRDefault="00057F6A" w:rsidP="00792375">
            <w:pPr>
              <w:pStyle w:val="TableParagraph"/>
              <w:spacing w:before="18" w:line="235" w:lineRule="auto"/>
              <w:ind w:left="0"/>
              <w:rPr>
                <w:rFonts w:asciiTheme="minorHAnsi" w:hAnsiTheme="minorHAnsi" w:cstheme="minorHAnsi"/>
                <w:sz w:val="24"/>
                <w:szCs w:val="24"/>
              </w:rPr>
            </w:pPr>
          </w:p>
          <w:p w14:paraId="782132BC" w14:textId="017A8A1C" w:rsidR="00057F6A" w:rsidRPr="00057F6A" w:rsidRDefault="00057F6A" w:rsidP="00792375">
            <w:pPr>
              <w:pStyle w:val="TableParagraph"/>
              <w:spacing w:before="18" w:line="235" w:lineRule="auto"/>
              <w:ind w:left="0"/>
              <w:rPr>
                <w:rFonts w:asciiTheme="minorHAnsi" w:hAnsiTheme="minorHAnsi" w:cstheme="minorHAnsi"/>
                <w:sz w:val="24"/>
                <w:szCs w:val="24"/>
              </w:rPr>
            </w:pPr>
            <w:r w:rsidRPr="00057F6A">
              <w:rPr>
                <w:rFonts w:asciiTheme="minorHAnsi" w:hAnsiTheme="minorHAnsi" w:cstheme="minorHAnsi"/>
                <w:sz w:val="24"/>
                <w:szCs w:val="24"/>
              </w:rPr>
              <w:t>Staff awareness of pupil activity and PE attainment.</w:t>
            </w:r>
          </w:p>
        </w:tc>
        <w:tc>
          <w:tcPr>
            <w:tcW w:w="2702" w:type="dxa"/>
          </w:tcPr>
          <w:p w14:paraId="7ADA2F9E" w14:textId="77777777" w:rsidR="00057F6A" w:rsidRDefault="00057F6A">
            <w:pPr>
              <w:pStyle w:val="TableParagraph"/>
              <w:spacing w:before="18" w:line="235" w:lineRule="auto"/>
              <w:ind w:left="79" w:right="243"/>
              <w:rPr>
                <w:rFonts w:asciiTheme="minorHAnsi" w:hAnsiTheme="minorHAnsi" w:cstheme="minorHAnsi"/>
                <w:sz w:val="24"/>
                <w:szCs w:val="24"/>
              </w:rPr>
            </w:pPr>
            <w:r w:rsidRPr="00057F6A">
              <w:rPr>
                <w:rFonts w:asciiTheme="minorHAnsi" w:hAnsiTheme="minorHAnsi" w:cstheme="minorHAnsi"/>
                <w:sz w:val="24"/>
                <w:szCs w:val="24"/>
              </w:rPr>
              <w:t>£500</w:t>
            </w:r>
          </w:p>
          <w:p w14:paraId="05B353D9" w14:textId="77777777" w:rsidR="00DB0F07" w:rsidRDefault="00DB0F07">
            <w:pPr>
              <w:pStyle w:val="TableParagraph"/>
              <w:spacing w:before="18" w:line="235" w:lineRule="auto"/>
              <w:ind w:left="79" w:right="243"/>
              <w:rPr>
                <w:rFonts w:asciiTheme="minorHAnsi" w:hAnsiTheme="minorHAnsi" w:cstheme="minorHAnsi"/>
                <w:sz w:val="24"/>
                <w:szCs w:val="24"/>
              </w:rPr>
            </w:pPr>
          </w:p>
          <w:p w14:paraId="2CA44245" w14:textId="16E62D84" w:rsidR="00DB0F07" w:rsidRPr="00057F6A" w:rsidRDefault="00DB0F07">
            <w:pPr>
              <w:pStyle w:val="TableParagraph"/>
              <w:spacing w:before="18" w:line="235" w:lineRule="auto"/>
              <w:ind w:left="79" w:right="243"/>
              <w:rPr>
                <w:rFonts w:asciiTheme="minorHAnsi" w:hAnsiTheme="minorHAnsi" w:cstheme="minorHAnsi"/>
                <w:sz w:val="24"/>
                <w:szCs w:val="24"/>
              </w:rPr>
            </w:pPr>
            <w:r>
              <w:rPr>
                <w:rFonts w:asciiTheme="minorHAnsi" w:hAnsiTheme="minorHAnsi" w:cstheme="minorHAnsi"/>
                <w:sz w:val="24"/>
                <w:szCs w:val="24"/>
              </w:rPr>
              <w:t>Cover of PE coordinator during monitoring sessions.</w:t>
            </w:r>
          </w:p>
        </w:tc>
      </w:tr>
      <w:tr w:rsidR="00057F6A" w14:paraId="6A21BADA" w14:textId="77777777" w:rsidTr="00792375">
        <w:trPr>
          <w:trHeight w:val="2486"/>
        </w:trPr>
        <w:tc>
          <w:tcPr>
            <w:tcW w:w="2568" w:type="dxa"/>
          </w:tcPr>
          <w:p w14:paraId="5BD74749" w14:textId="139F1CB1" w:rsidR="00057F6A" w:rsidRPr="00057F6A" w:rsidRDefault="00057F6A" w:rsidP="00792375">
            <w:pPr>
              <w:pStyle w:val="TableParagraph"/>
              <w:spacing w:before="18" w:line="235" w:lineRule="auto"/>
              <w:ind w:left="0" w:right="162"/>
              <w:rPr>
                <w:rFonts w:asciiTheme="minorHAnsi" w:hAnsiTheme="minorHAnsi" w:cstheme="minorHAnsi"/>
                <w:sz w:val="24"/>
                <w:szCs w:val="24"/>
              </w:rPr>
            </w:pPr>
            <w:r>
              <w:rPr>
                <w:rFonts w:asciiTheme="minorHAnsi" w:hAnsiTheme="minorHAnsi" w:cstheme="minorHAnsi"/>
                <w:sz w:val="24"/>
                <w:szCs w:val="24"/>
              </w:rPr>
              <w:t xml:space="preserve">Acquisition of PE Specialist to </w:t>
            </w:r>
            <w:r w:rsidR="00DC4BAE">
              <w:rPr>
                <w:rFonts w:asciiTheme="minorHAnsi" w:hAnsiTheme="minorHAnsi" w:cstheme="minorHAnsi"/>
                <w:sz w:val="24"/>
                <w:szCs w:val="24"/>
              </w:rPr>
              <w:t>provide provision of fundamental skills to EYFS and KS1 pupils</w:t>
            </w:r>
          </w:p>
        </w:tc>
        <w:tc>
          <w:tcPr>
            <w:tcW w:w="3534" w:type="dxa"/>
          </w:tcPr>
          <w:p w14:paraId="25623A93" w14:textId="77777777" w:rsidR="00057F6A" w:rsidRDefault="00DC4BAE" w:rsidP="00792375">
            <w:pPr>
              <w:pStyle w:val="TableParagraph"/>
              <w:spacing w:before="1"/>
              <w:ind w:left="0"/>
              <w:rPr>
                <w:rFonts w:asciiTheme="minorHAnsi" w:hAnsiTheme="minorHAnsi" w:cstheme="minorHAnsi"/>
                <w:sz w:val="24"/>
                <w:szCs w:val="24"/>
              </w:rPr>
            </w:pPr>
            <w:r>
              <w:rPr>
                <w:rFonts w:asciiTheme="minorHAnsi" w:hAnsiTheme="minorHAnsi" w:cstheme="minorHAnsi"/>
                <w:sz w:val="24"/>
                <w:szCs w:val="24"/>
              </w:rPr>
              <w:t>PE specialist – to facilitate sessions and assess half-termly.</w:t>
            </w:r>
          </w:p>
          <w:p w14:paraId="45566E85" w14:textId="77777777" w:rsidR="00DC4BAE" w:rsidRDefault="00DC4BAE" w:rsidP="00792375">
            <w:pPr>
              <w:pStyle w:val="TableParagraph"/>
              <w:spacing w:before="1"/>
              <w:ind w:left="0"/>
              <w:rPr>
                <w:rFonts w:asciiTheme="minorHAnsi" w:hAnsiTheme="minorHAnsi" w:cstheme="minorHAnsi"/>
                <w:sz w:val="24"/>
                <w:szCs w:val="24"/>
              </w:rPr>
            </w:pPr>
          </w:p>
          <w:p w14:paraId="6CD69279" w14:textId="301AA8FD" w:rsidR="00DC4BAE" w:rsidRPr="00057F6A" w:rsidRDefault="00DC4BAE" w:rsidP="00792375">
            <w:pPr>
              <w:pStyle w:val="TableParagraph"/>
              <w:spacing w:before="1"/>
              <w:ind w:left="0"/>
              <w:rPr>
                <w:rFonts w:asciiTheme="minorHAnsi" w:hAnsiTheme="minorHAnsi" w:cstheme="minorHAnsi"/>
                <w:sz w:val="24"/>
                <w:szCs w:val="24"/>
              </w:rPr>
            </w:pPr>
            <w:r>
              <w:rPr>
                <w:rFonts w:asciiTheme="minorHAnsi" w:hAnsiTheme="minorHAnsi" w:cstheme="minorHAnsi"/>
                <w:sz w:val="24"/>
                <w:szCs w:val="24"/>
              </w:rPr>
              <w:t>Class teacher – to work with PE specialist for CPD</w:t>
            </w:r>
          </w:p>
        </w:tc>
        <w:tc>
          <w:tcPr>
            <w:tcW w:w="3874" w:type="dxa"/>
          </w:tcPr>
          <w:p w14:paraId="13B3FFA5" w14:textId="77777777" w:rsidR="00DC4BAE" w:rsidRPr="00057F6A" w:rsidRDefault="00DC4BAE" w:rsidP="00DC4BAE">
            <w:pPr>
              <w:pStyle w:val="TableParagraph"/>
              <w:spacing w:before="0" w:line="235" w:lineRule="auto"/>
              <w:ind w:left="79" w:right="206"/>
              <w:rPr>
                <w:rFonts w:asciiTheme="minorHAnsi" w:hAnsiTheme="minorHAnsi" w:cstheme="minorHAnsi"/>
                <w:sz w:val="24"/>
                <w:szCs w:val="24"/>
              </w:rPr>
            </w:pPr>
            <w:r w:rsidRPr="00057F6A">
              <w:rPr>
                <w:rFonts w:asciiTheme="minorHAnsi" w:hAnsiTheme="minorHAnsi" w:cstheme="minorHAnsi"/>
                <w:sz w:val="24"/>
                <w:szCs w:val="24"/>
              </w:rPr>
              <w:t>Key indicator 1: The engagement of all pupils in regular physical activity</w:t>
            </w:r>
          </w:p>
          <w:p w14:paraId="213D78C5" w14:textId="77777777" w:rsidR="00DC4BAE" w:rsidRDefault="00DC4BAE" w:rsidP="00DC4BAE">
            <w:pPr>
              <w:pStyle w:val="TableParagraph"/>
              <w:spacing w:before="0" w:line="235" w:lineRule="auto"/>
              <w:ind w:left="79" w:right="206"/>
              <w:rPr>
                <w:rFonts w:asciiTheme="minorHAnsi" w:hAnsiTheme="minorHAnsi" w:cstheme="minorHAnsi"/>
                <w:sz w:val="24"/>
                <w:szCs w:val="24"/>
              </w:rPr>
            </w:pPr>
          </w:p>
          <w:p w14:paraId="6FA00D16" w14:textId="7B63082C" w:rsidR="00DC4BAE" w:rsidRPr="00057F6A" w:rsidRDefault="00DC4BAE" w:rsidP="00DC4BAE">
            <w:pPr>
              <w:pStyle w:val="TableParagraph"/>
              <w:spacing w:before="0" w:line="235" w:lineRule="auto"/>
              <w:ind w:left="79" w:right="206"/>
              <w:rPr>
                <w:rFonts w:asciiTheme="minorHAnsi" w:hAnsiTheme="minorHAnsi" w:cstheme="minorHAnsi"/>
                <w:sz w:val="24"/>
                <w:szCs w:val="24"/>
              </w:rPr>
            </w:pPr>
            <w:r w:rsidRPr="00057F6A">
              <w:rPr>
                <w:rFonts w:asciiTheme="minorHAnsi" w:hAnsiTheme="minorHAnsi" w:cstheme="minorHAnsi"/>
                <w:sz w:val="24"/>
                <w:szCs w:val="24"/>
              </w:rPr>
              <w:t>Key indicator 2: The profile of PESSPA being raised across the school as a tool for whole school improvement</w:t>
            </w:r>
          </w:p>
          <w:p w14:paraId="6A22EF63" w14:textId="77777777" w:rsidR="00DC4BAE" w:rsidRPr="00057F6A" w:rsidRDefault="00DC4BAE" w:rsidP="00DC4BAE">
            <w:pPr>
              <w:pStyle w:val="TableParagraph"/>
              <w:spacing w:before="0" w:line="235" w:lineRule="auto"/>
              <w:ind w:left="79" w:right="206"/>
              <w:rPr>
                <w:rFonts w:asciiTheme="minorHAnsi" w:hAnsiTheme="minorHAnsi" w:cstheme="minorHAnsi"/>
                <w:sz w:val="24"/>
                <w:szCs w:val="24"/>
              </w:rPr>
            </w:pPr>
          </w:p>
          <w:p w14:paraId="7EBE111B" w14:textId="5946A678" w:rsidR="00057F6A" w:rsidRPr="00057F6A" w:rsidRDefault="00DC4BAE" w:rsidP="00DC4BAE">
            <w:pPr>
              <w:pStyle w:val="TableParagraph"/>
              <w:spacing w:before="0" w:line="235" w:lineRule="auto"/>
              <w:ind w:left="79" w:right="206"/>
              <w:rPr>
                <w:rFonts w:asciiTheme="minorHAnsi" w:hAnsiTheme="minorHAnsi" w:cstheme="minorHAnsi"/>
                <w:sz w:val="24"/>
                <w:szCs w:val="24"/>
              </w:rPr>
            </w:pPr>
            <w:r w:rsidRPr="00057F6A">
              <w:rPr>
                <w:rFonts w:asciiTheme="minorHAnsi" w:hAnsiTheme="minorHAnsi" w:cstheme="minorHAnsi"/>
                <w:sz w:val="24"/>
                <w:szCs w:val="24"/>
              </w:rPr>
              <w:t>Key indicator 3: Increased confidence, knowledge and skills of all staff in teaching PE and sport</w:t>
            </w:r>
          </w:p>
        </w:tc>
        <w:tc>
          <w:tcPr>
            <w:tcW w:w="2740" w:type="dxa"/>
          </w:tcPr>
          <w:p w14:paraId="0AF7B6CC" w14:textId="77777777" w:rsidR="00057F6A" w:rsidRDefault="00DC4BAE" w:rsidP="00792375">
            <w:pPr>
              <w:pStyle w:val="TableParagraph"/>
              <w:spacing w:before="18" w:line="235" w:lineRule="auto"/>
              <w:ind w:left="0"/>
              <w:rPr>
                <w:rFonts w:asciiTheme="minorHAnsi" w:hAnsiTheme="minorHAnsi" w:cstheme="minorHAnsi"/>
                <w:sz w:val="24"/>
                <w:szCs w:val="24"/>
              </w:rPr>
            </w:pPr>
            <w:r w:rsidRPr="00057F6A">
              <w:rPr>
                <w:rFonts w:asciiTheme="minorHAnsi" w:hAnsiTheme="minorHAnsi" w:cstheme="minorHAnsi"/>
                <w:sz w:val="24"/>
                <w:szCs w:val="24"/>
              </w:rPr>
              <w:t>Improved fitness levels and levels of attainment as demonstrated in half termly assessments</w:t>
            </w:r>
          </w:p>
          <w:p w14:paraId="30C9A293" w14:textId="77777777" w:rsidR="00DC4BAE" w:rsidRDefault="00DC4BAE" w:rsidP="00792375">
            <w:pPr>
              <w:pStyle w:val="TableParagraph"/>
              <w:spacing w:before="18" w:line="235" w:lineRule="auto"/>
              <w:ind w:left="0"/>
              <w:rPr>
                <w:rFonts w:asciiTheme="minorHAnsi" w:hAnsiTheme="minorHAnsi" w:cstheme="minorHAnsi"/>
                <w:sz w:val="24"/>
                <w:szCs w:val="24"/>
              </w:rPr>
            </w:pPr>
          </w:p>
          <w:p w14:paraId="5CA34167" w14:textId="0F163D6F" w:rsidR="00DC4BAE" w:rsidRPr="00057F6A" w:rsidRDefault="00DC4BAE" w:rsidP="00792375">
            <w:pPr>
              <w:pStyle w:val="TableParagraph"/>
              <w:spacing w:before="18" w:line="235" w:lineRule="auto"/>
              <w:ind w:left="0"/>
              <w:rPr>
                <w:rFonts w:asciiTheme="minorHAnsi" w:hAnsiTheme="minorHAnsi" w:cstheme="minorHAnsi"/>
                <w:sz w:val="24"/>
                <w:szCs w:val="24"/>
              </w:rPr>
            </w:pPr>
            <w:r>
              <w:rPr>
                <w:rFonts w:asciiTheme="minorHAnsi" w:hAnsiTheme="minorHAnsi" w:cstheme="minorHAnsi"/>
                <w:sz w:val="24"/>
                <w:szCs w:val="24"/>
              </w:rPr>
              <w:t>Improved teacher confidence to work alongside PE specialist.</w:t>
            </w:r>
          </w:p>
        </w:tc>
        <w:tc>
          <w:tcPr>
            <w:tcW w:w="2702" w:type="dxa"/>
          </w:tcPr>
          <w:p w14:paraId="6552590C" w14:textId="77777777" w:rsidR="00057F6A" w:rsidRDefault="00DC4BAE">
            <w:pPr>
              <w:pStyle w:val="TableParagraph"/>
              <w:spacing w:before="18" w:line="235" w:lineRule="auto"/>
              <w:ind w:left="79" w:right="243"/>
              <w:rPr>
                <w:rFonts w:asciiTheme="minorHAnsi" w:hAnsiTheme="minorHAnsi" w:cstheme="minorHAnsi"/>
                <w:sz w:val="24"/>
                <w:szCs w:val="24"/>
              </w:rPr>
            </w:pPr>
            <w:r>
              <w:rPr>
                <w:rFonts w:asciiTheme="minorHAnsi" w:hAnsiTheme="minorHAnsi" w:cstheme="minorHAnsi"/>
                <w:sz w:val="24"/>
                <w:szCs w:val="24"/>
              </w:rPr>
              <w:t>£4000</w:t>
            </w:r>
          </w:p>
          <w:p w14:paraId="5D8FB7E1" w14:textId="77777777" w:rsidR="00DC4BAE" w:rsidRDefault="00DC4BAE">
            <w:pPr>
              <w:pStyle w:val="TableParagraph"/>
              <w:spacing w:before="18" w:line="235" w:lineRule="auto"/>
              <w:ind w:left="79" w:right="243"/>
              <w:rPr>
                <w:rFonts w:asciiTheme="minorHAnsi" w:hAnsiTheme="minorHAnsi" w:cstheme="minorHAnsi"/>
                <w:sz w:val="24"/>
                <w:szCs w:val="24"/>
              </w:rPr>
            </w:pPr>
          </w:p>
          <w:p w14:paraId="7E10EB59" w14:textId="0D8A4068" w:rsidR="00DC4BAE" w:rsidRPr="00057F6A" w:rsidRDefault="00DC4BAE">
            <w:pPr>
              <w:pStyle w:val="TableParagraph"/>
              <w:spacing w:before="18" w:line="235" w:lineRule="auto"/>
              <w:ind w:left="79" w:right="243"/>
              <w:rPr>
                <w:rFonts w:asciiTheme="minorHAnsi" w:hAnsiTheme="minorHAnsi" w:cstheme="minorHAnsi"/>
                <w:sz w:val="24"/>
                <w:szCs w:val="24"/>
              </w:rPr>
            </w:pPr>
            <w:r>
              <w:rPr>
                <w:rFonts w:asciiTheme="minorHAnsi" w:hAnsiTheme="minorHAnsi" w:cstheme="minorHAnsi"/>
                <w:sz w:val="24"/>
                <w:szCs w:val="24"/>
              </w:rPr>
              <w:t>PE specialist teacher</w:t>
            </w:r>
            <w:r w:rsidR="00DB0F07">
              <w:rPr>
                <w:rFonts w:asciiTheme="minorHAnsi" w:hAnsiTheme="minorHAnsi" w:cstheme="minorHAnsi"/>
                <w:sz w:val="24"/>
                <w:szCs w:val="24"/>
              </w:rPr>
              <w:t>.</w:t>
            </w:r>
          </w:p>
        </w:tc>
      </w:tr>
      <w:tr w:rsidR="00057F6A" w14:paraId="4B2B02C7" w14:textId="77777777" w:rsidTr="00792375">
        <w:trPr>
          <w:trHeight w:val="2486"/>
        </w:trPr>
        <w:tc>
          <w:tcPr>
            <w:tcW w:w="2568" w:type="dxa"/>
          </w:tcPr>
          <w:p w14:paraId="1C57E368" w14:textId="4A52835A" w:rsidR="00057F6A" w:rsidRPr="00057F6A" w:rsidRDefault="00DC4BAE" w:rsidP="00792375">
            <w:pPr>
              <w:pStyle w:val="TableParagraph"/>
              <w:spacing w:before="18" w:line="235" w:lineRule="auto"/>
              <w:ind w:left="0" w:right="162"/>
              <w:rPr>
                <w:rFonts w:asciiTheme="minorHAnsi" w:hAnsiTheme="minorHAnsi" w:cstheme="minorHAnsi"/>
                <w:sz w:val="24"/>
                <w:szCs w:val="24"/>
              </w:rPr>
            </w:pPr>
            <w:r>
              <w:rPr>
                <w:rFonts w:asciiTheme="minorHAnsi" w:hAnsiTheme="minorHAnsi" w:cstheme="minorHAnsi"/>
                <w:sz w:val="24"/>
                <w:szCs w:val="24"/>
              </w:rPr>
              <w:lastRenderedPageBreak/>
              <w:t>Target Year 6 pupils not reaching National Curriculum expectations in swimming (Spring/Summer)</w:t>
            </w:r>
          </w:p>
        </w:tc>
        <w:tc>
          <w:tcPr>
            <w:tcW w:w="3534" w:type="dxa"/>
          </w:tcPr>
          <w:p w14:paraId="6E907E60" w14:textId="3AA45349" w:rsidR="00057F6A" w:rsidRDefault="00DC4BAE" w:rsidP="00792375">
            <w:pPr>
              <w:pStyle w:val="TableParagraph"/>
              <w:spacing w:before="1"/>
              <w:ind w:left="0"/>
              <w:rPr>
                <w:rFonts w:asciiTheme="minorHAnsi" w:hAnsiTheme="minorHAnsi" w:cstheme="minorHAnsi"/>
                <w:sz w:val="24"/>
                <w:szCs w:val="24"/>
              </w:rPr>
            </w:pPr>
            <w:r>
              <w:rPr>
                <w:rFonts w:asciiTheme="minorHAnsi" w:hAnsiTheme="minorHAnsi" w:cstheme="minorHAnsi"/>
                <w:sz w:val="24"/>
                <w:szCs w:val="24"/>
              </w:rPr>
              <w:t>Year 6 students working below expectations – to be targeted with intervention/small-group sessions</w:t>
            </w:r>
          </w:p>
          <w:p w14:paraId="02F4389A" w14:textId="77777777" w:rsidR="00DC4BAE" w:rsidRDefault="00DC4BAE" w:rsidP="00792375">
            <w:pPr>
              <w:pStyle w:val="TableParagraph"/>
              <w:spacing w:before="1"/>
              <w:ind w:left="0"/>
              <w:rPr>
                <w:rFonts w:asciiTheme="minorHAnsi" w:hAnsiTheme="minorHAnsi" w:cstheme="minorHAnsi"/>
                <w:sz w:val="24"/>
                <w:szCs w:val="24"/>
              </w:rPr>
            </w:pPr>
          </w:p>
          <w:p w14:paraId="72BBD9FE" w14:textId="3B7A1B9E" w:rsidR="00DC4BAE" w:rsidRPr="00057F6A" w:rsidRDefault="00DC4BAE" w:rsidP="00792375">
            <w:pPr>
              <w:pStyle w:val="TableParagraph"/>
              <w:spacing w:before="1"/>
              <w:ind w:left="0"/>
              <w:rPr>
                <w:rFonts w:asciiTheme="minorHAnsi" w:hAnsiTheme="minorHAnsi" w:cstheme="minorHAnsi"/>
                <w:sz w:val="24"/>
                <w:szCs w:val="24"/>
              </w:rPr>
            </w:pPr>
            <w:r>
              <w:rPr>
                <w:rFonts w:asciiTheme="minorHAnsi" w:hAnsiTheme="minorHAnsi" w:cstheme="minorHAnsi"/>
                <w:sz w:val="24"/>
                <w:szCs w:val="24"/>
              </w:rPr>
              <w:t>Swimming coach/in school swimming specialist teachers – to facilitate</w:t>
            </w:r>
          </w:p>
        </w:tc>
        <w:tc>
          <w:tcPr>
            <w:tcW w:w="3874" w:type="dxa"/>
          </w:tcPr>
          <w:p w14:paraId="2E7338F4" w14:textId="77777777" w:rsidR="00DC4BAE" w:rsidRPr="00057F6A" w:rsidRDefault="00DC4BAE" w:rsidP="00DC4BAE">
            <w:pPr>
              <w:pStyle w:val="TableParagraph"/>
              <w:spacing w:before="0" w:line="235" w:lineRule="auto"/>
              <w:ind w:left="79" w:right="206"/>
              <w:rPr>
                <w:rFonts w:asciiTheme="minorHAnsi" w:hAnsiTheme="minorHAnsi" w:cstheme="minorHAnsi"/>
                <w:sz w:val="24"/>
                <w:szCs w:val="24"/>
              </w:rPr>
            </w:pPr>
            <w:r w:rsidRPr="00057F6A">
              <w:rPr>
                <w:rFonts w:asciiTheme="minorHAnsi" w:hAnsiTheme="minorHAnsi" w:cstheme="minorHAnsi"/>
                <w:sz w:val="24"/>
                <w:szCs w:val="24"/>
              </w:rPr>
              <w:t>Key indicator 2: The profile of PESSPA being raised across the school as a tool for whole school improvement</w:t>
            </w:r>
          </w:p>
          <w:p w14:paraId="2BA6D93A" w14:textId="77777777" w:rsidR="00057F6A" w:rsidRPr="00057F6A" w:rsidRDefault="00057F6A" w:rsidP="00057F6A">
            <w:pPr>
              <w:pStyle w:val="TableParagraph"/>
              <w:spacing w:before="0" w:line="235" w:lineRule="auto"/>
              <w:ind w:left="79" w:right="206"/>
              <w:rPr>
                <w:rFonts w:asciiTheme="minorHAnsi" w:hAnsiTheme="minorHAnsi" w:cstheme="minorHAnsi"/>
                <w:sz w:val="24"/>
                <w:szCs w:val="24"/>
              </w:rPr>
            </w:pPr>
          </w:p>
        </w:tc>
        <w:tc>
          <w:tcPr>
            <w:tcW w:w="2740" w:type="dxa"/>
          </w:tcPr>
          <w:p w14:paraId="3AE8502D" w14:textId="4191263B" w:rsidR="00057F6A" w:rsidRPr="00057F6A" w:rsidRDefault="00DC4BAE" w:rsidP="00792375">
            <w:pPr>
              <w:pStyle w:val="TableParagraph"/>
              <w:spacing w:before="18" w:line="235" w:lineRule="auto"/>
              <w:ind w:left="0"/>
              <w:rPr>
                <w:rFonts w:asciiTheme="minorHAnsi" w:hAnsiTheme="minorHAnsi" w:cstheme="minorHAnsi"/>
                <w:sz w:val="24"/>
                <w:szCs w:val="24"/>
              </w:rPr>
            </w:pPr>
            <w:r>
              <w:rPr>
                <w:rFonts w:asciiTheme="minorHAnsi" w:hAnsiTheme="minorHAnsi" w:cstheme="minorHAnsi"/>
                <w:sz w:val="24"/>
                <w:szCs w:val="24"/>
              </w:rPr>
              <w:t>Improved swimming outcomes and higher averages.</w:t>
            </w:r>
          </w:p>
        </w:tc>
        <w:tc>
          <w:tcPr>
            <w:tcW w:w="2702" w:type="dxa"/>
          </w:tcPr>
          <w:p w14:paraId="5779CEB6" w14:textId="77777777" w:rsidR="00057F6A" w:rsidRDefault="00DC4BAE">
            <w:pPr>
              <w:pStyle w:val="TableParagraph"/>
              <w:spacing w:before="18" w:line="235" w:lineRule="auto"/>
              <w:ind w:left="79" w:right="243"/>
              <w:rPr>
                <w:rFonts w:asciiTheme="minorHAnsi" w:hAnsiTheme="minorHAnsi" w:cstheme="minorHAnsi"/>
                <w:sz w:val="24"/>
                <w:szCs w:val="24"/>
              </w:rPr>
            </w:pPr>
            <w:r>
              <w:rPr>
                <w:rFonts w:asciiTheme="minorHAnsi" w:hAnsiTheme="minorHAnsi" w:cstheme="minorHAnsi"/>
                <w:sz w:val="24"/>
                <w:szCs w:val="24"/>
              </w:rPr>
              <w:t>£1000</w:t>
            </w:r>
          </w:p>
          <w:p w14:paraId="3EE8DDB5" w14:textId="77777777" w:rsidR="00DC4BAE" w:rsidRDefault="00DC4BAE">
            <w:pPr>
              <w:pStyle w:val="TableParagraph"/>
              <w:spacing w:before="18" w:line="235" w:lineRule="auto"/>
              <w:ind w:left="79" w:right="243"/>
              <w:rPr>
                <w:rFonts w:asciiTheme="minorHAnsi" w:hAnsiTheme="minorHAnsi" w:cstheme="minorHAnsi"/>
                <w:sz w:val="24"/>
                <w:szCs w:val="24"/>
              </w:rPr>
            </w:pPr>
          </w:p>
          <w:p w14:paraId="7C8FAD2E" w14:textId="0BD590FA" w:rsidR="00DC4BAE" w:rsidRDefault="00DC4BAE">
            <w:pPr>
              <w:pStyle w:val="TableParagraph"/>
              <w:spacing w:before="18" w:line="235" w:lineRule="auto"/>
              <w:ind w:left="79" w:right="243"/>
              <w:rPr>
                <w:rFonts w:asciiTheme="minorHAnsi" w:hAnsiTheme="minorHAnsi" w:cstheme="minorHAnsi"/>
                <w:sz w:val="24"/>
                <w:szCs w:val="24"/>
              </w:rPr>
            </w:pPr>
            <w:r>
              <w:rPr>
                <w:rFonts w:asciiTheme="minorHAnsi" w:hAnsiTheme="minorHAnsi" w:cstheme="minorHAnsi"/>
                <w:sz w:val="24"/>
                <w:szCs w:val="24"/>
              </w:rPr>
              <w:t>Up-to-date training of swimming specialists in school</w:t>
            </w:r>
            <w:r w:rsidR="00DB0F07">
              <w:rPr>
                <w:rFonts w:asciiTheme="minorHAnsi" w:hAnsiTheme="minorHAnsi" w:cstheme="minorHAnsi"/>
                <w:sz w:val="24"/>
                <w:szCs w:val="24"/>
              </w:rPr>
              <w:t>.</w:t>
            </w:r>
          </w:p>
          <w:p w14:paraId="54B5EF30" w14:textId="77777777" w:rsidR="00DC4BAE" w:rsidRDefault="00DC4BAE">
            <w:pPr>
              <w:pStyle w:val="TableParagraph"/>
              <w:spacing w:before="18" w:line="235" w:lineRule="auto"/>
              <w:ind w:left="79" w:right="243"/>
              <w:rPr>
                <w:rFonts w:asciiTheme="minorHAnsi" w:hAnsiTheme="minorHAnsi" w:cstheme="minorHAnsi"/>
                <w:sz w:val="24"/>
                <w:szCs w:val="24"/>
              </w:rPr>
            </w:pPr>
          </w:p>
          <w:p w14:paraId="0BB397E8" w14:textId="1B278D55" w:rsidR="00DC4BAE" w:rsidRDefault="00DC4BAE" w:rsidP="00DC4BAE">
            <w:pPr>
              <w:pStyle w:val="TableParagraph"/>
              <w:spacing w:before="18" w:line="235" w:lineRule="auto"/>
              <w:ind w:left="79" w:right="243"/>
              <w:rPr>
                <w:rFonts w:asciiTheme="minorHAnsi" w:hAnsiTheme="minorHAnsi" w:cstheme="minorHAnsi"/>
                <w:sz w:val="24"/>
                <w:szCs w:val="24"/>
              </w:rPr>
            </w:pPr>
            <w:r>
              <w:rPr>
                <w:rFonts w:asciiTheme="minorHAnsi" w:hAnsiTheme="minorHAnsi" w:cstheme="minorHAnsi"/>
                <w:sz w:val="24"/>
                <w:szCs w:val="24"/>
              </w:rPr>
              <w:t>Payment of swimming facilitators</w:t>
            </w:r>
            <w:r w:rsidR="00DB0F07">
              <w:rPr>
                <w:rFonts w:asciiTheme="minorHAnsi" w:hAnsiTheme="minorHAnsi" w:cstheme="minorHAnsi"/>
                <w:sz w:val="24"/>
                <w:szCs w:val="24"/>
              </w:rPr>
              <w:t>.</w:t>
            </w:r>
          </w:p>
          <w:p w14:paraId="760A7418" w14:textId="77777777" w:rsidR="00DC4BAE" w:rsidRDefault="00DC4BAE" w:rsidP="00DC4BAE">
            <w:pPr>
              <w:pStyle w:val="TableParagraph"/>
              <w:spacing w:before="18" w:line="235" w:lineRule="auto"/>
              <w:ind w:left="79" w:right="243"/>
              <w:rPr>
                <w:rFonts w:asciiTheme="minorHAnsi" w:hAnsiTheme="minorHAnsi" w:cstheme="minorHAnsi"/>
                <w:sz w:val="24"/>
                <w:szCs w:val="24"/>
              </w:rPr>
            </w:pPr>
          </w:p>
          <w:p w14:paraId="7D589A79" w14:textId="5765A66E" w:rsidR="00DC4BAE" w:rsidRPr="00057F6A" w:rsidRDefault="00DC4BAE" w:rsidP="00DC4BAE">
            <w:pPr>
              <w:pStyle w:val="TableParagraph"/>
              <w:spacing w:before="18" w:line="235" w:lineRule="auto"/>
              <w:ind w:left="79" w:right="243"/>
              <w:rPr>
                <w:rFonts w:asciiTheme="minorHAnsi" w:hAnsiTheme="minorHAnsi" w:cstheme="minorHAnsi"/>
                <w:sz w:val="24"/>
                <w:szCs w:val="24"/>
              </w:rPr>
            </w:pPr>
            <w:r>
              <w:rPr>
                <w:rFonts w:asciiTheme="minorHAnsi" w:hAnsiTheme="minorHAnsi" w:cstheme="minorHAnsi"/>
                <w:sz w:val="24"/>
                <w:szCs w:val="24"/>
              </w:rPr>
              <w:t>Return transport to swimming sessions</w:t>
            </w:r>
            <w:r w:rsidR="00DB0F07">
              <w:rPr>
                <w:rFonts w:asciiTheme="minorHAnsi" w:hAnsiTheme="minorHAnsi" w:cstheme="minorHAnsi"/>
                <w:sz w:val="24"/>
                <w:szCs w:val="24"/>
              </w:rPr>
              <w:t>.</w:t>
            </w:r>
          </w:p>
        </w:tc>
      </w:tr>
      <w:tr w:rsidR="00DC4BAE" w14:paraId="7393E64C" w14:textId="77777777" w:rsidTr="00792375">
        <w:trPr>
          <w:trHeight w:val="2486"/>
        </w:trPr>
        <w:tc>
          <w:tcPr>
            <w:tcW w:w="2568" w:type="dxa"/>
          </w:tcPr>
          <w:p w14:paraId="6A036566" w14:textId="419D34C8" w:rsidR="00DC4BAE" w:rsidRDefault="00DC4BAE" w:rsidP="00792375">
            <w:pPr>
              <w:pStyle w:val="TableParagraph"/>
              <w:spacing w:before="18" w:line="235" w:lineRule="auto"/>
              <w:ind w:left="0" w:right="162"/>
              <w:rPr>
                <w:rFonts w:asciiTheme="minorHAnsi" w:hAnsiTheme="minorHAnsi" w:cstheme="minorHAnsi"/>
                <w:sz w:val="24"/>
                <w:szCs w:val="24"/>
              </w:rPr>
            </w:pPr>
            <w:r>
              <w:rPr>
                <w:rFonts w:asciiTheme="minorHAnsi" w:hAnsiTheme="minorHAnsi" w:cstheme="minorHAnsi"/>
                <w:sz w:val="24"/>
                <w:szCs w:val="24"/>
              </w:rPr>
              <w:t xml:space="preserve">Entering and participating </w:t>
            </w:r>
            <w:r w:rsidR="00B349D4">
              <w:rPr>
                <w:rFonts w:asciiTheme="minorHAnsi" w:hAnsiTheme="minorHAnsi" w:cstheme="minorHAnsi"/>
                <w:sz w:val="24"/>
                <w:szCs w:val="24"/>
              </w:rPr>
              <w:t xml:space="preserve">in a variety of competitive (cross country, netball, </w:t>
            </w:r>
            <w:proofErr w:type="spellStart"/>
            <w:r w:rsidR="00B349D4">
              <w:rPr>
                <w:rFonts w:asciiTheme="minorHAnsi" w:hAnsiTheme="minorHAnsi" w:cstheme="minorHAnsi"/>
                <w:sz w:val="24"/>
                <w:szCs w:val="24"/>
              </w:rPr>
              <w:t>sportshall</w:t>
            </w:r>
            <w:proofErr w:type="spellEnd"/>
            <w:r w:rsidR="00B349D4">
              <w:rPr>
                <w:rFonts w:asciiTheme="minorHAnsi" w:hAnsiTheme="minorHAnsi" w:cstheme="minorHAnsi"/>
                <w:sz w:val="24"/>
                <w:szCs w:val="24"/>
              </w:rPr>
              <w:t xml:space="preserve"> athletics, football, badminton, Tri-golf) and non-competitive (dance, Thai boxing) within our cluster, school teams and local competitions</w:t>
            </w:r>
          </w:p>
        </w:tc>
        <w:tc>
          <w:tcPr>
            <w:tcW w:w="3534" w:type="dxa"/>
          </w:tcPr>
          <w:p w14:paraId="2630B715" w14:textId="77777777" w:rsidR="00DC4BAE" w:rsidRDefault="00B349D4" w:rsidP="00792375">
            <w:pPr>
              <w:pStyle w:val="TableParagraph"/>
              <w:spacing w:before="1"/>
              <w:ind w:left="0"/>
              <w:rPr>
                <w:rFonts w:asciiTheme="minorHAnsi" w:hAnsiTheme="minorHAnsi" w:cstheme="minorHAnsi"/>
                <w:sz w:val="24"/>
                <w:szCs w:val="24"/>
              </w:rPr>
            </w:pPr>
            <w:r>
              <w:rPr>
                <w:rFonts w:asciiTheme="minorHAnsi" w:hAnsiTheme="minorHAnsi" w:cstheme="minorHAnsi"/>
                <w:sz w:val="24"/>
                <w:szCs w:val="24"/>
              </w:rPr>
              <w:t>Lewis Marr – cluster facilitator and organizer of local events</w:t>
            </w:r>
          </w:p>
          <w:p w14:paraId="46943F48" w14:textId="77777777" w:rsidR="00B349D4" w:rsidRDefault="00B349D4" w:rsidP="00792375">
            <w:pPr>
              <w:pStyle w:val="TableParagraph"/>
              <w:spacing w:before="1"/>
              <w:ind w:left="0"/>
              <w:rPr>
                <w:rFonts w:asciiTheme="minorHAnsi" w:hAnsiTheme="minorHAnsi" w:cstheme="minorHAnsi"/>
                <w:sz w:val="24"/>
                <w:szCs w:val="24"/>
              </w:rPr>
            </w:pPr>
          </w:p>
          <w:p w14:paraId="59FE6BAF" w14:textId="77777777" w:rsidR="00B349D4" w:rsidRDefault="00B349D4" w:rsidP="00792375">
            <w:pPr>
              <w:pStyle w:val="TableParagraph"/>
              <w:spacing w:before="1"/>
              <w:ind w:left="0"/>
              <w:rPr>
                <w:rFonts w:asciiTheme="minorHAnsi" w:hAnsiTheme="minorHAnsi" w:cstheme="minorHAnsi"/>
                <w:sz w:val="24"/>
                <w:szCs w:val="24"/>
              </w:rPr>
            </w:pPr>
            <w:r>
              <w:rPr>
                <w:rFonts w:asciiTheme="minorHAnsi" w:hAnsiTheme="minorHAnsi" w:cstheme="minorHAnsi"/>
                <w:sz w:val="24"/>
                <w:szCs w:val="24"/>
              </w:rPr>
              <w:t>PE Coordinator – to oversee pupil engagement and activity within a variety of provided opportunities</w:t>
            </w:r>
          </w:p>
          <w:p w14:paraId="17B3A040" w14:textId="77777777" w:rsidR="00B349D4" w:rsidRDefault="00B349D4" w:rsidP="00792375">
            <w:pPr>
              <w:pStyle w:val="TableParagraph"/>
              <w:spacing w:before="1"/>
              <w:ind w:left="0"/>
              <w:rPr>
                <w:rFonts w:asciiTheme="minorHAnsi" w:hAnsiTheme="minorHAnsi" w:cstheme="minorHAnsi"/>
                <w:sz w:val="24"/>
                <w:szCs w:val="24"/>
              </w:rPr>
            </w:pPr>
          </w:p>
          <w:p w14:paraId="1F55E342" w14:textId="3C2709A6" w:rsidR="00B349D4" w:rsidRDefault="00B349D4" w:rsidP="00792375">
            <w:pPr>
              <w:pStyle w:val="TableParagraph"/>
              <w:spacing w:before="1"/>
              <w:ind w:left="0"/>
              <w:rPr>
                <w:rFonts w:asciiTheme="minorHAnsi" w:hAnsiTheme="minorHAnsi" w:cstheme="minorHAnsi"/>
                <w:sz w:val="24"/>
                <w:szCs w:val="24"/>
              </w:rPr>
            </w:pPr>
            <w:r>
              <w:rPr>
                <w:rFonts w:asciiTheme="minorHAnsi" w:hAnsiTheme="minorHAnsi" w:cstheme="minorHAnsi"/>
                <w:sz w:val="24"/>
                <w:szCs w:val="24"/>
              </w:rPr>
              <w:t>Pupils – to take part</w:t>
            </w:r>
          </w:p>
        </w:tc>
        <w:tc>
          <w:tcPr>
            <w:tcW w:w="3874" w:type="dxa"/>
          </w:tcPr>
          <w:p w14:paraId="79C9E39E" w14:textId="77777777" w:rsidR="00B349D4" w:rsidRPr="00057F6A" w:rsidRDefault="00B349D4" w:rsidP="00B349D4">
            <w:pPr>
              <w:pStyle w:val="TableParagraph"/>
              <w:spacing w:before="0" w:line="235" w:lineRule="auto"/>
              <w:ind w:left="79" w:right="206"/>
              <w:rPr>
                <w:rFonts w:asciiTheme="minorHAnsi" w:hAnsiTheme="minorHAnsi" w:cstheme="minorHAnsi"/>
                <w:sz w:val="24"/>
                <w:szCs w:val="24"/>
              </w:rPr>
            </w:pPr>
            <w:r w:rsidRPr="00057F6A">
              <w:rPr>
                <w:rFonts w:asciiTheme="minorHAnsi" w:hAnsiTheme="minorHAnsi" w:cstheme="minorHAnsi"/>
                <w:sz w:val="24"/>
                <w:szCs w:val="24"/>
              </w:rPr>
              <w:t>Key indicator 1: The engagement of all pupils in regular physical activity</w:t>
            </w:r>
          </w:p>
          <w:p w14:paraId="512E0E1F" w14:textId="77777777" w:rsidR="00B349D4" w:rsidRDefault="00B349D4" w:rsidP="00B349D4">
            <w:pPr>
              <w:pStyle w:val="TableParagraph"/>
              <w:spacing w:before="0" w:line="235" w:lineRule="auto"/>
              <w:ind w:left="79" w:right="206"/>
              <w:rPr>
                <w:rFonts w:asciiTheme="minorHAnsi" w:hAnsiTheme="minorHAnsi" w:cstheme="minorHAnsi"/>
                <w:sz w:val="24"/>
                <w:szCs w:val="24"/>
              </w:rPr>
            </w:pPr>
          </w:p>
          <w:p w14:paraId="6EE0A07D" w14:textId="77777777" w:rsidR="00B349D4" w:rsidRPr="00057F6A" w:rsidRDefault="00B349D4" w:rsidP="00B349D4">
            <w:pPr>
              <w:pStyle w:val="TableParagraph"/>
              <w:spacing w:before="0" w:line="235" w:lineRule="auto"/>
              <w:ind w:left="79" w:right="206"/>
              <w:rPr>
                <w:rFonts w:asciiTheme="minorHAnsi" w:hAnsiTheme="minorHAnsi" w:cstheme="minorHAnsi"/>
                <w:sz w:val="24"/>
                <w:szCs w:val="24"/>
              </w:rPr>
            </w:pPr>
            <w:r w:rsidRPr="00057F6A">
              <w:rPr>
                <w:rFonts w:asciiTheme="minorHAnsi" w:hAnsiTheme="minorHAnsi" w:cstheme="minorHAnsi"/>
                <w:sz w:val="24"/>
                <w:szCs w:val="24"/>
              </w:rPr>
              <w:t>Key indicator 2: The profile of PESSPA being raised across the school as a tool for whole school improvement</w:t>
            </w:r>
          </w:p>
          <w:p w14:paraId="06CFD3AC" w14:textId="77777777" w:rsidR="00DC4BAE" w:rsidRDefault="00DC4BAE" w:rsidP="00DC4BAE">
            <w:pPr>
              <w:pStyle w:val="TableParagraph"/>
              <w:spacing w:before="0" w:line="235" w:lineRule="auto"/>
              <w:ind w:left="79" w:right="206"/>
              <w:rPr>
                <w:rFonts w:asciiTheme="minorHAnsi" w:hAnsiTheme="minorHAnsi" w:cstheme="minorHAnsi"/>
                <w:sz w:val="24"/>
                <w:szCs w:val="24"/>
              </w:rPr>
            </w:pPr>
          </w:p>
          <w:p w14:paraId="5B9F8ECE" w14:textId="77777777" w:rsidR="00B349D4" w:rsidRDefault="00B349D4" w:rsidP="00DC4BAE">
            <w:pPr>
              <w:pStyle w:val="TableParagraph"/>
              <w:spacing w:before="0" w:line="235" w:lineRule="auto"/>
              <w:ind w:left="79" w:right="206"/>
              <w:rPr>
                <w:rFonts w:asciiTheme="minorHAnsi" w:hAnsiTheme="minorHAnsi" w:cstheme="minorHAnsi"/>
                <w:sz w:val="24"/>
                <w:szCs w:val="24"/>
              </w:rPr>
            </w:pPr>
            <w:r w:rsidRPr="00057F6A">
              <w:rPr>
                <w:rFonts w:asciiTheme="minorHAnsi" w:hAnsiTheme="minorHAnsi" w:cstheme="minorHAnsi"/>
                <w:sz w:val="24"/>
                <w:szCs w:val="24"/>
              </w:rPr>
              <w:t>Key indicator 4: Broader experience of a range of sports and activities offered to all pupils</w:t>
            </w:r>
          </w:p>
          <w:p w14:paraId="255B35AF" w14:textId="77777777" w:rsidR="00B349D4" w:rsidRDefault="00B349D4" w:rsidP="00DC4BAE">
            <w:pPr>
              <w:pStyle w:val="TableParagraph"/>
              <w:spacing w:before="0" w:line="235" w:lineRule="auto"/>
              <w:ind w:left="79" w:right="206"/>
              <w:rPr>
                <w:rFonts w:asciiTheme="minorHAnsi" w:hAnsiTheme="minorHAnsi" w:cstheme="minorHAnsi"/>
                <w:sz w:val="24"/>
                <w:szCs w:val="24"/>
              </w:rPr>
            </w:pPr>
          </w:p>
          <w:p w14:paraId="3CFC0F5A" w14:textId="372752B1" w:rsidR="00B349D4" w:rsidRPr="00057F6A" w:rsidRDefault="00B349D4" w:rsidP="00DC4BAE">
            <w:pPr>
              <w:pStyle w:val="TableParagraph"/>
              <w:spacing w:before="0" w:line="235" w:lineRule="auto"/>
              <w:ind w:left="79" w:right="206"/>
              <w:rPr>
                <w:rFonts w:asciiTheme="minorHAnsi" w:hAnsiTheme="minorHAnsi" w:cstheme="minorHAnsi"/>
                <w:sz w:val="24"/>
                <w:szCs w:val="24"/>
              </w:rPr>
            </w:pPr>
            <w:r>
              <w:t>Key indicator 5: Increased participation in competitive sport</w:t>
            </w:r>
          </w:p>
        </w:tc>
        <w:tc>
          <w:tcPr>
            <w:tcW w:w="2740" w:type="dxa"/>
          </w:tcPr>
          <w:p w14:paraId="744DEF47" w14:textId="77777777" w:rsidR="00DC4BAE" w:rsidRDefault="00B349D4" w:rsidP="00792375">
            <w:pPr>
              <w:pStyle w:val="TableParagraph"/>
              <w:spacing w:before="18" w:line="235" w:lineRule="auto"/>
              <w:ind w:left="0"/>
              <w:rPr>
                <w:rFonts w:asciiTheme="minorHAnsi" w:hAnsiTheme="minorHAnsi" w:cstheme="minorHAnsi"/>
                <w:sz w:val="24"/>
                <w:szCs w:val="24"/>
              </w:rPr>
            </w:pPr>
            <w:r>
              <w:rPr>
                <w:rFonts w:asciiTheme="minorHAnsi" w:hAnsiTheme="minorHAnsi" w:cstheme="minorHAnsi"/>
                <w:sz w:val="24"/>
                <w:szCs w:val="24"/>
              </w:rPr>
              <w:t>Improved outcomes as pupils complete in a cluster environment.</w:t>
            </w:r>
          </w:p>
          <w:p w14:paraId="1EB07CA1" w14:textId="77777777" w:rsidR="00B349D4" w:rsidRDefault="00B349D4" w:rsidP="00792375">
            <w:pPr>
              <w:pStyle w:val="TableParagraph"/>
              <w:spacing w:before="18" w:line="235" w:lineRule="auto"/>
              <w:ind w:left="0"/>
              <w:rPr>
                <w:rFonts w:asciiTheme="minorHAnsi" w:hAnsiTheme="minorHAnsi" w:cstheme="minorHAnsi"/>
                <w:sz w:val="24"/>
                <w:szCs w:val="24"/>
              </w:rPr>
            </w:pPr>
          </w:p>
          <w:p w14:paraId="29F9FA5F" w14:textId="77777777" w:rsidR="00B349D4" w:rsidRDefault="00B349D4" w:rsidP="00792375">
            <w:pPr>
              <w:pStyle w:val="TableParagraph"/>
              <w:spacing w:before="18" w:line="235" w:lineRule="auto"/>
              <w:ind w:left="0"/>
              <w:rPr>
                <w:rFonts w:asciiTheme="minorHAnsi" w:hAnsiTheme="minorHAnsi" w:cstheme="minorHAnsi"/>
                <w:sz w:val="24"/>
                <w:szCs w:val="24"/>
              </w:rPr>
            </w:pPr>
            <w:r>
              <w:rPr>
                <w:rFonts w:asciiTheme="minorHAnsi" w:hAnsiTheme="minorHAnsi" w:cstheme="minorHAnsi"/>
                <w:sz w:val="24"/>
                <w:szCs w:val="24"/>
              </w:rPr>
              <w:t>Pupil engagement and awareness of competitive and non-competitive sports.</w:t>
            </w:r>
          </w:p>
          <w:p w14:paraId="7FD64FD7" w14:textId="77777777" w:rsidR="00B349D4" w:rsidRDefault="00B349D4" w:rsidP="00792375">
            <w:pPr>
              <w:pStyle w:val="TableParagraph"/>
              <w:spacing w:before="18" w:line="235" w:lineRule="auto"/>
              <w:ind w:left="0"/>
              <w:rPr>
                <w:rFonts w:asciiTheme="minorHAnsi" w:hAnsiTheme="minorHAnsi" w:cstheme="minorHAnsi"/>
                <w:sz w:val="24"/>
                <w:szCs w:val="24"/>
              </w:rPr>
            </w:pPr>
          </w:p>
          <w:p w14:paraId="6AC71EA4" w14:textId="77777777" w:rsidR="00B349D4" w:rsidRDefault="00B349D4" w:rsidP="00792375">
            <w:pPr>
              <w:pStyle w:val="TableParagraph"/>
              <w:spacing w:before="18" w:line="235" w:lineRule="auto"/>
              <w:ind w:left="0"/>
              <w:rPr>
                <w:rFonts w:asciiTheme="minorHAnsi" w:hAnsiTheme="minorHAnsi" w:cstheme="minorHAnsi"/>
                <w:sz w:val="24"/>
                <w:szCs w:val="24"/>
              </w:rPr>
            </w:pPr>
            <w:r>
              <w:rPr>
                <w:rFonts w:asciiTheme="minorHAnsi" w:hAnsiTheme="minorHAnsi" w:cstheme="minorHAnsi"/>
                <w:sz w:val="24"/>
                <w:szCs w:val="24"/>
              </w:rPr>
              <w:t>Improved team work skills.</w:t>
            </w:r>
          </w:p>
          <w:p w14:paraId="435F5394" w14:textId="77777777" w:rsidR="00B349D4" w:rsidRDefault="00B349D4" w:rsidP="00792375">
            <w:pPr>
              <w:pStyle w:val="TableParagraph"/>
              <w:spacing w:before="18" w:line="235" w:lineRule="auto"/>
              <w:ind w:left="0"/>
              <w:rPr>
                <w:rFonts w:asciiTheme="minorHAnsi" w:hAnsiTheme="minorHAnsi" w:cstheme="minorHAnsi"/>
                <w:sz w:val="24"/>
                <w:szCs w:val="24"/>
              </w:rPr>
            </w:pPr>
          </w:p>
          <w:p w14:paraId="12482634" w14:textId="77777777" w:rsidR="00B349D4" w:rsidRDefault="00B349D4" w:rsidP="00792375">
            <w:pPr>
              <w:pStyle w:val="TableParagraph"/>
              <w:spacing w:before="18" w:line="235" w:lineRule="auto"/>
              <w:ind w:left="0"/>
              <w:rPr>
                <w:rFonts w:asciiTheme="minorHAnsi" w:hAnsiTheme="minorHAnsi" w:cstheme="minorHAnsi"/>
                <w:sz w:val="24"/>
                <w:szCs w:val="24"/>
              </w:rPr>
            </w:pPr>
            <w:r>
              <w:rPr>
                <w:rFonts w:asciiTheme="minorHAnsi" w:hAnsiTheme="minorHAnsi" w:cstheme="minorHAnsi"/>
                <w:sz w:val="24"/>
                <w:szCs w:val="24"/>
              </w:rPr>
              <w:t xml:space="preserve">Pupils to progress to county finals of netball tournament and/or cross country </w:t>
            </w:r>
            <w:r w:rsidR="0048370A">
              <w:rPr>
                <w:rFonts w:asciiTheme="minorHAnsi" w:hAnsiTheme="minorHAnsi" w:cstheme="minorHAnsi"/>
                <w:sz w:val="24"/>
                <w:szCs w:val="24"/>
              </w:rPr>
              <w:t>final.</w:t>
            </w:r>
          </w:p>
          <w:p w14:paraId="76A97029" w14:textId="77777777" w:rsidR="0048370A" w:rsidRDefault="0048370A" w:rsidP="00792375">
            <w:pPr>
              <w:pStyle w:val="TableParagraph"/>
              <w:spacing w:before="18" w:line="235" w:lineRule="auto"/>
              <w:ind w:left="0"/>
              <w:rPr>
                <w:rFonts w:asciiTheme="minorHAnsi" w:hAnsiTheme="minorHAnsi" w:cstheme="minorHAnsi"/>
                <w:sz w:val="24"/>
                <w:szCs w:val="24"/>
              </w:rPr>
            </w:pPr>
          </w:p>
          <w:p w14:paraId="2CE5C843" w14:textId="63D55ABD" w:rsidR="0048370A" w:rsidRDefault="0048370A" w:rsidP="00792375">
            <w:pPr>
              <w:pStyle w:val="TableParagraph"/>
              <w:spacing w:before="18" w:line="235" w:lineRule="auto"/>
              <w:ind w:left="0"/>
              <w:rPr>
                <w:rFonts w:asciiTheme="minorHAnsi" w:hAnsiTheme="minorHAnsi" w:cstheme="minorHAnsi"/>
                <w:sz w:val="24"/>
                <w:szCs w:val="24"/>
              </w:rPr>
            </w:pPr>
            <w:r>
              <w:rPr>
                <w:rFonts w:asciiTheme="minorHAnsi" w:hAnsiTheme="minorHAnsi" w:cstheme="minorHAnsi"/>
                <w:sz w:val="24"/>
                <w:szCs w:val="24"/>
              </w:rPr>
              <w:t>Increased interest of outer-school sport engagement.</w:t>
            </w:r>
          </w:p>
        </w:tc>
        <w:tc>
          <w:tcPr>
            <w:tcW w:w="2702" w:type="dxa"/>
          </w:tcPr>
          <w:p w14:paraId="0411F674" w14:textId="77777777" w:rsidR="00DC4BAE" w:rsidRDefault="00B349D4">
            <w:pPr>
              <w:pStyle w:val="TableParagraph"/>
              <w:spacing w:before="18" w:line="235" w:lineRule="auto"/>
              <w:ind w:left="79" w:right="243"/>
              <w:rPr>
                <w:rFonts w:asciiTheme="minorHAnsi" w:hAnsiTheme="minorHAnsi" w:cstheme="minorHAnsi"/>
                <w:sz w:val="24"/>
                <w:szCs w:val="24"/>
              </w:rPr>
            </w:pPr>
            <w:r>
              <w:rPr>
                <w:rFonts w:asciiTheme="minorHAnsi" w:hAnsiTheme="minorHAnsi" w:cstheme="minorHAnsi"/>
                <w:sz w:val="24"/>
                <w:szCs w:val="24"/>
              </w:rPr>
              <w:t>£1000</w:t>
            </w:r>
          </w:p>
          <w:p w14:paraId="687E41E0" w14:textId="77777777" w:rsidR="00B349D4" w:rsidRDefault="00B349D4">
            <w:pPr>
              <w:pStyle w:val="TableParagraph"/>
              <w:spacing w:before="18" w:line="235" w:lineRule="auto"/>
              <w:ind w:left="79" w:right="243"/>
              <w:rPr>
                <w:rFonts w:asciiTheme="minorHAnsi" w:hAnsiTheme="minorHAnsi" w:cstheme="minorHAnsi"/>
                <w:sz w:val="24"/>
                <w:szCs w:val="24"/>
              </w:rPr>
            </w:pPr>
          </w:p>
          <w:p w14:paraId="257FAF7F" w14:textId="50D96A9E" w:rsidR="00B349D4" w:rsidRDefault="00B349D4">
            <w:pPr>
              <w:pStyle w:val="TableParagraph"/>
              <w:spacing w:before="18" w:line="235" w:lineRule="auto"/>
              <w:ind w:left="79" w:right="243"/>
              <w:rPr>
                <w:rFonts w:asciiTheme="minorHAnsi" w:hAnsiTheme="minorHAnsi" w:cstheme="minorHAnsi"/>
                <w:sz w:val="24"/>
                <w:szCs w:val="24"/>
              </w:rPr>
            </w:pPr>
            <w:r>
              <w:rPr>
                <w:rFonts w:asciiTheme="minorHAnsi" w:hAnsiTheme="minorHAnsi" w:cstheme="minorHAnsi"/>
                <w:sz w:val="24"/>
                <w:szCs w:val="24"/>
              </w:rPr>
              <w:t xml:space="preserve">Subscription to Wear Dale &amp; </w:t>
            </w:r>
            <w:proofErr w:type="spellStart"/>
            <w:r>
              <w:rPr>
                <w:rFonts w:asciiTheme="minorHAnsi" w:hAnsiTheme="minorHAnsi" w:cstheme="minorHAnsi"/>
                <w:sz w:val="24"/>
                <w:szCs w:val="24"/>
              </w:rPr>
              <w:t>Teesdale</w:t>
            </w:r>
            <w:proofErr w:type="spellEnd"/>
            <w:r>
              <w:rPr>
                <w:rFonts w:asciiTheme="minorHAnsi" w:hAnsiTheme="minorHAnsi" w:cstheme="minorHAnsi"/>
                <w:sz w:val="24"/>
                <w:szCs w:val="24"/>
              </w:rPr>
              <w:t xml:space="preserve"> PESSPA cluster activities</w:t>
            </w:r>
            <w:r w:rsidR="00DB0F07">
              <w:rPr>
                <w:rFonts w:asciiTheme="minorHAnsi" w:hAnsiTheme="minorHAnsi" w:cstheme="minorHAnsi"/>
                <w:sz w:val="24"/>
                <w:szCs w:val="24"/>
              </w:rPr>
              <w:t>.</w:t>
            </w:r>
          </w:p>
          <w:p w14:paraId="77305D09" w14:textId="77777777" w:rsidR="00B349D4" w:rsidRDefault="00B349D4">
            <w:pPr>
              <w:pStyle w:val="TableParagraph"/>
              <w:spacing w:before="18" w:line="235" w:lineRule="auto"/>
              <w:ind w:left="79" w:right="243"/>
              <w:rPr>
                <w:rFonts w:asciiTheme="minorHAnsi" w:hAnsiTheme="minorHAnsi" w:cstheme="minorHAnsi"/>
                <w:sz w:val="24"/>
                <w:szCs w:val="24"/>
              </w:rPr>
            </w:pPr>
          </w:p>
          <w:p w14:paraId="064080A5" w14:textId="3FDC1F57" w:rsidR="00B349D4" w:rsidRDefault="00B349D4">
            <w:pPr>
              <w:pStyle w:val="TableParagraph"/>
              <w:spacing w:before="18" w:line="235" w:lineRule="auto"/>
              <w:ind w:left="79" w:right="243"/>
              <w:rPr>
                <w:rFonts w:asciiTheme="minorHAnsi" w:hAnsiTheme="minorHAnsi" w:cstheme="minorHAnsi"/>
                <w:sz w:val="24"/>
                <w:szCs w:val="24"/>
              </w:rPr>
            </w:pPr>
            <w:r>
              <w:rPr>
                <w:rFonts w:asciiTheme="minorHAnsi" w:hAnsiTheme="minorHAnsi" w:cstheme="minorHAnsi"/>
                <w:sz w:val="24"/>
                <w:szCs w:val="24"/>
              </w:rPr>
              <w:t>Return transport to event locations</w:t>
            </w:r>
            <w:r w:rsidR="00DB0F07">
              <w:rPr>
                <w:rFonts w:asciiTheme="minorHAnsi" w:hAnsiTheme="minorHAnsi" w:cstheme="minorHAnsi"/>
                <w:sz w:val="24"/>
                <w:szCs w:val="24"/>
              </w:rPr>
              <w:t>.</w:t>
            </w:r>
          </w:p>
        </w:tc>
      </w:tr>
      <w:tr w:rsidR="00B349D4" w14:paraId="36992D11" w14:textId="77777777" w:rsidTr="00792375">
        <w:trPr>
          <w:trHeight w:val="2486"/>
        </w:trPr>
        <w:tc>
          <w:tcPr>
            <w:tcW w:w="2568" w:type="dxa"/>
          </w:tcPr>
          <w:p w14:paraId="38F1E221" w14:textId="667A1E8D" w:rsidR="00B349D4" w:rsidRDefault="0048370A" w:rsidP="00792375">
            <w:pPr>
              <w:pStyle w:val="TableParagraph"/>
              <w:spacing w:before="18" w:line="235" w:lineRule="auto"/>
              <w:ind w:left="0" w:right="162"/>
              <w:rPr>
                <w:rFonts w:asciiTheme="minorHAnsi" w:hAnsiTheme="minorHAnsi" w:cstheme="minorHAnsi"/>
                <w:sz w:val="24"/>
                <w:szCs w:val="24"/>
              </w:rPr>
            </w:pPr>
            <w:r>
              <w:rPr>
                <w:rFonts w:asciiTheme="minorHAnsi" w:hAnsiTheme="minorHAnsi" w:cstheme="minorHAnsi"/>
                <w:sz w:val="24"/>
                <w:szCs w:val="24"/>
              </w:rPr>
              <w:lastRenderedPageBreak/>
              <w:t>Appoint Sports Leaders and representatives to act as sporting ambassadors and facilitators to engage pupils during breaks and lunchtimes.</w:t>
            </w:r>
          </w:p>
        </w:tc>
        <w:tc>
          <w:tcPr>
            <w:tcW w:w="3534" w:type="dxa"/>
          </w:tcPr>
          <w:p w14:paraId="5F0B2C94" w14:textId="77777777" w:rsidR="00B349D4" w:rsidRDefault="0048370A" w:rsidP="00792375">
            <w:pPr>
              <w:pStyle w:val="TableParagraph"/>
              <w:spacing w:before="1"/>
              <w:ind w:left="0"/>
              <w:rPr>
                <w:rFonts w:asciiTheme="minorHAnsi" w:hAnsiTheme="minorHAnsi" w:cstheme="minorHAnsi"/>
                <w:sz w:val="24"/>
                <w:szCs w:val="24"/>
              </w:rPr>
            </w:pPr>
            <w:r>
              <w:rPr>
                <w:rFonts w:asciiTheme="minorHAnsi" w:hAnsiTheme="minorHAnsi" w:cstheme="minorHAnsi"/>
                <w:sz w:val="24"/>
                <w:szCs w:val="24"/>
              </w:rPr>
              <w:t>Sports Ambassadors – chosen by staff/other pupils who have a talent and/or passion for sport</w:t>
            </w:r>
          </w:p>
          <w:p w14:paraId="601D20F7" w14:textId="77777777" w:rsidR="0048370A" w:rsidRDefault="0048370A" w:rsidP="00792375">
            <w:pPr>
              <w:pStyle w:val="TableParagraph"/>
              <w:spacing w:before="1"/>
              <w:ind w:left="0"/>
              <w:rPr>
                <w:rFonts w:asciiTheme="minorHAnsi" w:hAnsiTheme="minorHAnsi" w:cstheme="minorHAnsi"/>
                <w:sz w:val="24"/>
                <w:szCs w:val="24"/>
              </w:rPr>
            </w:pPr>
          </w:p>
          <w:p w14:paraId="38430A33" w14:textId="77777777" w:rsidR="0048370A" w:rsidRDefault="0048370A" w:rsidP="00792375">
            <w:pPr>
              <w:pStyle w:val="TableParagraph"/>
              <w:spacing w:before="1"/>
              <w:ind w:left="0"/>
              <w:rPr>
                <w:rFonts w:asciiTheme="minorHAnsi" w:hAnsiTheme="minorHAnsi" w:cstheme="minorHAnsi"/>
                <w:sz w:val="24"/>
                <w:szCs w:val="24"/>
              </w:rPr>
            </w:pPr>
            <w:r>
              <w:rPr>
                <w:rFonts w:asciiTheme="minorHAnsi" w:hAnsiTheme="minorHAnsi" w:cstheme="minorHAnsi"/>
                <w:sz w:val="24"/>
                <w:szCs w:val="24"/>
              </w:rPr>
              <w:t>PE Coordinator – to meet with sports ambassadors to discuss ideas on pupil voice and ideas to raise sport’s profile within the school.</w:t>
            </w:r>
          </w:p>
          <w:p w14:paraId="1A93A6DC" w14:textId="77777777" w:rsidR="0048370A" w:rsidRDefault="0048370A" w:rsidP="00792375">
            <w:pPr>
              <w:pStyle w:val="TableParagraph"/>
              <w:spacing w:before="1"/>
              <w:ind w:left="0"/>
              <w:rPr>
                <w:rFonts w:asciiTheme="minorHAnsi" w:hAnsiTheme="minorHAnsi" w:cstheme="minorHAnsi"/>
                <w:sz w:val="24"/>
                <w:szCs w:val="24"/>
              </w:rPr>
            </w:pPr>
          </w:p>
          <w:p w14:paraId="327CF03E" w14:textId="314ABD01" w:rsidR="0048370A" w:rsidRDefault="0048370A" w:rsidP="00792375">
            <w:pPr>
              <w:pStyle w:val="TableParagraph"/>
              <w:spacing w:before="1"/>
              <w:ind w:left="0"/>
              <w:rPr>
                <w:rFonts w:asciiTheme="minorHAnsi" w:hAnsiTheme="minorHAnsi" w:cstheme="minorHAnsi"/>
                <w:sz w:val="24"/>
                <w:szCs w:val="24"/>
              </w:rPr>
            </w:pPr>
            <w:r>
              <w:rPr>
                <w:rFonts w:asciiTheme="minorHAnsi" w:hAnsiTheme="minorHAnsi" w:cstheme="minorHAnsi"/>
                <w:sz w:val="24"/>
                <w:szCs w:val="24"/>
              </w:rPr>
              <w:t>PE Specialist coach – to facilitate training sessions specifically for sports ambassadors</w:t>
            </w:r>
          </w:p>
        </w:tc>
        <w:tc>
          <w:tcPr>
            <w:tcW w:w="3874" w:type="dxa"/>
          </w:tcPr>
          <w:p w14:paraId="4D95D1B2" w14:textId="77777777" w:rsidR="0048370A" w:rsidRPr="00057F6A" w:rsidRDefault="0048370A" w:rsidP="0048370A">
            <w:pPr>
              <w:pStyle w:val="TableParagraph"/>
              <w:spacing w:before="0" w:line="235" w:lineRule="auto"/>
              <w:ind w:left="79" w:right="206"/>
              <w:rPr>
                <w:rFonts w:asciiTheme="minorHAnsi" w:hAnsiTheme="minorHAnsi" w:cstheme="minorHAnsi"/>
                <w:sz w:val="24"/>
                <w:szCs w:val="24"/>
              </w:rPr>
            </w:pPr>
            <w:r w:rsidRPr="00057F6A">
              <w:rPr>
                <w:rFonts w:asciiTheme="minorHAnsi" w:hAnsiTheme="minorHAnsi" w:cstheme="minorHAnsi"/>
                <w:sz w:val="24"/>
                <w:szCs w:val="24"/>
              </w:rPr>
              <w:t>Key indicator 1: The engagement of all pupils in regular physical activity</w:t>
            </w:r>
          </w:p>
          <w:p w14:paraId="079A7049" w14:textId="77777777" w:rsidR="0048370A" w:rsidRDefault="0048370A" w:rsidP="0048370A">
            <w:pPr>
              <w:pStyle w:val="TableParagraph"/>
              <w:spacing w:before="0" w:line="235" w:lineRule="auto"/>
              <w:ind w:left="79" w:right="206"/>
              <w:rPr>
                <w:rFonts w:asciiTheme="minorHAnsi" w:hAnsiTheme="minorHAnsi" w:cstheme="minorHAnsi"/>
                <w:sz w:val="24"/>
                <w:szCs w:val="24"/>
              </w:rPr>
            </w:pPr>
          </w:p>
          <w:p w14:paraId="4AD25319" w14:textId="77777777" w:rsidR="0048370A" w:rsidRPr="00057F6A" w:rsidRDefault="0048370A" w:rsidP="0048370A">
            <w:pPr>
              <w:pStyle w:val="TableParagraph"/>
              <w:spacing w:before="0" w:line="235" w:lineRule="auto"/>
              <w:ind w:left="79" w:right="206"/>
              <w:rPr>
                <w:rFonts w:asciiTheme="minorHAnsi" w:hAnsiTheme="minorHAnsi" w:cstheme="minorHAnsi"/>
                <w:sz w:val="24"/>
                <w:szCs w:val="24"/>
              </w:rPr>
            </w:pPr>
            <w:r w:rsidRPr="00057F6A">
              <w:rPr>
                <w:rFonts w:asciiTheme="minorHAnsi" w:hAnsiTheme="minorHAnsi" w:cstheme="minorHAnsi"/>
                <w:sz w:val="24"/>
                <w:szCs w:val="24"/>
              </w:rPr>
              <w:t>Key indicator 2: The profile of PESSPA being raised across the school as a tool for whole school improvement</w:t>
            </w:r>
          </w:p>
          <w:p w14:paraId="7E1955B5" w14:textId="77777777" w:rsidR="00B349D4" w:rsidRPr="00057F6A" w:rsidRDefault="00B349D4" w:rsidP="00B349D4">
            <w:pPr>
              <w:pStyle w:val="TableParagraph"/>
              <w:spacing w:before="0" w:line="235" w:lineRule="auto"/>
              <w:ind w:left="79" w:right="206"/>
              <w:rPr>
                <w:rFonts w:asciiTheme="minorHAnsi" w:hAnsiTheme="minorHAnsi" w:cstheme="minorHAnsi"/>
                <w:sz w:val="24"/>
                <w:szCs w:val="24"/>
              </w:rPr>
            </w:pPr>
          </w:p>
        </w:tc>
        <w:tc>
          <w:tcPr>
            <w:tcW w:w="2740" w:type="dxa"/>
          </w:tcPr>
          <w:p w14:paraId="3EF8D705" w14:textId="77777777" w:rsidR="00B349D4" w:rsidRDefault="0048370A" w:rsidP="00792375">
            <w:pPr>
              <w:pStyle w:val="TableParagraph"/>
              <w:spacing w:before="18" w:line="235" w:lineRule="auto"/>
              <w:ind w:left="0"/>
              <w:rPr>
                <w:rFonts w:asciiTheme="minorHAnsi" w:hAnsiTheme="minorHAnsi" w:cstheme="minorHAnsi"/>
                <w:sz w:val="24"/>
                <w:szCs w:val="24"/>
              </w:rPr>
            </w:pPr>
            <w:r>
              <w:rPr>
                <w:rFonts w:asciiTheme="minorHAnsi" w:hAnsiTheme="minorHAnsi" w:cstheme="minorHAnsi"/>
                <w:sz w:val="24"/>
                <w:szCs w:val="24"/>
              </w:rPr>
              <w:t>Increased pupil voice, with relation to sport, throughout the school.</w:t>
            </w:r>
          </w:p>
          <w:p w14:paraId="01E49578" w14:textId="77777777" w:rsidR="0048370A" w:rsidRDefault="0048370A" w:rsidP="00792375">
            <w:pPr>
              <w:pStyle w:val="TableParagraph"/>
              <w:spacing w:before="18" w:line="235" w:lineRule="auto"/>
              <w:ind w:left="0"/>
              <w:rPr>
                <w:rFonts w:asciiTheme="minorHAnsi" w:hAnsiTheme="minorHAnsi" w:cstheme="minorHAnsi"/>
                <w:sz w:val="24"/>
                <w:szCs w:val="24"/>
              </w:rPr>
            </w:pPr>
          </w:p>
          <w:p w14:paraId="2CFA0321" w14:textId="3FB50C08" w:rsidR="0048370A" w:rsidRDefault="0048370A" w:rsidP="00792375">
            <w:pPr>
              <w:pStyle w:val="TableParagraph"/>
              <w:spacing w:before="18" w:line="235" w:lineRule="auto"/>
              <w:ind w:left="0"/>
              <w:rPr>
                <w:rFonts w:asciiTheme="minorHAnsi" w:hAnsiTheme="minorHAnsi" w:cstheme="minorHAnsi"/>
                <w:sz w:val="24"/>
                <w:szCs w:val="24"/>
              </w:rPr>
            </w:pPr>
            <w:r>
              <w:rPr>
                <w:rFonts w:asciiTheme="minorHAnsi" w:hAnsiTheme="minorHAnsi" w:cstheme="minorHAnsi"/>
                <w:sz w:val="24"/>
                <w:szCs w:val="24"/>
              </w:rPr>
              <w:t>Raised confidence and developed leadership skills within the pupil body.</w:t>
            </w:r>
          </w:p>
        </w:tc>
        <w:tc>
          <w:tcPr>
            <w:tcW w:w="2702" w:type="dxa"/>
          </w:tcPr>
          <w:p w14:paraId="1E709E30" w14:textId="77777777" w:rsidR="00B349D4" w:rsidRDefault="0048370A">
            <w:pPr>
              <w:pStyle w:val="TableParagraph"/>
              <w:spacing w:before="18" w:line="235" w:lineRule="auto"/>
              <w:ind w:left="79" w:right="243"/>
              <w:rPr>
                <w:rFonts w:asciiTheme="minorHAnsi" w:hAnsiTheme="minorHAnsi" w:cstheme="minorHAnsi"/>
                <w:sz w:val="24"/>
                <w:szCs w:val="24"/>
              </w:rPr>
            </w:pPr>
            <w:r>
              <w:rPr>
                <w:rFonts w:asciiTheme="minorHAnsi" w:hAnsiTheme="minorHAnsi" w:cstheme="minorHAnsi"/>
                <w:sz w:val="24"/>
                <w:szCs w:val="24"/>
              </w:rPr>
              <w:t>£300</w:t>
            </w:r>
          </w:p>
          <w:p w14:paraId="521D2723" w14:textId="77777777" w:rsidR="0048370A" w:rsidRDefault="0048370A">
            <w:pPr>
              <w:pStyle w:val="TableParagraph"/>
              <w:spacing w:before="18" w:line="235" w:lineRule="auto"/>
              <w:ind w:left="79" w:right="243"/>
              <w:rPr>
                <w:rFonts w:asciiTheme="minorHAnsi" w:hAnsiTheme="minorHAnsi" w:cstheme="minorHAnsi"/>
                <w:sz w:val="24"/>
                <w:szCs w:val="24"/>
              </w:rPr>
            </w:pPr>
          </w:p>
          <w:p w14:paraId="798B4803" w14:textId="7AAB34AD" w:rsidR="0048370A" w:rsidRDefault="0048370A">
            <w:pPr>
              <w:pStyle w:val="TableParagraph"/>
              <w:spacing w:before="18" w:line="235" w:lineRule="auto"/>
              <w:ind w:left="79" w:right="243"/>
              <w:rPr>
                <w:rFonts w:asciiTheme="minorHAnsi" w:hAnsiTheme="minorHAnsi" w:cstheme="minorHAnsi"/>
                <w:sz w:val="24"/>
                <w:szCs w:val="24"/>
              </w:rPr>
            </w:pPr>
            <w:r>
              <w:rPr>
                <w:rFonts w:asciiTheme="minorHAnsi" w:hAnsiTheme="minorHAnsi" w:cstheme="minorHAnsi"/>
                <w:sz w:val="24"/>
                <w:szCs w:val="24"/>
              </w:rPr>
              <w:t>Badges and trophies for sports ambassadors</w:t>
            </w:r>
            <w:r w:rsidR="00DB0F07">
              <w:rPr>
                <w:rFonts w:asciiTheme="minorHAnsi" w:hAnsiTheme="minorHAnsi" w:cstheme="minorHAnsi"/>
                <w:sz w:val="24"/>
                <w:szCs w:val="24"/>
              </w:rPr>
              <w:t>.</w:t>
            </w:r>
          </w:p>
          <w:p w14:paraId="69BE3056" w14:textId="77777777" w:rsidR="0048370A" w:rsidRDefault="0048370A">
            <w:pPr>
              <w:pStyle w:val="TableParagraph"/>
              <w:spacing w:before="18" w:line="235" w:lineRule="auto"/>
              <w:ind w:left="79" w:right="243"/>
              <w:rPr>
                <w:rFonts w:asciiTheme="minorHAnsi" w:hAnsiTheme="minorHAnsi" w:cstheme="minorHAnsi"/>
                <w:sz w:val="24"/>
                <w:szCs w:val="24"/>
              </w:rPr>
            </w:pPr>
          </w:p>
          <w:p w14:paraId="0E56E4EE" w14:textId="1510DC84" w:rsidR="0048370A" w:rsidRDefault="0048370A">
            <w:pPr>
              <w:pStyle w:val="TableParagraph"/>
              <w:spacing w:before="18" w:line="235" w:lineRule="auto"/>
              <w:ind w:left="79" w:right="243"/>
              <w:rPr>
                <w:rFonts w:asciiTheme="minorHAnsi" w:hAnsiTheme="minorHAnsi" w:cstheme="minorHAnsi"/>
                <w:sz w:val="24"/>
                <w:szCs w:val="24"/>
              </w:rPr>
            </w:pPr>
            <w:proofErr w:type="spellStart"/>
            <w:r>
              <w:rPr>
                <w:rFonts w:asciiTheme="minorHAnsi" w:hAnsiTheme="minorHAnsi" w:cstheme="minorHAnsi"/>
                <w:sz w:val="24"/>
                <w:szCs w:val="24"/>
              </w:rPr>
              <w:t>Specialisted</w:t>
            </w:r>
            <w:proofErr w:type="spellEnd"/>
            <w:r>
              <w:rPr>
                <w:rFonts w:asciiTheme="minorHAnsi" w:hAnsiTheme="minorHAnsi" w:cstheme="minorHAnsi"/>
                <w:sz w:val="24"/>
                <w:szCs w:val="24"/>
              </w:rPr>
              <w:t xml:space="preserve"> training sessions with PE coach</w:t>
            </w:r>
            <w:r w:rsidR="00DB0F07">
              <w:rPr>
                <w:rFonts w:asciiTheme="minorHAnsi" w:hAnsiTheme="minorHAnsi" w:cstheme="minorHAnsi"/>
                <w:sz w:val="24"/>
                <w:szCs w:val="24"/>
              </w:rPr>
              <w:t>.</w:t>
            </w:r>
          </w:p>
        </w:tc>
      </w:tr>
      <w:tr w:rsidR="0048370A" w14:paraId="0677AE4C" w14:textId="77777777" w:rsidTr="00792375">
        <w:trPr>
          <w:trHeight w:val="2486"/>
        </w:trPr>
        <w:tc>
          <w:tcPr>
            <w:tcW w:w="2568" w:type="dxa"/>
          </w:tcPr>
          <w:p w14:paraId="089A5D61" w14:textId="54513F84" w:rsidR="0048370A" w:rsidRDefault="0048370A" w:rsidP="00792375">
            <w:pPr>
              <w:pStyle w:val="TableParagraph"/>
              <w:spacing w:before="18" w:line="235" w:lineRule="auto"/>
              <w:ind w:left="0" w:right="162"/>
              <w:rPr>
                <w:rFonts w:asciiTheme="minorHAnsi" w:hAnsiTheme="minorHAnsi" w:cstheme="minorHAnsi"/>
                <w:sz w:val="24"/>
                <w:szCs w:val="24"/>
              </w:rPr>
            </w:pPr>
            <w:r>
              <w:rPr>
                <w:rFonts w:asciiTheme="minorHAnsi" w:hAnsiTheme="minorHAnsi" w:cstheme="minorHAnsi"/>
                <w:sz w:val="24"/>
                <w:szCs w:val="24"/>
              </w:rPr>
              <w:t>Wider curricular activities and themed days/weeks, including Sports Day.</w:t>
            </w:r>
          </w:p>
        </w:tc>
        <w:tc>
          <w:tcPr>
            <w:tcW w:w="3534" w:type="dxa"/>
          </w:tcPr>
          <w:p w14:paraId="4E4C098E" w14:textId="2C583FA4" w:rsidR="0048370A" w:rsidRDefault="0048370A" w:rsidP="00792375">
            <w:pPr>
              <w:pStyle w:val="TableParagraph"/>
              <w:spacing w:before="1"/>
              <w:ind w:left="0"/>
              <w:rPr>
                <w:rFonts w:asciiTheme="minorHAnsi" w:hAnsiTheme="minorHAnsi" w:cstheme="minorHAnsi"/>
                <w:sz w:val="24"/>
                <w:szCs w:val="24"/>
              </w:rPr>
            </w:pPr>
            <w:r>
              <w:rPr>
                <w:rFonts w:asciiTheme="minorHAnsi" w:hAnsiTheme="minorHAnsi" w:cstheme="minorHAnsi"/>
                <w:sz w:val="24"/>
                <w:szCs w:val="24"/>
              </w:rPr>
              <w:t>PE coordinator/school staff – plan and delivery of Sports Day, Healthy Lifestyle week</w:t>
            </w:r>
            <w:r w:rsidR="001268F8">
              <w:rPr>
                <w:rFonts w:asciiTheme="minorHAnsi" w:hAnsiTheme="minorHAnsi" w:cstheme="minorHAnsi"/>
                <w:sz w:val="24"/>
                <w:szCs w:val="24"/>
              </w:rPr>
              <w:t>,</w:t>
            </w:r>
            <w:r>
              <w:rPr>
                <w:rFonts w:asciiTheme="minorHAnsi" w:hAnsiTheme="minorHAnsi" w:cstheme="minorHAnsi"/>
                <w:sz w:val="24"/>
                <w:szCs w:val="24"/>
              </w:rPr>
              <w:t xml:space="preserve"> Healthy Eating Day</w:t>
            </w:r>
            <w:r w:rsidR="001268F8">
              <w:rPr>
                <w:rFonts w:asciiTheme="minorHAnsi" w:hAnsiTheme="minorHAnsi" w:cstheme="minorHAnsi"/>
                <w:sz w:val="24"/>
                <w:szCs w:val="24"/>
              </w:rPr>
              <w:t xml:space="preserve"> &amp; Football Fun Day.</w:t>
            </w:r>
          </w:p>
          <w:p w14:paraId="5CDABD16" w14:textId="77777777" w:rsidR="00D6391F" w:rsidRDefault="00D6391F" w:rsidP="00792375">
            <w:pPr>
              <w:pStyle w:val="TableParagraph"/>
              <w:spacing w:before="1"/>
              <w:ind w:left="0"/>
              <w:rPr>
                <w:rFonts w:asciiTheme="minorHAnsi" w:hAnsiTheme="minorHAnsi" w:cstheme="minorHAnsi"/>
                <w:sz w:val="24"/>
                <w:szCs w:val="24"/>
              </w:rPr>
            </w:pPr>
          </w:p>
          <w:p w14:paraId="433FD7C8" w14:textId="30E61654" w:rsidR="00D6391F" w:rsidRDefault="00D6391F" w:rsidP="00792375">
            <w:pPr>
              <w:pStyle w:val="TableParagraph"/>
              <w:spacing w:before="1"/>
              <w:ind w:left="0"/>
              <w:rPr>
                <w:rFonts w:asciiTheme="minorHAnsi" w:hAnsiTheme="minorHAnsi" w:cstheme="minorHAnsi"/>
                <w:sz w:val="24"/>
                <w:szCs w:val="24"/>
              </w:rPr>
            </w:pPr>
            <w:r>
              <w:rPr>
                <w:rFonts w:asciiTheme="minorHAnsi" w:hAnsiTheme="minorHAnsi" w:cstheme="minorHAnsi"/>
                <w:sz w:val="24"/>
                <w:szCs w:val="24"/>
              </w:rPr>
              <w:t xml:space="preserve">Outer-school facilitators (Thai boxing specialist, Cricket coach, Quidditch coach, </w:t>
            </w:r>
            <w:proofErr w:type="spellStart"/>
            <w:r>
              <w:rPr>
                <w:rFonts w:asciiTheme="minorHAnsi" w:hAnsiTheme="minorHAnsi" w:cstheme="minorHAnsi"/>
                <w:sz w:val="24"/>
                <w:szCs w:val="24"/>
              </w:rPr>
              <w:t>Hoopstars</w:t>
            </w:r>
            <w:proofErr w:type="spellEnd"/>
            <w:r>
              <w:rPr>
                <w:rFonts w:asciiTheme="minorHAnsi" w:hAnsiTheme="minorHAnsi" w:cstheme="minorHAnsi"/>
                <w:sz w:val="24"/>
                <w:szCs w:val="24"/>
              </w:rPr>
              <w:t xml:space="preserve"> coach) – to facilitate whole-class sessions.</w:t>
            </w:r>
          </w:p>
          <w:p w14:paraId="2F4A1511" w14:textId="77777777" w:rsidR="00D6391F" w:rsidRDefault="00D6391F" w:rsidP="00792375">
            <w:pPr>
              <w:pStyle w:val="TableParagraph"/>
              <w:spacing w:before="1"/>
              <w:ind w:left="0"/>
              <w:rPr>
                <w:rFonts w:asciiTheme="minorHAnsi" w:hAnsiTheme="minorHAnsi" w:cstheme="minorHAnsi"/>
                <w:sz w:val="24"/>
                <w:szCs w:val="24"/>
              </w:rPr>
            </w:pPr>
          </w:p>
          <w:p w14:paraId="24FD0351" w14:textId="4F21FD08" w:rsidR="00D6391F" w:rsidRDefault="00D6391F" w:rsidP="00792375">
            <w:pPr>
              <w:pStyle w:val="TableParagraph"/>
              <w:spacing w:before="1"/>
              <w:ind w:left="0"/>
              <w:rPr>
                <w:rFonts w:asciiTheme="minorHAnsi" w:hAnsiTheme="minorHAnsi" w:cstheme="minorHAnsi"/>
                <w:sz w:val="24"/>
                <w:szCs w:val="24"/>
              </w:rPr>
            </w:pPr>
            <w:r>
              <w:rPr>
                <w:rFonts w:asciiTheme="minorHAnsi" w:hAnsiTheme="minorHAnsi" w:cstheme="minorHAnsi"/>
                <w:sz w:val="24"/>
                <w:szCs w:val="24"/>
              </w:rPr>
              <w:t>Pupils – to take part.</w:t>
            </w:r>
          </w:p>
        </w:tc>
        <w:tc>
          <w:tcPr>
            <w:tcW w:w="3874" w:type="dxa"/>
          </w:tcPr>
          <w:p w14:paraId="4570F03E" w14:textId="77777777" w:rsidR="00D6391F" w:rsidRPr="00057F6A" w:rsidRDefault="00D6391F" w:rsidP="00D6391F">
            <w:pPr>
              <w:pStyle w:val="TableParagraph"/>
              <w:spacing w:before="0" w:line="235" w:lineRule="auto"/>
              <w:ind w:left="79" w:right="206"/>
              <w:rPr>
                <w:rFonts w:asciiTheme="minorHAnsi" w:hAnsiTheme="minorHAnsi" w:cstheme="minorHAnsi"/>
                <w:sz w:val="24"/>
                <w:szCs w:val="24"/>
              </w:rPr>
            </w:pPr>
            <w:r w:rsidRPr="00057F6A">
              <w:rPr>
                <w:rFonts w:asciiTheme="minorHAnsi" w:hAnsiTheme="minorHAnsi" w:cstheme="minorHAnsi"/>
                <w:sz w:val="24"/>
                <w:szCs w:val="24"/>
              </w:rPr>
              <w:t>Key indicator 1: The engagement of all pupils in regular physical activity</w:t>
            </w:r>
          </w:p>
          <w:p w14:paraId="5BCB0D16" w14:textId="076006BE" w:rsidR="0048370A" w:rsidRDefault="0048370A" w:rsidP="0048370A">
            <w:pPr>
              <w:pStyle w:val="TableParagraph"/>
              <w:spacing w:before="0" w:line="235" w:lineRule="auto"/>
              <w:ind w:left="79" w:right="206"/>
              <w:rPr>
                <w:rFonts w:asciiTheme="minorHAnsi" w:hAnsiTheme="minorHAnsi" w:cstheme="minorHAnsi"/>
                <w:sz w:val="24"/>
                <w:szCs w:val="24"/>
              </w:rPr>
            </w:pPr>
          </w:p>
          <w:p w14:paraId="09EF5449" w14:textId="7400DD91" w:rsidR="00D6391F" w:rsidRDefault="00D6391F" w:rsidP="00D6391F">
            <w:pPr>
              <w:pStyle w:val="TableParagraph"/>
              <w:spacing w:before="0" w:line="235" w:lineRule="auto"/>
              <w:ind w:left="79" w:right="206"/>
              <w:rPr>
                <w:rFonts w:asciiTheme="minorHAnsi" w:hAnsiTheme="minorHAnsi" w:cstheme="minorHAnsi"/>
                <w:sz w:val="24"/>
                <w:szCs w:val="24"/>
              </w:rPr>
            </w:pPr>
            <w:r w:rsidRPr="00057F6A">
              <w:rPr>
                <w:rFonts w:asciiTheme="minorHAnsi" w:hAnsiTheme="minorHAnsi" w:cstheme="minorHAnsi"/>
                <w:sz w:val="24"/>
                <w:szCs w:val="24"/>
              </w:rPr>
              <w:t>Key indicator 4: Broader experience of a range of sports and activities offered to all pupils</w:t>
            </w:r>
          </w:p>
          <w:p w14:paraId="1D3EC674" w14:textId="77777777" w:rsidR="00D6391F" w:rsidRDefault="00D6391F" w:rsidP="0048370A">
            <w:pPr>
              <w:pStyle w:val="TableParagraph"/>
              <w:spacing w:before="0" w:line="235" w:lineRule="auto"/>
              <w:ind w:left="79" w:right="206"/>
              <w:rPr>
                <w:rFonts w:asciiTheme="minorHAnsi" w:hAnsiTheme="minorHAnsi" w:cstheme="minorHAnsi"/>
                <w:sz w:val="24"/>
                <w:szCs w:val="24"/>
              </w:rPr>
            </w:pPr>
          </w:p>
          <w:p w14:paraId="1975134B" w14:textId="17C1F3E4" w:rsidR="00D6391F" w:rsidRPr="00057F6A" w:rsidRDefault="00D6391F" w:rsidP="0048370A">
            <w:pPr>
              <w:pStyle w:val="TableParagraph"/>
              <w:spacing w:before="0" w:line="235" w:lineRule="auto"/>
              <w:ind w:left="79" w:right="206"/>
              <w:rPr>
                <w:rFonts w:asciiTheme="minorHAnsi" w:hAnsiTheme="minorHAnsi" w:cstheme="minorHAnsi"/>
                <w:sz w:val="24"/>
                <w:szCs w:val="24"/>
              </w:rPr>
            </w:pPr>
            <w:r>
              <w:t>Key indicator 5: Increased participation in competitive sport</w:t>
            </w:r>
          </w:p>
        </w:tc>
        <w:tc>
          <w:tcPr>
            <w:tcW w:w="2740" w:type="dxa"/>
          </w:tcPr>
          <w:p w14:paraId="3B71E80F" w14:textId="6DA2988B" w:rsidR="0048370A" w:rsidRDefault="00D6391F" w:rsidP="00792375">
            <w:pPr>
              <w:pStyle w:val="TableParagraph"/>
              <w:spacing w:before="18" w:line="235" w:lineRule="auto"/>
              <w:ind w:left="0"/>
              <w:rPr>
                <w:rFonts w:asciiTheme="minorHAnsi" w:hAnsiTheme="minorHAnsi" w:cstheme="minorHAnsi"/>
                <w:sz w:val="24"/>
                <w:szCs w:val="24"/>
              </w:rPr>
            </w:pPr>
            <w:r>
              <w:rPr>
                <w:rFonts w:asciiTheme="minorHAnsi" w:hAnsiTheme="minorHAnsi" w:cstheme="minorHAnsi"/>
                <w:sz w:val="24"/>
                <w:szCs w:val="24"/>
              </w:rPr>
              <w:t>Opportunities to try new adventurous activities, develop teamwork and leadership skills.</w:t>
            </w:r>
          </w:p>
        </w:tc>
        <w:tc>
          <w:tcPr>
            <w:tcW w:w="2702" w:type="dxa"/>
          </w:tcPr>
          <w:p w14:paraId="75EC8E52" w14:textId="77777777" w:rsidR="0048370A" w:rsidRDefault="00D6391F">
            <w:pPr>
              <w:pStyle w:val="TableParagraph"/>
              <w:spacing w:before="18" w:line="235" w:lineRule="auto"/>
              <w:ind w:left="79" w:right="243"/>
              <w:rPr>
                <w:rFonts w:asciiTheme="minorHAnsi" w:hAnsiTheme="minorHAnsi" w:cstheme="minorHAnsi"/>
                <w:sz w:val="24"/>
                <w:szCs w:val="24"/>
              </w:rPr>
            </w:pPr>
            <w:r>
              <w:rPr>
                <w:rFonts w:asciiTheme="minorHAnsi" w:hAnsiTheme="minorHAnsi" w:cstheme="minorHAnsi"/>
                <w:sz w:val="24"/>
                <w:szCs w:val="24"/>
              </w:rPr>
              <w:t>£1200</w:t>
            </w:r>
          </w:p>
          <w:p w14:paraId="61374B8A" w14:textId="77777777" w:rsidR="00D6391F" w:rsidRDefault="00D6391F">
            <w:pPr>
              <w:pStyle w:val="TableParagraph"/>
              <w:spacing w:before="18" w:line="235" w:lineRule="auto"/>
              <w:ind w:left="79" w:right="243"/>
              <w:rPr>
                <w:rFonts w:asciiTheme="minorHAnsi" w:hAnsiTheme="minorHAnsi" w:cstheme="minorHAnsi"/>
                <w:sz w:val="24"/>
                <w:szCs w:val="24"/>
              </w:rPr>
            </w:pPr>
          </w:p>
          <w:p w14:paraId="5AA0B7A5" w14:textId="42E87D9C" w:rsidR="00D6391F" w:rsidRDefault="00D6391F" w:rsidP="00D6391F">
            <w:pPr>
              <w:pStyle w:val="TableParagraph"/>
              <w:spacing w:before="18" w:line="235" w:lineRule="auto"/>
              <w:ind w:left="0" w:right="243"/>
              <w:rPr>
                <w:rFonts w:asciiTheme="minorHAnsi" w:hAnsiTheme="minorHAnsi" w:cstheme="minorHAnsi"/>
                <w:sz w:val="24"/>
                <w:szCs w:val="24"/>
              </w:rPr>
            </w:pPr>
            <w:r>
              <w:rPr>
                <w:rFonts w:asciiTheme="minorHAnsi" w:hAnsiTheme="minorHAnsi" w:cstheme="minorHAnsi"/>
                <w:sz w:val="24"/>
                <w:szCs w:val="24"/>
              </w:rPr>
              <w:t xml:space="preserve">Staffing organizing and </w:t>
            </w:r>
            <w:r w:rsidR="00DB0F07">
              <w:rPr>
                <w:rFonts w:asciiTheme="minorHAnsi" w:hAnsiTheme="minorHAnsi" w:cstheme="minorHAnsi"/>
                <w:sz w:val="24"/>
                <w:szCs w:val="24"/>
              </w:rPr>
              <w:t>facilitating</w:t>
            </w:r>
            <w:r>
              <w:rPr>
                <w:rFonts w:asciiTheme="minorHAnsi" w:hAnsiTheme="minorHAnsi" w:cstheme="minorHAnsi"/>
                <w:sz w:val="24"/>
                <w:szCs w:val="24"/>
              </w:rPr>
              <w:t xml:space="preserve"> for Sports Day</w:t>
            </w:r>
            <w:r w:rsidR="00DB0F07">
              <w:rPr>
                <w:rFonts w:asciiTheme="minorHAnsi" w:hAnsiTheme="minorHAnsi" w:cstheme="minorHAnsi"/>
                <w:sz w:val="24"/>
                <w:szCs w:val="24"/>
              </w:rPr>
              <w:t>.</w:t>
            </w:r>
          </w:p>
          <w:p w14:paraId="66FBBD26" w14:textId="77777777" w:rsidR="00DB0F07" w:rsidRDefault="00DB0F07" w:rsidP="00D6391F">
            <w:pPr>
              <w:pStyle w:val="TableParagraph"/>
              <w:spacing w:before="18" w:line="235" w:lineRule="auto"/>
              <w:ind w:left="0" w:right="243"/>
              <w:rPr>
                <w:rFonts w:asciiTheme="minorHAnsi" w:hAnsiTheme="minorHAnsi" w:cstheme="minorHAnsi"/>
                <w:sz w:val="24"/>
                <w:szCs w:val="24"/>
              </w:rPr>
            </w:pPr>
          </w:p>
          <w:p w14:paraId="34035F7D" w14:textId="6C27925A" w:rsidR="00DB0F07" w:rsidRDefault="00DB0F07" w:rsidP="00D6391F">
            <w:pPr>
              <w:pStyle w:val="TableParagraph"/>
              <w:spacing w:before="18" w:line="235" w:lineRule="auto"/>
              <w:ind w:left="0" w:right="243"/>
              <w:rPr>
                <w:rFonts w:asciiTheme="minorHAnsi" w:hAnsiTheme="minorHAnsi" w:cstheme="minorHAnsi"/>
                <w:sz w:val="24"/>
                <w:szCs w:val="24"/>
              </w:rPr>
            </w:pPr>
            <w:r>
              <w:rPr>
                <w:rFonts w:asciiTheme="minorHAnsi" w:hAnsiTheme="minorHAnsi" w:cstheme="minorHAnsi"/>
                <w:sz w:val="24"/>
                <w:szCs w:val="24"/>
              </w:rPr>
              <w:t>Medals/trophies for children participating in events.</w:t>
            </w:r>
          </w:p>
          <w:p w14:paraId="5B7E9506" w14:textId="77777777" w:rsidR="00DB0F07" w:rsidRDefault="00DB0F07" w:rsidP="00D6391F">
            <w:pPr>
              <w:pStyle w:val="TableParagraph"/>
              <w:spacing w:before="18" w:line="235" w:lineRule="auto"/>
              <w:ind w:left="0" w:right="243"/>
              <w:rPr>
                <w:rFonts w:asciiTheme="minorHAnsi" w:hAnsiTheme="minorHAnsi" w:cstheme="minorHAnsi"/>
                <w:sz w:val="24"/>
                <w:szCs w:val="24"/>
              </w:rPr>
            </w:pPr>
          </w:p>
          <w:p w14:paraId="1BE049B0" w14:textId="452667E1" w:rsidR="00DB0F07" w:rsidRDefault="00DB0F07" w:rsidP="00D6391F">
            <w:pPr>
              <w:pStyle w:val="TableParagraph"/>
              <w:spacing w:before="18" w:line="235" w:lineRule="auto"/>
              <w:ind w:left="0" w:right="243"/>
              <w:rPr>
                <w:rFonts w:asciiTheme="minorHAnsi" w:hAnsiTheme="minorHAnsi" w:cstheme="minorHAnsi"/>
                <w:sz w:val="24"/>
                <w:szCs w:val="24"/>
              </w:rPr>
            </w:pPr>
            <w:proofErr w:type="spellStart"/>
            <w:r>
              <w:rPr>
                <w:rFonts w:asciiTheme="minorHAnsi" w:hAnsiTheme="minorHAnsi" w:cstheme="minorHAnsi"/>
                <w:sz w:val="24"/>
                <w:szCs w:val="24"/>
              </w:rPr>
              <w:t>Specialised</w:t>
            </w:r>
            <w:proofErr w:type="spellEnd"/>
            <w:r>
              <w:rPr>
                <w:rFonts w:asciiTheme="minorHAnsi" w:hAnsiTheme="minorHAnsi" w:cstheme="minorHAnsi"/>
                <w:sz w:val="24"/>
                <w:szCs w:val="24"/>
              </w:rPr>
              <w:t xml:space="preserve"> coaches and outer-school facilitators.</w:t>
            </w:r>
          </w:p>
        </w:tc>
      </w:tr>
      <w:tr w:rsidR="0048370A" w14:paraId="77FAD94F" w14:textId="77777777" w:rsidTr="00792375">
        <w:trPr>
          <w:trHeight w:val="2486"/>
        </w:trPr>
        <w:tc>
          <w:tcPr>
            <w:tcW w:w="2568" w:type="dxa"/>
          </w:tcPr>
          <w:p w14:paraId="041437B4" w14:textId="56EB6CFD" w:rsidR="0048370A" w:rsidRDefault="00DB0F07" w:rsidP="00792375">
            <w:pPr>
              <w:pStyle w:val="TableParagraph"/>
              <w:spacing w:before="18" w:line="235" w:lineRule="auto"/>
              <w:ind w:left="0" w:right="162"/>
              <w:rPr>
                <w:rFonts w:asciiTheme="minorHAnsi" w:hAnsiTheme="minorHAnsi" w:cstheme="minorHAnsi"/>
                <w:sz w:val="24"/>
                <w:szCs w:val="24"/>
              </w:rPr>
            </w:pPr>
            <w:r>
              <w:rPr>
                <w:rFonts w:asciiTheme="minorHAnsi" w:hAnsiTheme="minorHAnsi" w:cstheme="minorHAnsi"/>
                <w:sz w:val="24"/>
                <w:szCs w:val="24"/>
              </w:rPr>
              <w:t xml:space="preserve">Implementation of new Primary PE Planning </w:t>
            </w:r>
            <w:r w:rsidR="001268F8">
              <w:rPr>
                <w:rFonts w:asciiTheme="minorHAnsi" w:hAnsiTheme="minorHAnsi" w:cstheme="minorHAnsi"/>
                <w:sz w:val="24"/>
                <w:szCs w:val="24"/>
              </w:rPr>
              <w:t>and Commando Joe’s curriculum</w:t>
            </w:r>
          </w:p>
        </w:tc>
        <w:tc>
          <w:tcPr>
            <w:tcW w:w="3534" w:type="dxa"/>
          </w:tcPr>
          <w:p w14:paraId="2B368B59" w14:textId="77777777" w:rsidR="00DB0F07" w:rsidRDefault="00DB0F07" w:rsidP="00792375">
            <w:pPr>
              <w:pStyle w:val="TableParagraph"/>
              <w:spacing w:before="1"/>
              <w:ind w:left="0"/>
              <w:rPr>
                <w:rFonts w:asciiTheme="minorHAnsi" w:hAnsiTheme="minorHAnsi" w:cstheme="minorHAnsi"/>
                <w:sz w:val="24"/>
                <w:szCs w:val="24"/>
              </w:rPr>
            </w:pPr>
            <w:r>
              <w:rPr>
                <w:rFonts w:asciiTheme="minorHAnsi" w:hAnsiTheme="minorHAnsi" w:cstheme="minorHAnsi"/>
                <w:sz w:val="24"/>
                <w:szCs w:val="24"/>
              </w:rPr>
              <w:t>PE specialists, Coaches and Class teachers – to use assessment and curriculum tools within PE lessons</w:t>
            </w:r>
          </w:p>
          <w:p w14:paraId="3D824428" w14:textId="77777777" w:rsidR="001268F8" w:rsidRDefault="001268F8" w:rsidP="00792375">
            <w:pPr>
              <w:pStyle w:val="TableParagraph"/>
              <w:spacing w:before="1"/>
              <w:ind w:left="0"/>
              <w:rPr>
                <w:rFonts w:asciiTheme="minorHAnsi" w:hAnsiTheme="minorHAnsi" w:cstheme="minorHAnsi"/>
                <w:sz w:val="24"/>
                <w:szCs w:val="24"/>
              </w:rPr>
            </w:pPr>
          </w:p>
          <w:p w14:paraId="16A9A1A6" w14:textId="09790DEE" w:rsidR="001268F8" w:rsidRDefault="001268F8" w:rsidP="00792375">
            <w:pPr>
              <w:pStyle w:val="TableParagraph"/>
              <w:spacing w:before="1"/>
              <w:ind w:left="0"/>
              <w:rPr>
                <w:rFonts w:asciiTheme="minorHAnsi" w:hAnsiTheme="minorHAnsi" w:cstheme="minorHAnsi"/>
                <w:sz w:val="24"/>
                <w:szCs w:val="24"/>
              </w:rPr>
            </w:pPr>
            <w:r>
              <w:rPr>
                <w:rFonts w:asciiTheme="minorHAnsi" w:hAnsiTheme="minorHAnsi" w:cstheme="minorHAnsi"/>
                <w:sz w:val="24"/>
                <w:szCs w:val="24"/>
              </w:rPr>
              <w:t>School staff – to attend and engage in Commando Joe’s training</w:t>
            </w:r>
          </w:p>
        </w:tc>
        <w:tc>
          <w:tcPr>
            <w:tcW w:w="3874" w:type="dxa"/>
          </w:tcPr>
          <w:p w14:paraId="2543C45B" w14:textId="422BD601" w:rsidR="001268F8" w:rsidRDefault="001268F8" w:rsidP="001268F8">
            <w:pPr>
              <w:pStyle w:val="TableParagraph"/>
              <w:spacing w:before="0" w:line="235" w:lineRule="auto"/>
              <w:ind w:left="79" w:right="206"/>
              <w:rPr>
                <w:rFonts w:asciiTheme="minorHAnsi" w:hAnsiTheme="minorHAnsi" w:cstheme="minorHAnsi"/>
                <w:sz w:val="24"/>
                <w:szCs w:val="24"/>
              </w:rPr>
            </w:pPr>
            <w:r w:rsidRPr="00057F6A">
              <w:rPr>
                <w:rFonts w:asciiTheme="minorHAnsi" w:hAnsiTheme="minorHAnsi" w:cstheme="minorHAnsi"/>
                <w:sz w:val="24"/>
                <w:szCs w:val="24"/>
              </w:rPr>
              <w:t>Key indicator 1: The engagement of all pupils in regular physical activity</w:t>
            </w:r>
          </w:p>
          <w:p w14:paraId="26BDCAF1" w14:textId="77777777" w:rsidR="001268F8" w:rsidRPr="00057F6A" w:rsidRDefault="001268F8" w:rsidP="001268F8">
            <w:pPr>
              <w:pStyle w:val="TableParagraph"/>
              <w:spacing w:before="0" w:line="235" w:lineRule="auto"/>
              <w:ind w:left="79" w:right="206"/>
              <w:rPr>
                <w:rFonts w:asciiTheme="minorHAnsi" w:hAnsiTheme="minorHAnsi" w:cstheme="minorHAnsi"/>
                <w:sz w:val="24"/>
                <w:szCs w:val="24"/>
              </w:rPr>
            </w:pPr>
          </w:p>
          <w:p w14:paraId="33D09912" w14:textId="5A1F4C93" w:rsidR="001268F8" w:rsidRDefault="001268F8" w:rsidP="001268F8">
            <w:pPr>
              <w:pStyle w:val="TableParagraph"/>
              <w:spacing w:before="0" w:line="235" w:lineRule="auto"/>
              <w:ind w:left="79" w:right="206"/>
              <w:rPr>
                <w:rFonts w:asciiTheme="minorHAnsi" w:hAnsiTheme="minorHAnsi" w:cstheme="minorHAnsi"/>
                <w:sz w:val="24"/>
                <w:szCs w:val="24"/>
              </w:rPr>
            </w:pPr>
            <w:r w:rsidRPr="00057F6A">
              <w:rPr>
                <w:rFonts w:asciiTheme="minorHAnsi" w:hAnsiTheme="minorHAnsi" w:cstheme="minorHAnsi"/>
                <w:sz w:val="24"/>
                <w:szCs w:val="24"/>
              </w:rPr>
              <w:t>Key indicator 3: Increased confidence, knowledge and skills of all staff in teaching PE and sport</w:t>
            </w:r>
          </w:p>
          <w:p w14:paraId="7DC9991C" w14:textId="77777777" w:rsidR="001268F8" w:rsidRDefault="001268F8" w:rsidP="001268F8">
            <w:pPr>
              <w:pStyle w:val="TableParagraph"/>
              <w:spacing w:before="0" w:line="235" w:lineRule="auto"/>
              <w:ind w:left="79" w:right="206"/>
              <w:rPr>
                <w:rFonts w:asciiTheme="minorHAnsi" w:hAnsiTheme="minorHAnsi" w:cstheme="minorHAnsi"/>
                <w:sz w:val="24"/>
                <w:szCs w:val="24"/>
              </w:rPr>
            </w:pPr>
          </w:p>
          <w:p w14:paraId="648D225A" w14:textId="77777777" w:rsidR="001268F8" w:rsidRDefault="001268F8" w:rsidP="001268F8">
            <w:pPr>
              <w:pStyle w:val="TableParagraph"/>
              <w:spacing w:before="0" w:line="235" w:lineRule="auto"/>
              <w:ind w:left="79" w:right="206"/>
              <w:rPr>
                <w:rFonts w:asciiTheme="minorHAnsi" w:hAnsiTheme="minorHAnsi" w:cstheme="minorHAnsi"/>
                <w:sz w:val="24"/>
                <w:szCs w:val="24"/>
              </w:rPr>
            </w:pPr>
            <w:r w:rsidRPr="00057F6A">
              <w:rPr>
                <w:rFonts w:asciiTheme="minorHAnsi" w:hAnsiTheme="minorHAnsi" w:cstheme="minorHAnsi"/>
                <w:sz w:val="24"/>
                <w:szCs w:val="24"/>
              </w:rPr>
              <w:t>Key indicator 4: Broader experience of a range of sports and activities offered to all pupils</w:t>
            </w:r>
          </w:p>
          <w:p w14:paraId="156BB63B" w14:textId="77777777" w:rsidR="001268F8" w:rsidRDefault="001268F8" w:rsidP="001268F8">
            <w:pPr>
              <w:pStyle w:val="TableParagraph"/>
              <w:spacing w:before="0" w:line="235" w:lineRule="auto"/>
              <w:ind w:left="79" w:right="206"/>
              <w:rPr>
                <w:rFonts w:asciiTheme="minorHAnsi" w:hAnsiTheme="minorHAnsi" w:cstheme="minorHAnsi"/>
                <w:sz w:val="24"/>
                <w:szCs w:val="24"/>
              </w:rPr>
            </w:pPr>
          </w:p>
          <w:p w14:paraId="04AB2C0F" w14:textId="376893B4" w:rsidR="0048370A" w:rsidRPr="001268F8" w:rsidRDefault="001268F8" w:rsidP="001268F8">
            <w:pPr>
              <w:pStyle w:val="TableParagraph"/>
              <w:spacing w:before="0" w:line="235" w:lineRule="auto"/>
              <w:ind w:left="79" w:right="206"/>
            </w:pPr>
            <w:r>
              <w:lastRenderedPageBreak/>
              <w:t>Key indicator 5: Increased participation in competitive sport</w:t>
            </w:r>
          </w:p>
        </w:tc>
        <w:tc>
          <w:tcPr>
            <w:tcW w:w="2740" w:type="dxa"/>
          </w:tcPr>
          <w:p w14:paraId="267941A7" w14:textId="77777777" w:rsidR="0048370A" w:rsidRDefault="00E33BD9" w:rsidP="00792375">
            <w:pPr>
              <w:pStyle w:val="TableParagraph"/>
              <w:spacing w:before="18" w:line="235" w:lineRule="auto"/>
              <w:ind w:left="0"/>
              <w:rPr>
                <w:rFonts w:asciiTheme="minorHAnsi" w:hAnsiTheme="minorHAnsi" w:cstheme="minorHAnsi"/>
                <w:sz w:val="24"/>
                <w:szCs w:val="24"/>
              </w:rPr>
            </w:pPr>
            <w:r>
              <w:rPr>
                <w:rFonts w:asciiTheme="minorHAnsi" w:hAnsiTheme="minorHAnsi" w:cstheme="minorHAnsi"/>
                <w:sz w:val="24"/>
                <w:szCs w:val="24"/>
              </w:rPr>
              <w:lastRenderedPageBreak/>
              <w:t>Greater confidence and quality of PE sessions delivered by non-specialist staff.</w:t>
            </w:r>
          </w:p>
          <w:p w14:paraId="4F793FBA" w14:textId="77777777" w:rsidR="00E33BD9" w:rsidRDefault="00E33BD9" w:rsidP="00792375">
            <w:pPr>
              <w:pStyle w:val="TableParagraph"/>
              <w:spacing w:before="18" w:line="235" w:lineRule="auto"/>
              <w:ind w:left="0"/>
              <w:rPr>
                <w:rFonts w:asciiTheme="minorHAnsi" w:hAnsiTheme="minorHAnsi" w:cstheme="minorHAnsi"/>
                <w:sz w:val="24"/>
                <w:szCs w:val="24"/>
              </w:rPr>
            </w:pPr>
          </w:p>
          <w:p w14:paraId="40128808" w14:textId="77777777" w:rsidR="00E33BD9" w:rsidRDefault="00E33BD9" w:rsidP="00792375">
            <w:pPr>
              <w:pStyle w:val="TableParagraph"/>
              <w:spacing w:before="18" w:line="235" w:lineRule="auto"/>
              <w:ind w:left="0"/>
              <w:rPr>
                <w:rFonts w:asciiTheme="minorHAnsi" w:hAnsiTheme="minorHAnsi" w:cstheme="minorHAnsi"/>
                <w:sz w:val="24"/>
                <w:szCs w:val="24"/>
              </w:rPr>
            </w:pPr>
            <w:r>
              <w:rPr>
                <w:rFonts w:asciiTheme="minorHAnsi" w:hAnsiTheme="minorHAnsi" w:cstheme="minorHAnsi"/>
                <w:sz w:val="24"/>
                <w:szCs w:val="24"/>
              </w:rPr>
              <w:t>Rigid assessment tools to monitor and progress pupil attainment and progress from EYFS to Year 6.</w:t>
            </w:r>
          </w:p>
          <w:p w14:paraId="783D495C" w14:textId="77777777" w:rsidR="001268F8" w:rsidRDefault="001268F8" w:rsidP="00792375">
            <w:pPr>
              <w:pStyle w:val="TableParagraph"/>
              <w:spacing w:before="18" w:line="235" w:lineRule="auto"/>
              <w:ind w:left="0"/>
              <w:rPr>
                <w:rFonts w:asciiTheme="minorHAnsi" w:hAnsiTheme="minorHAnsi" w:cstheme="minorHAnsi"/>
                <w:sz w:val="24"/>
                <w:szCs w:val="24"/>
              </w:rPr>
            </w:pPr>
          </w:p>
          <w:p w14:paraId="68B04610" w14:textId="77777777" w:rsidR="001268F8" w:rsidRDefault="001268F8" w:rsidP="00792375">
            <w:pPr>
              <w:pStyle w:val="TableParagraph"/>
              <w:spacing w:before="18" w:line="235" w:lineRule="auto"/>
              <w:ind w:left="0"/>
              <w:rPr>
                <w:rFonts w:asciiTheme="minorHAnsi" w:hAnsiTheme="minorHAnsi" w:cstheme="minorHAnsi"/>
                <w:sz w:val="24"/>
                <w:szCs w:val="24"/>
              </w:rPr>
            </w:pPr>
            <w:r>
              <w:rPr>
                <w:rFonts w:asciiTheme="minorHAnsi" w:hAnsiTheme="minorHAnsi" w:cstheme="minorHAnsi"/>
                <w:sz w:val="24"/>
                <w:szCs w:val="24"/>
              </w:rPr>
              <w:t xml:space="preserve">Engagement of pupils in a </w:t>
            </w:r>
            <w:r>
              <w:rPr>
                <w:rFonts w:asciiTheme="minorHAnsi" w:hAnsiTheme="minorHAnsi" w:cstheme="minorHAnsi"/>
                <w:sz w:val="24"/>
                <w:szCs w:val="24"/>
              </w:rPr>
              <w:lastRenderedPageBreak/>
              <w:t>high-quality curriculum with high-quality resources.</w:t>
            </w:r>
          </w:p>
          <w:p w14:paraId="43B42A9D" w14:textId="77777777" w:rsidR="001268F8" w:rsidRDefault="001268F8" w:rsidP="00792375">
            <w:pPr>
              <w:pStyle w:val="TableParagraph"/>
              <w:spacing w:before="18" w:line="235" w:lineRule="auto"/>
              <w:ind w:left="0"/>
              <w:rPr>
                <w:rFonts w:asciiTheme="minorHAnsi" w:hAnsiTheme="minorHAnsi" w:cstheme="minorHAnsi"/>
                <w:sz w:val="24"/>
                <w:szCs w:val="24"/>
              </w:rPr>
            </w:pPr>
          </w:p>
          <w:p w14:paraId="032D2E1D" w14:textId="77777777" w:rsidR="001268F8" w:rsidRDefault="001268F8" w:rsidP="00792375">
            <w:pPr>
              <w:pStyle w:val="TableParagraph"/>
              <w:spacing w:before="18" w:line="235" w:lineRule="auto"/>
              <w:ind w:left="0"/>
              <w:rPr>
                <w:rFonts w:asciiTheme="minorHAnsi" w:hAnsiTheme="minorHAnsi" w:cstheme="minorHAnsi"/>
                <w:sz w:val="24"/>
                <w:szCs w:val="24"/>
              </w:rPr>
            </w:pPr>
            <w:r>
              <w:rPr>
                <w:rFonts w:asciiTheme="minorHAnsi" w:hAnsiTheme="minorHAnsi" w:cstheme="minorHAnsi"/>
                <w:sz w:val="24"/>
                <w:szCs w:val="24"/>
              </w:rPr>
              <w:t>Development of teamwork skills within different sport/activities.</w:t>
            </w:r>
          </w:p>
          <w:p w14:paraId="2433763B" w14:textId="77777777" w:rsidR="001268F8" w:rsidRDefault="001268F8" w:rsidP="00792375">
            <w:pPr>
              <w:pStyle w:val="TableParagraph"/>
              <w:spacing w:before="18" w:line="235" w:lineRule="auto"/>
              <w:ind w:left="0"/>
              <w:rPr>
                <w:rFonts w:asciiTheme="minorHAnsi" w:hAnsiTheme="minorHAnsi" w:cstheme="minorHAnsi"/>
                <w:sz w:val="24"/>
                <w:szCs w:val="24"/>
              </w:rPr>
            </w:pPr>
          </w:p>
          <w:p w14:paraId="35C5EB41" w14:textId="05DA47D1" w:rsidR="001268F8" w:rsidRDefault="001268F8" w:rsidP="00792375">
            <w:pPr>
              <w:pStyle w:val="TableParagraph"/>
              <w:spacing w:before="18" w:line="235" w:lineRule="auto"/>
              <w:ind w:left="0"/>
              <w:rPr>
                <w:rFonts w:asciiTheme="minorHAnsi" w:hAnsiTheme="minorHAnsi" w:cstheme="minorHAnsi"/>
                <w:sz w:val="24"/>
                <w:szCs w:val="24"/>
              </w:rPr>
            </w:pPr>
            <w:r>
              <w:rPr>
                <w:rFonts w:asciiTheme="minorHAnsi" w:hAnsiTheme="minorHAnsi" w:cstheme="minorHAnsi"/>
                <w:sz w:val="24"/>
                <w:szCs w:val="24"/>
              </w:rPr>
              <w:t>Application of problem solving and trust values within Commando Joe’s sessions</w:t>
            </w:r>
          </w:p>
        </w:tc>
        <w:tc>
          <w:tcPr>
            <w:tcW w:w="2702" w:type="dxa"/>
          </w:tcPr>
          <w:p w14:paraId="6B4C7BC8" w14:textId="2201E2C3" w:rsidR="0048370A" w:rsidRDefault="00E33BD9">
            <w:pPr>
              <w:pStyle w:val="TableParagraph"/>
              <w:spacing w:before="18" w:line="235" w:lineRule="auto"/>
              <w:ind w:left="79" w:right="243"/>
              <w:rPr>
                <w:rFonts w:asciiTheme="minorHAnsi" w:hAnsiTheme="minorHAnsi" w:cstheme="minorHAnsi"/>
                <w:sz w:val="24"/>
                <w:szCs w:val="24"/>
              </w:rPr>
            </w:pPr>
            <w:r>
              <w:rPr>
                <w:rFonts w:asciiTheme="minorHAnsi" w:hAnsiTheme="minorHAnsi" w:cstheme="minorHAnsi"/>
                <w:sz w:val="24"/>
                <w:szCs w:val="24"/>
              </w:rPr>
              <w:lastRenderedPageBreak/>
              <w:t>£</w:t>
            </w:r>
            <w:r w:rsidR="001268F8">
              <w:rPr>
                <w:rFonts w:asciiTheme="minorHAnsi" w:hAnsiTheme="minorHAnsi" w:cstheme="minorHAnsi"/>
                <w:sz w:val="24"/>
                <w:szCs w:val="24"/>
              </w:rPr>
              <w:t>2</w:t>
            </w:r>
            <w:r>
              <w:rPr>
                <w:rFonts w:asciiTheme="minorHAnsi" w:hAnsiTheme="minorHAnsi" w:cstheme="minorHAnsi"/>
                <w:sz w:val="24"/>
                <w:szCs w:val="24"/>
              </w:rPr>
              <w:t>700</w:t>
            </w:r>
          </w:p>
          <w:p w14:paraId="51426509" w14:textId="77777777" w:rsidR="00E33BD9" w:rsidRDefault="00E33BD9">
            <w:pPr>
              <w:pStyle w:val="TableParagraph"/>
              <w:spacing w:before="18" w:line="235" w:lineRule="auto"/>
              <w:ind w:left="79" w:right="243"/>
              <w:rPr>
                <w:rFonts w:asciiTheme="minorHAnsi" w:hAnsiTheme="minorHAnsi" w:cstheme="minorHAnsi"/>
                <w:sz w:val="24"/>
                <w:szCs w:val="24"/>
              </w:rPr>
            </w:pPr>
          </w:p>
          <w:p w14:paraId="5EF70131" w14:textId="245ED6E9" w:rsidR="00E33BD9" w:rsidRDefault="00E33BD9">
            <w:pPr>
              <w:pStyle w:val="TableParagraph"/>
              <w:spacing w:before="18" w:line="235" w:lineRule="auto"/>
              <w:ind w:left="79" w:right="243"/>
              <w:rPr>
                <w:rFonts w:asciiTheme="minorHAnsi" w:hAnsiTheme="minorHAnsi" w:cstheme="minorHAnsi"/>
                <w:sz w:val="24"/>
                <w:szCs w:val="24"/>
              </w:rPr>
            </w:pPr>
            <w:r>
              <w:rPr>
                <w:rFonts w:asciiTheme="minorHAnsi" w:hAnsiTheme="minorHAnsi" w:cstheme="minorHAnsi"/>
                <w:sz w:val="24"/>
                <w:szCs w:val="24"/>
              </w:rPr>
              <w:t>Cost of Primary PE Subscription</w:t>
            </w:r>
            <w:r w:rsidR="001268F8">
              <w:rPr>
                <w:rFonts w:asciiTheme="minorHAnsi" w:hAnsiTheme="minorHAnsi" w:cstheme="minorHAnsi"/>
                <w:sz w:val="24"/>
                <w:szCs w:val="24"/>
              </w:rPr>
              <w:t>.</w:t>
            </w:r>
          </w:p>
          <w:p w14:paraId="1BB2F826" w14:textId="67C44E53" w:rsidR="001268F8" w:rsidRDefault="001268F8">
            <w:pPr>
              <w:pStyle w:val="TableParagraph"/>
              <w:spacing w:before="18" w:line="235" w:lineRule="auto"/>
              <w:ind w:left="79" w:right="243"/>
              <w:rPr>
                <w:rFonts w:asciiTheme="minorHAnsi" w:hAnsiTheme="minorHAnsi" w:cstheme="minorHAnsi"/>
                <w:sz w:val="24"/>
                <w:szCs w:val="24"/>
              </w:rPr>
            </w:pPr>
          </w:p>
          <w:p w14:paraId="70FDA6F5" w14:textId="46BE39A8" w:rsidR="008A758D" w:rsidRDefault="008A758D">
            <w:pPr>
              <w:pStyle w:val="TableParagraph"/>
              <w:spacing w:before="18" w:line="235" w:lineRule="auto"/>
              <w:ind w:left="79" w:right="243"/>
              <w:rPr>
                <w:rFonts w:asciiTheme="minorHAnsi" w:hAnsiTheme="minorHAnsi" w:cstheme="minorHAnsi"/>
                <w:sz w:val="24"/>
                <w:szCs w:val="24"/>
              </w:rPr>
            </w:pPr>
            <w:r>
              <w:rPr>
                <w:rFonts w:asciiTheme="minorHAnsi" w:hAnsiTheme="minorHAnsi" w:cstheme="minorHAnsi"/>
                <w:sz w:val="24"/>
                <w:szCs w:val="24"/>
              </w:rPr>
              <w:t>£3000</w:t>
            </w:r>
          </w:p>
          <w:p w14:paraId="04DEF21C" w14:textId="3AD1F989" w:rsidR="001268F8" w:rsidRDefault="001268F8">
            <w:pPr>
              <w:pStyle w:val="TableParagraph"/>
              <w:spacing w:before="18" w:line="235" w:lineRule="auto"/>
              <w:ind w:left="79" w:right="243"/>
              <w:rPr>
                <w:rFonts w:asciiTheme="minorHAnsi" w:hAnsiTheme="minorHAnsi" w:cstheme="minorHAnsi"/>
                <w:sz w:val="24"/>
                <w:szCs w:val="24"/>
              </w:rPr>
            </w:pPr>
            <w:r w:rsidRPr="008A758D">
              <w:rPr>
                <w:rFonts w:asciiTheme="minorHAnsi" w:hAnsiTheme="minorHAnsi" w:cstheme="minorHAnsi"/>
                <w:sz w:val="24"/>
                <w:szCs w:val="24"/>
              </w:rPr>
              <w:t>Subscription to Commando Joe’s resources and curriculum.</w:t>
            </w:r>
          </w:p>
        </w:tc>
      </w:tr>
      <w:tr w:rsidR="00E33BD9" w14:paraId="02D15265" w14:textId="77777777" w:rsidTr="00792375">
        <w:trPr>
          <w:trHeight w:val="2486"/>
        </w:trPr>
        <w:tc>
          <w:tcPr>
            <w:tcW w:w="2568" w:type="dxa"/>
          </w:tcPr>
          <w:p w14:paraId="154822CB" w14:textId="7478527D" w:rsidR="00E33BD9" w:rsidRDefault="00E33BD9" w:rsidP="00792375">
            <w:pPr>
              <w:pStyle w:val="TableParagraph"/>
              <w:spacing w:before="18" w:line="235" w:lineRule="auto"/>
              <w:ind w:left="0" w:right="162"/>
              <w:rPr>
                <w:rFonts w:asciiTheme="minorHAnsi" w:hAnsiTheme="minorHAnsi" w:cstheme="minorHAnsi"/>
                <w:sz w:val="24"/>
                <w:szCs w:val="24"/>
              </w:rPr>
            </w:pPr>
            <w:r>
              <w:rPr>
                <w:rFonts w:asciiTheme="minorHAnsi" w:hAnsiTheme="minorHAnsi" w:cstheme="minorHAnsi"/>
                <w:sz w:val="24"/>
                <w:szCs w:val="24"/>
              </w:rPr>
              <w:t>PE coordinator to meet with local, cluster PE leads and school games organizer, once a half term</w:t>
            </w:r>
          </w:p>
        </w:tc>
        <w:tc>
          <w:tcPr>
            <w:tcW w:w="3534" w:type="dxa"/>
          </w:tcPr>
          <w:p w14:paraId="0B6B86DD" w14:textId="6F43C257" w:rsidR="00E33BD9" w:rsidRDefault="00E33BD9" w:rsidP="00792375">
            <w:pPr>
              <w:pStyle w:val="TableParagraph"/>
              <w:spacing w:before="1"/>
              <w:ind w:left="0"/>
              <w:rPr>
                <w:rFonts w:asciiTheme="minorHAnsi" w:hAnsiTheme="minorHAnsi" w:cstheme="minorHAnsi"/>
                <w:sz w:val="24"/>
                <w:szCs w:val="24"/>
              </w:rPr>
            </w:pPr>
            <w:r>
              <w:rPr>
                <w:rFonts w:asciiTheme="minorHAnsi" w:hAnsiTheme="minorHAnsi" w:cstheme="minorHAnsi"/>
                <w:sz w:val="24"/>
                <w:szCs w:val="24"/>
              </w:rPr>
              <w:t>PE Coordinator – to meet with other PE leads/</w:t>
            </w:r>
            <w:proofErr w:type="spellStart"/>
            <w:r>
              <w:rPr>
                <w:rFonts w:asciiTheme="minorHAnsi" w:hAnsiTheme="minorHAnsi" w:cstheme="minorHAnsi"/>
                <w:sz w:val="24"/>
                <w:szCs w:val="24"/>
              </w:rPr>
              <w:t>events</w:t>
            </w:r>
            <w:proofErr w:type="spellEnd"/>
            <w:r>
              <w:rPr>
                <w:rFonts w:asciiTheme="minorHAnsi" w:hAnsiTheme="minorHAnsi" w:cstheme="minorHAnsi"/>
                <w:sz w:val="24"/>
                <w:szCs w:val="24"/>
              </w:rPr>
              <w:t xml:space="preserve"> </w:t>
            </w:r>
            <w:proofErr w:type="spellStart"/>
            <w:r>
              <w:rPr>
                <w:rFonts w:asciiTheme="minorHAnsi" w:hAnsiTheme="minorHAnsi" w:cstheme="minorHAnsi"/>
                <w:sz w:val="24"/>
                <w:szCs w:val="24"/>
              </w:rPr>
              <w:t>organisers</w:t>
            </w:r>
            <w:proofErr w:type="spellEnd"/>
            <w:r>
              <w:rPr>
                <w:rFonts w:asciiTheme="minorHAnsi" w:hAnsiTheme="minorHAnsi" w:cstheme="minorHAnsi"/>
                <w:sz w:val="24"/>
                <w:szCs w:val="24"/>
              </w:rPr>
              <w:t xml:space="preserve"> in the local area</w:t>
            </w:r>
          </w:p>
        </w:tc>
        <w:tc>
          <w:tcPr>
            <w:tcW w:w="3874" w:type="dxa"/>
          </w:tcPr>
          <w:p w14:paraId="372179D8" w14:textId="37C2F15C" w:rsidR="00E33BD9" w:rsidRPr="00057F6A" w:rsidRDefault="00E33BD9" w:rsidP="0048370A">
            <w:pPr>
              <w:pStyle w:val="TableParagraph"/>
              <w:spacing w:before="0" w:line="235" w:lineRule="auto"/>
              <w:ind w:left="79" w:right="206"/>
              <w:rPr>
                <w:rFonts w:asciiTheme="minorHAnsi" w:hAnsiTheme="minorHAnsi" w:cstheme="minorHAnsi"/>
                <w:sz w:val="24"/>
                <w:szCs w:val="24"/>
              </w:rPr>
            </w:pPr>
            <w:r w:rsidRPr="00057F6A">
              <w:rPr>
                <w:rFonts w:asciiTheme="minorHAnsi" w:hAnsiTheme="minorHAnsi" w:cstheme="minorHAnsi"/>
                <w:sz w:val="24"/>
                <w:szCs w:val="24"/>
              </w:rPr>
              <w:t>Key indicator 3: Increased confidence, knowledge and skills of all staff in teaching PE and sport</w:t>
            </w:r>
          </w:p>
        </w:tc>
        <w:tc>
          <w:tcPr>
            <w:tcW w:w="2740" w:type="dxa"/>
          </w:tcPr>
          <w:p w14:paraId="1A4C17BB" w14:textId="7DBD54F2" w:rsidR="00E33BD9" w:rsidRDefault="00E33BD9" w:rsidP="00792375">
            <w:pPr>
              <w:pStyle w:val="TableParagraph"/>
              <w:spacing w:before="18" w:line="235" w:lineRule="auto"/>
              <w:ind w:left="0"/>
              <w:rPr>
                <w:rFonts w:asciiTheme="minorHAnsi" w:hAnsiTheme="minorHAnsi" w:cstheme="minorHAnsi"/>
                <w:sz w:val="24"/>
                <w:szCs w:val="24"/>
              </w:rPr>
            </w:pPr>
            <w:r>
              <w:rPr>
                <w:rFonts w:asciiTheme="minorHAnsi" w:hAnsiTheme="minorHAnsi" w:cstheme="minorHAnsi"/>
                <w:sz w:val="24"/>
                <w:szCs w:val="24"/>
              </w:rPr>
              <w:t>Greater awareness of current and relevant sporting issues, news and events.</w:t>
            </w:r>
          </w:p>
        </w:tc>
        <w:tc>
          <w:tcPr>
            <w:tcW w:w="2702" w:type="dxa"/>
          </w:tcPr>
          <w:p w14:paraId="518CE928" w14:textId="77777777" w:rsidR="00E33BD9" w:rsidRDefault="00E33BD9">
            <w:pPr>
              <w:pStyle w:val="TableParagraph"/>
              <w:spacing w:before="18" w:line="235" w:lineRule="auto"/>
              <w:ind w:left="79" w:right="243"/>
              <w:rPr>
                <w:rFonts w:asciiTheme="minorHAnsi" w:hAnsiTheme="minorHAnsi" w:cstheme="minorHAnsi"/>
                <w:sz w:val="24"/>
                <w:szCs w:val="24"/>
              </w:rPr>
            </w:pPr>
            <w:r>
              <w:rPr>
                <w:rFonts w:asciiTheme="minorHAnsi" w:hAnsiTheme="minorHAnsi" w:cstheme="minorHAnsi"/>
                <w:sz w:val="24"/>
                <w:szCs w:val="24"/>
              </w:rPr>
              <w:t>£100</w:t>
            </w:r>
          </w:p>
          <w:p w14:paraId="22D3E0E3" w14:textId="77777777" w:rsidR="00E33BD9" w:rsidRDefault="00E33BD9">
            <w:pPr>
              <w:pStyle w:val="TableParagraph"/>
              <w:spacing w:before="18" w:line="235" w:lineRule="auto"/>
              <w:ind w:left="79" w:right="243"/>
              <w:rPr>
                <w:rFonts w:asciiTheme="minorHAnsi" w:hAnsiTheme="minorHAnsi" w:cstheme="minorHAnsi"/>
                <w:sz w:val="24"/>
                <w:szCs w:val="24"/>
              </w:rPr>
            </w:pPr>
          </w:p>
          <w:p w14:paraId="7437269D" w14:textId="5A95C995" w:rsidR="00E33BD9" w:rsidRDefault="00E33BD9">
            <w:pPr>
              <w:pStyle w:val="TableParagraph"/>
              <w:spacing w:before="18" w:line="235" w:lineRule="auto"/>
              <w:ind w:left="79" w:right="243"/>
              <w:rPr>
                <w:rFonts w:asciiTheme="minorHAnsi" w:hAnsiTheme="minorHAnsi" w:cstheme="minorHAnsi"/>
                <w:sz w:val="24"/>
                <w:szCs w:val="24"/>
              </w:rPr>
            </w:pPr>
            <w:r>
              <w:rPr>
                <w:rFonts w:asciiTheme="minorHAnsi" w:hAnsiTheme="minorHAnsi" w:cstheme="minorHAnsi"/>
                <w:sz w:val="24"/>
                <w:szCs w:val="24"/>
              </w:rPr>
              <w:t>Cover of PE coordinator during monitoring sessions.</w:t>
            </w:r>
          </w:p>
        </w:tc>
      </w:tr>
      <w:tr w:rsidR="00E33BD9" w14:paraId="1DBFA679" w14:textId="77777777" w:rsidTr="00792375">
        <w:trPr>
          <w:trHeight w:val="2486"/>
        </w:trPr>
        <w:tc>
          <w:tcPr>
            <w:tcW w:w="2568" w:type="dxa"/>
          </w:tcPr>
          <w:p w14:paraId="677F4EC9" w14:textId="1FA672DB" w:rsidR="00E33BD9" w:rsidRDefault="00E33BD9" w:rsidP="00792375">
            <w:pPr>
              <w:pStyle w:val="TableParagraph"/>
              <w:spacing w:before="18" w:line="235" w:lineRule="auto"/>
              <w:ind w:left="0" w:right="162"/>
              <w:rPr>
                <w:rFonts w:asciiTheme="minorHAnsi" w:hAnsiTheme="minorHAnsi" w:cstheme="minorHAnsi"/>
                <w:sz w:val="24"/>
                <w:szCs w:val="24"/>
              </w:rPr>
            </w:pPr>
            <w:proofErr w:type="spellStart"/>
            <w:r>
              <w:rPr>
                <w:rFonts w:asciiTheme="minorHAnsi" w:hAnsiTheme="minorHAnsi" w:cstheme="minorHAnsi"/>
                <w:sz w:val="24"/>
                <w:szCs w:val="24"/>
              </w:rPr>
              <w:t>Subsidise</w:t>
            </w:r>
            <w:proofErr w:type="spellEnd"/>
            <w:r>
              <w:rPr>
                <w:rFonts w:asciiTheme="minorHAnsi" w:hAnsiTheme="minorHAnsi" w:cstheme="minorHAnsi"/>
                <w:sz w:val="24"/>
                <w:szCs w:val="24"/>
              </w:rPr>
              <w:t xml:space="preserve"> afterschool clubs</w:t>
            </w:r>
            <w:r w:rsidR="001268F8">
              <w:rPr>
                <w:rFonts w:asciiTheme="minorHAnsi" w:hAnsiTheme="minorHAnsi" w:cstheme="minorHAnsi"/>
                <w:sz w:val="24"/>
                <w:szCs w:val="24"/>
              </w:rPr>
              <w:t xml:space="preserve"> (Thai boxing, multi-skills, football club, forest school)</w:t>
            </w:r>
            <w:r>
              <w:rPr>
                <w:rFonts w:asciiTheme="minorHAnsi" w:hAnsiTheme="minorHAnsi" w:cstheme="minorHAnsi"/>
                <w:sz w:val="24"/>
                <w:szCs w:val="24"/>
              </w:rPr>
              <w:t xml:space="preserve"> and year 5/6 residential</w:t>
            </w:r>
          </w:p>
        </w:tc>
        <w:tc>
          <w:tcPr>
            <w:tcW w:w="3534" w:type="dxa"/>
          </w:tcPr>
          <w:p w14:paraId="2300C018" w14:textId="508E4E8B" w:rsidR="00E33BD9" w:rsidRDefault="00E33BD9" w:rsidP="00792375">
            <w:pPr>
              <w:pStyle w:val="TableParagraph"/>
              <w:spacing w:before="1"/>
              <w:ind w:left="0"/>
              <w:rPr>
                <w:rFonts w:asciiTheme="minorHAnsi" w:hAnsiTheme="minorHAnsi" w:cstheme="minorHAnsi"/>
                <w:sz w:val="24"/>
                <w:szCs w:val="24"/>
              </w:rPr>
            </w:pPr>
            <w:r>
              <w:rPr>
                <w:rFonts w:asciiTheme="minorHAnsi" w:hAnsiTheme="minorHAnsi" w:cstheme="minorHAnsi"/>
                <w:sz w:val="24"/>
                <w:szCs w:val="24"/>
              </w:rPr>
              <w:t xml:space="preserve">PE Coordinator/headteacher – to allocate financial aid to specified children and </w:t>
            </w:r>
            <w:proofErr w:type="spellStart"/>
            <w:r>
              <w:rPr>
                <w:rFonts w:asciiTheme="minorHAnsi" w:hAnsiTheme="minorHAnsi" w:cstheme="minorHAnsi"/>
                <w:sz w:val="24"/>
                <w:szCs w:val="24"/>
              </w:rPr>
              <w:t>subsidise</w:t>
            </w:r>
            <w:proofErr w:type="spellEnd"/>
            <w:r>
              <w:rPr>
                <w:rFonts w:asciiTheme="minorHAnsi" w:hAnsiTheme="minorHAnsi" w:cstheme="minorHAnsi"/>
                <w:sz w:val="24"/>
                <w:szCs w:val="24"/>
              </w:rPr>
              <w:t xml:space="preserve"> transport costs for all pupils</w:t>
            </w:r>
            <w:r w:rsidR="001268F8">
              <w:rPr>
                <w:rFonts w:asciiTheme="minorHAnsi" w:hAnsiTheme="minorHAnsi" w:cstheme="minorHAnsi"/>
                <w:sz w:val="24"/>
                <w:szCs w:val="24"/>
              </w:rPr>
              <w:t>.</w:t>
            </w:r>
          </w:p>
          <w:p w14:paraId="2700106C" w14:textId="77777777" w:rsidR="00E33BD9" w:rsidRDefault="00E33BD9" w:rsidP="00792375">
            <w:pPr>
              <w:pStyle w:val="TableParagraph"/>
              <w:spacing w:before="1"/>
              <w:ind w:left="0"/>
              <w:rPr>
                <w:rFonts w:asciiTheme="minorHAnsi" w:hAnsiTheme="minorHAnsi" w:cstheme="minorHAnsi"/>
                <w:sz w:val="24"/>
                <w:szCs w:val="24"/>
              </w:rPr>
            </w:pPr>
          </w:p>
          <w:p w14:paraId="78E5589E" w14:textId="77777777" w:rsidR="00E33BD9" w:rsidRDefault="00E33BD9" w:rsidP="00792375">
            <w:pPr>
              <w:pStyle w:val="TableParagraph"/>
              <w:spacing w:before="1"/>
              <w:ind w:left="0"/>
              <w:rPr>
                <w:rFonts w:asciiTheme="minorHAnsi" w:hAnsiTheme="minorHAnsi" w:cstheme="minorHAnsi"/>
                <w:sz w:val="24"/>
                <w:szCs w:val="24"/>
              </w:rPr>
            </w:pPr>
            <w:r>
              <w:rPr>
                <w:rFonts w:asciiTheme="minorHAnsi" w:hAnsiTheme="minorHAnsi" w:cstheme="minorHAnsi"/>
                <w:sz w:val="24"/>
                <w:szCs w:val="24"/>
              </w:rPr>
              <w:t>PE Coach – to run afterschool clubs to run throughout the school year.</w:t>
            </w:r>
          </w:p>
          <w:p w14:paraId="4C09FAE7" w14:textId="77777777" w:rsidR="001268F8" w:rsidRDefault="001268F8" w:rsidP="00792375">
            <w:pPr>
              <w:pStyle w:val="TableParagraph"/>
              <w:spacing w:before="1"/>
              <w:ind w:left="0"/>
              <w:rPr>
                <w:rFonts w:asciiTheme="minorHAnsi" w:hAnsiTheme="minorHAnsi" w:cstheme="minorHAnsi"/>
                <w:sz w:val="24"/>
                <w:szCs w:val="24"/>
              </w:rPr>
            </w:pPr>
          </w:p>
          <w:p w14:paraId="19FE5634" w14:textId="4F90ECB6" w:rsidR="001268F8" w:rsidRDefault="001268F8" w:rsidP="00792375">
            <w:pPr>
              <w:pStyle w:val="TableParagraph"/>
              <w:spacing w:before="1"/>
              <w:ind w:left="0"/>
              <w:rPr>
                <w:rFonts w:asciiTheme="minorHAnsi" w:hAnsiTheme="minorHAnsi" w:cstheme="minorHAnsi"/>
                <w:sz w:val="24"/>
                <w:szCs w:val="24"/>
              </w:rPr>
            </w:pPr>
            <w:r>
              <w:rPr>
                <w:rFonts w:asciiTheme="minorHAnsi" w:hAnsiTheme="minorHAnsi" w:cstheme="minorHAnsi"/>
                <w:sz w:val="24"/>
                <w:szCs w:val="24"/>
              </w:rPr>
              <w:t>Forest school specialist – to facilitate afterschool sessions throughout the school year.</w:t>
            </w:r>
          </w:p>
        </w:tc>
        <w:tc>
          <w:tcPr>
            <w:tcW w:w="3874" w:type="dxa"/>
          </w:tcPr>
          <w:p w14:paraId="68DFB7E1" w14:textId="77777777" w:rsidR="00E33BD9" w:rsidRPr="00057F6A" w:rsidRDefault="00E33BD9" w:rsidP="00E33BD9">
            <w:pPr>
              <w:pStyle w:val="TableParagraph"/>
              <w:spacing w:before="0" w:line="235" w:lineRule="auto"/>
              <w:ind w:left="79" w:right="206"/>
              <w:rPr>
                <w:rFonts w:asciiTheme="minorHAnsi" w:hAnsiTheme="minorHAnsi" w:cstheme="minorHAnsi"/>
                <w:sz w:val="24"/>
                <w:szCs w:val="24"/>
              </w:rPr>
            </w:pPr>
            <w:r w:rsidRPr="00057F6A">
              <w:rPr>
                <w:rFonts w:asciiTheme="minorHAnsi" w:hAnsiTheme="minorHAnsi" w:cstheme="minorHAnsi"/>
                <w:sz w:val="24"/>
                <w:szCs w:val="24"/>
              </w:rPr>
              <w:t>Key indicator 1: The engagement of all pupils in regular physical activity</w:t>
            </w:r>
          </w:p>
          <w:p w14:paraId="699E200E" w14:textId="77777777" w:rsidR="00E33BD9" w:rsidRDefault="00E33BD9" w:rsidP="00E33BD9">
            <w:pPr>
              <w:pStyle w:val="TableParagraph"/>
              <w:spacing w:before="0" w:line="235" w:lineRule="auto"/>
              <w:ind w:left="79" w:right="206"/>
              <w:rPr>
                <w:rFonts w:asciiTheme="minorHAnsi" w:hAnsiTheme="minorHAnsi" w:cstheme="minorHAnsi"/>
                <w:sz w:val="24"/>
                <w:szCs w:val="24"/>
              </w:rPr>
            </w:pPr>
          </w:p>
          <w:p w14:paraId="7240B9CF" w14:textId="77777777" w:rsidR="00E33BD9" w:rsidRDefault="00E33BD9" w:rsidP="00E33BD9">
            <w:pPr>
              <w:pStyle w:val="TableParagraph"/>
              <w:spacing w:before="0" w:line="235" w:lineRule="auto"/>
              <w:ind w:left="79" w:right="206"/>
              <w:rPr>
                <w:rFonts w:asciiTheme="minorHAnsi" w:hAnsiTheme="minorHAnsi" w:cstheme="minorHAnsi"/>
                <w:sz w:val="24"/>
                <w:szCs w:val="24"/>
              </w:rPr>
            </w:pPr>
            <w:r w:rsidRPr="00057F6A">
              <w:rPr>
                <w:rFonts w:asciiTheme="minorHAnsi" w:hAnsiTheme="minorHAnsi" w:cstheme="minorHAnsi"/>
                <w:sz w:val="24"/>
                <w:szCs w:val="24"/>
              </w:rPr>
              <w:t>Key indicator 4: Broader experience of a range of sports and activities offered to all pupils</w:t>
            </w:r>
          </w:p>
          <w:p w14:paraId="38253CA6" w14:textId="77777777" w:rsidR="00E33BD9" w:rsidRDefault="00E33BD9" w:rsidP="00E33BD9">
            <w:pPr>
              <w:pStyle w:val="TableParagraph"/>
              <w:spacing w:before="0" w:line="235" w:lineRule="auto"/>
              <w:ind w:left="79" w:right="206"/>
              <w:rPr>
                <w:rFonts w:asciiTheme="minorHAnsi" w:hAnsiTheme="minorHAnsi" w:cstheme="minorHAnsi"/>
                <w:sz w:val="24"/>
                <w:szCs w:val="24"/>
              </w:rPr>
            </w:pPr>
          </w:p>
          <w:p w14:paraId="4D3DD2EB" w14:textId="07948F4A" w:rsidR="00E33BD9" w:rsidRPr="00057F6A" w:rsidRDefault="00E33BD9" w:rsidP="00E33BD9">
            <w:pPr>
              <w:pStyle w:val="TableParagraph"/>
              <w:spacing w:before="0" w:line="235" w:lineRule="auto"/>
              <w:ind w:left="79" w:right="206"/>
              <w:rPr>
                <w:rFonts w:asciiTheme="minorHAnsi" w:hAnsiTheme="minorHAnsi" w:cstheme="minorHAnsi"/>
                <w:sz w:val="24"/>
                <w:szCs w:val="24"/>
              </w:rPr>
            </w:pPr>
            <w:r>
              <w:t>Key indicator 5: Increased participation in competitive sport</w:t>
            </w:r>
          </w:p>
        </w:tc>
        <w:tc>
          <w:tcPr>
            <w:tcW w:w="2740" w:type="dxa"/>
          </w:tcPr>
          <w:p w14:paraId="71B9A626" w14:textId="77777777" w:rsidR="00E33BD9" w:rsidRDefault="00E33BD9" w:rsidP="00792375">
            <w:pPr>
              <w:pStyle w:val="TableParagraph"/>
              <w:spacing w:before="18" w:line="235" w:lineRule="auto"/>
              <w:ind w:left="0"/>
              <w:rPr>
                <w:rFonts w:asciiTheme="minorHAnsi" w:hAnsiTheme="minorHAnsi" w:cstheme="minorHAnsi"/>
                <w:sz w:val="24"/>
                <w:szCs w:val="24"/>
              </w:rPr>
            </w:pPr>
            <w:r>
              <w:rPr>
                <w:rFonts w:asciiTheme="minorHAnsi" w:hAnsiTheme="minorHAnsi" w:cstheme="minorHAnsi"/>
                <w:sz w:val="24"/>
                <w:szCs w:val="24"/>
              </w:rPr>
              <w:t>Increased experiences in adventurous activities and a range of sporting opportunities.</w:t>
            </w:r>
          </w:p>
          <w:p w14:paraId="6B8C7EC9" w14:textId="77777777" w:rsidR="00E33BD9" w:rsidRDefault="00E33BD9" w:rsidP="00792375">
            <w:pPr>
              <w:pStyle w:val="TableParagraph"/>
              <w:spacing w:before="18" w:line="235" w:lineRule="auto"/>
              <w:ind w:left="0"/>
              <w:rPr>
                <w:rFonts w:asciiTheme="minorHAnsi" w:hAnsiTheme="minorHAnsi" w:cstheme="minorHAnsi"/>
                <w:sz w:val="24"/>
                <w:szCs w:val="24"/>
              </w:rPr>
            </w:pPr>
          </w:p>
          <w:p w14:paraId="57D16CE4" w14:textId="1B45E5A9" w:rsidR="00E33BD9" w:rsidRDefault="00E33BD9" w:rsidP="00792375">
            <w:pPr>
              <w:pStyle w:val="TableParagraph"/>
              <w:spacing w:before="18" w:line="235" w:lineRule="auto"/>
              <w:ind w:left="0"/>
              <w:rPr>
                <w:rFonts w:asciiTheme="minorHAnsi" w:hAnsiTheme="minorHAnsi" w:cstheme="minorHAnsi"/>
                <w:sz w:val="24"/>
                <w:szCs w:val="24"/>
              </w:rPr>
            </w:pPr>
            <w:r>
              <w:rPr>
                <w:rFonts w:asciiTheme="minorHAnsi" w:hAnsiTheme="minorHAnsi" w:cstheme="minorHAnsi"/>
                <w:sz w:val="24"/>
                <w:szCs w:val="24"/>
              </w:rPr>
              <w:t>Engagement of physical activity and interest outside of school.</w:t>
            </w:r>
          </w:p>
        </w:tc>
        <w:tc>
          <w:tcPr>
            <w:tcW w:w="2702" w:type="dxa"/>
          </w:tcPr>
          <w:p w14:paraId="1A05EA65" w14:textId="02D3BE1A" w:rsidR="00E33BD9" w:rsidRDefault="00E33BD9">
            <w:pPr>
              <w:pStyle w:val="TableParagraph"/>
              <w:spacing w:before="18" w:line="235" w:lineRule="auto"/>
              <w:ind w:left="79" w:right="243"/>
              <w:rPr>
                <w:rFonts w:asciiTheme="minorHAnsi" w:hAnsiTheme="minorHAnsi" w:cstheme="minorHAnsi"/>
                <w:sz w:val="24"/>
                <w:szCs w:val="24"/>
              </w:rPr>
            </w:pPr>
            <w:r>
              <w:rPr>
                <w:rFonts w:asciiTheme="minorHAnsi" w:hAnsiTheme="minorHAnsi" w:cstheme="minorHAnsi"/>
                <w:sz w:val="24"/>
                <w:szCs w:val="24"/>
              </w:rPr>
              <w:t>£</w:t>
            </w:r>
            <w:r w:rsidR="001268F8">
              <w:rPr>
                <w:rFonts w:asciiTheme="minorHAnsi" w:hAnsiTheme="minorHAnsi" w:cstheme="minorHAnsi"/>
                <w:sz w:val="24"/>
                <w:szCs w:val="24"/>
              </w:rPr>
              <w:t>1200</w:t>
            </w:r>
          </w:p>
          <w:p w14:paraId="79353176" w14:textId="77777777" w:rsidR="00E33BD9" w:rsidRDefault="00E33BD9">
            <w:pPr>
              <w:pStyle w:val="TableParagraph"/>
              <w:spacing w:before="18" w:line="235" w:lineRule="auto"/>
              <w:ind w:left="79" w:right="243"/>
              <w:rPr>
                <w:rFonts w:asciiTheme="minorHAnsi" w:hAnsiTheme="minorHAnsi" w:cstheme="minorHAnsi"/>
                <w:sz w:val="24"/>
                <w:szCs w:val="24"/>
              </w:rPr>
            </w:pPr>
          </w:p>
          <w:p w14:paraId="6EC4FF33" w14:textId="10309FE6" w:rsidR="00E33BD9" w:rsidRDefault="00E33BD9">
            <w:pPr>
              <w:pStyle w:val="TableParagraph"/>
              <w:spacing w:before="18" w:line="235" w:lineRule="auto"/>
              <w:ind w:left="79" w:right="243"/>
              <w:rPr>
                <w:rFonts w:asciiTheme="minorHAnsi" w:hAnsiTheme="minorHAnsi" w:cstheme="minorHAnsi"/>
                <w:sz w:val="24"/>
                <w:szCs w:val="24"/>
              </w:rPr>
            </w:pPr>
            <w:r>
              <w:rPr>
                <w:rFonts w:asciiTheme="minorHAnsi" w:hAnsiTheme="minorHAnsi" w:cstheme="minorHAnsi"/>
                <w:sz w:val="24"/>
                <w:szCs w:val="24"/>
              </w:rPr>
              <w:t>Cost of PE coach</w:t>
            </w:r>
            <w:r w:rsidR="001268F8">
              <w:rPr>
                <w:rFonts w:asciiTheme="minorHAnsi" w:hAnsiTheme="minorHAnsi" w:cstheme="minorHAnsi"/>
                <w:sz w:val="24"/>
                <w:szCs w:val="24"/>
              </w:rPr>
              <w:t>, Thai-Boxing coach and forest school specialist</w:t>
            </w:r>
            <w:r>
              <w:rPr>
                <w:rFonts w:asciiTheme="minorHAnsi" w:hAnsiTheme="minorHAnsi" w:cstheme="minorHAnsi"/>
                <w:sz w:val="24"/>
                <w:szCs w:val="24"/>
              </w:rPr>
              <w:t xml:space="preserve"> for afterschool club</w:t>
            </w:r>
            <w:r w:rsidR="001268F8">
              <w:rPr>
                <w:rFonts w:asciiTheme="minorHAnsi" w:hAnsiTheme="minorHAnsi" w:cstheme="minorHAnsi"/>
                <w:sz w:val="24"/>
                <w:szCs w:val="24"/>
              </w:rPr>
              <w:t>s</w:t>
            </w:r>
            <w:r>
              <w:rPr>
                <w:rFonts w:asciiTheme="minorHAnsi" w:hAnsiTheme="minorHAnsi" w:cstheme="minorHAnsi"/>
                <w:sz w:val="24"/>
                <w:szCs w:val="24"/>
              </w:rPr>
              <w:t>.</w:t>
            </w:r>
          </w:p>
          <w:p w14:paraId="27E4D13D" w14:textId="77777777" w:rsidR="00E33BD9" w:rsidRDefault="00E33BD9">
            <w:pPr>
              <w:pStyle w:val="TableParagraph"/>
              <w:spacing w:before="18" w:line="235" w:lineRule="auto"/>
              <w:ind w:left="79" w:right="243"/>
              <w:rPr>
                <w:rFonts w:asciiTheme="minorHAnsi" w:hAnsiTheme="minorHAnsi" w:cstheme="minorHAnsi"/>
                <w:sz w:val="24"/>
                <w:szCs w:val="24"/>
              </w:rPr>
            </w:pPr>
          </w:p>
          <w:p w14:paraId="184B59C5" w14:textId="65676FD3" w:rsidR="00E33BD9" w:rsidRDefault="00E33BD9">
            <w:pPr>
              <w:pStyle w:val="TableParagraph"/>
              <w:spacing w:before="18" w:line="235" w:lineRule="auto"/>
              <w:ind w:left="79" w:right="243"/>
              <w:rPr>
                <w:rFonts w:asciiTheme="minorHAnsi" w:hAnsiTheme="minorHAnsi" w:cstheme="minorHAnsi"/>
                <w:sz w:val="24"/>
                <w:szCs w:val="24"/>
              </w:rPr>
            </w:pPr>
            <w:r>
              <w:rPr>
                <w:rFonts w:asciiTheme="minorHAnsi" w:hAnsiTheme="minorHAnsi" w:cstheme="minorHAnsi"/>
                <w:sz w:val="24"/>
                <w:szCs w:val="24"/>
              </w:rPr>
              <w:t>Cost of transport for Y5/6 Residential</w:t>
            </w:r>
            <w:r w:rsidR="001268F8">
              <w:rPr>
                <w:rFonts w:asciiTheme="minorHAnsi" w:hAnsiTheme="minorHAnsi" w:cstheme="minorHAnsi"/>
                <w:sz w:val="24"/>
                <w:szCs w:val="24"/>
              </w:rPr>
              <w:t>.</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48D8398C" w:rsidR="00E33BD9" w:rsidRDefault="00E33BD9">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2024-</w:t>
                            </w:r>
                            <w:r>
                              <w:rPr>
                                <w:b/>
                                <w:color w:val="FFFFFF"/>
                                <w:spacing w:val="-4"/>
                                <w:sz w:val="36"/>
                              </w:rPr>
                              <w:t>2025</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OSCof7KAQAAfAMAAA4AAAAAAAAA&#10;AAAAAAAALgIAAGRycy9lMm9Eb2MueG1sUEsBAi0AFAAGAAgAAAAhAFWju2nbAAAABQEAAA8AAAAA&#10;AAAAAAAAAAAAJAQAAGRycy9kb3ducmV2LnhtbFBLBQYAAAAABAAEAPMAAAAsBQAAAAA=&#10;" fillcolor="#ed2124" stroked="f">
                <v:textbox inset="0,0,0,0">
                  <w:txbxContent>
                    <w:p w14:paraId="6234A29C" w14:textId="48D8398C" w:rsidR="00E33BD9" w:rsidRDefault="00E33BD9">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2024-</w:t>
                      </w:r>
                      <w:r>
                        <w:rPr>
                          <w:b/>
                          <w:color w:val="FFFFFF"/>
                          <w:spacing w:val="-4"/>
                          <w:sz w:val="36"/>
                        </w:rPr>
                        <w:t>2025</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0A5BF4E7" w14:textId="77777777" w:rsidR="0069539B" w:rsidRDefault="0069539B">
            <w:pPr>
              <w:pStyle w:val="TableParagraph"/>
              <w:spacing w:before="0"/>
              <w:ind w:left="0"/>
              <w:rPr>
                <w:rFonts w:ascii="Times New Roman"/>
                <w:sz w:val="28"/>
              </w:rPr>
            </w:pPr>
          </w:p>
        </w:tc>
        <w:tc>
          <w:tcPr>
            <w:tcW w:w="5036" w:type="dxa"/>
          </w:tcPr>
          <w:p w14:paraId="04CF025C" w14:textId="77777777" w:rsidR="0069539B" w:rsidRDefault="0069539B">
            <w:pPr>
              <w:pStyle w:val="TableParagraph"/>
              <w:spacing w:before="0"/>
              <w:ind w:left="0"/>
              <w:rPr>
                <w:rFonts w:ascii="Times New Roman"/>
                <w:sz w:val="28"/>
              </w:rPr>
            </w:pPr>
          </w:p>
        </w:tc>
        <w:tc>
          <w:tcPr>
            <w:tcW w:w="4768" w:type="dxa"/>
          </w:tcPr>
          <w:p w14:paraId="149A3EFE" w14:textId="77777777" w:rsidR="0069539B" w:rsidRDefault="0069539B">
            <w:pPr>
              <w:pStyle w:val="TableParagraph"/>
              <w:spacing w:before="0"/>
              <w:ind w:left="0"/>
              <w:rPr>
                <w:rFonts w:ascii="Times New Roman"/>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3795693D" w:rsidR="00E33BD9" w:rsidRDefault="00E33BD9">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r w:rsidR="008A758D">
                              <w:rPr>
                                <w:b/>
                                <w:color w:val="FFFFFF"/>
                                <w:spacing w:val="-4"/>
                                <w:sz w:val="36"/>
                              </w:rPr>
                              <w:t xml:space="preserve"> 2023-24</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KgjDUXKAQAAfAMAAA4AAAAAAAAA&#10;AAAAAAAALgIAAGRycy9lMm9Eb2MueG1sUEsBAi0AFAAGAAgAAAAhAFWju2nbAAAABQEAAA8AAAAA&#10;AAAAAAAAAAAAJAQAAGRycy9kb3ducmV2LnhtbFBLBQYAAAAABAAEAPMAAAAsBQAAAAA=&#10;" fillcolor="#ed2124" stroked="f">
                <v:textbox inset="0,0,0,0">
                  <w:txbxContent>
                    <w:p w14:paraId="2FF4B32E" w14:textId="3795693D" w:rsidR="00E33BD9" w:rsidRDefault="00E33BD9">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r w:rsidR="008A758D">
                        <w:rPr>
                          <w:b/>
                          <w:color w:val="FFFFFF"/>
                          <w:spacing w:val="-4"/>
                          <w:sz w:val="36"/>
                        </w:rPr>
                        <w:t xml:space="preserve"> 2023-24</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6B0A92DE" w14:textId="77777777" w:rsidR="0069539B" w:rsidRDefault="001734D2">
            <w:pPr>
              <w:pStyle w:val="TableParagraph"/>
              <w:ind w:left="79"/>
              <w:rPr>
                <w:color w:val="231F20"/>
                <w:sz w:val="28"/>
              </w:rPr>
            </w:pPr>
            <w:r>
              <w:rPr>
                <w:color w:val="231F20"/>
                <w:sz w:val="28"/>
              </w:rPr>
              <w:t>65</w:t>
            </w:r>
            <w:r w:rsidR="00FD26C0">
              <w:rPr>
                <w:color w:val="231F20"/>
                <w:sz w:val="28"/>
              </w:rPr>
              <w:t>%</w:t>
            </w:r>
            <w:r>
              <w:rPr>
                <w:color w:val="231F20"/>
                <w:sz w:val="28"/>
              </w:rPr>
              <w:t xml:space="preserve"> (11)</w:t>
            </w:r>
          </w:p>
          <w:p w14:paraId="3E923A90" w14:textId="67982BA5" w:rsidR="00ED1B77" w:rsidRDefault="00ED1B77">
            <w:pPr>
              <w:pStyle w:val="TableParagraph"/>
              <w:ind w:left="79"/>
              <w:rPr>
                <w:sz w:val="28"/>
              </w:rPr>
            </w:pPr>
            <w:r w:rsidRPr="00ED1B77">
              <w:rPr>
                <w:color w:val="C00000"/>
                <w:sz w:val="28"/>
              </w:rPr>
              <w:t>42% national (22)</w:t>
            </w:r>
          </w:p>
        </w:tc>
        <w:tc>
          <w:tcPr>
            <w:tcW w:w="5686" w:type="dxa"/>
          </w:tcPr>
          <w:p w14:paraId="27C310B2" w14:textId="77777777" w:rsidR="0069539B" w:rsidRPr="001734D2" w:rsidRDefault="001734D2">
            <w:pPr>
              <w:pStyle w:val="TableParagraph"/>
              <w:spacing w:before="3" w:line="235" w:lineRule="auto"/>
              <w:rPr>
                <w:i/>
                <w:sz w:val="24"/>
                <w:szCs w:val="24"/>
              </w:rPr>
            </w:pPr>
            <w:r w:rsidRPr="001734D2">
              <w:rPr>
                <w:i/>
                <w:sz w:val="24"/>
                <w:szCs w:val="24"/>
              </w:rPr>
              <w:t xml:space="preserve">We start the children experiencing the water when they move into KS2. 24-25 sees a change to our swimming SLA due to the high costs associated with transport. </w:t>
            </w:r>
          </w:p>
          <w:p w14:paraId="532E2416" w14:textId="77777777" w:rsidR="001734D2" w:rsidRPr="001734D2" w:rsidRDefault="001734D2">
            <w:pPr>
              <w:pStyle w:val="TableParagraph"/>
              <w:spacing w:before="3" w:line="235" w:lineRule="auto"/>
              <w:rPr>
                <w:i/>
                <w:sz w:val="24"/>
                <w:szCs w:val="24"/>
              </w:rPr>
            </w:pPr>
            <w:r w:rsidRPr="001734D2">
              <w:rPr>
                <w:i/>
                <w:sz w:val="24"/>
                <w:szCs w:val="24"/>
              </w:rPr>
              <w:t>Each cohort will have a half term swimming.</w:t>
            </w:r>
          </w:p>
          <w:p w14:paraId="4E6FD148" w14:textId="77777777" w:rsidR="001734D2" w:rsidRPr="001734D2" w:rsidRDefault="001734D2">
            <w:pPr>
              <w:pStyle w:val="TableParagraph"/>
              <w:spacing w:before="3" w:line="235" w:lineRule="auto"/>
              <w:rPr>
                <w:i/>
                <w:sz w:val="24"/>
                <w:szCs w:val="24"/>
              </w:rPr>
            </w:pPr>
            <w:r w:rsidRPr="001734D2">
              <w:rPr>
                <w:i/>
                <w:sz w:val="24"/>
                <w:szCs w:val="24"/>
              </w:rPr>
              <w:t>Autumn 1 – Y3/4</w:t>
            </w:r>
          </w:p>
          <w:p w14:paraId="2D40C8EB" w14:textId="773D991B" w:rsidR="001734D2" w:rsidRPr="001734D2" w:rsidRDefault="001734D2">
            <w:pPr>
              <w:pStyle w:val="TableParagraph"/>
              <w:spacing w:before="3" w:line="235" w:lineRule="auto"/>
              <w:rPr>
                <w:i/>
                <w:sz w:val="24"/>
                <w:szCs w:val="24"/>
              </w:rPr>
            </w:pPr>
            <w:r w:rsidRPr="001734D2">
              <w:rPr>
                <w:i/>
                <w:sz w:val="24"/>
                <w:szCs w:val="24"/>
              </w:rPr>
              <w:t>Autumn 2 – Y6</w:t>
            </w:r>
          </w:p>
          <w:p w14:paraId="16472B6C" w14:textId="435675CE" w:rsidR="001734D2" w:rsidRDefault="001734D2">
            <w:pPr>
              <w:pStyle w:val="TableParagraph"/>
              <w:spacing w:before="3" w:line="235" w:lineRule="auto"/>
              <w:rPr>
                <w:i/>
                <w:sz w:val="24"/>
                <w:szCs w:val="24"/>
              </w:rPr>
            </w:pPr>
            <w:r w:rsidRPr="001734D2">
              <w:rPr>
                <w:i/>
                <w:sz w:val="24"/>
                <w:szCs w:val="24"/>
              </w:rPr>
              <w:t>Spring 1 – Y5 (with Y6 who cannot swim 25m)</w:t>
            </w:r>
          </w:p>
          <w:p w14:paraId="66F22884" w14:textId="77777777" w:rsidR="001734D2" w:rsidRPr="001734D2" w:rsidRDefault="001734D2">
            <w:pPr>
              <w:pStyle w:val="TableParagraph"/>
              <w:spacing w:before="3" w:line="235" w:lineRule="auto"/>
              <w:rPr>
                <w:i/>
                <w:sz w:val="24"/>
                <w:szCs w:val="24"/>
              </w:rPr>
            </w:pPr>
          </w:p>
          <w:p w14:paraId="68BE24D2" w14:textId="3141A21D" w:rsidR="001734D2" w:rsidRPr="001734D2" w:rsidRDefault="001734D2">
            <w:pPr>
              <w:pStyle w:val="TableParagraph"/>
              <w:spacing w:before="3" w:line="235" w:lineRule="auto"/>
              <w:rPr>
                <w:i/>
                <w:sz w:val="24"/>
                <w:szCs w:val="24"/>
              </w:rPr>
            </w:pPr>
            <w:r w:rsidRPr="001734D2">
              <w:rPr>
                <w:i/>
                <w:sz w:val="24"/>
                <w:szCs w:val="24"/>
              </w:rPr>
              <w:t>We will review for Spring 2 and use any additional monies from budget to concentrate on Y6.</w:t>
            </w:r>
          </w:p>
          <w:p w14:paraId="6E452CF1" w14:textId="1D8BC667" w:rsidR="001734D2" w:rsidRDefault="001734D2">
            <w:pPr>
              <w:pStyle w:val="TableParagraph"/>
              <w:spacing w:before="3" w:line="235" w:lineRule="auto"/>
              <w:rPr>
                <w:i/>
                <w:sz w:val="28"/>
              </w:rPr>
            </w:pPr>
          </w:p>
        </w:tc>
      </w:tr>
      <w:tr w:rsidR="0069539B" w14:paraId="6B9CAB05" w14:textId="77777777">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42AED5BF" w:rsidR="0069539B" w:rsidRDefault="001734D2">
            <w:pPr>
              <w:pStyle w:val="TableParagraph"/>
              <w:ind w:left="79"/>
              <w:rPr>
                <w:sz w:val="28"/>
              </w:rPr>
            </w:pPr>
            <w:r>
              <w:rPr>
                <w:color w:val="231F20"/>
                <w:sz w:val="28"/>
              </w:rPr>
              <w:t>65</w:t>
            </w:r>
            <w:r w:rsidR="00FD26C0">
              <w:rPr>
                <w:color w:val="231F20"/>
                <w:sz w:val="28"/>
              </w:rPr>
              <w:t>%</w:t>
            </w:r>
          </w:p>
        </w:tc>
        <w:tc>
          <w:tcPr>
            <w:tcW w:w="5686" w:type="dxa"/>
          </w:tcPr>
          <w:p w14:paraId="4377F271" w14:textId="40A2CB29" w:rsidR="0069539B" w:rsidRPr="001734D2" w:rsidRDefault="001734D2">
            <w:pPr>
              <w:pStyle w:val="TableParagraph"/>
              <w:spacing w:before="3" w:line="235" w:lineRule="auto"/>
              <w:ind w:right="63"/>
              <w:rPr>
                <w:i/>
                <w:sz w:val="24"/>
                <w:szCs w:val="24"/>
              </w:rPr>
            </w:pPr>
            <w:r w:rsidRPr="001734D2">
              <w:rPr>
                <w:i/>
                <w:sz w:val="24"/>
                <w:szCs w:val="24"/>
              </w:rPr>
              <w:t>The above plan will allow for those who cannot do this in Y6 to receive a</w:t>
            </w:r>
            <w:r w:rsidR="00073C87">
              <w:rPr>
                <w:i/>
                <w:sz w:val="24"/>
                <w:szCs w:val="24"/>
              </w:rPr>
              <w:t>n additional 7 weeks of swimming lessons.</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FD26C0">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1F29E424" w:rsidR="0069539B" w:rsidRDefault="00ED1B77">
            <w:pPr>
              <w:pStyle w:val="TableParagraph"/>
              <w:ind w:left="79"/>
              <w:rPr>
                <w:sz w:val="28"/>
              </w:rPr>
            </w:pPr>
            <w:r>
              <w:rPr>
                <w:color w:val="231F20"/>
                <w:sz w:val="28"/>
              </w:rPr>
              <w:t>58</w:t>
            </w:r>
            <w:r w:rsidR="00FD26C0">
              <w:rPr>
                <w:color w:val="231F20"/>
                <w:sz w:val="28"/>
              </w:rPr>
              <w:t>%</w:t>
            </w:r>
          </w:p>
        </w:tc>
        <w:tc>
          <w:tcPr>
            <w:tcW w:w="5686" w:type="dxa"/>
          </w:tcPr>
          <w:p w14:paraId="6C0D0ADA" w14:textId="1C0886A9" w:rsidR="0069539B" w:rsidRDefault="00ED1B77">
            <w:pPr>
              <w:pStyle w:val="TableParagraph"/>
              <w:spacing w:before="18" w:line="235" w:lineRule="auto"/>
              <w:rPr>
                <w:i/>
                <w:sz w:val="28"/>
              </w:rPr>
            </w:pPr>
            <w:r w:rsidRPr="00ED1B77">
              <w:rPr>
                <w:i/>
                <w:sz w:val="28"/>
              </w:rPr>
              <w:t xml:space="preserve">This will be given higher priority given our village is close to </w:t>
            </w:r>
            <w:r>
              <w:rPr>
                <w:i/>
                <w:sz w:val="28"/>
              </w:rPr>
              <w:t>the</w:t>
            </w:r>
            <w:r w:rsidRPr="00ED1B77">
              <w:rPr>
                <w:i/>
                <w:sz w:val="28"/>
              </w:rPr>
              <w:t xml:space="preserve"> river</w:t>
            </w:r>
            <w:r>
              <w:rPr>
                <w:i/>
                <w:sz w:val="28"/>
              </w:rPr>
              <w:t xml:space="preserve"> as part of our safeguarding.</w:t>
            </w:r>
          </w:p>
        </w:tc>
      </w:tr>
      <w:tr w:rsidR="0069539B" w14:paraId="4714FECC" w14:textId="77777777">
        <w:trPr>
          <w:trHeight w:val="3325"/>
        </w:trPr>
        <w:tc>
          <w:tcPr>
            <w:tcW w:w="6867" w:type="dxa"/>
          </w:tcPr>
          <w:p w14:paraId="2E5817F1" w14:textId="5A1D26E1" w:rsidR="0069539B" w:rsidRDefault="00FD26C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5D77B448" w:rsidR="0069539B" w:rsidRDefault="00ED1B77">
            <w:pPr>
              <w:pStyle w:val="TableParagraph"/>
              <w:ind w:left="79"/>
              <w:rPr>
                <w:sz w:val="28"/>
              </w:rPr>
            </w:pPr>
            <w:r>
              <w:rPr>
                <w:color w:val="231F20"/>
                <w:spacing w:val="-2"/>
                <w:sz w:val="28"/>
              </w:rPr>
              <w:t>Yes</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1517DA87" w:rsidR="0069539B" w:rsidRDefault="00FD26C0">
            <w:pPr>
              <w:pStyle w:val="TableParagraph"/>
              <w:ind w:left="79"/>
              <w:rPr>
                <w:sz w:val="28"/>
              </w:rPr>
            </w:pPr>
            <w:r>
              <w:rPr>
                <w:color w:val="231F20"/>
                <w:spacing w:val="-2"/>
                <w:sz w:val="28"/>
              </w:rPr>
              <w:t>Yes</w:t>
            </w:r>
          </w:p>
        </w:tc>
        <w:tc>
          <w:tcPr>
            <w:tcW w:w="5686" w:type="dxa"/>
          </w:tcPr>
          <w:p w14:paraId="1ADEDEDC" w14:textId="7421129E" w:rsidR="0069539B" w:rsidRPr="00ED1B77" w:rsidRDefault="00ED1B77">
            <w:pPr>
              <w:pStyle w:val="TableParagraph"/>
              <w:spacing w:before="0"/>
              <w:ind w:left="0"/>
              <w:rPr>
                <w:rFonts w:asciiTheme="minorHAnsi" w:hAnsiTheme="minorHAnsi" w:cstheme="minorHAnsi"/>
                <w:i/>
                <w:sz w:val="26"/>
              </w:rPr>
            </w:pPr>
            <w:r w:rsidRPr="00ED1B77">
              <w:rPr>
                <w:rFonts w:asciiTheme="minorHAnsi" w:hAnsiTheme="minorHAnsi" w:cstheme="minorHAnsi"/>
                <w:i/>
                <w:sz w:val="26"/>
              </w:rPr>
              <w:t xml:space="preserve">We have two members of staff trained to teach swimming so that lessons can be </w:t>
            </w:r>
            <w:r>
              <w:rPr>
                <w:rFonts w:asciiTheme="minorHAnsi" w:hAnsiTheme="minorHAnsi" w:cstheme="minorHAnsi"/>
                <w:i/>
                <w:sz w:val="26"/>
              </w:rPr>
              <w:t>taught in smaller differentiated groups and more focus can be given on developing individual skills.</w:t>
            </w: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795E114C" w:rsidR="0069539B" w:rsidRPr="008A758D" w:rsidRDefault="008A758D" w:rsidP="008A758D">
            <w:pPr>
              <w:pStyle w:val="TableParagraph"/>
              <w:ind w:left="0"/>
              <w:rPr>
                <w:i/>
                <w:sz w:val="28"/>
              </w:rPr>
            </w:pPr>
            <w:r w:rsidRPr="008A758D">
              <w:rPr>
                <w:i/>
                <w:spacing w:val="-2"/>
                <w:sz w:val="28"/>
              </w:rPr>
              <w:t xml:space="preserve"> Ruth Veitch</w:t>
            </w: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29AB41B3" w:rsidR="0069539B" w:rsidRPr="008A758D" w:rsidRDefault="00F85150">
            <w:pPr>
              <w:pStyle w:val="TableParagraph"/>
              <w:rPr>
                <w:i/>
                <w:sz w:val="28"/>
              </w:rPr>
            </w:pPr>
            <w:r w:rsidRPr="008A758D">
              <w:rPr>
                <w:i/>
                <w:sz w:val="28"/>
              </w:rPr>
              <w:t>Grace Egginton – PE Coordinator and Class Teacher</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28CA9862" w:rsidR="0069539B" w:rsidRPr="008A758D" w:rsidRDefault="008A758D" w:rsidP="008A758D">
            <w:pPr>
              <w:pStyle w:val="TableParagraph"/>
              <w:ind w:left="0"/>
              <w:rPr>
                <w:i/>
                <w:sz w:val="28"/>
              </w:rPr>
            </w:pPr>
            <w:r w:rsidRPr="008A758D">
              <w:rPr>
                <w:i/>
                <w:sz w:val="28"/>
              </w:rPr>
              <w:t xml:space="preserve"> Laura Minto</w:t>
            </w:r>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01460E22" w:rsidR="0069539B" w:rsidRPr="008A758D" w:rsidRDefault="008A758D">
            <w:pPr>
              <w:pStyle w:val="TableParagraph"/>
              <w:spacing w:before="0"/>
              <w:ind w:left="0"/>
              <w:rPr>
                <w:rFonts w:ascii="Times New Roman"/>
                <w:i/>
                <w:sz w:val="26"/>
              </w:rPr>
            </w:pPr>
            <w:r w:rsidRPr="008A758D">
              <w:rPr>
                <w:rFonts w:ascii="Times New Roman"/>
                <w:i/>
                <w:sz w:val="26"/>
              </w:rPr>
              <w:t xml:space="preserve"> 10.09.24</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93230A" w14:textId="77777777" w:rsidR="006046A0" w:rsidRDefault="006046A0">
      <w:r>
        <w:separator/>
      </w:r>
    </w:p>
  </w:endnote>
  <w:endnote w:type="continuationSeparator" w:id="0">
    <w:p w14:paraId="24590A19" w14:textId="77777777" w:rsidR="006046A0" w:rsidRDefault="006046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D1822" w14:textId="77777777" w:rsidR="00E33BD9" w:rsidRDefault="00E33BD9">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E33BD9" w:rsidRDefault="00E33BD9">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" filled="f" stroked="f">
              <v:textbox inset="0,0,0,0">
                <w:txbxContent>
                  <w:p w14:paraId="1D4F7A99" w14:textId="77777777" w:rsidR="00E33BD9" w:rsidRDefault="00E33BD9">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746B9" w14:textId="77777777" w:rsidR="00E33BD9" w:rsidRDefault="00E33BD9">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E33BD9" w:rsidRDefault="00E33BD9">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" filled="f" stroked="f">
              <v:textbox inset="0,0,0,0">
                <w:txbxContent>
                  <w:p w14:paraId="7BE2E421" w14:textId="77777777" w:rsidR="00E33BD9" w:rsidRDefault="00E33BD9">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FF8B8F" w14:textId="77777777" w:rsidR="006046A0" w:rsidRDefault="006046A0">
      <w:r>
        <w:separator/>
      </w:r>
    </w:p>
  </w:footnote>
  <w:footnote w:type="continuationSeparator" w:id="0">
    <w:p w14:paraId="409CB759" w14:textId="77777777" w:rsidR="006046A0" w:rsidRDefault="006046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CD2389"/>
    <w:multiLevelType w:val="hybridMultilevel"/>
    <w:tmpl w:val="F126FFAE"/>
    <w:lvl w:ilvl="0" w:tplc="7778AEB8">
      <w:numFmt w:val="bullet"/>
      <w:lvlText w:val="-"/>
      <w:lvlJc w:val="left"/>
      <w:pPr>
        <w:ind w:left="435" w:hanging="360"/>
      </w:pPr>
      <w:rPr>
        <w:rFonts w:ascii="Times New Roman" w:eastAsia="Calibri" w:hAnsi="Times New Roman" w:cs="Times New Roman"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1"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2" w15:restartNumberingAfterBreak="0">
    <w:nsid w:val="46771135"/>
    <w:multiLevelType w:val="hybridMultilevel"/>
    <w:tmpl w:val="A83C7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053CF8"/>
    <w:rsid w:val="00057F6A"/>
    <w:rsid w:val="00073C87"/>
    <w:rsid w:val="001268F8"/>
    <w:rsid w:val="00126F20"/>
    <w:rsid w:val="001734D2"/>
    <w:rsid w:val="00197D8F"/>
    <w:rsid w:val="0027016D"/>
    <w:rsid w:val="0048370A"/>
    <w:rsid w:val="004D488F"/>
    <w:rsid w:val="006046A0"/>
    <w:rsid w:val="0069539B"/>
    <w:rsid w:val="00792375"/>
    <w:rsid w:val="007C1134"/>
    <w:rsid w:val="00814331"/>
    <w:rsid w:val="008A621B"/>
    <w:rsid w:val="008A758D"/>
    <w:rsid w:val="008C7781"/>
    <w:rsid w:val="00903FED"/>
    <w:rsid w:val="00933877"/>
    <w:rsid w:val="00B105FA"/>
    <w:rsid w:val="00B349D4"/>
    <w:rsid w:val="00B7461B"/>
    <w:rsid w:val="00D605FE"/>
    <w:rsid w:val="00D6391F"/>
    <w:rsid w:val="00D71EA3"/>
    <w:rsid w:val="00DB0F07"/>
    <w:rsid w:val="00DC4BAE"/>
    <w:rsid w:val="00E33BD9"/>
    <w:rsid w:val="00E564D9"/>
    <w:rsid w:val="00E8613A"/>
    <w:rsid w:val="00ED1B77"/>
    <w:rsid w:val="00F2092A"/>
    <w:rsid w:val="00F61EF5"/>
    <w:rsid w:val="00F85150"/>
    <w:rsid w:val="00FD2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ov.uk/guidance/pe-and-sport-premium-for-primary-school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7f14ffed-4913-4c98-8c1a-95267fcad62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0C7D8C213D4ED43A6DC2631E2BAF33E" ma:contentTypeVersion="18" ma:contentTypeDescription="Create a new document." ma:contentTypeScope="" ma:versionID="c11312dad60cd6564fe42160c6211fa8">
  <xsd:schema xmlns:xsd="http://www.w3.org/2001/XMLSchema" xmlns:xs="http://www.w3.org/2001/XMLSchema" xmlns:p="http://schemas.microsoft.com/office/2006/metadata/properties" xmlns:ns3="7f14ffed-4913-4c98-8c1a-95267fcad62b" xmlns:ns4="85c3f3a3-3e5b-44e4-ba41-3947e82dc2c0" targetNamespace="http://schemas.microsoft.com/office/2006/metadata/properties" ma:root="true" ma:fieldsID="ffbf08bdd9ae4780b1a65ab300a422c9" ns3:_="" ns4:_="">
    <xsd:import namespace="7f14ffed-4913-4c98-8c1a-95267fcad62b"/>
    <xsd:import namespace="85c3f3a3-3e5b-44e4-ba41-3947e82dc2c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MediaServiceLocation" minOccurs="0"/>
                <xsd:element ref="ns3:_activity"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14ffed-4913-4c98-8c1a-95267fcad6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SystemTags" ma:index="25"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c3f3a3-3e5b-44e4-ba41-3947e82dc2c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E56CE17-E71E-4443-B8E6-99825E8AC4E0}">
  <ds:schemaRefs>
    <ds:schemaRef ds:uri="http://purl.org/dc/elements/1.1/"/>
    <ds:schemaRef ds:uri="7f14ffed-4913-4c98-8c1a-95267fcad62b"/>
    <ds:schemaRef ds:uri="85c3f3a3-3e5b-44e4-ba41-3947e82dc2c0"/>
    <ds:schemaRef ds:uri="http://www.w3.org/XML/1998/namespace"/>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7B72849E-6C2C-459D-B766-C22CF6A54788}">
  <ds:schemaRefs>
    <ds:schemaRef ds:uri="http://schemas.microsoft.com/sharepoint/v3/contenttype/forms"/>
  </ds:schemaRefs>
</ds:datastoreItem>
</file>

<file path=customXml/itemProps3.xml><?xml version="1.0" encoding="utf-8"?>
<ds:datastoreItem xmlns:ds="http://schemas.openxmlformats.org/officeDocument/2006/customXml" ds:itemID="{98097976-0BD6-45A7-8944-83863CD29E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14ffed-4913-4c98-8c1a-95267fcad62b"/>
    <ds:schemaRef ds:uri="85c3f3a3-3e5b-44e4-ba41-3947e82dc2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2411</Words>
  <Characters>13745</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Ruth Veitch</cp:lastModifiedBy>
  <cp:revision>2</cp:revision>
  <dcterms:created xsi:type="dcterms:W3CDTF">2024-10-02T10:18:00Z</dcterms:created>
  <dcterms:modified xsi:type="dcterms:W3CDTF">2024-10-02T10:18:00Z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y fmtid="{D5CDD505-2E9C-101B-9397-08002B2CF9AE}" pid="6" name="ContentTypeId">
    <vt:lpwstr>0x01010040C7D8C213D4ED43A6DC2631E2BAF33E</vt:lpwstr>
  </property>
</Properties>
</file>