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2B" w:rsidRDefault="00C016F0">
      <w:pPr>
        <w:pStyle w:val="BodyText"/>
        <w:ind w:left="4226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10077450</wp:posOffset>
                </wp:positionV>
                <wp:extent cx="65341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CC0CD" id="Line 5" o:spid="_x0000_s1026" style="position:absolute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793.5pt" to="554.2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" strokecolor="#090" strokeweight="1.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912429" cy="1080420"/>
            <wp:effectExtent l="0" t="0" r="0" b="0"/>
            <wp:docPr id="1" name="image1.png" descr="Ox Gdns Logo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29" cy="10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2B" w:rsidRDefault="00A6112B">
      <w:pPr>
        <w:pStyle w:val="BodyText"/>
        <w:rPr>
          <w:rFonts w:ascii="Times New Roman"/>
          <w:sz w:val="20"/>
        </w:rPr>
      </w:pPr>
    </w:p>
    <w:p w:rsidR="00A6112B" w:rsidRDefault="00A6112B">
      <w:pPr>
        <w:pStyle w:val="BodyText"/>
        <w:spacing w:before="8"/>
        <w:rPr>
          <w:rFonts w:ascii="Times New Roman"/>
          <w:sz w:val="15"/>
        </w:rPr>
      </w:pPr>
    </w:p>
    <w:p w:rsidR="00A6112B" w:rsidRDefault="00C016F0" w:rsidP="00C016F0">
      <w:pPr>
        <w:pStyle w:val="BodyText"/>
        <w:jc w:val="center"/>
        <w:rPr>
          <w:rFonts w:ascii="Twinkl Cursive Unlooped" w:hAnsi="Twinkl Cursive Unlooped"/>
          <w:b/>
          <w:sz w:val="24"/>
        </w:rPr>
      </w:pPr>
      <w:r w:rsidRPr="00C016F0">
        <w:rPr>
          <w:rFonts w:ascii="Twinkl Cursive Unlooped" w:hAnsi="Twinkl Cursive Unlooped"/>
          <w:b/>
          <w:sz w:val="24"/>
        </w:rPr>
        <w:t>Freedom of</w:t>
      </w:r>
      <w:r w:rsidRPr="00C016F0">
        <w:rPr>
          <w:rFonts w:ascii="Twinkl Cursive Unlooped" w:hAnsi="Twinkl Cursive Unlooped"/>
          <w:b/>
          <w:spacing w:val="-3"/>
          <w:sz w:val="24"/>
        </w:rPr>
        <w:t xml:space="preserve"> </w:t>
      </w:r>
      <w:r w:rsidRPr="00C016F0">
        <w:rPr>
          <w:rFonts w:ascii="Twinkl Cursive Unlooped" w:hAnsi="Twinkl Cursive Unlooped"/>
          <w:b/>
          <w:sz w:val="24"/>
        </w:rPr>
        <w:t>Information</w:t>
      </w:r>
      <w:r w:rsidRPr="00C016F0">
        <w:rPr>
          <w:rFonts w:ascii="Twinkl Cursive Unlooped" w:hAnsi="Twinkl Cursive Unlooped"/>
          <w:b/>
          <w:spacing w:val="-4"/>
          <w:sz w:val="24"/>
        </w:rPr>
        <w:t xml:space="preserve"> </w:t>
      </w:r>
      <w:r w:rsidRPr="00C016F0">
        <w:rPr>
          <w:rFonts w:ascii="Twinkl Cursive Unlooped" w:hAnsi="Twinkl Cursive Unlooped"/>
          <w:b/>
          <w:sz w:val="24"/>
        </w:rPr>
        <w:t>Policy</w:t>
      </w:r>
    </w:p>
    <w:p w:rsidR="00C016F0" w:rsidRPr="00C016F0" w:rsidRDefault="00C016F0" w:rsidP="00C016F0">
      <w:pPr>
        <w:pStyle w:val="BodyText"/>
        <w:jc w:val="center"/>
        <w:rPr>
          <w:rFonts w:ascii="Twinkl Cursive Unlooped" w:hAnsi="Twinkl Cursive Unlooped"/>
          <w:b/>
          <w:sz w:val="24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One of the aims of the Freedom of Information Act 2000 (FOIA) is that public authorities, including</w:t>
      </w:r>
      <w:r w:rsidRPr="00C016F0">
        <w:rPr>
          <w:rFonts w:ascii="Twinkl Cursive Unlooped" w:hAnsi="Twinkl Cursive Unlooped"/>
          <w:spacing w:val="-48"/>
        </w:rPr>
        <w:t xml:space="preserve"> </w:t>
      </w:r>
      <w:r w:rsidRPr="00C016F0">
        <w:rPr>
          <w:rFonts w:ascii="Twinkl Cursive Unlooped" w:hAnsi="Twinkl Cursive Unlooped"/>
        </w:rPr>
        <w:t>all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maintained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schools,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should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be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clear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and</w:t>
      </w:r>
      <w:r w:rsidRPr="00C016F0">
        <w:rPr>
          <w:rFonts w:ascii="Twinkl Cursive Unlooped" w:hAnsi="Twinkl Cursive Unlooped"/>
          <w:spacing w:val="4"/>
        </w:rPr>
        <w:t xml:space="preserve"> </w:t>
      </w:r>
      <w:r w:rsidRPr="00C016F0">
        <w:rPr>
          <w:rFonts w:ascii="Twinkl Cursive Unlooped" w:hAnsi="Twinkl Cursive Unlooped"/>
        </w:rPr>
        <w:t>proactive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about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information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they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will</w:t>
      </w:r>
      <w:r w:rsidRPr="00C016F0">
        <w:rPr>
          <w:rFonts w:ascii="Twinkl Cursive Unlooped" w:hAnsi="Twinkl Cursive Unlooped"/>
          <w:spacing w:val="-1"/>
        </w:rPr>
        <w:t xml:space="preserve"> </w:t>
      </w:r>
      <w:r w:rsidRPr="00C016F0">
        <w:rPr>
          <w:rFonts w:ascii="Twinkl Cursive Unlooped" w:hAnsi="Twinkl Cursive Unlooped"/>
        </w:rPr>
        <w:t>make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public.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Below is the guide to information available from Oxford Gardens Primary School under the model</w:t>
      </w:r>
      <w:r w:rsidRPr="00C016F0">
        <w:rPr>
          <w:rFonts w:ascii="Twinkl Cursive Unlooped" w:hAnsi="Twinkl Cursive Unlooped"/>
          <w:spacing w:val="-47"/>
        </w:rPr>
        <w:t xml:space="preserve"> </w:t>
      </w:r>
      <w:r w:rsidRPr="00C016F0">
        <w:rPr>
          <w:rFonts w:ascii="Twinkl Cursive Unlooped" w:hAnsi="Twinkl Cursive Unlooped"/>
        </w:rPr>
        <w:t>publication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scheme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prepared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and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approved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by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Information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Commissioner’s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Office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(ICO).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1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  <w:sz w:val="23"/>
        </w:rPr>
      </w:pPr>
      <w:r w:rsidRPr="00C016F0">
        <w:rPr>
          <w:rFonts w:ascii="Twinkl Cursive Unlooped" w:hAnsi="Twinkl Cursive Unlooped"/>
          <w:sz w:val="23"/>
        </w:rPr>
        <w:t>The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scheme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commits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an</w:t>
      </w:r>
      <w:r w:rsidRPr="00C016F0">
        <w:rPr>
          <w:rFonts w:ascii="Twinkl Cursive Unlooped" w:hAnsi="Twinkl Cursive Unlooped"/>
          <w:spacing w:val="-4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authority:</w:t>
      </w:r>
    </w:p>
    <w:p w:rsidR="00A6112B" w:rsidRPr="00C016F0" w:rsidRDefault="00C016F0" w:rsidP="00C016F0">
      <w:pPr>
        <w:pStyle w:val="BodyText"/>
        <w:numPr>
          <w:ilvl w:val="0"/>
          <w:numId w:val="3"/>
        </w:numPr>
        <w:rPr>
          <w:rFonts w:ascii="Twinkl Cursive Unlooped" w:hAnsi="Twinkl Cursive Unlooped"/>
          <w:sz w:val="23"/>
        </w:rPr>
      </w:pPr>
      <w:r w:rsidRPr="00C016F0">
        <w:rPr>
          <w:rFonts w:ascii="Twinkl Cursive Unlooped" w:hAnsi="Twinkl Cursive Unlooped"/>
          <w:sz w:val="23"/>
        </w:rPr>
        <w:t>To proactively publish or otherwise make available as a matter of routine, information,</w:t>
      </w:r>
      <w:r w:rsidRPr="00C016F0">
        <w:rPr>
          <w:rFonts w:ascii="Twinkl Cursive Unlooped" w:hAnsi="Twinkl Cursive Unlooped"/>
          <w:spacing w:val="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including environmental information, which is held by the authority and falls within the</w:t>
      </w:r>
      <w:r w:rsidRPr="00C016F0">
        <w:rPr>
          <w:rFonts w:ascii="Twinkl Cursive Unlooped" w:hAnsi="Twinkl Cursive Unlooped"/>
          <w:spacing w:val="-49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classifications below.</w:t>
      </w:r>
    </w:p>
    <w:p w:rsidR="00A6112B" w:rsidRPr="00C016F0" w:rsidRDefault="00C016F0" w:rsidP="00C016F0">
      <w:pPr>
        <w:pStyle w:val="BodyText"/>
        <w:numPr>
          <w:ilvl w:val="0"/>
          <w:numId w:val="3"/>
        </w:numPr>
        <w:rPr>
          <w:rFonts w:ascii="Twinkl Cursive Unlooped" w:hAnsi="Twinkl Cursive Unlooped"/>
          <w:sz w:val="23"/>
        </w:rPr>
      </w:pPr>
      <w:r w:rsidRPr="00C016F0">
        <w:rPr>
          <w:rFonts w:ascii="Twinkl Cursive Unlooped" w:hAnsi="Twinkl Cursive Unlooped"/>
          <w:sz w:val="23"/>
        </w:rPr>
        <w:t>To specify the information which is held by the authorit</w:t>
      </w:r>
      <w:r w:rsidRPr="00C016F0">
        <w:rPr>
          <w:rFonts w:ascii="Twinkl Cursive Unlooped" w:hAnsi="Twinkl Cursive Unlooped"/>
          <w:sz w:val="23"/>
        </w:rPr>
        <w:t>y and falls within the</w:t>
      </w:r>
      <w:r w:rsidRPr="00C016F0">
        <w:rPr>
          <w:rFonts w:ascii="Twinkl Cursive Unlooped" w:hAnsi="Twinkl Cursive Unlooped"/>
          <w:spacing w:val="-49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classifications below.</w:t>
      </w:r>
    </w:p>
    <w:p w:rsidR="00A6112B" w:rsidRPr="00C016F0" w:rsidRDefault="00C016F0" w:rsidP="00C016F0">
      <w:pPr>
        <w:pStyle w:val="BodyText"/>
        <w:numPr>
          <w:ilvl w:val="0"/>
          <w:numId w:val="3"/>
        </w:numPr>
        <w:rPr>
          <w:rFonts w:ascii="Twinkl Cursive Unlooped" w:hAnsi="Twinkl Cursive Unlooped"/>
          <w:sz w:val="23"/>
        </w:rPr>
      </w:pPr>
      <w:r w:rsidRPr="00C016F0">
        <w:rPr>
          <w:rFonts w:ascii="Twinkl Cursive Unlooped" w:hAnsi="Twinkl Cursive Unlooped"/>
          <w:sz w:val="23"/>
        </w:rPr>
        <w:t>To</w:t>
      </w:r>
      <w:r w:rsidRPr="00C016F0">
        <w:rPr>
          <w:rFonts w:ascii="Twinkl Cursive Unlooped" w:hAnsi="Twinkl Cursive Unlooped"/>
          <w:spacing w:val="-4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proactively publish</w:t>
      </w:r>
      <w:r w:rsidRPr="00C016F0">
        <w:rPr>
          <w:rFonts w:ascii="Twinkl Cursive Unlooped" w:hAnsi="Twinkl Cursive Unlooped"/>
          <w:spacing w:val="-3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or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otherwise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make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available</w:t>
      </w:r>
      <w:r w:rsidRPr="00C016F0">
        <w:rPr>
          <w:rFonts w:ascii="Twinkl Cursive Unlooped" w:hAnsi="Twinkl Cursive Unlooped"/>
          <w:spacing w:val="-6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as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matter of</w:t>
      </w:r>
      <w:r w:rsidRPr="00C016F0">
        <w:rPr>
          <w:rFonts w:ascii="Twinkl Cursive Unlooped" w:hAnsi="Twinkl Cursive Unlooped"/>
          <w:spacing w:val="-5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routine,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information</w:t>
      </w:r>
      <w:r w:rsidRPr="00C016F0">
        <w:rPr>
          <w:rFonts w:ascii="Twinkl Cursive Unlooped" w:hAnsi="Twinkl Cursive Unlooped"/>
          <w:spacing w:val="-3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in</w:t>
      </w:r>
      <w:r w:rsidRPr="00C016F0">
        <w:rPr>
          <w:rFonts w:ascii="Twinkl Cursive Unlooped" w:hAnsi="Twinkl Cursive Unlooped"/>
          <w:spacing w:val="-49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line with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the</w:t>
      </w:r>
      <w:r w:rsidRPr="00C016F0">
        <w:rPr>
          <w:rFonts w:ascii="Twinkl Cursive Unlooped" w:hAnsi="Twinkl Cursive Unlooped"/>
          <w:spacing w:val="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statements contained within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this scheme.</w:t>
      </w:r>
    </w:p>
    <w:p w:rsidR="00A6112B" w:rsidRPr="00C016F0" w:rsidRDefault="00C016F0" w:rsidP="00C016F0">
      <w:pPr>
        <w:pStyle w:val="BodyText"/>
        <w:numPr>
          <w:ilvl w:val="0"/>
          <w:numId w:val="3"/>
        </w:numPr>
        <w:rPr>
          <w:rFonts w:ascii="Twinkl Cursive Unlooped" w:hAnsi="Twinkl Cursive Unlooped"/>
          <w:sz w:val="23"/>
        </w:rPr>
      </w:pPr>
      <w:r w:rsidRPr="00C016F0">
        <w:rPr>
          <w:rFonts w:ascii="Twinkl Cursive Unlooped" w:hAnsi="Twinkl Cursive Unlooped"/>
          <w:sz w:val="23"/>
        </w:rPr>
        <w:t>To produce and publish the methods by which the specific informat</w:t>
      </w:r>
      <w:r w:rsidRPr="00C016F0">
        <w:rPr>
          <w:rFonts w:ascii="Twinkl Cursive Unlooped" w:hAnsi="Twinkl Cursive Unlooped"/>
          <w:sz w:val="23"/>
        </w:rPr>
        <w:t>ion is made routinely</w:t>
      </w:r>
      <w:r w:rsidRPr="00C016F0">
        <w:rPr>
          <w:rFonts w:ascii="Twinkl Cursive Unlooped" w:hAnsi="Twinkl Cursive Unlooped"/>
          <w:spacing w:val="-49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available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so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that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it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can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be easily identified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and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accessed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by members of the public.</w:t>
      </w:r>
    </w:p>
    <w:p w:rsidR="00A6112B" w:rsidRPr="00C016F0" w:rsidRDefault="00C016F0" w:rsidP="00C016F0">
      <w:pPr>
        <w:pStyle w:val="BodyText"/>
        <w:numPr>
          <w:ilvl w:val="0"/>
          <w:numId w:val="3"/>
        </w:numPr>
        <w:rPr>
          <w:rFonts w:ascii="Twinkl Cursive Unlooped" w:hAnsi="Twinkl Cursive Unlooped"/>
          <w:sz w:val="23"/>
        </w:rPr>
      </w:pPr>
      <w:r w:rsidRPr="00C016F0">
        <w:rPr>
          <w:rFonts w:ascii="Twinkl Cursive Unlooped" w:hAnsi="Twinkl Cursive Unlooped"/>
          <w:sz w:val="23"/>
        </w:rPr>
        <w:t>To review and update on a regular basis the information the authority makes available</w:t>
      </w:r>
      <w:r w:rsidRPr="00C016F0">
        <w:rPr>
          <w:rFonts w:ascii="Twinkl Cursive Unlooped" w:hAnsi="Twinkl Cursive Unlooped"/>
          <w:spacing w:val="-49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under</w:t>
      </w:r>
      <w:r w:rsidRPr="00C016F0">
        <w:rPr>
          <w:rFonts w:ascii="Twinkl Cursive Unlooped" w:hAnsi="Twinkl Cursive Unlooped"/>
          <w:spacing w:val="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this</w:t>
      </w:r>
      <w:r w:rsidRPr="00C016F0">
        <w:rPr>
          <w:rFonts w:ascii="Twinkl Cursive Unlooped" w:hAnsi="Twinkl Cursive Unlooped"/>
          <w:spacing w:val="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scheme.</w:t>
      </w:r>
    </w:p>
    <w:p w:rsidR="00A6112B" w:rsidRPr="00C016F0" w:rsidRDefault="00C016F0" w:rsidP="00C016F0">
      <w:pPr>
        <w:pStyle w:val="BodyText"/>
        <w:numPr>
          <w:ilvl w:val="0"/>
          <w:numId w:val="3"/>
        </w:numPr>
        <w:rPr>
          <w:rFonts w:ascii="Twinkl Cursive Unlooped" w:hAnsi="Twinkl Cursive Unlooped"/>
          <w:sz w:val="23"/>
        </w:rPr>
      </w:pPr>
      <w:r w:rsidRPr="00C016F0">
        <w:rPr>
          <w:rFonts w:ascii="Twinkl Cursive Unlooped" w:hAnsi="Twinkl Cursive Unlooped"/>
          <w:sz w:val="23"/>
        </w:rPr>
        <w:t>To produce a schedule of any fees charged for access to information which is made</w:t>
      </w:r>
      <w:r w:rsidRPr="00C016F0">
        <w:rPr>
          <w:rFonts w:ascii="Twinkl Cursive Unlooped" w:hAnsi="Twinkl Cursive Unlooped"/>
          <w:spacing w:val="-49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proactively</w:t>
      </w:r>
      <w:r w:rsidRPr="00C016F0">
        <w:rPr>
          <w:rFonts w:ascii="Twinkl Cursive Unlooped" w:hAnsi="Twinkl Cursive Unlooped"/>
          <w:spacing w:val="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available.</w:t>
      </w:r>
    </w:p>
    <w:p w:rsidR="00A6112B" w:rsidRPr="00C016F0" w:rsidRDefault="00C016F0" w:rsidP="00C016F0">
      <w:pPr>
        <w:pStyle w:val="BodyText"/>
        <w:numPr>
          <w:ilvl w:val="0"/>
          <w:numId w:val="3"/>
        </w:numPr>
        <w:rPr>
          <w:rFonts w:ascii="Twinkl Cursive Unlooped" w:hAnsi="Twinkl Cursive Unlooped"/>
          <w:sz w:val="23"/>
        </w:rPr>
      </w:pPr>
      <w:r w:rsidRPr="00C016F0">
        <w:rPr>
          <w:rFonts w:ascii="Twinkl Cursive Unlooped" w:hAnsi="Twinkl Cursive Unlooped"/>
          <w:sz w:val="23"/>
        </w:rPr>
        <w:t>To</w:t>
      </w:r>
      <w:r w:rsidRPr="00C016F0">
        <w:rPr>
          <w:rFonts w:ascii="Twinkl Cursive Unlooped" w:hAnsi="Twinkl Cursive Unlooped"/>
          <w:spacing w:val="-4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make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this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publication</w:t>
      </w:r>
      <w:r w:rsidRPr="00C016F0">
        <w:rPr>
          <w:rFonts w:ascii="Twinkl Cursive Unlooped" w:hAnsi="Twinkl Cursive Unlooped"/>
          <w:spacing w:val="-3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scheme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available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to</w:t>
      </w:r>
      <w:r w:rsidRPr="00C016F0">
        <w:rPr>
          <w:rFonts w:ascii="Twinkl Cursive Unlooped" w:hAnsi="Twinkl Cursive Unlooped"/>
          <w:spacing w:val="-4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the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public.</w:t>
      </w:r>
    </w:p>
    <w:p w:rsidR="00A6112B" w:rsidRPr="00C016F0" w:rsidRDefault="00C016F0" w:rsidP="00C016F0">
      <w:pPr>
        <w:pStyle w:val="BodyText"/>
        <w:numPr>
          <w:ilvl w:val="0"/>
          <w:numId w:val="3"/>
        </w:numPr>
        <w:rPr>
          <w:rFonts w:ascii="Twinkl Cursive Unlooped" w:hAnsi="Twinkl Cursive Unlooped"/>
          <w:sz w:val="24"/>
        </w:rPr>
      </w:pPr>
      <w:r w:rsidRPr="00C016F0">
        <w:rPr>
          <w:rFonts w:ascii="Twinkl Cursive Unlooped" w:hAnsi="Twinkl Cursive Unlooped"/>
          <w:sz w:val="23"/>
        </w:rPr>
        <w:t>To publish any dataset held by the authority that has been requested, and any updated</w:t>
      </w:r>
      <w:r w:rsidRPr="00C016F0">
        <w:rPr>
          <w:rFonts w:ascii="Twinkl Cursive Unlooped" w:hAnsi="Twinkl Cursive Unlooped"/>
          <w:spacing w:val="-49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versions it holds, unless the authority is satisfied that it is not appropriate to do so; to</w:t>
      </w:r>
      <w:r w:rsidRPr="00C016F0">
        <w:rPr>
          <w:rFonts w:ascii="Twinkl Cursive Unlooped" w:hAnsi="Twinkl Cursive Unlooped"/>
          <w:spacing w:val="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publish the dataset, where reasonably practicable, in an electronic form that is capable</w:t>
      </w:r>
      <w:r w:rsidRPr="00C016F0">
        <w:rPr>
          <w:rFonts w:ascii="Twinkl Cursive Unlooped" w:hAnsi="Twinkl Cursive Unlooped"/>
          <w:spacing w:val="-49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 xml:space="preserve">of re-use; and, if any information in the dataset is a relevant copyright </w:t>
      </w:r>
      <w:r w:rsidRPr="00C016F0">
        <w:rPr>
          <w:rFonts w:ascii="Twinkl Cursive Unlooped" w:hAnsi="Twinkl Cursive Unlooped"/>
          <w:sz w:val="23"/>
        </w:rPr>
        <w:t>work and the</w:t>
      </w:r>
      <w:r w:rsidRPr="00C016F0">
        <w:rPr>
          <w:rFonts w:ascii="Twinkl Cursive Unlooped" w:hAnsi="Twinkl Cursive Unlooped"/>
          <w:spacing w:val="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public</w:t>
      </w:r>
    </w:p>
    <w:p w:rsidR="00C016F0" w:rsidRDefault="00C016F0" w:rsidP="00C016F0">
      <w:pPr>
        <w:pStyle w:val="BodyText"/>
        <w:rPr>
          <w:rFonts w:ascii="Twinkl Cursive Unlooped" w:hAnsi="Twinkl Cursive Unlooped"/>
          <w:sz w:val="23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  <w:sz w:val="23"/>
        </w:rPr>
      </w:pPr>
      <w:r w:rsidRPr="00C016F0">
        <w:rPr>
          <w:rFonts w:ascii="Twinkl Cursive Unlooped" w:hAnsi="Twinkl Cursive Unlooped"/>
          <w:sz w:val="23"/>
        </w:rPr>
        <w:t>The term ‘dataset’ is defined in section 11(5) of the Freedom of Information Act. The</w:t>
      </w:r>
      <w:r w:rsidRPr="00C016F0">
        <w:rPr>
          <w:rFonts w:ascii="Twinkl Cursive Unlooped" w:hAnsi="Twinkl Cursive Unlooped"/>
          <w:spacing w:val="-50"/>
          <w:sz w:val="23"/>
        </w:rPr>
        <w:t xml:space="preserve"> </w:t>
      </w:r>
      <w:r>
        <w:rPr>
          <w:rFonts w:ascii="Twinkl Cursive Unlooped" w:hAnsi="Twinkl Cursive Unlooped"/>
          <w:spacing w:val="-50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term</w:t>
      </w:r>
      <w:r w:rsidRPr="00C016F0">
        <w:rPr>
          <w:rFonts w:ascii="Twinkl Cursive Unlooped" w:hAnsi="Twinkl Cursive Unlooped"/>
          <w:spacing w:val="-3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‘relevant copyright</w:t>
      </w:r>
      <w:r w:rsidRPr="00C016F0">
        <w:rPr>
          <w:rFonts w:ascii="Twinkl Cursive Unlooped" w:hAnsi="Twinkl Cursive Unlooped"/>
          <w:spacing w:val="-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work’ is defined in</w:t>
      </w:r>
      <w:r w:rsidRPr="00C016F0">
        <w:rPr>
          <w:rFonts w:ascii="Twinkl Cursive Unlooped" w:hAnsi="Twinkl Cursive Unlooped"/>
          <w:spacing w:val="-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section</w:t>
      </w:r>
      <w:r w:rsidRPr="00C016F0">
        <w:rPr>
          <w:rFonts w:ascii="Twinkl Cursive Unlooped" w:hAnsi="Twinkl Cursive Unlooped"/>
          <w:spacing w:val="-6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19(8)</w:t>
      </w:r>
      <w:r w:rsidRPr="00C016F0">
        <w:rPr>
          <w:rFonts w:ascii="Twinkl Cursive Unlooped" w:hAnsi="Twinkl Cursive Unlooped"/>
          <w:spacing w:val="2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of</w:t>
      </w:r>
      <w:r w:rsidRPr="00C016F0">
        <w:rPr>
          <w:rFonts w:ascii="Twinkl Cursive Unlooped" w:hAnsi="Twinkl Cursive Unlooped"/>
          <w:spacing w:val="1"/>
          <w:sz w:val="23"/>
        </w:rPr>
        <w:t xml:space="preserve"> </w:t>
      </w:r>
      <w:r w:rsidRPr="00C016F0">
        <w:rPr>
          <w:rFonts w:ascii="Twinkl Cursive Unlooped" w:hAnsi="Twinkl Cursive Unlooped"/>
          <w:sz w:val="23"/>
        </w:rPr>
        <w:t>that Act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16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1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</w:rPr>
        <w:sectPr w:rsidR="00A6112B" w:rsidRPr="00C016F0">
          <w:type w:val="continuous"/>
          <w:pgSz w:w="11910" w:h="16840"/>
          <w:pgMar w:top="1460" w:right="980" w:bottom="280" w:left="104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5249"/>
        <w:gridCol w:w="1700"/>
      </w:tblGrid>
      <w:tr w:rsidR="00A6112B" w:rsidRPr="00C016F0">
        <w:trPr>
          <w:trHeight w:val="268"/>
        </w:trPr>
        <w:tc>
          <w:tcPr>
            <w:tcW w:w="269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lastRenderedPageBreak/>
              <w:t>Information</w:t>
            </w:r>
          </w:p>
        </w:tc>
        <w:tc>
          <w:tcPr>
            <w:tcW w:w="5249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How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to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obtain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the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information</w:t>
            </w:r>
          </w:p>
        </w:tc>
        <w:tc>
          <w:tcPr>
            <w:tcW w:w="170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Cost</w:t>
            </w:r>
          </w:p>
        </w:tc>
      </w:tr>
      <w:tr w:rsidR="00A6112B" w:rsidRPr="00C016F0">
        <w:trPr>
          <w:trHeight w:val="268"/>
        </w:trPr>
        <w:tc>
          <w:tcPr>
            <w:tcW w:w="9643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CLASS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ONE</w:t>
            </w:r>
          </w:p>
        </w:tc>
      </w:tr>
      <w:tr w:rsidR="00A6112B" w:rsidRPr="00C016F0">
        <w:trPr>
          <w:trHeight w:val="537"/>
        </w:trPr>
        <w:tc>
          <w:tcPr>
            <w:tcW w:w="9643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Who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are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what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do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Organisational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information,</w:t>
            </w:r>
            <w:r w:rsidRPr="00C016F0">
              <w:rPr>
                <w:rFonts w:ascii="Twinkl Cursive Unlooped" w:hAnsi="Twinkl Cursive Unlooped"/>
                <w:spacing w:val="-8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locations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contacts,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constitutional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legal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governance</w:t>
            </w:r>
          </w:p>
        </w:tc>
      </w:tr>
      <w:tr w:rsidR="00A6112B" w:rsidRPr="00C016F0">
        <w:trPr>
          <w:trHeight w:val="1074"/>
        </w:trPr>
        <w:tc>
          <w:tcPr>
            <w:tcW w:w="269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Who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we are</w:t>
            </w:r>
          </w:p>
        </w:tc>
        <w:tc>
          <w:tcPr>
            <w:tcW w:w="5249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6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70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075"/>
        </w:trPr>
        <w:tc>
          <w:tcPr>
            <w:tcW w:w="269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What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we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do</w:t>
            </w:r>
          </w:p>
        </w:tc>
        <w:tc>
          <w:tcPr>
            <w:tcW w:w="5249" w:type="dxa"/>
          </w:tcPr>
          <w:p w:rsidR="00A6112B" w:rsidRDefault="00C016F0" w:rsidP="00C016F0">
            <w:pPr>
              <w:pStyle w:val="BodyText"/>
              <w:rPr>
                <w:rFonts w:ascii="Twinkl Cursive Unlooped" w:hAnsi="Twinkl Cursive Unlooped"/>
                <w:spacing w:val="1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7" w:history="1">
              <w:r w:rsidRPr="002246A0">
                <w:rPr>
                  <w:rStyle w:val="Hyperlink"/>
                  <w:rFonts w:ascii="Twinkl Cursive Unlooped" w:hAnsi="Twinkl Cursive Unlooped"/>
                  <w:spacing w:val="1"/>
                </w:rPr>
                <w:t>https://oxfordgardens.rbkc.sch.uk/our-school/vision</w:t>
              </w:r>
            </w:hyperlink>
            <w:r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</w:t>
            </w:r>
            <w:r w:rsidRPr="00C016F0">
              <w:rPr>
                <w:rFonts w:ascii="Twinkl Cursive Unlooped" w:hAnsi="Twinkl Cursive Unlooped"/>
              </w:rPr>
              <w:t>ice</w:t>
            </w:r>
          </w:p>
        </w:tc>
        <w:tc>
          <w:tcPr>
            <w:tcW w:w="170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075"/>
        </w:trPr>
        <w:tc>
          <w:tcPr>
            <w:tcW w:w="269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Who’s</w:t>
            </w:r>
            <w:r w:rsidRPr="00C016F0">
              <w:rPr>
                <w:rFonts w:ascii="Twinkl Cursive Unlooped" w:hAnsi="Twinkl Cursive Unlooped"/>
                <w:b/>
                <w:spacing w:val="-8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who: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teachers</w:t>
            </w:r>
            <w:r w:rsidRPr="00C016F0">
              <w:rPr>
                <w:rFonts w:ascii="Twinkl Cursive Unlooped" w:hAnsi="Twinkl Cursive Unlooped"/>
                <w:b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admin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team</w:t>
            </w:r>
          </w:p>
        </w:tc>
        <w:tc>
          <w:tcPr>
            <w:tcW w:w="5249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8" w:history="1">
              <w:r w:rsidRPr="002246A0">
                <w:rPr>
                  <w:rStyle w:val="Hyperlink"/>
                  <w:rFonts w:ascii="Twinkl Cursive Unlooped" w:hAnsi="Twinkl Cursive Unlooped"/>
                  <w:spacing w:val="1"/>
                </w:rPr>
                <w:t>https://oxfordgardens.rbkc.sch.uk/our-school/staff-team</w:t>
              </w:r>
            </w:hyperlink>
            <w:r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70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074"/>
        </w:trPr>
        <w:tc>
          <w:tcPr>
            <w:tcW w:w="269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Who’s who: school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governors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the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basis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of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their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appointment</w:t>
            </w:r>
          </w:p>
        </w:tc>
        <w:tc>
          <w:tcPr>
            <w:tcW w:w="5249" w:type="dxa"/>
          </w:tcPr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9" w:history="1">
              <w:r w:rsidRPr="002246A0">
                <w:rPr>
                  <w:rStyle w:val="Hyperlink"/>
                  <w:rFonts w:ascii="Twinkl Cursive Unlooped" w:hAnsi="Twinkl Cursive Unlooped"/>
                  <w:spacing w:val="1"/>
                </w:rPr>
                <w:t>https://oxfordgardens.rbkc.sch.uk/governance</w:t>
              </w:r>
            </w:hyperlink>
            <w:r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70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806"/>
        </w:trPr>
        <w:tc>
          <w:tcPr>
            <w:tcW w:w="269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Contact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details</w:t>
            </w:r>
          </w:p>
        </w:tc>
        <w:tc>
          <w:tcPr>
            <w:tcW w:w="5249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10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https://oxfordgardens.rbkc.sch.uk/contact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70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074"/>
        </w:trPr>
        <w:tc>
          <w:tcPr>
            <w:tcW w:w="269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Staffing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structure</w:t>
            </w:r>
          </w:p>
        </w:tc>
        <w:tc>
          <w:tcPr>
            <w:tcW w:w="5249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11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https://oxfordgardens.rbkc.sch.uk/our-school/staff-team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</w:t>
            </w:r>
            <w:r w:rsidRPr="00C016F0">
              <w:rPr>
                <w:rFonts w:ascii="Twinkl Cursive Unlooped" w:hAnsi="Twinkl Cursive Unlooped"/>
              </w:rPr>
              <w:t>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70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075"/>
        </w:trPr>
        <w:tc>
          <w:tcPr>
            <w:tcW w:w="269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School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session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times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term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dates</w:t>
            </w:r>
          </w:p>
        </w:tc>
        <w:tc>
          <w:tcPr>
            <w:tcW w:w="5249" w:type="dxa"/>
          </w:tcPr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12" w:history="1">
              <w:r w:rsidRPr="002246A0">
                <w:rPr>
                  <w:rStyle w:val="Hyperlink"/>
                  <w:rFonts w:ascii="Twinkl Cursive Unlooped" w:hAnsi="Twinkl Cursive Unlooped"/>
                  <w:spacing w:val="1"/>
                </w:rPr>
                <w:t>https://oxfordgardens.rbkc.sch.uk/termdates</w:t>
              </w:r>
            </w:hyperlink>
            <w:r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Hard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70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806"/>
        </w:trPr>
        <w:tc>
          <w:tcPr>
            <w:tcW w:w="269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Address of school and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contact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details,</w:t>
            </w:r>
            <w:r w:rsidRPr="00C016F0">
              <w:rPr>
                <w:rFonts w:ascii="Twinkl Cursive Unlooped" w:hAnsi="Twinkl Cursive Unlooped"/>
                <w:b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including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email address</w:t>
            </w:r>
          </w:p>
        </w:tc>
        <w:tc>
          <w:tcPr>
            <w:tcW w:w="5249" w:type="dxa"/>
          </w:tcPr>
          <w:p w:rsidR="00A6112B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13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https://oxfordgardens.rbkc.sch.uk/contact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70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</w:tbl>
    <w:p w:rsidR="00A6112B" w:rsidRPr="00C016F0" w:rsidRDefault="00A6112B" w:rsidP="00C016F0">
      <w:pPr>
        <w:pStyle w:val="BodyText"/>
        <w:rPr>
          <w:rFonts w:ascii="Twinkl Cursive Unlooped" w:hAnsi="Twinkl Cursive Unlooped"/>
        </w:rPr>
        <w:sectPr w:rsidR="00A6112B" w:rsidRPr="00C016F0">
          <w:pgSz w:w="11910" w:h="16840"/>
          <w:pgMar w:top="1400" w:right="980" w:bottom="280" w:left="1040" w:header="720" w:footer="720" w:gutter="0"/>
          <w:cols w:space="720"/>
        </w:sect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  <w:sz w:val="20"/>
        </w:rPr>
      </w:pPr>
      <w:r w:rsidRPr="00C016F0">
        <w:rPr>
          <w:rFonts w:ascii="Twinkl Cursive Unlooped" w:hAnsi="Twinkl Cursive Unloop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174144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10077450</wp:posOffset>
                </wp:positionV>
                <wp:extent cx="65341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A15B" id="Line 4" o:spid="_x0000_s1026" style="position:absolute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793.5pt" to="554.2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" strokecolor="#090" strokeweight="1.5pt">
                <w10:wrap anchorx="page" anchory="page"/>
              </v:line>
            </w:pict>
          </mc:Fallback>
        </mc:AlternateContent>
      </w:r>
      <w:r w:rsidRPr="00C016F0">
        <w:rPr>
          <w:rFonts w:ascii="Twinkl Cursive Unlooped" w:hAnsi="Twinkl Cursive Un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601345</wp:posOffset>
                </wp:positionV>
                <wp:extent cx="65817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3189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47.35pt" to="55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" strokecolor="#090" strokeweight="1.5pt">
                <w10:wrap anchorx="page" anchory="page"/>
              </v:line>
            </w:pict>
          </mc:Fallback>
        </mc:AlternateConten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1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5104"/>
        <w:gridCol w:w="1561"/>
      </w:tblGrid>
      <w:tr w:rsidR="00A6112B" w:rsidRPr="00C016F0">
        <w:trPr>
          <w:trHeight w:val="268"/>
        </w:trPr>
        <w:tc>
          <w:tcPr>
            <w:tcW w:w="9503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CLASS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TWO</w:t>
            </w:r>
          </w:p>
        </w:tc>
      </w:tr>
      <w:tr w:rsidR="00A6112B" w:rsidRPr="00C016F0">
        <w:trPr>
          <w:trHeight w:val="806"/>
        </w:trPr>
        <w:tc>
          <w:tcPr>
            <w:tcW w:w="9503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What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spend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how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spend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it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Financial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information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relating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to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projected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 actual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income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expenditure,</w:t>
            </w:r>
            <w:r w:rsidRPr="00C016F0">
              <w:rPr>
                <w:rFonts w:ascii="Twinkl Cursive Unlooped" w:hAnsi="Twinkl Cursive Unlooped"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procurement,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contracts</w:t>
            </w:r>
            <w:r w:rsidRPr="00C016F0">
              <w:rPr>
                <w:rFonts w:ascii="Twinkl Cursive Unlooped" w:hAnsi="Twinkl Cursive Unlooped"/>
                <w:spacing w:val="-4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financial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audit</w:t>
            </w:r>
          </w:p>
        </w:tc>
      </w:tr>
      <w:tr w:rsidR="00A6112B" w:rsidRPr="00C016F0">
        <w:trPr>
          <w:trHeight w:val="1071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Annual budget plan and</w:t>
            </w:r>
            <w:r w:rsidRPr="00C016F0">
              <w:rPr>
                <w:rFonts w:ascii="Twinkl Cursive Unlooped" w:hAnsi="Twinkl Cursive Unlooped"/>
                <w:b/>
                <w:spacing w:val="-48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financial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statements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spacing w:val="1"/>
              </w:rPr>
            </w:pPr>
            <w:r w:rsidRPr="00C016F0">
              <w:rPr>
                <w:rFonts w:ascii="Twinkl Cursive Unlooped" w:hAnsi="Twinkl Cursive Unlooped"/>
              </w:rPr>
              <w:t>Schools’ financial benchmarking service from</w:t>
            </w:r>
            <w:r w:rsidRPr="00C016F0">
              <w:rPr>
                <w:rFonts w:ascii="Twinkl Cursive Unlooped" w:hAnsi="Twinkl Cursive Unlooped"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Department for Education (DfE):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14">
              <w:r w:rsidRPr="00C016F0">
                <w:rPr>
                  <w:rFonts w:ascii="Twinkl Cursive Unlooped" w:hAnsi="Twinkl Cursive Unlooped"/>
                  <w:color w:val="0000FF"/>
                  <w:u w:val="single" w:color="0000FF"/>
                </w:rPr>
                <w:t>https://schools-financial-</w:t>
              </w:r>
            </w:hyperlink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hyperlink r:id="rId15">
              <w:r w:rsidRPr="00C016F0">
                <w:rPr>
                  <w:rFonts w:ascii="Twinkl Cursive Unlooped" w:hAnsi="Twinkl Cursive Unlooped"/>
                  <w:color w:val="0000FF"/>
                  <w:u w:val="single" w:color="0000FF"/>
                </w:rPr>
                <w:t>benchmarking.service.gov.uk/</w:t>
              </w:r>
            </w:hyperlink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</w:tc>
      </w:tr>
      <w:tr w:rsidR="00A6112B" w:rsidRPr="00C016F0">
        <w:trPr>
          <w:trHeight w:val="537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Capital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funding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capital funding report from DfE: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16">
              <w:r w:rsidRPr="00C016F0">
                <w:rPr>
                  <w:rFonts w:ascii="Twinkl Cursive Unlooped" w:hAnsi="Twinkl Cursive Unlooped"/>
                  <w:color w:val="0000FF"/>
                  <w:spacing w:val="-1"/>
                  <w:u w:val="single" w:color="0000FF"/>
                </w:rPr>
                <w:t>https://www.gov.uk/guid</w:t>
              </w:r>
              <w:r w:rsidRPr="00C016F0">
                <w:rPr>
                  <w:rFonts w:ascii="Twinkl Cursive Unlooped" w:hAnsi="Twinkl Cursive Unlooped"/>
                  <w:color w:val="0000FF"/>
                  <w:spacing w:val="-1"/>
                  <w:u w:val="single" w:color="0000FF"/>
                </w:rPr>
                <w:t>ance/school-capital-funding</w:t>
              </w:r>
            </w:hyperlink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</w:tc>
      </w:tr>
      <w:tr w:rsidR="00A6112B" w:rsidRPr="00C016F0">
        <w:trPr>
          <w:trHeight w:val="1072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Financial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audit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reports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17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https://oxfordgardens.rbkc.sch.uk/our-school/financial-information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A6112B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Free </w:t>
            </w: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537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Details of expenditure items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over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£2000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535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Procurement</w:t>
            </w:r>
            <w:r w:rsidRPr="00C016F0">
              <w:rPr>
                <w:rFonts w:ascii="Twinkl Cursive Unlooped" w:hAnsi="Twinkl Cursive Unlooped"/>
                <w:b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contracts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the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school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has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entered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into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268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Pay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policy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2150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Staff allowances and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expenses that can be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incurred or claimed, with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totals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paid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to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individual members of the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Senior Leadership Team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(SLT),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whose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basic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salary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is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at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least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£60,000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p.a.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074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Staffing, pay and grading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structure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(in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bands of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£10k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for SLT and by salary range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for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more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junior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posts)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339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Governors’ allowances that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can be incurred or claimed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 a record of total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payments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made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to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individual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governors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</w:tbl>
    <w:p w:rsidR="00A6112B" w:rsidRDefault="00A6112B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p w:rsidR="00C016F0" w:rsidRPr="00C016F0" w:rsidRDefault="00C016F0" w:rsidP="00C016F0">
      <w:pPr>
        <w:pStyle w:val="BodyText"/>
        <w:rPr>
          <w:rFonts w:ascii="Twinkl Cursive Unlooped" w:hAnsi="Twinkl Cursive Unlooped"/>
          <w:sz w:val="21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5104"/>
        <w:gridCol w:w="1561"/>
      </w:tblGrid>
      <w:tr w:rsidR="00A6112B" w:rsidRPr="00C016F0">
        <w:trPr>
          <w:trHeight w:val="273"/>
        </w:trPr>
        <w:tc>
          <w:tcPr>
            <w:tcW w:w="9503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CLASS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THREE</w:t>
            </w:r>
          </w:p>
        </w:tc>
      </w:tr>
      <w:tr w:rsidR="00A6112B" w:rsidRPr="00C016F0">
        <w:trPr>
          <w:trHeight w:val="532"/>
        </w:trPr>
        <w:tc>
          <w:tcPr>
            <w:tcW w:w="9503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Our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priorities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how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are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doing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Strategies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plans,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performance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indicators,</w:t>
            </w:r>
            <w:r w:rsidRPr="00C016F0">
              <w:rPr>
                <w:rFonts w:ascii="Twinkl Cursive Unlooped" w:hAnsi="Twinkl Cursive Unlooped"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audits,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inspections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reviews</w:t>
            </w:r>
          </w:p>
        </w:tc>
      </w:tr>
      <w:tr w:rsidR="00A6112B" w:rsidRPr="00C016F0">
        <w:trPr>
          <w:trHeight w:val="1344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  <w:i/>
              </w:rPr>
            </w:pPr>
            <w:r w:rsidRPr="00C016F0">
              <w:rPr>
                <w:rFonts w:ascii="Twinkl Cursive Unlooped" w:hAnsi="Twinkl Cursive Unlooped"/>
                <w:b/>
                <w:i/>
              </w:rPr>
              <w:t>School</w:t>
            </w:r>
            <w:r w:rsidRPr="00C016F0">
              <w:rPr>
                <w:rFonts w:ascii="Twinkl Cursive Unlooped" w:hAnsi="Twinkl Cursive Unlooped"/>
                <w:b/>
                <w:i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  <w:i/>
              </w:rPr>
              <w:t>profile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i/>
              </w:rPr>
            </w:pPr>
            <w:r w:rsidRPr="00C016F0">
              <w:rPr>
                <w:rFonts w:ascii="Twinkl Cursive Unlooped" w:hAnsi="Twinkl Cursive Unlooped"/>
                <w:i/>
              </w:rPr>
              <w:t>Get Information about Schools service from DfE:</w:t>
            </w:r>
            <w:r w:rsidRPr="00C016F0">
              <w:rPr>
                <w:rFonts w:ascii="Twinkl Cursive Unlooped" w:hAnsi="Twinkl Cursive Unlooped"/>
                <w:i/>
                <w:spacing w:val="1"/>
              </w:rPr>
              <w:t xml:space="preserve"> </w:t>
            </w:r>
            <w:hyperlink r:id="rId18">
              <w:r w:rsidRPr="00C016F0">
                <w:rPr>
                  <w:rFonts w:ascii="Twinkl Cursive Unlooped" w:hAnsi="Twinkl Cursive Unlooped"/>
                  <w:i/>
                  <w:color w:val="0000FF"/>
                  <w:u w:val="single" w:color="0000FF"/>
                </w:rPr>
                <w:t>https://www.get-information-</w:t>
              </w:r>
            </w:hyperlink>
            <w:r w:rsidRPr="00C016F0">
              <w:rPr>
                <w:rFonts w:ascii="Twinkl Cursive Unlooped" w:hAnsi="Twinkl Cursive Unlooped"/>
                <w:i/>
                <w:color w:val="0000FF"/>
                <w:spacing w:val="1"/>
              </w:rPr>
              <w:t xml:space="preserve"> </w:t>
            </w:r>
            <w:hyperlink r:id="rId19">
              <w:r w:rsidRPr="00C016F0">
                <w:rPr>
                  <w:rFonts w:ascii="Twinkl Cursive Unlooped" w:hAnsi="Twinkl Cursive Unlooped"/>
                  <w:i/>
                  <w:color w:val="0000FF"/>
                  <w:spacing w:val="-1"/>
                  <w:u w:val="single" w:color="0000FF"/>
                </w:rPr>
                <w:t>schools.service.gov.uk/Establishments/Establishment/</w:t>
              </w:r>
            </w:hyperlink>
            <w:r w:rsidRPr="00C016F0">
              <w:rPr>
                <w:rFonts w:ascii="Twinkl Cursive Unlooped" w:hAnsi="Twinkl Cursive Unlooped"/>
                <w:i/>
                <w:color w:val="0000FF"/>
              </w:rPr>
              <w:t xml:space="preserve"> </w:t>
            </w:r>
            <w:hyperlink r:id="rId20">
              <w:r w:rsidRPr="00C016F0">
                <w:rPr>
                  <w:rFonts w:ascii="Twinkl Cursive Unlooped" w:hAnsi="Twinkl Cursive Unlooped"/>
                  <w:i/>
                  <w:color w:val="0000FF"/>
                  <w:u w:val="single" w:color="0000FF"/>
                </w:rPr>
                <w:t>Details/100485</w:t>
              </w:r>
            </w:hyperlink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</w:tc>
      </w:tr>
      <w:tr w:rsidR="00A6112B" w:rsidRPr="00C016F0">
        <w:trPr>
          <w:trHeight w:val="1074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Performance data supplied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to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the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Government</w:t>
            </w:r>
          </w:p>
        </w:tc>
        <w:tc>
          <w:tcPr>
            <w:tcW w:w="5104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21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https://oxfordgardens.rbkc.sch.uk/curriculum/assessment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537"/>
        </w:trPr>
        <w:tc>
          <w:tcPr>
            <w:tcW w:w="283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Latest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Ofsted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report</w:t>
            </w:r>
          </w:p>
        </w:tc>
        <w:tc>
          <w:tcPr>
            <w:tcW w:w="5104" w:type="dxa"/>
          </w:tcPr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website:</w:t>
            </w:r>
            <w:r>
              <w:rPr>
                <w:rFonts w:ascii="Twinkl Cursive Unlooped" w:hAnsi="Twinkl Cursive Unlooped"/>
              </w:rPr>
              <w:t xml:space="preserve"> </w:t>
            </w:r>
            <w:hyperlink r:id="rId22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https://oxfordgardens.rbkc.sch.uk/our-school/ofsted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C016F0" w:rsidRDefault="00C016F0" w:rsidP="00C016F0"/>
          <w:p w:rsidR="00A6112B" w:rsidRPr="00C016F0" w:rsidRDefault="00C016F0" w:rsidP="00C016F0"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A6112B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C016F0" w:rsidRPr="00C016F0">
        <w:trPr>
          <w:trHeight w:val="537"/>
        </w:trPr>
        <w:tc>
          <w:tcPr>
            <w:tcW w:w="2838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School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Improvement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Plan</w:t>
            </w:r>
          </w:p>
        </w:tc>
        <w:tc>
          <w:tcPr>
            <w:tcW w:w="5104" w:type="dxa"/>
          </w:tcPr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hyperlink r:id="rId23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https://oxfordgardens.rbkc.sch.uk/our-school/school-improvement-plan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Free</w:t>
            </w: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C016F0" w:rsidRPr="00C016F0">
        <w:trPr>
          <w:trHeight w:val="537"/>
        </w:trPr>
        <w:tc>
          <w:tcPr>
            <w:tcW w:w="2838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Performance management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policy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procedures</w:t>
            </w:r>
          </w:p>
        </w:tc>
        <w:tc>
          <w:tcPr>
            <w:tcW w:w="5104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C016F0" w:rsidRPr="00C016F0">
        <w:trPr>
          <w:trHeight w:val="537"/>
        </w:trPr>
        <w:tc>
          <w:tcPr>
            <w:tcW w:w="2838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Performance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data</w:t>
            </w:r>
          </w:p>
        </w:tc>
        <w:tc>
          <w:tcPr>
            <w:tcW w:w="5104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Find and Compare Schools service from DfE: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24">
              <w:r w:rsidRPr="00C016F0">
                <w:rPr>
                  <w:rFonts w:ascii="Twinkl Cursive Unlooped" w:hAnsi="Twinkl Cursive Unlooped"/>
                  <w:color w:val="0000FF"/>
                  <w:u w:val="single" w:color="0000FF"/>
                </w:rPr>
                <w:t>https://www.gov.uk/school-performance-tables</w:t>
              </w:r>
            </w:hyperlink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sz w:val="21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C016F0" w:rsidRPr="00C016F0">
        <w:trPr>
          <w:trHeight w:val="537"/>
        </w:trPr>
        <w:tc>
          <w:tcPr>
            <w:tcW w:w="2838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The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school’s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future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plans,</w:t>
            </w:r>
            <w:r w:rsidRPr="00C016F0">
              <w:rPr>
                <w:rFonts w:ascii="Twinkl Cursive Unlooped" w:hAnsi="Twinkl Cursive Unlooped"/>
                <w:b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i.e.</w:t>
            </w: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proposals</w:t>
            </w:r>
            <w:r w:rsidRPr="00C016F0">
              <w:rPr>
                <w:rFonts w:ascii="Twinkl Cursive Unlooped" w:hAnsi="Twinkl Cursive Unlooped"/>
                <w:b/>
                <w:spacing w:val="-8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9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consultations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on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future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of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school</w:t>
            </w:r>
          </w:p>
        </w:tc>
        <w:tc>
          <w:tcPr>
            <w:tcW w:w="5104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C016F0" w:rsidRPr="00C016F0">
        <w:trPr>
          <w:trHeight w:val="537"/>
        </w:trPr>
        <w:tc>
          <w:tcPr>
            <w:tcW w:w="2838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Safeguarding and child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protection</w:t>
            </w:r>
          </w:p>
        </w:tc>
        <w:tc>
          <w:tcPr>
            <w:tcW w:w="5104" w:type="dxa"/>
          </w:tcPr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25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https://oxfordgardens.rbkc.sch.uk/parents/policies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1" w:type="dxa"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</w:tbl>
    <w:p w:rsidR="00A6112B" w:rsidRPr="00C016F0" w:rsidRDefault="00A6112B" w:rsidP="00C016F0">
      <w:pPr>
        <w:pStyle w:val="BodyText"/>
        <w:rPr>
          <w:rFonts w:ascii="Twinkl Cursive Unlooped" w:hAnsi="Twinkl Cursive Unlooped"/>
        </w:rPr>
        <w:sectPr w:rsidR="00A6112B" w:rsidRPr="00C016F0">
          <w:pgSz w:w="11910" w:h="16840"/>
          <w:pgMar w:top="920" w:right="980" w:bottom="280" w:left="1040" w:header="720" w:footer="720" w:gutter="0"/>
          <w:cols w:space="720"/>
        </w:sect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5105"/>
        <w:gridCol w:w="1562"/>
      </w:tblGrid>
      <w:tr w:rsidR="00A6112B" w:rsidRPr="00C016F0">
        <w:trPr>
          <w:trHeight w:val="268"/>
        </w:trPr>
        <w:tc>
          <w:tcPr>
            <w:tcW w:w="9645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CLASS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FOUR</w:t>
            </w:r>
          </w:p>
        </w:tc>
      </w:tr>
      <w:tr w:rsidR="00A6112B" w:rsidRPr="00C016F0">
        <w:trPr>
          <w:trHeight w:val="537"/>
        </w:trPr>
        <w:tc>
          <w:tcPr>
            <w:tcW w:w="9645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How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we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make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decisions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Decision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making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processes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records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 decisions</w:t>
            </w:r>
          </w:p>
        </w:tc>
      </w:tr>
      <w:tr w:rsidR="00A6112B" w:rsidRPr="00C016F0">
        <w:trPr>
          <w:trHeight w:val="1075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Admissions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policy</w:t>
            </w:r>
          </w:p>
        </w:tc>
        <w:tc>
          <w:tcPr>
            <w:tcW w:w="5105" w:type="dxa"/>
          </w:tcPr>
          <w:p w:rsidR="00A6112B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hyperlink r:id="rId26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https://oxfordgardens.rbkc.sch.uk/parents/admissions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612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Agendas and minutes of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meetings of the governing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body and its committees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(excluding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information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that</w:t>
            </w:r>
            <w:r w:rsidRPr="00C016F0">
              <w:rPr>
                <w:rFonts w:ascii="Twinkl Cursive Unlooped" w:hAnsi="Twinkl Cursive Unlooped"/>
                <w:b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is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properly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regarded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as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private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to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the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meetings)</w:t>
            </w:r>
          </w:p>
        </w:tc>
        <w:tc>
          <w:tcPr>
            <w:tcW w:w="5105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</w:tbl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5105"/>
        <w:gridCol w:w="1562"/>
      </w:tblGrid>
      <w:tr w:rsidR="00A6112B" w:rsidRPr="00C016F0">
        <w:trPr>
          <w:trHeight w:val="268"/>
        </w:trPr>
        <w:tc>
          <w:tcPr>
            <w:tcW w:w="9645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CLASS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FIVE</w:t>
            </w:r>
          </w:p>
        </w:tc>
      </w:tr>
      <w:tr w:rsidR="00A6112B" w:rsidRPr="00C016F0">
        <w:trPr>
          <w:trHeight w:val="537"/>
        </w:trPr>
        <w:tc>
          <w:tcPr>
            <w:tcW w:w="9645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Policies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procedures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Current</w:t>
            </w:r>
            <w:r w:rsidRPr="00C016F0">
              <w:rPr>
                <w:rFonts w:ascii="Twinkl Cursive Unlooped" w:hAnsi="Twinkl Cursive Unlooped"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written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protocols,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policies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procedures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for</w:t>
            </w:r>
            <w:r w:rsidRPr="00C016F0">
              <w:rPr>
                <w:rFonts w:ascii="Twinkl Cursive Unlooped" w:hAnsi="Twinkl Cursive Unlooped"/>
                <w:spacing w:val="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delivering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our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services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responsibilities</w:t>
            </w:r>
          </w:p>
        </w:tc>
      </w:tr>
      <w:tr w:rsidR="00A6112B" w:rsidRPr="00C016F0">
        <w:trPr>
          <w:trHeight w:val="290"/>
        </w:trPr>
        <w:tc>
          <w:tcPr>
            <w:tcW w:w="2978" w:type="dxa"/>
            <w:tcBorders>
              <w:bottom w:val="nil"/>
            </w:tcBorders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Records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management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>
              <w:rPr>
                <w:rFonts w:ascii="Twinkl Cursive Unlooped" w:hAnsi="Twinkl Cursive Unlooped"/>
                <w:b/>
              </w:rPr>
              <w:t xml:space="preserve"> personal data policies </w:t>
            </w:r>
          </w:p>
        </w:tc>
        <w:tc>
          <w:tcPr>
            <w:tcW w:w="5105" w:type="dxa"/>
            <w:tcBorders>
              <w:bottom w:val="nil"/>
            </w:tcBorders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website:</w:t>
            </w:r>
            <w:r>
              <w:rPr>
                <w:rFonts w:ascii="Twinkl Cursive Unlooped" w:hAnsi="Twinkl Cursive Unlooped"/>
              </w:rPr>
              <w:t xml:space="preserve"> </w:t>
            </w:r>
            <w:hyperlink r:id="rId27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https://oxfordgardens.rbkc.sch.uk/parents/policies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</w:tc>
        <w:tc>
          <w:tcPr>
            <w:tcW w:w="1562" w:type="dxa"/>
            <w:tcBorders>
              <w:bottom w:val="nil"/>
            </w:tcBorders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</w:tc>
      </w:tr>
      <w:tr w:rsidR="00C016F0" w:rsidRPr="00C016F0" w:rsidTr="00415591">
        <w:trPr>
          <w:trHeight w:val="266"/>
        </w:trPr>
        <w:tc>
          <w:tcPr>
            <w:tcW w:w="2978" w:type="dxa"/>
            <w:tcBorders>
              <w:top w:val="nil"/>
              <w:bottom w:val="nil"/>
            </w:tcBorders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  <w:sz w:val="18"/>
              </w:rPr>
            </w:pPr>
          </w:p>
        </w:tc>
        <w:tc>
          <w:tcPr>
            <w:tcW w:w="5105" w:type="dxa"/>
            <w:vMerge w:val="restart"/>
            <w:tcBorders>
              <w:top w:val="nil"/>
            </w:tcBorders>
          </w:tcPr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sz w:val="18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C016F0" w:rsidRPr="00C016F0" w:rsidTr="00415591">
        <w:trPr>
          <w:trHeight w:val="247"/>
        </w:trPr>
        <w:tc>
          <w:tcPr>
            <w:tcW w:w="2978" w:type="dxa"/>
            <w:tcBorders>
              <w:top w:val="nil"/>
            </w:tcBorders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  <w:sz w:val="18"/>
              </w:rPr>
            </w:pPr>
          </w:p>
        </w:tc>
        <w:tc>
          <w:tcPr>
            <w:tcW w:w="5105" w:type="dxa"/>
            <w:vMerge/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  <w:sz w:val="18"/>
              </w:rPr>
            </w:pPr>
          </w:p>
        </w:tc>
      </w:tr>
      <w:tr w:rsidR="00A6112B" w:rsidRPr="00C016F0">
        <w:trPr>
          <w:trHeight w:val="1074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Charging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regimes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policies</w:t>
            </w:r>
          </w:p>
        </w:tc>
        <w:tc>
          <w:tcPr>
            <w:tcW w:w="5105" w:type="dxa"/>
          </w:tcPr>
          <w:p w:rsidR="00A6112B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 (Charging Remissions Policy):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28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https://oxfordgardens.rbkc.sch.uk/parents/policies</w:t>
              </w:r>
            </w:hyperlink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</w:tbl>
    <w:p w:rsidR="00A6112B" w:rsidRPr="00C016F0" w:rsidRDefault="00A6112B" w:rsidP="00C016F0">
      <w:pPr>
        <w:pStyle w:val="BodyText"/>
        <w:rPr>
          <w:rFonts w:ascii="Twinkl Cursive Unlooped" w:hAnsi="Twinkl Cursive Unlooped"/>
        </w:rPr>
        <w:sectPr w:rsidR="00A6112B" w:rsidRPr="00C016F0">
          <w:pgSz w:w="11910" w:h="16840"/>
          <w:pgMar w:top="1400" w:right="980" w:bottom="280" w:left="104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5105"/>
        <w:gridCol w:w="1562"/>
      </w:tblGrid>
      <w:tr w:rsidR="00A6112B" w:rsidRPr="00C016F0">
        <w:trPr>
          <w:trHeight w:val="268"/>
        </w:trPr>
        <w:tc>
          <w:tcPr>
            <w:tcW w:w="9645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CLASS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SIX</w:t>
            </w:r>
          </w:p>
        </w:tc>
      </w:tr>
      <w:tr w:rsidR="00A6112B" w:rsidRPr="00C016F0">
        <w:trPr>
          <w:trHeight w:val="537"/>
        </w:trPr>
        <w:tc>
          <w:tcPr>
            <w:tcW w:w="9645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Lists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Registers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Currently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maintained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lists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registers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only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(excluding</w:t>
            </w:r>
            <w:r w:rsidRPr="00C016F0">
              <w:rPr>
                <w:rFonts w:ascii="Twinkl Cursive Unlooped" w:hAnsi="Twinkl Cursive Unlooped"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attendance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register)</w:t>
            </w:r>
          </w:p>
        </w:tc>
      </w:tr>
      <w:tr w:rsidR="00A6112B" w:rsidRPr="00C016F0">
        <w:trPr>
          <w:trHeight w:val="806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Curriculum circulars and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statutory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instruments</w:t>
            </w:r>
          </w:p>
        </w:tc>
        <w:tc>
          <w:tcPr>
            <w:tcW w:w="5105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268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Disclosure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logs</w:t>
            </w:r>
          </w:p>
        </w:tc>
        <w:tc>
          <w:tcPr>
            <w:tcW w:w="5105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Inspection</w:t>
            </w:r>
            <w:r w:rsidRPr="00C016F0">
              <w:rPr>
                <w:rFonts w:ascii="Twinkl Cursive Unlooped" w:hAnsi="Twinkl Cursive Unlooped"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only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-</w:t>
            </w:r>
            <w:r w:rsidRPr="00C016F0">
              <w:rPr>
                <w:rFonts w:ascii="Twinkl Cursive Unlooped" w:hAnsi="Twinkl Cursive Unlooped"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contact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</w:tc>
      </w:tr>
      <w:tr w:rsidR="00A6112B" w:rsidRPr="00C016F0">
        <w:trPr>
          <w:trHeight w:val="268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Asset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register</w:t>
            </w:r>
          </w:p>
        </w:tc>
        <w:tc>
          <w:tcPr>
            <w:tcW w:w="5105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Inspection</w:t>
            </w:r>
            <w:r w:rsidRPr="00C016F0">
              <w:rPr>
                <w:rFonts w:ascii="Twinkl Cursive Unlooped" w:hAnsi="Twinkl Cursive Unlooped"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only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-</w:t>
            </w:r>
            <w:r w:rsidRPr="00C016F0">
              <w:rPr>
                <w:rFonts w:ascii="Twinkl Cursive Unlooped" w:hAnsi="Twinkl Cursive Unlooped"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contact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</w:tc>
      </w:tr>
      <w:tr w:rsidR="00A6112B" w:rsidRPr="00C016F0">
        <w:trPr>
          <w:trHeight w:val="1075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Any information the school is</w:t>
            </w:r>
            <w:r w:rsidRPr="00C016F0">
              <w:rPr>
                <w:rFonts w:ascii="Twinkl Cursive Unlooped" w:hAnsi="Twinkl Cursive Unlooped"/>
                <w:b/>
                <w:spacing w:val="-48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currently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legally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required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to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hold in publicly available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registers</w:t>
            </w:r>
          </w:p>
        </w:tc>
        <w:tc>
          <w:tcPr>
            <w:tcW w:w="5105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Inspection</w:t>
            </w:r>
            <w:r w:rsidRPr="00C016F0">
              <w:rPr>
                <w:rFonts w:ascii="Twinkl Cursive Unlooped" w:hAnsi="Twinkl Cursive Unlooped"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only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-</w:t>
            </w:r>
            <w:r w:rsidRPr="00C016F0">
              <w:rPr>
                <w:rFonts w:ascii="Twinkl Cursive Unlooped" w:hAnsi="Twinkl Cursive Unlooped"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contact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</w:tc>
      </w:tr>
    </w:tbl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5105"/>
        <w:gridCol w:w="1562"/>
      </w:tblGrid>
      <w:tr w:rsidR="00A6112B" w:rsidRPr="00C016F0">
        <w:trPr>
          <w:trHeight w:val="268"/>
        </w:trPr>
        <w:tc>
          <w:tcPr>
            <w:tcW w:w="9645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CLASS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SEVEN</w:t>
            </w:r>
          </w:p>
        </w:tc>
      </w:tr>
      <w:tr w:rsidR="00A6112B" w:rsidRPr="00C016F0">
        <w:trPr>
          <w:trHeight w:val="537"/>
        </w:trPr>
        <w:tc>
          <w:tcPr>
            <w:tcW w:w="9645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Services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we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offer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Services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we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offer,</w:t>
            </w:r>
            <w:r w:rsidRPr="00C016F0">
              <w:rPr>
                <w:rFonts w:ascii="Twinkl Cursive Unlooped" w:hAnsi="Twinkl Cursive Unlooped"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including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leaflets,</w:t>
            </w:r>
            <w:r w:rsidRPr="00C016F0">
              <w:rPr>
                <w:rFonts w:ascii="Twinkl Cursive Unlooped" w:hAnsi="Twinkl Cursive Unlooped"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guidance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newsletters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produced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for 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public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and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businesses</w:t>
            </w:r>
          </w:p>
        </w:tc>
      </w:tr>
      <w:tr w:rsidR="00A6112B" w:rsidRPr="00C016F0">
        <w:trPr>
          <w:trHeight w:val="1074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Extra-curricular</w:t>
            </w:r>
            <w:r w:rsidRPr="00C016F0">
              <w:rPr>
                <w:rFonts w:ascii="Twinkl Cursive Unlooped" w:hAnsi="Twinkl Cursive Unlooped"/>
                <w:b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activities</w:t>
            </w:r>
          </w:p>
        </w:tc>
        <w:tc>
          <w:tcPr>
            <w:tcW w:w="5105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29" w:history="1">
              <w:r w:rsidRPr="002246A0">
                <w:rPr>
                  <w:rStyle w:val="Hyperlink"/>
                  <w:rFonts w:ascii="Twinkl Cursive Unlooped" w:hAnsi="Twinkl Cursive Unlooped"/>
                  <w:spacing w:val="1"/>
                </w:rPr>
                <w:t>https://oxfordgardens.rbkc.sch.uk/parents/school-clubs</w:t>
              </w:r>
            </w:hyperlink>
            <w:r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075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Out</w:t>
            </w:r>
            <w:r w:rsidRPr="00C016F0">
              <w:rPr>
                <w:rFonts w:ascii="Twinkl Cursive Unlooped" w:hAnsi="Twinkl Cursive Unlooped"/>
                <w:b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of</w:t>
            </w:r>
            <w:r w:rsidRPr="00C016F0">
              <w:rPr>
                <w:rFonts w:ascii="Twinkl Cursive Unlooped" w:hAnsi="Twinkl Cursive Unlooped"/>
                <w:b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school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clubs</w:t>
            </w:r>
          </w:p>
        </w:tc>
        <w:tc>
          <w:tcPr>
            <w:tcW w:w="5105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</w:t>
            </w:r>
            <w:r>
              <w:rPr>
                <w:rFonts w:ascii="Twinkl Cursive Unlooped" w:hAnsi="Twinkl Cursive Unlooped"/>
                <w:spacing w:val="1"/>
              </w:rPr>
              <w:t xml:space="preserve">: </w:t>
            </w:r>
            <w:hyperlink r:id="rId30" w:history="1">
              <w:r w:rsidRPr="002246A0">
                <w:rPr>
                  <w:rStyle w:val="Hyperlink"/>
                  <w:rFonts w:ascii="Twinkl Cursive Unlooped" w:hAnsi="Twinkl Cursive Unlooped"/>
                  <w:spacing w:val="1"/>
                </w:rPr>
                <w:t>https://oxfordgardens.rbkc.sch.uk/parents/school-clubs</w:t>
              </w:r>
            </w:hyperlink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075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Services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for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which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the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school</w:t>
            </w:r>
            <w:r w:rsidRPr="00C016F0">
              <w:rPr>
                <w:rFonts w:ascii="Twinkl Cursive Unlooped" w:hAnsi="Twinkl Cursive Unlooped"/>
                <w:b/>
                <w:spacing w:val="-4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is entitled to recover a fee,</w:t>
            </w:r>
            <w:r w:rsidRPr="00C016F0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together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with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those</w:t>
            </w:r>
            <w:r w:rsidRPr="00C016F0">
              <w:rPr>
                <w:rFonts w:ascii="Twinkl Cursive Unlooped" w:hAnsi="Twinkl Cursive Unlooped"/>
                <w:b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fees</w:t>
            </w:r>
          </w:p>
        </w:tc>
        <w:tc>
          <w:tcPr>
            <w:tcW w:w="5105" w:type="dxa"/>
          </w:tcPr>
          <w:p w:rsidR="00A6112B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 (Charging Remissions Policy):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r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31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https://oxfordgardens.rbkc.sch.uk/parents/policies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</w:t>
            </w:r>
            <w:r w:rsidRPr="00C016F0">
              <w:rPr>
                <w:rFonts w:ascii="Twinkl Cursive Unlooped" w:hAnsi="Twinkl Cursive Unlooped"/>
              </w:rPr>
              <w:t>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>
        <w:trPr>
          <w:trHeight w:val="1074"/>
        </w:trPr>
        <w:tc>
          <w:tcPr>
            <w:tcW w:w="2978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School</w:t>
            </w:r>
            <w:r w:rsidRPr="00C016F0">
              <w:rPr>
                <w:rFonts w:ascii="Twinkl Cursive Unlooped" w:hAnsi="Twinkl Cursive Unlooped"/>
                <w:b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publications,</w:t>
            </w:r>
            <w:r w:rsidRPr="00C016F0">
              <w:rPr>
                <w:rFonts w:ascii="Twinkl Cursive Unlooped" w:hAnsi="Twinkl Cursive Unlooped"/>
                <w:b/>
                <w:spacing w:val="-10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leaflets,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books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and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newsletters</w:t>
            </w:r>
          </w:p>
        </w:tc>
        <w:tc>
          <w:tcPr>
            <w:tcW w:w="5105" w:type="dxa"/>
          </w:tcPr>
          <w:p w:rsidR="00A6112B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 (various locations as per examples</w:t>
            </w:r>
            <w:r w:rsidRPr="00C016F0">
              <w:rPr>
                <w:rFonts w:ascii="Twinkl Cursive Unlooped" w:hAnsi="Twinkl Cursive Unlooped"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shown below):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hyperlink r:id="rId32" w:history="1">
              <w:r w:rsidRPr="002246A0">
                <w:rPr>
                  <w:rStyle w:val="Hyperlink"/>
                  <w:rFonts w:ascii="Twinkl Cursive Unlooped" w:hAnsi="Twinkl Cursive Unlooped"/>
                </w:rPr>
                <w:t>https://oxfordgardens.rbkc.sch.uk/calendar</w:t>
              </w:r>
            </w:hyperlink>
            <w:r>
              <w:rPr>
                <w:rFonts w:ascii="Twinkl Cursive Unlooped" w:hAnsi="Twinkl Cursive Unlooped"/>
              </w:rPr>
              <w:t xml:space="preserve"> </w:t>
            </w: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C016F0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</w:tbl>
    <w:p w:rsidR="00A6112B" w:rsidRPr="00C016F0" w:rsidRDefault="00A6112B" w:rsidP="00C016F0">
      <w:pPr>
        <w:pStyle w:val="BodyText"/>
        <w:rPr>
          <w:rFonts w:ascii="Twinkl Cursive Unlooped" w:hAnsi="Twinkl Cursive Unlooped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5223"/>
        <w:gridCol w:w="1562"/>
      </w:tblGrid>
      <w:tr w:rsidR="00A6112B" w:rsidRPr="00C016F0">
        <w:trPr>
          <w:trHeight w:val="537"/>
        </w:trPr>
        <w:tc>
          <w:tcPr>
            <w:tcW w:w="9645" w:type="dxa"/>
            <w:gridSpan w:val="3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Additional</w:t>
            </w:r>
            <w:r w:rsidRPr="00C016F0">
              <w:rPr>
                <w:rFonts w:ascii="Twinkl Cursive Unlooped" w:hAnsi="Twinkl Cursive Unlooped"/>
                <w:b/>
                <w:spacing w:val="-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information</w:t>
            </w:r>
            <w:r>
              <w:rPr>
                <w:rFonts w:ascii="Twinkl Cursive Unlooped" w:hAnsi="Twinkl Cursive Unlooped"/>
                <w:b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(</w:t>
            </w:r>
            <w:r w:rsidRPr="00C016F0">
              <w:rPr>
                <w:rFonts w:ascii="Twinkl Cursive Unlooped" w:hAnsi="Twinkl Cursive Unlooped"/>
              </w:rPr>
              <w:t>information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not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itemised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in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lists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above)</w:t>
            </w:r>
          </w:p>
        </w:tc>
      </w:tr>
      <w:tr w:rsidR="00A6112B" w:rsidRPr="00C016F0" w:rsidTr="00C016F0">
        <w:trPr>
          <w:trHeight w:val="1075"/>
        </w:trPr>
        <w:tc>
          <w:tcPr>
            <w:tcW w:w="286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SEND</w:t>
            </w:r>
            <w:r w:rsidRPr="00C016F0">
              <w:rPr>
                <w:rFonts w:ascii="Twinkl Cursive Unlooped" w:hAnsi="Twinkl Cursive Unlooped"/>
                <w:b/>
                <w:spacing w:val="-6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information</w:t>
            </w:r>
          </w:p>
        </w:tc>
        <w:tc>
          <w:tcPr>
            <w:tcW w:w="5223" w:type="dxa"/>
          </w:tcPr>
          <w:p w:rsidR="00C016F0" w:rsidRDefault="00C016F0" w:rsidP="00C016F0">
            <w:pPr>
              <w:pStyle w:val="BodyText"/>
              <w:rPr>
                <w:rFonts w:ascii="Twinkl Cursive Unlooped" w:hAnsi="Twinkl Cursive Unlooped"/>
                <w:spacing w:val="1"/>
              </w:rPr>
            </w:pPr>
            <w:r w:rsidRPr="00C016F0">
              <w:rPr>
                <w:rFonts w:ascii="Twinkl Cursive Unlooped" w:hAnsi="Twinkl Cursive Unlooped"/>
              </w:rPr>
              <w:t>School website: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33" w:history="1">
              <w:r w:rsidRPr="002246A0">
                <w:rPr>
                  <w:rStyle w:val="Hyperlink"/>
                  <w:rFonts w:ascii="Twinkl Cursive Unlooped" w:hAnsi="Twinkl Cursive Unlooped"/>
                  <w:spacing w:val="1"/>
                </w:rPr>
                <w:t>https://oxfordgardens.rbkc.sch.uk/parents/sen</w:t>
              </w:r>
            </w:hyperlink>
            <w:r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C016F0" w:rsidRDefault="00C016F0" w:rsidP="00C016F0">
            <w:pPr>
              <w:pStyle w:val="BodyText"/>
              <w:rPr>
                <w:rFonts w:ascii="Twinkl Cursive Unlooped" w:hAnsi="Twinkl Cursive Unlooped"/>
                <w:spacing w:val="1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 w:rsidTr="00C016F0">
        <w:trPr>
          <w:trHeight w:val="1074"/>
        </w:trPr>
        <w:tc>
          <w:tcPr>
            <w:tcW w:w="286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Pupil</w:t>
            </w:r>
            <w:r w:rsidRPr="00C016F0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Premium</w:t>
            </w:r>
            <w:r w:rsidRPr="00C016F0">
              <w:rPr>
                <w:rFonts w:ascii="Twinkl Cursive Unlooped" w:hAnsi="Twinkl Cursive Unlooped"/>
                <w:b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information</w:t>
            </w:r>
          </w:p>
        </w:tc>
        <w:tc>
          <w:tcPr>
            <w:tcW w:w="5223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 (Pupil Premium):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34" w:history="1">
              <w:r w:rsidRPr="002246A0">
                <w:rPr>
                  <w:rStyle w:val="Hyperlink"/>
                  <w:rFonts w:ascii="Twinkl Cursive Unlooped" w:hAnsi="Twinkl Cursive Unlooped"/>
                  <w:spacing w:val="1"/>
                </w:rPr>
                <w:t>https://oxfordgardens.rbkc.sch.uk/our-school/pupil-premium/pupil-premium-what-s-that</w:t>
              </w:r>
            </w:hyperlink>
            <w:r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</w:t>
            </w:r>
            <w:r w:rsidRPr="00C016F0">
              <w:rPr>
                <w:rFonts w:ascii="Twinkl Cursive Unlooped" w:hAnsi="Twinkl Cursive Unlooped"/>
              </w:rPr>
              <w:t>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  <w:tr w:rsidR="00A6112B" w:rsidRPr="00C016F0" w:rsidTr="00C016F0">
        <w:trPr>
          <w:trHeight w:val="1075"/>
        </w:trPr>
        <w:tc>
          <w:tcPr>
            <w:tcW w:w="2860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  <w:b/>
              </w:rPr>
            </w:pPr>
            <w:r w:rsidRPr="00C016F0">
              <w:rPr>
                <w:rFonts w:ascii="Twinkl Cursive Unlooped" w:hAnsi="Twinkl Cursive Unlooped"/>
                <w:b/>
              </w:rPr>
              <w:t>PE and Sports Premium</w:t>
            </w:r>
            <w:r w:rsidRPr="00C016F0">
              <w:rPr>
                <w:rFonts w:ascii="Twinkl Cursive Unlooped" w:hAnsi="Twinkl Cursive Unlooped"/>
                <w:b/>
                <w:spacing w:val="-47"/>
              </w:rPr>
              <w:t xml:space="preserve"> </w:t>
            </w:r>
            <w:r w:rsidRPr="00C016F0">
              <w:rPr>
                <w:rFonts w:ascii="Twinkl Cursive Unlooped" w:hAnsi="Twinkl Cursive Unlooped"/>
                <w:b/>
              </w:rPr>
              <w:t>information</w:t>
            </w:r>
          </w:p>
        </w:tc>
        <w:tc>
          <w:tcPr>
            <w:tcW w:w="5223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School website (PE and Sport Premium):</w:t>
            </w:r>
            <w:r w:rsidRPr="00C016F0">
              <w:rPr>
                <w:rFonts w:ascii="Twinkl Cursive Unlooped" w:hAnsi="Twinkl Cursive Unlooped"/>
                <w:spacing w:val="1"/>
              </w:rPr>
              <w:t xml:space="preserve"> </w:t>
            </w:r>
            <w:hyperlink r:id="rId35" w:history="1">
              <w:r w:rsidRPr="002246A0">
                <w:rPr>
                  <w:rStyle w:val="Hyperlink"/>
                  <w:rFonts w:ascii="Twinkl Cursive Unlooped" w:hAnsi="Twinkl Cursive Unlooped"/>
                  <w:spacing w:val="1"/>
                </w:rPr>
                <w:t>https://oxfordgardens.rbkc.sch.uk/our-school/pe-and-sport-premium</w:t>
              </w:r>
            </w:hyperlink>
            <w:r>
              <w:rPr>
                <w:rFonts w:ascii="Twinkl Cursive Unlooped" w:hAnsi="Twinkl Cursive Unlooped"/>
                <w:spacing w:val="1"/>
              </w:rPr>
              <w:t xml:space="preserve"> </w:t>
            </w: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Hard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copy: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available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on</w:t>
            </w:r>
            <w:r w:rsidRPr="00C016F0">
              <w:rPr>
                <w:rFonts w:ascii="Twinkl Cursive Unlooped" w:hAnsi="Twinkl Cursive Unlooped"/>
                <w:spacing w:val="-4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request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from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the</w:t>
            </w:r>
            <w:r w:rsidRPr="00C016F0">
              <w:rPr>
                <w:rFonts w:ascii="Twinkl Cursive Unlooped" w:hAnsi="Twinkl Cursive Unlooped"/>
                <w:spacing w:val="-3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school</w:t>
            </w:r>
            <w:r w:rsidRPr="00C016F0">
              <w:rPr>
                <w:rFonts w:ascii="Twinkl Cursive Unlooped" w:hAnsi="Twinkl Cursive Unlooped"/>
                <w:spacing w:val="-1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office</w:t>
            </w:r>
          </w:p>
        </w:tc>
        <w:tc>
          <w:tcPr>
            <w:tcW w:w="1562" w:type="dxa"/>
          </w:tcPr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Free</w:t>
            </w: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</w:rPr>
            </w:pPr>
          </w:p>
          <w:p w:rsidR="00A6112B" w:rsidRPr="00C016F0" w:rsidRDefault="00A6112B" w:rsidP="00C016F0">
            <w:pPr>
              <w:pStyle w:val="BodyText"/>
              <w:rPr>
                <w:rFonts w:ascii="Twinkl Cursive Unlooped" w:hAnsi="Twinkl Cursive Unlooped"/>
                <w:sz w:val="21"/>
              </w:rPr>
            </w:pPr>
          </w:p>
          <w:p w:rsidR="00A6112B" w:rsidRPr="00C016F0" w:rsidRDefault="00C016F0" w:rsidP="00C016F0">
            <w:pPr>
              <w:pStyle w:val="BodyText"/>
              <w:rPr>
                <w:rFonts w:ascii="Twinkl Cursive Unlooped" w:hAnsi="Twinkl Cursive Unlooped"/>
              </w:rPr>
            </w:pPr>
            <w:r w:rsidRPr="00C016F0">
              <w:rPr>
                <w:rFonts w:ascii="Twinkl Cursive Unlooped" w:hAnsi="Twinkl Cursive Unlooped"/>
              </w:rPr>
              <w:t>£0.05</w:t>
            </w:r>
            <w:r w:rsidRPr="00C016F0">
              <w:rPr>
                <w:rFonts w:ascii="Twinkl Cursive Unlooped" w:hAnsi="Twinkl Cursive Unlooped"/>
                <w:spacing w:val="-5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per</w:t>
            </w:r>
            <w:r w:rsidRPr="00C016F0">
              <w:rPr>
                <w:rFonts w:ascii="Twinkl Cursive Unlooped" w:hAnsi="Twinkl Cursive Unlooped"/>
                <w:spacing w:val="-2"/>
              </w:rPr>
              <w:t xml:space="preserve"> </w:t>
            </w:r>
            <w:r w:rsidRPr="00C016F0">
              <w:rPr>
                <w:rFonts w:ascii="Twinkl Cursive Unlooped" w:hAnsi="Twinkl Cursive Unlooped"/>
              </w:rPr>
              <w:t>page</w:t>
            </w:r>
          </w:p>
        </w:tc>
      </w:tr>
    </w:tbl>
    <w:p w:rsidR="00A6112B" w:rsidRPr="00C016F0" w:rsidRDefault="00A6112B" w:rsidP="00C016F0">
      <w:pPr>
        <w:pStyle w:val="BodyText"/>
        <w:rPr>
          <w:rFonts w:ascii="Twinkl Cursive Unlooped" w:hAnsi="Twinkl Cursive Unlooped"/>
        </w:rPr>
        <w:sectPr w:rsidR="00A6112B" w:rsidRPr="00C016F0">
          <w:pgSz w:w="11910" w:h="16840"/>
          <w:pgMar w:top="1400" w:right="980" w:bottom="280" w:left="1040" w:header="720" w:footer="720" w:gutter="0"/>
          <w:cols w:space="720"/>
        </w:sect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Guide</w:t>
      </w:r>
      <w:r w:rsidRPr="00C016F0">
        <w:rPr>
          <w:rFonts w:ascii="Twinkl Cursive Unlooped" w:hAnsi="Twinkl Cursive Unlooped"/>
          <w:spacing w:val="8"/>
        </w:rPr>
        <w:t xml:space="preserve"> </w:t>
      </w:r>
      <w:r w:rsidRPr="00C016F0">
        <w:rPr>
          <w:rFonts w:ascii="Twinkl Cursive Unlooped" w:hAnsi="Twinkl Cursive Unlooped"/>
        </w:rPr>
        <w:t>to</w:t>
      </w:r>
      <w:r w:rsidRPr="00C016F0">
        <w:rPr>
          <w:rFonts w:ascii="Twinkl Cursive Unlooped" w:hAnsi="Twinkl Cursive Unlooped"/>
          <w:spacing w:val="11"/>
        </w:rPr>
        <w:t xml:space="preserve"> </w:t>
      </w:r>
      <w:r w:rsidRPr="00C016F0">
        <w:rPr>
          <w:rFonts w:ascii="Twinkl Cursive Unlooped" w:hAnsi="Twinkl Cursive Unlooped"/>
        </w:rPr>
        <w:t>information</w:t>
      </w:r>
      <w:r w:rsidRPr="00C016F0">
        <w:rPr>
          <w:rFonts w:ascii="Twinkl Cursive Unlooped" w:hAnsi="Twinkl Cursive Unlooped"/>
          <w:spacing w:val="11"/>
        </w:rPr>
        <w:t xml:space="preserve"> </w:t>
      </w:r>
      <w:r w:rsidRPr="00C016F0">
        <w:rPr>
          <w:rFonts w:ascii="Twinkl Cursive Unlooped" w:hAnsi="Twinkl Cursive Unlooped"/>
        </w:rPr>
        <w:t>available</w:t>
      </w:r>
      <w:r w:rsidRPr="00C016F0">
        <w:rPr>
          <w:rFonts w:ascii="Twinkl Cursive Unlooped" w:hAnsi="Twinkl Cursive Unlooped"/>
          <w:spacing w:val="9"/>
        </w:rPr>
        <w:t xml:space="preserve"> </w:t>
      </w:r>
      <w:r w:rsidRPr="00C016F0">
        <w:rPr>
          <w:rFonts w:ascii="Twinkl Cursive Unlooped" w:hAnsi="Twinkl Cursive Unlooped"/>
        </w:rPr>
        <w:t>from</w:t>
      </w:r>
      <w:r w:rsidRPr="00C016F0">
        <w:rPr>
          <w:rFonts w:ascii="Twinkl Cursive Unlooped" w:hAnsi="Twinkl Cursive Unlooped"/>
          <w:spacing w:val="14"/>
        </w:rPr>
        <w:t xml:space="preserve"> </w:t>
      </w:r>
      <w:r w:rsidRPr="00C016F0">
        <w:rPr>
          <w:rFonts w:ascii="Twinkl Cursive Unlooped" w:hAnsi="Twinkl Cursive Unlooped"/>
        </w:rPr>
        <w:t>Oxford</w:t>
      </w:r>
      <w:r w:rsidRPr="00C016F0">
        <w:rPr>
          <w:rFonts w:ascii="Twinkl Cursive Unlooped" w:hAnsi="Twinkl Cursive Unlooped"/>
          <w:spacing w:val="11"/>
        </w:rPr>
        <w:t xml:space="preserve"> </w:t>
      </w:r>
      <w:r w:rsidRPr="00C016F0">
        <w:rPr>
          <w:rFonts w:ascii="Twinkl Cursive Unlooped" w:hAnsi="Twinkl Cursive Unlooped"/>
        </w:rPr>
        <w:t>Gardens</w:t>
      </w:r>
      <w:r w:rsidRPr="00C016F0">
        <w:rPr>
          <w:rFonts w:ascii="Twinkl Cursive Unlooped" w:hAnsi="Twinkl Cursive Unlooped"/>
          <w:spacing w:val="8"/>
        </w:rPr>
        <w:t xml:space="preserve"> </w:t>
      </w:r>
      <w:r w:rsidRPr="00C016F0">
        <w:rPr>
          <w:rFonts w:ascii="Twinkl Cursive Unlooped" w:hAnsi="Twinkl Cursive Unlooped"/>
        </w:rPr>
        <w:t>Primary</w:t>
      </w:r>
      <w:r w:rsidRPr="00C016F0">
        <w:rPr>
          <w:rFonts w:ascii="Twinkl Cursive Unlooped" w:hAnsi="Twinkl Cursive Unlooped"/>
          <w:spacing w:val="10"/>
        </w:rPr>
        <w:t xml:space="preserve"> </w:t>
      </w:r>
      <w:r w:rsidRPr="00C016F0">
        <w:rPr>
          <w:rFonts w:ascii="Twinkl Cursive Unlooped" w:hAnsi="Twinkl Cursive Unlooped"/>
        </w:rPr>
        <w:t>School</w:t>
      </w:r>
      <w:r w:rsidRPr="00C016F0">
        <w:rPr>
          <w:rFonts w:ascii="Twinkl Cursive Unlooped" w:hAnsi="Twinkl Cursive Unlooped"/>
          <w:spacing w:val="14"/>
        </w:rPr>
        <w:t xml:space="preserve"> </w:t>
      </w:r>
      <w:r w:rsidRPr="00C016F0">
        <w:rPr>
          <w:rFonts w:ascii="Twinkl Cursive Unlooped" w:hAnsi="Twinkl Cursive Unlooped"/>
        </w:rPr>
        <w:t>under</w:t>
      </w:r>
      <w:r w:rsidRPr="00C016F0">
        <w:rPr>
          <w:rFonts w:ascii="Twinkl Cursive Unlooped" w:hAnsi="Twinkl Cursive Unlooped"/>
          <w:spacing w:val="9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9"/>
        </w:rPr>
        <w:t xml:space="preserve"> </w:t>
      </w:r>
      <w:r w:rsidRPr="00C016F0">
        <w:rPr>
          <w:rFonts w:ascii="Twinkl Cursive Unlooped" w:hAnsi="Twinkl Cursive Unlooped"/>
        </w:rPr>
        <w:t>model</w:t>
      </w:r>
      <w:r w:rsidRPr="00C016F0">
        <w:rPr>
          <w:rFonts w:ascii="Twinkl Cursive Unlooped" w:hAnsi="Twinkl Cursive Unlooped"/>
          <w:spacing w:val="8"/>
        </w:rPr>
        <w:t xml:space="preserve"> </w:t>
      </w:r>
      <w:r w:rsidRPr="00C016F0">
        <w:rPr>
          <w:rFonts w:ascii="Twinkl Cursive Unlooped" w:hAnsi="Twinkl Cursive Unlooped"/>
        </w:rPr>
        <w:t>publication</w:t>
      </w:r>
      <w:r w:rsidRPr="00C016F0">
        <w:rPr>
          <w:rFonts w:ascii="Twinkl Cursive Unlooped" w:hAnsi="Twinkl Cursive Unlooped"/>
          <w:spacing w:val="-46"/>
        </w:rPr>
        <w:t xml:space="preserve"> </w:t>
      </w:r>
      <w:r w:rsidRPr="00C016F0">
        <w:rPr>
          <w:rFonts w:ascii="Twinkl Cursive Unlooped" w:hAnsi="Twinkl Cursive Unlooped"/>
        </w:rPr>
        <w:t>scheme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  <w:b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  <w:b/>
        </w:rPr>
      </w:pPr>
      <w:r w:rsidRPr="00C016F0">
        <w:rPr>
          <w:rFonts w:ascii="Twinkl Cursive Unlooped" w:hAnsi="Twinkl Cursive Unlooped"/>
          <w:b/>
        </w:rPr>
        <w:t>REQUESTING</w:t>
      </w:r>
      <w:r w:rsidRPr="00C016F0">
        <w:rPr>
          <w:rFonts w:ascii="Twinkl Cursive Unlooped" w:hAnsi="Twinkl Cursive Unlooped"/>
          <w:b/>
          <w:spacing w:val="-8"/>
        </w:rPr>
        <w:t xml:space="preserve"> </w:t>
      </w:r>
      <w:r w:rsidRPr="00C016F0">
        <w:rPr>
          <w:rFonts w:ascii="Twinkl Cursive Unlooped" w:hAnsi="Twinkl Cursive Unlooped"/>
          <w:b/>
        </w:rPr>
        <w:t>INFORMATION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  <w:b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school</w:t>
      </w:r>
      <w:r w:rsidRPr="00C016F0">
        <w:rPr>
          <w:rFonts w:ascii="Twinkl Cursive Unlooped" w:hAnsi="Twinkl Cursive Unlooped"/>
          <w:spacing w:val="9"/>
        </w:rPr>
        <w:t xml:space="preserve"> </w:t>
      </w:r>
      <w:r w:rsidRPr="00C016F0">
        <w:rPr>
          <w:rFonts w:ascii="Twinkl Cursive Unlooped" w:hAnsi="Twinkl Cursive Unlooped"/>
        </w:rPr>
        <w:t>aims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to put as</w:t>
      </w:r>
      <w:r w:rsidRPr="00C016F0">
        <w:rPr>
          <w:rFonts w:ascii="Twinkl Cursive Unlooped" w:hAnsi="Twinkl Cursive Unlooped"/>
          <w:spacing w:val="7"/>
        </w:rPr>
        <w:t xml:space="preserve"> </w:t>
      </w:r>
      <w:r w:rsidRPr="00C016F0">
        <w:rPr>
          <w:rFonts w:ascii="Twinkl Cursive Unlooped" w:hAnsi="Twinkl Cursive Unlooped"/>
        </w:rPr>
        <w:t>much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information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as</w:t>
      </w:r>
      <w:r w:rsidRPr="00C016F0">
        <w:rPr>
          <w:rFonts w:ascii="Twinkl Cursive Unlooped" w:hAnsi="Twinkl Cursive Unlooped"/>
          <w:spacing w:val="7"/>
        </w:rPr>
        <w:t xml:space="preserve"> </w:t>
      </w:r>
      <w:r w:rsidRPr="00C016F0">
        <w:rPr>
          <w:rFonts w:ascii="Twinkl Cursive Unlooped" w:hAnsi="Twinkl Cursive Unlooped"/>
        </w:rPr>
        <w:t>possible</w:t>
      </w:r>
      <w:r w:rsidRPr="00C016F0">
        <w:rPr>
          <w:rFonts w:ascii="Twinkl Cursive Unlooped" w:hAnsi="Twinkl Cursive Unlooped"/>
          <w:spacing w:val="3"/>
        </w:rPr>
        <w:t xml:space="preserve"> </w:t>
      </w:r>
      <w:r w:rsidRPr="00C016F0">
        <w:rPr>
          <w:rFonts w:ascii="Twinkl Cursive Unlooped" w:hAnsi="Twinkl Cursive Unlooped"/>
        </w:rPr>
        <w:t>online</w:t>
      </w:r>
      <w:r w:rsidRPr="00C016F0">
        <w:rPr>
          <w:rFonts w:ascii="Twinkl Cursive Unlooped" w:hAnsi="Twinkl Cursive Unlooped"/>
          <w:spacing w:val="3"/>
        </w:rPr>
        <w:t xml:space="preserve"> </w:t>
      </w:r>
      <w:r w:rsidRPr="00C016F0">
        <w:rPr>
          <w:rFonts w:ascii="Twinkl Cursive Unlooped" w:hAnsi="Twinkl Cursive Unlooped"/>
        </w:rPr>
        <w:t>so, if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you</w:t>
      </w:r>
      <w:r w:rsidRPr="00C016F0">
        <w:rPr>
          <w:rFonts w:ascii="Twinkl Cursive Unlooped" w:hAnsi="Twinkl Cursive Unlooped"/>
          <w:spacing w:val="6"/>
        </w:rPr>
        <w:t xml:space="preserve"> </w:t>
      </w:r>
      <w:r w:rsidRPr="00C016F0">
        <w:rPr>
          <w:rFonts w:ascii="Twinkl Cursive Unlooped" w:hAnsi="Twinkl Cursive Unlooped"/>
        </w:rPr>
        <w:t>are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looking</w:t>
      </w:r>
      <w:r w:rsidRPr="00C016F0">
        <w:rPr>
          <w:rFonts w:ascii="Twinkl Cursive Unlooped" w:hAnsi="Twinkl Cursive Unlooped"/>
          <w:spacing w:val="3"/>
        </w:rPr>
        <w:t xml:space="preserve"> </w:t>
      </w:r>
      <w:r w:rsidRPr="00C016F0">
        <w:rPr>
          <w:rFonts w:ascii="Twinkl Cursive Unlooped" w:hAnsi="Twinkl Cursive Unlooped"/>
        </w:rPr>
        <w:t>for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information,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in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-1"/>
        </w:rPr>
        <w:t xml:space="preserve"> </w:t>
      </w:r>
      <w:r w:rsidRPr="00C016F0">
        <w:rPr>
          <w:rFonts w:ascii="Twinkl Cursive Unlooped" w:hAnsi="Twinkl Cursive Unlooped"/>
        </w:rPr>
        <w:t>first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instance</w:t>
      </w:r>
      <w:r w:rsidRPr="00C016F0">
        <w:rPr>
          <w:rFonts w:ascii="Twinkl Cursive Unlooped" w:hAnsi="Twinkl Cursive Unlooped"/>
          <w:spacing w:val="-1"/>
        </w:rPr>
        <w:t xml:space="preserve"> </w:t>
      </w:r>
      <w:r w:rsidRPr="00C016F0">
        <w:rPr>
          <w:rFonts w:ascii="Twinkl Cursive Unlooped" w:hAnsi="Twinkl Cursive Unlooped"/>
        </w:rPr>
        <w:t>please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consult the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school website:</w:t>
      </w:r>
    </w:p>
    <w:p w:rsidR="00A6112B" w:rsidRDefault="00A6112B" w:rsidP="00C016F0">
      <w:pPr>
        <w:pStyle w:val="BodyText"/>
        <w:rPr>
          <w:rFonts w:ascii="Twinkl Cursive Unlooped" w:hAnsi="Twinkl Cursive Unlooped"/>
        </w:rPr>
      </w:pPr>
    </w:p>
    <w:p w:rsidR="00C016F0" w:rsidRPr="00C016F0" w:rsidRDefault="00C016F0" w:rsidP="00C016F0">
      <w:pPr>
        <w:pStyle w:val="BodyText"/>
        <w:rPr>
          <w:rFonts w:ascii="Twinkl Cursive Unlooped" w:hAnsi="Twinkl Cursive Unlooped"/>
        </w:rPr>
      </w:pPr>
      <w:hyperlink r:id="rId36" w:history="1">
        <w:r w:rsidRPr="002246A0">
          <w:rPr>
            <w:rStyle w:val="Hyperlink"/>
            <w:rFonts w:ascii="Twinkl Cursive Unlooped" w:hAnsi="Twinkl Cursive Unlooped"/>
          </w:rPr>
          <w:t>https://oxfordgardens.rbkc.sch.uk/</w:t>
        </w:r>
      </w:hyperlink>
      <w:r>
        <w:rPr>
          <w:rFonts w:ascii="Twinkl Cursive Unlooped" w:hAnsi="Twinkl Cursive Unlooped"/>
        </w:rPr>
        <w:t xml:space="preserve"> 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17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If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you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require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a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paper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version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of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any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of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documents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within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3"/>
        </w:rPr>
        <w:t xml:space="preserve"> </w:t>
      </w:r>
      <w:r w:rsidRPr="00C016F0">
        <w:rPr>
          <w:rFonts w:ascii="Twinkl Cursive Unlooped" w:hAnsi="Twinkl Cursive Unlooped"/>
        </w:rPr>
        <w:t>scheme, please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contact the</w:t>
      </w:r>
      <w:r w:rsidRPr="00C016F0">
        <w:rPr>
          <w:rFonts w:ascii="Twinkl Cursive Unlooped" w:hAnsi="Twinkl Cursive Unlooped"/>
          <w:spacing w:val="2"/>
        </w:rPr>
        <w:t xml:space="preserve"> </w:t>
      </w:r>
      <w:r w:rsidRPr="00C016F0">
        <w:rPr>
          <w:rFonts w:ascii="Twinkl Cursive Unlooped" w:hAnsi="Twinkl Cursive Unlooped"/>
        </w:rPr>
        <w:t>school</w:t>
      </w:r>
      <w:r w:rsidRPr="00C016F0">
        <w:rPr>
          <w:rFonts w:ascii="Twinkl Cursive Unlooped" w:hAnsi="Twinkl Cursive Unlooped"/>
          <w:spacing w:val="-46"/>
        </w:rPr>
        <w:t xml:space="preserve"> </w:t>
      </w:r>
      <w:r w:rsidRPr="00C016F0">
        <w:rPr>
          <w:rFonts w:ascii="Twinkl Cursive Unlooped" w:hAnsi="Twinkl Cursive Unlooped"/>
        </w:rPr>
        <w:t>by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email,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telephone,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or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letter.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If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information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you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are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looking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for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is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not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available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via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scheme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and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is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not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on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our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website,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please</w:t>
      </w:r>
      <w:r w:rsidRPr="00C016F0">
        <w:rPr>
          <w:rFonts w:ascii="Twinkl Cursive Unlooped" w:hAnsi="Twinkl Cursive Unlooped"/>
          <w:spacing w:val="-46"/>
        </w:rPr>
        <w:t xml:space="preserve"> </w:t>
      </w:r>
      <w:r w:rsidRPr="00C016F0">
        <w:rPr>
          <w:rFonts w:ascii="Twinkl Cursive Unlooped" w:hAnsi="Twinkl Cursive Unlooped"/>
        </w:rPr>
        <w:t>contact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3"/>
        </w:rPr>
        <w:t xml:space="preserve"> </w:t>
      </w:r>
      <w:r w:rsidRPr="00C016F0">
        <w:rPr>
          <w:rFonts w:ascii="Twinkl Cursive Unlooped" w:hAnsi="Twinkl Cursive Unlooped"/>
        </w:rPr>
        <w:t>school office</w:t>
      </w:r>
      <w:r w:rsidRPr="00C016F0">
        <w:rPr>
          <w:rFonts w:ascii="Twinkl Cursive Unlooped" w:hAnsi="Twinkl Cursive Unlooped"/>
          <w:spacing w:val="5"/>
        </w:rPr>
        <w:t xml:space="preserve"> </w:t>
      </w:r>
      <w:r w:rsidRPr="00C016F0">
        <w:rPr>
          <w:rFonts w:ascii="Twinkl Cursive Unlooped" w:hAnsi="Twinkl Cursive Unlooped"/>
        </w:rPr>
        <w:t>to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assess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whether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it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is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available.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Contact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details: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Linda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Murphy</w:t>
      </w:r>
    </w:p>
    <w:p w:rsidR="00C016F0" w:rsidRDefault="00C016F0" w:rsidP="00C016F0">
      <w:pPr>
        <w:pStyle w:val="BodyText"/>
        <w:rPr>
          <w:rFonts w:ascii="Twinkl Cursive Unlooped" w:hAnsi="Twinkl Cursive Unlooped"/>
          <w:spacing w:val="-47"/>
        </w:rPr>
      </w:pPr>
      <w:r w:rsidRPr="00C016F0">
        <w:rPr>
          <w:rFonts w:ascii="Twinkl Cursive Unlooped" w:hAnsi="Twinkl Cursive Unlooped"/>
        </w:rPr>
        <w:t xml:space="preserve">Email: </w:t>
      </w:r>
      <w:hyperlink r:id="rId37">
        <w:r w:rsidRPr="00C016F0">
          <w:rPr>
            <w:rFonts w:ascii="Twinkl Cursive Unlooped" w:hAnsi="Twinkl Cursive Unlooped"/>
          </w:rPr>
          <w:t>info@oxfordgardens.rbkc.sch.uk</w:t>
        </w:r>
      </w:hyperlink>
      <w:r w:rsidRPr="00C016F0">
        <w:rPr>
          <w:rFonts w:ascii="Twinkl Cursive Unlooped" w:hAnsi="Twinkl Cursive Unlooped"/>
          <w:spacing w:val="-47"/>
        </w:rPr>
        <w:t xml:space="preserve"> </w:t>
      </w: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Tel: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02089691997</w:t>
      </w: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Address: </w:t>
      </w:r>
      <w:r w:rsidRPr="00C016F0">
        <w:rPr>
          <w:rFonts w:ascii="Twinkl Cursive Unlooped" w:hAnsi="Twinkl Cursive Unlooped"/>
        </w:rPr>
        <w:t>Oxford Gardens Primary School</w:t>
      </w:r>
      <w:r w:rsidRPr="00C016F0">
        <w:rPr>
          <w:rFonts w:ascii="Twinkl Cursive Unlooped" w:hAnsi="Twinkl Cursive Unlooped"/>
          <w:spacing w:val="-47"/>
        </w:rPr>
        <w:t xml:space="preserve"> </w:t>
      </w:r>
      <w:r>
        <w:rPr>
          <w:rFonts w:ascii="Twinkl Cursive Unlooped" w:hAnsi="Twinkl Cursive Unlooped"/>
          <w:spacing w:val="-47"/>
        </w:rPr>
        <w:t xml:space="preserve">,   </w:t>
      </w:r>
      <w:r w:rsidRPr="00C016F0">
        <w:rPr>
          <w:rFonts w:ascii="Twinkl Cursive Unlooped" w:hAnsi="Twinkl Cursive Unlooped"/>
        </w:rPr>
        <w:t>Oxford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Gardens</w:t>
      </w:r>
      <w:r>
        <w:rPr>
          <w:rFonts w:ascii="Twinkl Cursive Unlooped" w:hAnsi="Twinkl Cursive Unlooped"/>
        </w:rPr>
        <w:t xml:space="preserve">, </w:t>
      </w:r>
      <w:r w:rsidRPr="00C016F0">
        <w:rPr>
          <w:rFonts w:ascii="Twinkl Cursive Unlooped" w:hAnsi="Twinkl Cursive Unlooped"/>
        </w:rPr>
        <w:t>W10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6NF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  <w:b/>
        </w:rPr>
      </w:pPr>
      <w:r w:rsidRPr="00C016F0">
        <w:rPr>
          <w:rFonts w:ascii="Twinkl Cursive Unlooped" w:hAnsi="Twinkl Cursive Unlooped"/>
          <w:b/>
        </w:rPr>
        <w:t>SCHEDULE</w:t>
      </w:r>
      <w:r w:rsidRPr="00C016F0">
        <w:rPr>
          <w:rFonts w:ascii="Twinkl Cursive Unlooped" w:hAnsi="Twinkl Cursive Unlooped"/>
          <w:b/>
          <w:spacing w:val="-7"/>
        </w:rPr>
        <w:t xml:space="preserve"> </w:t>
      </w:r>
      <w:r w:rsidRPr="00C016F0">
        <w:rPr>
          <w:rFonts w:ascii="Twinkl Cursive Unlooped" w:hAnsi="Twinkl Cursive Unlooped"/>
          <w:b/>
        </w:rPr>
        <w:t>OF</w:t>
      </w:r>
      <w:r w:rsidRPr="00C016F0">
        <w:rPr>
          <w:rFonts w:ascii="Twinkl Cursive Unlooped" w:hAnsi="Twinkl Cursive Unlooped"/>
          <w:b/>
          <w:spacing w:val="-2"/>
        </w:rPr>
        <w:t xml:space="preserve"> </w:t>
      </w:r>
      <w:r w:rsidRPr="00C016F0">
        <w:rPr>
          <w:rFonts w:ascii="Twinkl Cursive Unlooped" w:hAnsi="Twinkl Cursive Unlooped"/>
          <w:b/>
        </w:rPr>
        <w:t>CHARGES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  <w:b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Information</w:t>
      </w:r>
      <w:r w:rsidRPr="00C016F0">
        <w:rPr>
          <w:rFonts w:ascii="Twinkl Cursive Unlooped" w:hAnsi="Twinkl Cursive Unlooped"/>
          <w:spacing w:val="-10"/>
        </w:rPr>
        <w:t xml:space="preserve"> </w:t>
      </w:r>
      <w:r w:rsidRPr="00C016F0">
        <w:rPr>
          <w:rFonts w:ascii="Twinkl Cursive Unlooped" w:hAnsi="Twinkl Cursive Unlooped"/>
        </w:rPr>
        <w:t>published</w:t>
      </w:r>
      <w:r w:rsidRPr="00C016F0">
        <w:rPr>
          <w:rFonts w:ascii="Twinkl Cursive Unlooped" w:hAnsi="Twinkl Cursive Unlooped"/>
          <w:spacing w:val="-9"/>
        </w:rPr>
        <w:t xml:space="preserve"> </w:t>
      </w:r>
      <w:r w:rsidRPr="00C016F0">
        <w:rPr>
          <w:rFonts w:ascii="Twinkl Cursive Unlooped" w:hAnsi="Twinkl Cursive Unlooped"/>
        </w:rPr>
        <w:t>on</w:t>
      </w:r>
      <w:r w:rsidRPr="00C016F0">
        <w:rPr>
          <w:rFonts w:ascii="Twinkl Cursive Unlooped" w:hAnsi="Twinkl Cursive Unlooped"/>
          <w:spacing w:val="-10"/>
        </w:rPr>
        <w:t xml:space="preserve"> </w:t>
      </w:r>
      <w:r w:rsidRPr="00C016F0">
        <w:rPr>
          <w:rFonts w:ascii="Twinkl Cursive Unlooped" w:hAnsi="Twinkl Cursive Unlooped"/>
        </w:rPr>
        <w:t>our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website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is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free,</w:t>
      </w:r>
      <w:r w:rsidRPr="00C016F0">
        <w:rPr>
          <w:rFonts w:ascii="Twinkl Cursive Unlooped" w:hAnsi="Twinkl Cursive Unlooped"/>
          <w:spacing w:val="-10"/>
        </w:rPr>
        <w:t xml:space="preserve"> </w:t>
      </w:r>
      <w:r w:rsidRPr="00C016F0">
        <w:rPr>
          <w:rFonts w:ascii="Twinkl Cursive Unlooped" w:hAnsi="Twinkl Cursive Unlooped"/>
        </w:rPr>
        <w:t>although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you</w:t>
      </w:r>
      <w:r w:rsidRPr="00C016F0">
        <w:rPr>
          <w:rFonts w:ascii="Twinkl Cursive Unlooped" w:hAnsi="Twinkl Cursive Unlooped"/>
          <w:spacing w:val="-9"/>
        </w:rPr>
        <w:t xml:space="preserve"> </w:t>
      </w:r>
      <w:r w:rsidRPr="00C016F0">
        <w:rPr>
          <w:rFonts w:ascii="Twinkl Cursive Unlooped" w:hAnsi="Twinkl Cursive Unlooped"/>
        </w:rPr>
        <w:t>may</w:t>
      </w:r>
      <w:r w:rsidRPr="00C016F0">
        <w:rPr>
          <w:rFonts w:ascii="Twinkl Cursive Unlooped" w:hAnsi="Twinkl Cursive Unlooped"/>
          <w:spacing w:val="-9"/>
        </w:rPr>
        <w:t xml:space="preserve"> </w:t>
      </w:r>
      <w:r w:rsidRPr="00C016F0">
        <w:rPr>
          <w:rFonts w:ascii="Twinkl Cursive Unlooped" w:hAnsi="Twinkl Cursive Unlooped"/>
        </w:rPr>
        <w:t>incur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costs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from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your</w:t>
      </w:r>
      <w:r w:rsidRPr="00C016F0">
        <w:rPr>
          <w:rFonts w:ascii="Twinkl Cursive Unlooped" w:hAnsi="Twinkl Cursive Unlooped"/>
          <w:spacing w:val="-9"/>
        </w:rPr>
        <w:t xml:space="preserve"> </w:t>
      </w:r>
      <w:r w:rsidRPr="00C016F0">
        <w:rPr>
          <w:rFonts w:ascii="Twinkl Cursive Unlooped" w:hAnsi="Twinkl Cursive Unlooped"/>
        </w:rPr>
        <w:t>Internet</w:t>
      </w:r>
      <w:r w:rsidRPr="00C016F0">
        <w:rPr>
          <w:rFonts w:ascii="Twinkl Cursive Unlooped" w:hAnsi="Twinkl Cursive Unlooped"/>
          <w:spacing w:val="-10"/>
        </w:rPr>
        <w:t xml:space="preserve"> </w:t>
      </w:r>
      <w:r w:rsidRPr="00C016F0">
        <w:rPr>
          <w:rFonts w:ascii="Twinkl Cursive Unlooped" w:hAnsi="Twinkl Cursive Unlooped"/>
        </w:rPr>
        <w:t>service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provider (ISP). If you</w:t>
      </w:r>
      <w:r w:rsidRPr="00C016F0">
        <w:rPr>
          <w:rFonts w:ascii="Twinkl Cursive Unlooped" w:hAnsi="Twinkl Cursive Unlooped"/>
        </w:rPr>
        <w:t xml:space="preserve"> do not have Internet access, you can access our website using a local library or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an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Internet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café.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If you require a paper copy of the information on our website, we will provide this at a cost of £0.05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per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sheet</w:t>
      </w:r>
      <w:r w:rsidRPr="00C016F0">
        <w:rPr>
          <w:rFonts w:ascii="Twinkl Cursive Unlooped" w:hAnsi="Twinkl Cursive Unlooped"/>
          <w:spacing w:val="-9"/>
        </w:rPr>
        <w:t xml:space="preserve"> </w:t>
      </w:r>
      <w:r w:rsidRPr="00C016F0">
        <w:rPr>
          <w:rFonts w:ascii="Twinkl Cursive Unlooped" w:hAnsi="Twinkl Cursive Unlooped"/>
        </w:rPr>
        <w:t>for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black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and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white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copies.</w:t>
      </w:r>
      <w:r w:rsidRPr="00C016F0">
        <w:rPr>
          <w:rFonts w:ascii="Twinkl Cursive Unlooped" w:hAnsi="Twinkl Cursive Unlooped"/>
          <w:spacing w:val="37"/>
        </w:rPr>
        <w:t xml:space="preserve"> </w:t>
      </w:r>
      <w:r w:rsidRPr="00C016F0">
        <w:rPr>
          <w:rFonts w:ascii="Twinkl Cursive Unlooped" w:hAnsi="Twinkl Cursive Unlooped"/>
        </w:rPr>
        <w:t>Colour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copying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costs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are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considerably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more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expensive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so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please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contact the office for a specific price. The cost of copying is based on the cost per sheet and machine</w:t>
      </w:r>
      <w:r w:rsidRPr="00C016F0">
        <w:rPr>
          <w:rFonts w:ascii="Twinkl Cursive Unlooped" w:hAnsi="Twinkl Cursive Unlooped"/>
          <w:spacing w:val="-47"/>
        </w:rPr>
        <w:t xml:space="preserve"> </w:t>
      </w:r>
      <w:r w:rsidRPr="00C016F0">
        <w:rPr>
          <w:rFonts w:ascii="Twinkl Cursive Unlooped" w:hAnsi="Twinkl Cursive Unlooped"/>
        </w:rPr>
        <w:t>rental prices from our provider plus the cost of paper.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The cost of any postage will be recharge</w:t>
      </w:r>
      <w:r w:rsidRPr="00C016F0">
        <w:rPr>
          <w:rFonts w:ascii="Twinkl Cursive Unlooped" w:hAnsi="Twinkl Cursive Unlooped"/>
        </w:rPr>
        <w:t>d at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  <w:spacing w:val="-1"/>
        </w:rPr>
        <w:t>cost.</w:t>
      </w:r>
      <w:r w:rsidRPr="00C016F0">
        <w:rPr>
          <w:rFonts w:ascii="Twinkl Cursive Unlooped" w:hAnsi="Twinkl Cursive Unlooped"/>
          <w:spacing w:val="33"/>
        </w:rPr>
        <w:t xml:space="preserve"> </w:t>
      </w:r>
      <w:r w:rsidRPr="00C016F0">
        <w:rPr>
          <w:rFonts w:ascii="Twinkl Cursive Unlooped" w:hAnsi="Twinkl Cursive Unlooped"/>
          <w:spacing w:val="-1"/>
        </w:rPr>
        <w:t>If</w:t>
      </w:r>
      <w:r w:rsidRPr="00C016F0">
        <w:rPr>
          <w:rFonts w:ascii="Twinkl Cursive Unlooped" w:hAnsi="Twinkl Cursive Unlooped"/>
          <w:spacing w:val="-12"/>
        </w:rPr>
        <w:t xml:space="preserve"> </w:t>
      </w:r>
      <w:r w:rsidRPr="00C016F0">
        <w:rPr>
          <w:rFonts w:ascii="Twinkl Cursive Unlooped" w:hAnsi="Twinkl Cursive Unlooped"/>
          <w:spacing w:val="-1"/>
        </w:rPr>
        <w:t>the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  <w:spacing w:val="-1"/>
        </w:rPr>
        <w:t>provision</w:t>
      </w:r>
      <w:r w:rsidRPr="00C016F0">
        <w:rPr>
          <w:rFonts w:ascii="Twinkl Cursive Unlooped" w:hAnsi="Twinkl Cursive Unlooped"/>
          <w:spacing w:val="-13"/>
        </w:rPr>
        <w:t xml:space="preserve"> </w:t>
      </w:r>
      <w:r w:rsidRPr="00C016F0">
        <w:rPr>
          <w:rFonts w:ascii="Twinkl Cursive Unlooped" w:hAnsi="Twinkl Cursive Unlooped"/>
        </w:rPr>
        <w:t>of</w:t>
      </w:r>
      <w:r w:rsidRPr="00C016F0">
        <w:rPr>
          <w:rFonts w:ascii="Twinkl Cursive Unlooped" w:hAnsi="Twinkl Cursive Unlooped"/>
          <w:spacing w:val="-12"/>
        </w:rPr>
        <w:t xml:space="preserve"> </w:t>
      </w:r>
      <w:r w:rsidRPr="00C016F0">
        <w:rPr>
          <w:rFonts w:ascii="Twinkl Cursive Unlooped" w:hAnsi="Twinkl Cursive Unlooped"/>
        </w:rPr>
        <w:t>information</w:t>
      </w:r>
      <w:r w:rsidRPr="00C016F0">
        <w:rPr>
          <w:rFonts w:ascii="Twinkl Cursive Unlooped" w:hAnsi="Twinkl Cursive Unlooped"/>
          <w:spacing w:val="-13"/>
        </w:rPr>
        <w:t xml:space="preserve"> </w:t>
      </w:r>
      <w:r w:rsidRPr="00C016F0">
        <w:rPr>
          <w:rFonts w:ascii="Twinkl Cursive Unlooped" w:hAnsi="Twinkl Cursive Unlooped"/>
        </w:rPr>
        <w:t>incurs</w:t>
      </w:r>
      <w:r w:rsidRPr="00C016F0">
        <w:rPr>
          <w:rFonts w:ascii="Twinkl Cursive Unlooped" w:hAnsi="Twinkl Cursive Unlooped"/>
          <w:spacing w:val="-9"/>
        </w:rPr>
        <w:t xml:space="preserve"> </w:t>
      </w:r>
      <w:r w:rsidRPr="00C016F0">
        <w:rPr>
          <w:rFonts w:ascii="Twinkl Cursive Unlooped" w:hAnsi="Twinkl Cursive Unlooped"/>
        </w:rPr>
        <w:t>significant</w:t>
      </w:r>
      <w:r w:rsidRPr="00C016F0">
        <w:rPr>
          <w:rFonts w:ascii="Twinkl Cursive Unlooped" w:hAnsi="Twinkl Cursive Unlooped"/>
          <w:spacing w:val="-14"/>
        </w:rPr>
        <w:t xml:space="preserve"> </w:t>
      </w:r>
      <w:r w:rsidRPr="00C016F0">
        <w:rPr>
          <w:rFonts w:ascii="Twinkl Cursive Unlooped" w:hAnsi="Twinkl Cursive Unlooped"/>
        </w:rPr>
        <w:t>costs,</w:t>
      </w:r>
      <w:r w:rsidRPr="00C016F0">
        <w:rPr>
          <w:rFonts w:ascii="Twinkl Cursive Unlooped" w:hAnsi="Twinkl Cursive Unlooped"/>
          <w:spacing w:val="-9"/>
        </w:rPr>
        <w:t xml:space="preserve"> </w:t>
      </w:r>
      <w:r w:rsidRPr="00C016F0">
        <w:rPr>
          <w:rFonts w:ascii="Twinkl Cursive Unlooped" w:hAnsi="Twinkl Cursive Unlooped"/>
        </w:rPr>
        <w:t>or</w:t>
      </w:r>
      <w:r w:rsidRPr="00C016F0">
        <w:rPr>
          <w:rFonts w:ascii="Twinkl Cursive Unlooped" w:hAnsi="Twinkl Cursive Unlooped"/>
          <w:spacing w:val="-12"/>
        </w:rPr>
        <w:t xml:space="preserve"> </w:t>
      </w:r>
      <w:r w:rsidRPr="00C016F0">
        <w:rPr>
          <w:rFonts w:ascii="Twinkl Cursive Unlooped" w:hAnsi="Twinkl Cursive Unlooped"/>
        </w:rPr>
        <w:t>if</w:t>
      </w:r>
      <w:r w:rsidRPr="00C016F0">
        <w:rPr>
          <w:rFonts w:ascii="Twinkl Cursive Unlooped" w:hAnsi="Twinkl Cursive Unlooped"/>
          <w:spacing w:val="-12"/>
        </w:rPr>
        <w:t xml:space="preserve"> </w:t>
      </w:r>
      <w:r w:rsidRPr="00C016F0">
        <w:rPr>
          <w:rFonts w:ascii="Twinkl Cursive Unlooped" w:hAnsi="Twinkl Cursive Unlooped"/>
        </w:rPr>
        <w:t>help</w:t>
      </w:r>
      <w:r w:rsidRPr="00C016F0">
        <w:rPr>
          <w:rFonts w:ascii="Twinkl Cursive Unlooped" w:hAnsi="Twinkl Cursive Unlooped"/>
          <w:spacing w:val="-13"/>
        </w:rPr>
        <w:t xml:space="preserve"> </w:t>
      </w:r>
      <w:r w:rsidRPr="00C016F0">
        <w:rPr>
          <w:rFonts w:ascii="Twinkl Cursive Unlooped" w:hAnsi="Twinkl Cursive Unlooped"/>
        </w:rPr>
        <w:t>is</w:t>
      </w:r>
      <w:r w:rsidRPr="00C016F0">
        <w:rPr>
          <w:rFonts w:ascii="Twinkl Cursive Unlooped" w:hAnsi="Twinkl Cursive Unlooped"/>
          <w:spacing w:val="-12"/>
        </w:rPr>
        <w:t xml:space="preserve"> </w:t>
      </w:r>
      <w:r w:rsidRPr="00C016F0">
        <w:rPr>
          <w:rFonts w:ascii="Twinkl Cursive Unlooped" w:hAnsi="Twinkl Cursive Unlooped"/>
        </w:rPr>
        <w:t>needed</w:t>
      </w:r>
      <w:r w:rsidRPr="00C016F0">
        <w:rPr>
          <w:rFonts w:ascii="Twinkl Cursive Unlooped" w:hAnsi="Twinkl Cursive Unlooped"/>
          <w:spacing w:val="-7"/>
        </w:rPr>
        <w:t xml:space="preserve"> </w:t>
      </w:r>
      <w:r w:rsidRPr="00C016F0">
        <w:rPr>
          <w:rFonts w:ascii="Twinkl Cursive Unlooped" w:hAnsi="Twinkl Cursive Unlooped"/>
        </w:rPr>
        <w:t>to</w:t>
      </w:r>
      <w:r w:rsidRPr="00C016F0">
        <w:rPr>
          <w:rFonts w:ascii="Twinkl Cursive Unlooped" w:hAnsi="Twinkl Cursive Unlooped"/>
          <w:spacing w:val="-8"/>
        </w:rPr>
        <w:t xml:space="preserve"> </w:t>
      </w:r>
      <w:r w:rsidRPr="00C016F0">
        <w:rPr>
          <w:rFonts w:ascii="Twinkl Cursive Unlooped" w:hAnsi="Twinkl Cursive Unlooped"/>
        </w:rPr>
        <w:t>provide</w:t>
      </w:r>
      <w:r w:rsidRPr="00C016F0">
        <w:rPr>
          <w:rFonts w:ascii="Twinkl Cursive Unlooped" w:hAnsi="Twinkl Cursive Unlooped"/>
          <w:spacing w:val="-11"/>
        </w:rPr>
        <w:t xml:space="preserve"> </w:t>
      </w:r>
      <w:r w:rsidRPr="00C016F0">
        <w:rPr>
          <w:rFonts w:ascii="Twinkl Cursive Unlooped" w:hAnsi="Twinkl Cursive Unlooped"/>
        </w:rPr>
        <w:t>information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in another format, we will discuss charges, including a possible allowable administration fee, before</w:t>
      </w:r>
      <w:r w:rsidRPr="00C016F0">
        <w:rPr>
          <w:rFonts w:ascii="Twinkl Cursive Unlooped" w:hAnsi="Twinkl Cursive Unlooped"/>
          <w:spacing w:val="1"/>
        </w:rPr>
        <w:t xml:space="preserve"> </w:t>
      </w:r>
      <w:r w:rsidRPr="00C016F0">
        <w:rPr>
          <w:rFonts w:ascii="Twinkl Cursive Unlooped" w:hAnsi="Twinkl Cursive Unlooped"/>
        </w:rPr>
        <w:t>fulfilling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the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request.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  <w:b/>
        </w:rPr>
      </w:pPr>
      <w:r w:rsidRPr="00C016F0">
        <w:rPr>
          <w:rFonts w:ascii="Twinkl Cursive Unlooped" w:hAnsi="Twinkl Cursive Unlooped"/>
          <w:b/>
        </w:rPr>
        <w:t>COMPLAINTS: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  <w:b/>
          <w:sz w:val="21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If you are not satisfied with the assistance that you get, please raise this with us in the first instance.</w:t>
      </w:r>
      <w:r w:rsidRPr="00C016F0">
        <w:rPr>
          <w:rFonts w:ascii="Twinkl Cursive Unlooped" w:hAnsi="Twinkl Cursive Unlooped"/>
          <w:spacing w:val="-48"/>
        </w:rPr>
        <w:t xml:space="preserve"> </w:t>
      </w:r>
      <w:r w:rsidRPr="00C016F0">
        <w:rPr>
          <w:rFonts w:ascii="Twinkl Cursive Unlooped" w:hAnsi="Twinkl Cursive Unlooped"/>
        </w:rPr>
        <w:t>To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make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a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complaint,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please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contact</w:t>
      </w:r>
      <w:r w:rsidRPr="00C016F0">
        <w:rPr>
          <w:rFonts w:ascii="Twinkl Cursive Unlooped" w:hAnsi="Twinkl Cursive Unlooped"/>
          <w:spacing w:val="-1"/>
        </w:rPr>
        <w:t xml:space="preserve"> </w:t>
      </w:r>
      <w:r w:rsidRPr="00C016F0">
        <w:rPr>
          <w:rFonts w:ascii="Twinkl Cursive Unlooped" w:hAnsi="Twinkl Cursive Unlooped"/>
        </w:rPr>
        <w:t>our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independent</w:t>
      </w:r>
      <w:r w:rsidRPr="00C016F0">
        <w:rPr>
          <w:rFonts w:ascii="Twinkl Cursive Unlooped" w:hAnsi="Twinkl Cursive Unlooped"/>
          <w:spacing w:val="-1"/>
        </w:rPr>
        <w:t xml:space="preserve"> </w:t>
      </w:r>
      <w:r w:rsidRPr="00C016F0">
        <w:rPr>
          <w:rFonts w:ascii="Twinkl Cursive Unlooped" w:hAnsi="Twinkl Cursive Unlooped"/>
        </w:rPr>
        <w:t>data</w:t>
      </w:r>
      <w:r w:rsidRPr="00C016F0">
        <w:rPr>
          <w:rFonts w:ascii="Twinkl Cursive Unlooped" w:hAnsi="Twinkl Cursive Unlooped"/>
          <w:spacing w:val="-2"/>
        </w:rPr>
        <w:t xml:space="preserve"> </w:t>
      </w:r>
      <w:r w:rsidRPr="00C016F0">
        <w:rPr>
          <w:rFonts w:ascii="Twinkl Cursive Unlooped" w:hAnsi="Twinkl Cursive Unlooped"/>
        </w:rPr>
        <w:t>protection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officer</w:t>
      </w:r>
      <w:r>
        <w:rPr>
          <w:rFonts w:ascii="Twinkl Cursive Unlooped" w:hAnsi="Twinkl Cursive Unlooped"/>
          <w:spacing w:val="-3"/>
        </w:rPr>
        <w:t xml:space="preserve">. 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</w:rPr>
      </w:pP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Alternatively,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you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can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refer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a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complaint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to the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Informa</w:t>
      </w:r>
      <w:r w:rsidRPr="00C016F0">
        <w:rPr>
          <w:rFonts w:ascii="Twinkl Cursive Unlooped" w:hAnsi="Twinkl Cursive Unlooped"/>
        </w:rPr>
        <w:t>tion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Commissioner’s</w:t>
      </w:r>
      <w:r w:rsidRPr="00C016F0">
        <w:rPr>
          <w:rFonts w:ascii="Twinkl Cursive Unlooped" w:hAnsi="Twinkl Cursive Unlooped"/>
          <w:spacing w:val="-3"/>
        </w:rPr>
        <w:t xml:space="preserve"> </w:t>
      </w:r>
      <w:r w:rsidRPr="00C016F0">
        <w:rPr>
          <w:rFonts w:ascii="Twinkl Cursive Unlooped" w:hAnsi="Twinkl Cursive Unlooped"/>
        </w:rPr>
        <w:t>Office:</w:t>
      </w: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Report</w:t>
      </w:r>
      <w:r w:rsidRPr="00C016F0">
        <w:rPr>
          <w:rFonts w:ascii="Twinkl Cursive Unlooped" w:hAnsi="Twinkl Cursive Unlooped"/>
          <w:spacing w:val="-6"/>
        </w:rPr>
        <w:t xml:space="preserve"> </w:t>
      </w:r>
      <w:r w:rsidRPr="00C016F0">
        <w:rPr>
          <w:rFonts w:ascii="Twinkl Cursive Unlooped" w:hAnsi="Twinkl Cursive Unlooped"/>
        </w:rPr>
        <w:t>a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concern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online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at</w:t>
      </w:r>
      <w:r w:rsidRPr="00C016F0">
        <w:rPr>
          <w:rFonts w:ascii="Twinkl Cursive Unlooped" w:hAnsi="Twinkl Cursive Unlooped"/>
          <w:spacing w:val="-4"/>
        </w:rPr>
        <w:t xml:space="preserve"> </w:t>
      </w:r>
      <w:hyperlink r:id="rId38">
        <w:r w:rsidRPr="00C016F0">
          <w:rPr>
            <w:rFonts w:ascii="Twinkl Cursive Unlooped" w:hAnsi="Twinkl Cursive Unlooped"/>
            <w:color w:val="006FC0"/>
          </w:rPr>
          <w:t>https://ico.org.uk/concerns/</w:t>
        </w:r>
      </w:hyperlink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Call</w:t>
      </w:r>
      <w:r w:rsidRPr="00C016F0">
        <w:rPr>
          <w:rFonts w:ascii="Twinkl Cursive Unlooped" w:hAnsi="Twinkl Cursive Unlooped"/>
          <w:spacing w:val="-1"/>
        </w:rPr>
        <w:t xml:space="preserve"> </w:t>
      </w:r>
      <w:r w:rsidRPr="00C016F0">
        <w:rPr>
          <w:rFonts w:ascii="Twinkl Cursive Unlooped" w:hAnsi="Twinkl Cursive Unlooped"/>
        </w:rPr>
        <w:t>0303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123</w:t>
      </w:r>
      <w:r w:rsidRPr="00C016F0">
        <w:rPr>
          <w:rFonts w:ascii="Twinkl Cursive Unlooped" w:hAnsi="Twinkl Cursive Unlooped"/>
          <w:spacing w:val="-5"/>
        </w:rPr>
        <w:t xml:space="preserve"> </w:t>
      </w:r>
      <w:r w:rsidRPr="00C016F0">
        <w:rPr>
          <w:rFonts w:ascii="Twinkl Cursive Unlooped" w:hAnsi="Twinkl Cursive Unlooped"/>
        </w:rPr>
        <w:t>1113</w:t>
      </w:r>
    </w:p>
    <w:p w:rsidR="00A6112B" w:rsidRPr="00C016F0" w:rsidRDefault="00C016F0" w:rsidP="00C016F0">
      <w:pPr>
        <w:pStyle w:val="BodyText"/>
        <w:rPr>
          <w:rFonts w:ascii="Twinkl Cursive Unlooped" w:hAnsi="Twinkl Cursive Unlooped"/>
        </w:rPr>
      </w:pPr>
      <w:r w:rsidRPr="00C016F0">
        <w:rPr>
          <w:rFonts w:ascii="Twinkl Cursive Unlooped" w:hAnsi="Twinkl Cursive Unlooped"/>
        </w:rPr>
        <w:t>Or write to: Information Commissioner’s Office, Wycliffe House, Water Lane, Wilmslow,</w:t>
      </w:r>
      <w:r w:rsidRPr="00C016F0">
        <w:rPr>
          <w:rFonts w:ascii="Twinkl Cursive Unlooped" w:hAnsi="Twinkl Cursive Unlooped"/>
          <w:spacing w:val="-47"/>
        </w:rPr>
        <w:t xml:space="preserve"> </w:t>
      </w:r>
      <w:r w:rsidRPr="00C016F0">
        <w:rPr>
          <w:rFonts w:ascii="Twinkl Cursive Unlooped" w:hAnsi="Twinkl Cursive Unlooped"/>
        </w:rPr>
        <w:t>Cheshire,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SK9</w:t>
      </w:r>
      <w:r w:rsidRPr="00C016F0">
        <w:rPr>
          <w:rFonts w:ascii="Twinkl Cursive Unlooped" w:hAnsi="Twinkl Cursive Unlooped"/>
          <w:spacing w:val="-4"/>
        </w:rPr>
        <w:t xml:space="preserve"> </w:t>
      </w:r>
      <w:r w:rsidRPr="00C016F0">
        <w:rPr>
          <w:rFonts w:ascii="Twinkl Cursive Unlooped" w:hAnsi="Twinkl Cursive Unlooped"/>
        </w:rPr>
        <w:t>5AF</w:t>
      </w:r>
    </w:p>
    <w:p w:rsidR="00A6112B" w:rsidRPr="00C016F0" w:rsidRDefault="00A6112B" w:rsidP="00C016F0">
      <w:pPr>
        <w:pStyle w:val="BodyText"/>
        <w:rPr>
          <w:rFonts w:ascii="Twinkl Cursive Unlooped" w:hAnsi="Twinkl Cursive Unlooped"/>
          <w:sz w:val="20"/>
        </w:rPr>
      </w:pPr>
      <w:bookmarkStart w:id="0" w:name="_GoBack"/>
      <w:bookmarkEnd w:id="0"/>
    </w:p>
    <w:p w:rsidR="00A6112B" w:rsidRPr="00C016F0" w:rsidRDefault="00C016F0" w:rsidP="00C016F0">
      <w:pPr>
        <w:pStyle w:val="BodyText"/>
        <w:rPr>
          <w:rFonts w:ascii="Twinkl Cursive Unlooped" w:hAnsi="Twinkl Cursive Unlooped"/>
          <w:sz w:val="20"/>
        </w:rPr>
      </w:pPr>
      <w:r w:rsidRPr="00C016F0">
        <w:rPr>
          <w:rFonts w:ascii="Twinkl Cursive Unlooped" w:hAnsi="Twinkl Cursive Unlooped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188595</wp:posOffset>
                </wp:positionV>
                <wp:extent cx="6102350" cy="8020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12B" w:rsidRPr="00C016F0" w:rsidRDefault="00C016F0">
                            <w:pPr>
                              <w:spacing w:before="21"/>
                              <w:ind w:left="225"/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</w:pPr>
                            <w:r w:rsidRPr="00C016F0"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>Status</w:t>
                            </w:r>
                          </w:p>
                          <w:p w:rsidR="00A6112B" w:rsidRPr="00C016F0" w:rsidRDefault="00C016F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5"/>
                                <w:tab w:val="left" w:pos="587"/>
                              </w:tabs>
                              <w:spacing w:before="1"/>
                              <w:ind w:hanging="362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C016F0">
                              <w:rPr>
                                <w:rFonts w:ascii="Twinkl Cursive Unlooped" w:hAnsi="Twinkl Cursive Unlooped"/>
                                <w:sz w:val="24"/>
                              </w:rPr>
                              <w:t>Reviewed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z w:val="24"/>
                              </w:rPr>
                              <w:t>by: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Lauren Potter </w:t>
                            </w:r>
                          </w:p>
                          <w:p w:rsidR="00A6112B" w:rsidRPr="00C016F0" w:rsidRDefault="00C016F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5"/>
                                <w:tab w:val="left" w:pos="587"/>
                              </w:tabs>
                              <w:spacing w:before="2"/>
                              <w:ind w:hanging="362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C016F0">
                              <w:rPr>
                                <w:rFonts w:ascii="Twinkl Cursive Unlooped" w:hAnsi="Twinkl Cursive Unlooped"/>
                                <w:sz w:val="24"/>
                              </w:rPr>
                              <w:t>Last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z w:val="24"/>
                              </w:rPr>
                              <w:t>review: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z w:val="24"/>
                              </w:rPr>
                              <w:t>Summer 2024</w:t>
                            </w:r>
                          </w:p>
                          <w:p w:rsidR="00A6112B" w:rsidRPr="00C016F0" w:rsidRDefault="00C016F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5"/>
                                <w:tab w:val="left" w:pos="587"/>
                                <w:tab w:val="left" w:pos="2079"/>
                              </w:tabs>
                              <w:spacing w:before="2"/>
                              <w:ind w:hanging="362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C016F0">
                              <w:rPr>
                                <w:rFonts w:ascii="Twinkl Cursive Unlooped" w:hAnsi="Twinkl Cursive Unlooped"/>
                                <w:sz w:val="24"/>
                              </w:rPr>
                              <w:t>Next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016F0">
                              <w:rPr>
                                <w:rFonts w:ascii="Twinkl Cursive Unlooped" w:hAnsi="Twinkl Cursive Unlooped"/>
                                <w:sz w:val="24"/>
                              </w:rPr>
                              <w:t>Review: Summer 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14.85pt;width:480.5pt;height:63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" filled="f" strokeweight=".48pt">
                <v:textbox inset="0,0,0,0">
                  <w:txbxContent>
                    <w:p w:rsidR="00A6112B" w:rsidRPr="00C016F0" w:rsidRDefault="00C016F0">
                      <w:pPr>
                        <w:spacing w:before="21"/>
                        <w:ind w:left="225"/>
                        <w:rPr>
                          <w:rFonts w:ascii="Twinkl Cursive Unlooped" w:hAnsi="Twinkl Cursive Unlooped"/>
                          <w:b/>
                          <w:sz w:val="24"/>
                        </w:rPr>
                      </w:pPr>
                      <w:r w:rsidRPr="00C016F0">
                        <w:rPr>
                          <w:rFonts w:ascii="Twinkl Cursive Unlooped" w:hAnsi="Twinkl Cursive Unlooped"/>
                          <w:b/>
                          <w:sz w:val="24"/>
                        </w:rPr>
                        <w:t>Status</w:t>
                      </w:r>
                    </w:p>
                    <w:p w:rsidR="00A6112B" w:rsidRPr="00C016F0" w:rsidRDefault="00C016F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85"/>
                          <w:tab w:val="left" w:pos="587"/>
                        </w:tabs>
                        <w:spacing w:before="1"/>
                        <w:ind w:hanging="362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C016F0">
                        <w:rPr>
                          <w:rFonts w:ascii="Twinkl Cursive Unlooped" w:hAnsi="Twinkl Cursive Unlooped"/>
                          <w:sz w:val="24"/>
                        </w:rPr>
                        <w:t>Reviewed</w:t>
                      </w:r>
                      <w:r w:rsidRPr="00C016F0">
                        <w:rPr>
                          <w:rFonts w:ascii="Twinkl Cursive Unlooped" w:hAnsi="Twinkl Cursive Unlooped"/>
                          <w:spacing w:val="-4"/>
                          <w:sz w:val="24"/>
                        </w:rPr>
                        <w:t xml:space="preserve"> </w:t>
                      </w:r>
                      <w:r w:rsidRPr="00C016F0">
                        <w:rPr>
                          <w:rFonts w:ascii="Twinkl Cursive Unlooped" w:hAnsi="Twinkl Cursive Unlooped"/>
                          <w:sz w:val="24"/>
                        </w:rPr>
                        <w:t>by:</w:t>
                      </w:r>
                      <w:r w:rsidRPr="00C016F0">
                        <w:rPr>
                          <w:rFonts w:ascii="Twinkl Cursive Unlooped" w:hAnsi="Twinkl Cursive Unlooped"/>
                          <w:spacing w:val="-5"/>
                          <w:sz w:val="24"/>
                        </w:rPr>
                        <w:t xml:space="preserve"> </w:t>
                      </w:r>
                      <w:r w:rsidRPr="00C016F0">
                        <w:rPr>
                          <w:rFonts w:ascii="Twinkl Cursive Unlooped" w:hAnsi="Twinkl Cursive Unlooped"/>
                          <w:sz w:val="24"/>
                        </w:rPr>
                        <w:t xml:space="preserve">Lauren Potter </w:t>
                      </w:r>
                    </w:p>
                    <w:p w:rsidR="00A6112B" w:rsidRPr="00C016F0" w:rsidRDefault="00C016F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85"/>
                          <w:tab w:val="left" w:pos="587"/>
                        </w:tabs>
                        <w:spacing w:before="2"/>
                        <w:ind w:hanging="362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C016F0">
                        <w:rPr>
                          <w:rFonts w:ascii="Twinkl Cursive Unlooped" w:hAnsi="Twinkl Cursive Unlooped"/>
                          <w:sz w:val="24"/>
                        </w:rPr>
                        <w:t>Last</w:t>
                      </w:r>
                      <w:r w:rsidRPr="00C016F0">
                        <w:rPr>
                          <w:rFonts w:ascii="Twinkl Cursive Unlooped" w:hAnsi="Twinkl Cursive Unlooped"/>
                          <w:spacing w:val="-3"/>
                          <w:sz w:val="24"/>
                        </w:rPr>
                        <w:t xml:space="preserve"> </w:t>
                      </w:r>
                      <w:r w:rsidRPr="00C016F0">
                        <w:rPr>
                          <w:rFonts w:ascii="Twinkl Cursive Unlooped" w:hAnsi="Twinkl Cursive Unlooped"/>
                          <w:sz w:val="24"/>
                        </w:rPr>
                        <w:t>review:</w:t>
                      </w:r>
                      <w:r w:rsidRPr="00C016F0">
                        <w:rPr>
                          <w:rFonts w:ascii="Twinkl Cursive Unlooped" w:hAnsi="Twinkl Cursive Unlooped"/>
                          <w:spacing w:val="47"/>
                          <w:sz w:val="24"/>
                        </w:rPr>
                        <w:t xml:space="preserve"> </w:t>
                      </w:r>
                      <w:r w:rsidRPr="00C016F0">
                        <w:rPr>
                          <w:rFonts w:ascii="Twinkl Cursive Unlooped" w:hAnsi="Twinkl Cursive Unlooped"/>
                          <w:sz w:val="24"/>
                        </w:rPr>
                        <w:t>Summer 2024</w:t>
                      </w:r>
                    </w:p>
                    <w:p w:rsidR="00A6112B" w:rsidRPr="00C016F0" w:rsidRDefault="00C016F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85"/>
                          <w:tab w:val="left" w:pos="587"/>
                          <w:tab w:val="left" w:pos="2079"/>
                        </w:tabs>
                        <w:spacing w:before="2"/>
                        <w:ind w:hanging="362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C016F0">
                        <w:rPr>
                          <w:rFonts w:ascii="Twinkl Cursive Unlooped" w:hAnsi="Twinkl Cursive Unlooped"/>
                          <w:sz w:val="24"/>
                        </w:rPr>
                        <w:t>Next</w:t>
                      </w:r>
                      <w:r w:rsidRPr="00C016F0">
                        <w:rPr>
                          <w:rFonts w:ascii="Twinkl Cursive Unlooped" w:hAnsi="Twinkl Cursive Unlooped"/>
                          <w:spacing w:val="-2"/>
                          <w:sz w:val="24"/>
                        </w:rPr>
                        <w:t xml:space="preserve"> </w:t>
                      </w:r>
                      <w:r w:rsidRPr="00C016F0">
                        <w:rPr>
                          <w:rFonts w:ascii="Twinkl Cursive Unlooped" w:hAnsi="Twinkl Cursive Unlooped"/>
                          <w:sz w:val="24"/>
                        </w:rPr>
                        <w:t>Review: Summer 2025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6112B" w:rsidRPr="00C016F0">
      <w:pgSz w:w="11910" w:h="16840"/>
      <w:pgMar w:top="136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1C7"/>
    <w:multiLevelType w:val="hybridMultilevel"/>
    <w:tmpl w:val="AD645168"/>
    <w:lvl w:ilvl="0" w:tplc="811A68C8">
      <w:numFmt w:val="bullet"/>
      <w:lvlText w:val=""/>
      <w:lvlJc w:val="left"/>
      <w:pPr>
        <w:ind w:left="1121" w:hanging="361"/>
      </w:pPr>
      <w:rPr>
        <w:rFonts w:hint="default"/>
        <w:w w:val="100"/>
        <w:lang w:val="en-US" w:eastAsia="en-US" w:bidi="ar-SA"/>
      </w:rPr>
    </w:lvl>
    <w:lvl w:ilvl="1" w:tplc="38EAC39C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F4A9AAA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3" w:tplc="D5D87352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9476EBE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4ED4954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59A20E36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A4EEC4A6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9B36DF3C">
      <w:numFmt w:val="bullet"/>
      <w:lvlText w:val="•"/>
      <w:lvlJc w:val="left"/>
      <w:pPr>
        <w:ind w:left="799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9C2A1B"/>
    <w:multiLevelType w:val="hybridMultilevel"/>
    <w:tmpl w:val="EE52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4676B"/>
    <w:multiLevelType w:val="hybridMultilevel"/>
    <w:tmpl w:val="803AD992"/>
    <w:lvl w:ilvl="0" w:tplc="3F0408CA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D285B8">
      <w:numFmt w:val="bullet"/>
      <w:lvlText w:val="•"/>
      <w:lvlJc w:val="left"/>
      <w:pPr>
        <w:ind w:left="1481" w:hanging="361"/>
      </w:pPr>
      <w:rPr>
        <w:rFonts w:hint="default"/>
        <w:lang w:val="en-US" w:eastAsia="en-US" w:bidi="ar-SA"/>
      </w:rPr>
    </w:lvl>
    <w:lvl w:ilvl="2" w:tplc="870C5168">
      <w:numFmt w:val="bullet"/>
      <w:lvlText w:val="•"/>
      <w:lvlJc w:val="left"/>
      <w:pPr>
        <w:ind w:left="2383" w:hanging="361"/>
      </w:pPr>
      <w:rPr>
        <w:rFonts w:hint="default"/>
        <w:lang w:val="en-US" w:eastAsia="en-US" w:bidi="ar-SA"/>
      </w:rPr>
    </w:lvl>
    <w:lvl w:ilvl="3" w:tplc="6D6AE74A">
      <w:numFmt w:val="bullet"/>
      <w:lvlText w:val="•"/>
      <w:lvlJc w:val="left"/>
      <w:pPr>
        <w:ind w:left="3285" w:hanging="361"/>
      </w:pPr>
      <w:rPr>
        <w:rFonts w:hint="default"/>
        <w:lang w:val="en-US" w:eastAsia="en-US" w:bidi="ar-SA"/>
      </w:rPr>
    </w:lvl>
    <w:lvl w:ilvl="4" w:tplc="B974379C">
      <w:numFmt w:val="bullet"/>
      <w:lvlText w:val="•"/>
      <w:lvlJc w:val="left"/>
      <w:pPr>
        <w:ind w:left="4187" w:hanging="361"/>
      </w:pPr>
      <w:rPr>
        <w:rFonts w:hint="default"/>
        <w:lang w:val="en-US" w:eastAsia="en-US" w:bidi="ar-SA"/>
      </w:rPr>
    </w:lvl>
    <w:lvl w:ilvl="5" w:tplc="C3BA6490">
      <w:numFmt w:val="bullet"/>
      <w:lvlText w:val="•"/>
      <w:lvlJc w:val="left"/>
      <w:pPr>
        <w:ind w:left="5089" w:hanging="361"/>
      </w:pPr>
      <w:rPr>
        <w:rFonts w:hint="default"/>
        <w:lang w:val="en-US" w:eastAsia="en-US" w:bidi="ar-SA"/>
      </w:rPr>
    </w:lvl>
    <w:lvl w:ilvl="6" w:tplc="6D2EFDFA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7" w:tplc="FC4EE09A">
      <w:numFmt w:val="bullet"/>
      <w:lvlText w:val="•"/>
      <w:lvlJc w:val="left"/>
      <w:pPr>
        <w:ind w:left="6893" w:hanging="361"/>
      </w:pPr>
      <w:rPr>
        <w:rFonts w:hint="default"/>
        <w:lang w:val="en-US" w:eastAsia="en-US" w:bidi="ar-SA"/>
      </w:rPr>
    </w:lvl>
    <w:lvl w:ilvl="8" w:tplc="24240412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B"/>
    <w:rsid w:val="00A6112B"/>
    <w:rsid w:val="00C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A78B6D"/>
  <w15:docId w15:val="{CED77EA0-754F-4AFC-B047-5F7BC485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6"/>
      <w:ind w:left="2872" w:right="292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2"/>
      <w:ind w:left="11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character" w:styleId="Hyperlink">
    <w:name w:val="Hyperlink"/>
    <w:basedOn w:val="DefaultParagraphFont"/>
    <w:uiPriority w:val="99"/>
    <w:unhideWhenUsed/>
    <w:rsid w:val="00C0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xfordgardens.rbkc.sch.uk/contact" TargetMode="External"/><Relationship Id="rId18" Type="http://schemas.openxmlformats.org/officeDocument/2006/relationships/hyperlink" Target="https://www.get-information-schools.service.gov.uk/Establishments/Establishment/Details/100485" TargetMode="External"/><Relationship Id="rId26" Type="http://schemas.openxmlformats.org/officeDocument/2006/relationships/hyperlink" Target="https://oxfordgardens.rbkc.sch.uk/parents/admission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xfordgardens.rbkc.sch.uk/curriculum/assessment" TargetMode="External"/><Relationship Id="rId34" Type="http://schemas.openxmlformats.org/officeDocument/2006/relationships/hyperlink" Target="https://oxfordgardens.rbkc.sch.uk/our-school/pupil-premium/pupil-premium-what-s-that" TargetMode="External"/><Relationship Id="rId7" Type="http://schemas.openxmlformats.org/officeDocument/2006/relationships/hyperlink" Target="https://oxfordgardens.rbkc.sch.uk/our-school/vision" TargetMode="External"/><Relationship Id="rId12" Type="http://schemas.openxmlformats.org/officeDocument/2006/relationships/hyperlink" Target="https://oxfordgardens.rbkc.sch.uk/termdates" TargetMode="External"/><Relationship Id="rId17" Type="http://schemas.openxmlformats.org/officeDocument/2006/relationships/hyperlink" Target="https://oxfordgardens.rbkc.sch.uk/our-school/financial-information" TargetMode="External"/><Relationship Id="rId25" Type="http://schemas.openxmlformats.org/officeDocument/2006/relationships/hyperlink" Target="https://oxfordgardens.rbkc.sch.uk/parents/policies" TargetMode="External"/><Relationship Id="rId33" Type="http://schemas.openxmlformats.org/officeDocument/2006/relationships/hyperlink" Target="https://oxfordgardens.rbkc.sch.uk/parents/sen" TargetMode="External"/><Relationship Id="rId38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school-capital-funding" TargetMode="External"/><Relationship Id="rId20" Type="http://schemas.openxmlformats.org/officeDocument/2006/relationships/hyperlink" Target="https://www.get-information-schools.service.gov.uk/Establishments/Establishment/Details/100485" TargetMode="External"/><Relationship Id="rId29" Type="http://schemas.openxmlformats.org/officeDocument/2006/relationships/hyperlink" Target="https://oxfordgardens.rbkc.sch.uk/parents/school-clu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xfordgardens.rbkc.sch.uk/" TargetMode="External"/><Relationship Id="rId11" Type="http://schemas.openxmlformats.org/officeDocument/2006/relationships/hyperlink" Target="https://oxfordgardens.rbkc.sch.uk/our-school/staff-team" TargetMode="External"/><Relationship Id="rId24" Type="http://schemas.openxmlformats.org/officeDocument/2006/relationships/hyperlink" Target="https://www.gov.uk/school-performance-tables" TargetMode="External"/><Relationship Id="rId32" Type="http://schemas.openxmlformats.org/officeDocument/2006/relationships/hyperlink" Target="https://oxfordgardens.rbkc.sch.uk/calendar" TargetMode="External"/><Relationship Id="rId37" Type="http://schemas.openxmlformats.org/officeDocument/2006/relationships/hyperlink" Target="mailto:info@oxfordgardens.rbkc.sch.uk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schools-financial-benchmarking.service.gov.uk/" TargetMode="External"/><Relationship Id="rId23" Type="http://schemas.openxmlformats.org/officeDocument/2006/relationships/hyperlink" Target="https://oxfordgardens.rbkc.sch.uk/our-school/school-improvement-plan" TargetMode="External"/><Relationship Id="rId28" Type="http://schemas.openxmlformats.org/officeDocument/2006/relationships/hyperlink" Target="https://oxfordgardens.rbkc.sch.uk/parents/policies" TargetMode="External"/><Relationship Id="rId36" Type="http://schemas.openxmlformats.org/officeDocument/2006/relationships/hyperlink" Target="https://oxfordgardens.rbkc.sch.uk/" TargetMode="External"/><Relationship Id="rId10" Type="http://schemas.openxmlformats.org/officeDocument/2006/relationships/hyperlink" Target="https://oxfordgardens.rbkc.sch.uk/contact" TargetMode="External"/><Relationship Id="rId19" Type="http://schemas.openxmlformats.org/officeDocument/2006/relationships/hyperlink" Target="https://www.get-information-schools.service.gov.uk/Establishments/Establishment/Details/100485" TargetMode="External"/><Relationship Id="rId31" Type="http://schemas.openxmlformats.org/officeDocument/2006/relationships/hyperlink" Target="https://oxfordgardens.rbkc.sch.uk/parents/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xfordgardens.rbkc.sch.uk/governance" TargetMode="External"/><Relationship Id="rId14" Type="http://schemas.openxmlformats.org/officeDocument/2006/relationships/hyperlink" Target="https://schools-financial-benchmarking.service.gov.uk/" TargetMode="External"/><Relationship Id="rId22" Type="http://schemas.openxmlformats.org/officeDocument/2006/relationships/hyperlink" Target="https://oxfordgardens.rbkc.sch.uk/our-school/ofsted" TargetMode="External"/><Relationship Id="rId27" Type="http://schemas.openxmlformats.org/officeDocument/2006/relationships/hyperlink" Target="https://oxfordgardens.rbkc.sch.uk/parents/policies" TargetMode="External"/><Relationship Id="rId30" Type="http://schemas.openxmlformats.org/officeDocument/2006/relationships/hyperlink" Target="https://oxfordgardens.rbkc.sch.uk/parents/school-clubs" TargetMode="External"/><Relationship Id="rId35" Type="http://schemas.openxmlformats.org/officeDocument/2006/relationships/hyperlink" Target="https://oxfordgardens.rbkc.sch.uk/our-school/pe-and-sport-premium" TargetMode="External"/><Relationship Id="rId8" Type="http://schemas.openxmlformats.org/officeDocument/2006/relationships/hyperlink" Target="https://oxfordgardens.rbkc.sch.uk/our-school/staff-tea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Gardens Primary School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Lord</dc:creator>
  <cp:lastModifiedBy>Beth S</cp:lastModifiedBy>
  <cp:revision>2</cp:revision>
  <dcterms:created xsi:type="dcterms:W3CDTF">2024-04-23T16:28:00Z</dcterms:created>
  <dcterms:modified xsi:type="dcterms:W3CDTF">2024-04-23T16:28:00Z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