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CDE9C" w14:textId="7B6F1383" w:rsidR="001B3A18" w:rsidRDefault="00E83763">
      <w:pPr>
        <w:pStyle w:val="BodyText"/>
        <w:ind w:left="0"/>
        <w:rPr>
          <w:rFonts w:ascii="Times New Roman"/>
          <w:sz w:val="20"/>
        </w:rPr>
      </w:pPr>
      <w:r>
        <w:rPr>
          <w:noProof/>
          <w:lang w:val="en-GB" w:eastAsia="en-GB"/>
        </w:rPr>
        <w:drawing>
          <wp:anchor distT="0" distB="0" distL="0" distR="0" simplePos="0" relativeHeight="15728640" behindDoc="0" locked="0" layoutInCell="1" allowOverlap="1" wp14:anchorId="3A562FDF" wp14:editId="2F6F10B6">
            <wp:simplePos x="0" y="0"/>
            <wp:positionH relativeFrom="page">
              <wp:posOffset>3184525</wp:posOffset>
            </wp:positionH>
            <wp:positionV relativeFrom="paragraph">
              <wp:posOffset>-54610</wp:posOffset>
            </wp:positionV>
            <wp:extent cx="911538" cy="1079738"/>
            <wp:effectExtent l="0" t="0" r="0" b="0"/>
            <wp:wrapNone/>
            <wp:docPr id="1" name="image1.png" descr="Ox Gdns Logo LETTE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911538" cy="1079738"/>
                    </a:xfrm>
                    <a:prstGeom prst="rect">
                      <a:avLst/>
                    </a:prstGeom>
                  </pic:spPr>
                </pic:pic>
              </a:graphicData>
            </a:graphic>
          </wp:anchor>
        </w:drawing>
      </w:r>
    </w:p>
    <w:p w14:paraId="7BB9346C" w14:textId="45D5B406" w:rsidR="00E83763" w:rsidRDefault="00E83763">
      <w:pPr>
        <w:pStyle w:val="Title"/>
        <w:spacing w:line="417" w:lineRule="auto"/>
      </w:pPr>
    </w:p>
    <w:p w14:paraId="763D38E5" w14:textId="70D4E6C7" w:rsidR="00E83763" w:rsidRDefault="00E83763">
      <w:pPr>
        <w:pStyle w:val="Title"/>
        <w:spacing w:line="417" w:lineRule="auto"/>
      </w:pPr>
    </w:p>
    <w:p w14:paraId="4B44BE7E" w14:textId="0BB35FCE" w:rsidR="001B3A18" w:rsidRDefault="00E83763">
      <w:pPr>
        <w:pStyle w:val="Title"/>
        <w:spacing w:line="417" w:lineRule="auto"/>
        <w:rPr>
          <w:u w:val="none"/>
        </w:rPr>
      </w:pPr>
      <w:r>
        <w:t>Oxford Gardens Primary School</w:t>
      </w:r>
      <w:r>
        <w:rPr>
          <w:spacing w:val="-61"/>
          <w:u w:val="none"/>
        </w:rPr>
        <w:t xml:space="preserve"> </w:t>
      </w:r>
      <w:r>
        <w:t>Home</w:t>
      </w:r>
      <w:r>
        <w:rPr>
          <w:spacing w:val="-1"/>
        </w:rPr>
        <w:t xml:space="preserve"> </w:t>
      </w:r>
      <w:r>
        <w:t>Learning</w:t>
      </w:r>
      <w:r>
        <w:rPr>
          <w:spacing w:val="-3"/>
        </w:rPr>
        <w:t xml:space="preserve"> </w:t>
      </w:r>
      <w:r>
        <w:t>Policy</w:t>
      </w:r>
    </w:p>
    <w:p w14:paraId="274CCDFA" w14:textId="77777777" w:rsidR="001B3A18" w:rsidRDefault="001B3A18">
      <w:pPr>
        <w:pStyle w:val="BodyText"/>
        <w:spacing w:before="8"/>
        <w:ind w:left="0"/>
        <w:rPr>
          <w:b/>
          <w:sz w:val="20"/>
        </w:rPr>
      </w:pPr>
    </w:p>
    <w:p w14:paraId="4886C05E" w14:textId="77777777" w:rsidR="001B3A18" w:rsidRDefault="00E83763">
      <w:pPr>
        <w:pStyle w:val="Heading1"/>
        <w:spacing w:before="51"/>
      </w:pPr>
      <w:r>
        <w:t>What</w:t>
      </w:r>
      <w:r>
        <w:rPr>
          <w:spacing w:val="-2"/>
        </w:rPr>
        <w:t xml:space="preserve"> </w:t>
      </w:r>
      <w:r>
        <w:t>is</w:t>
      </w:r>
      <w:r>
        <w:rPr>
          <w:spacing w:val="-2"/>
        </w:rPr>
        <w:t xml:space="preserve"> </w:t>
      </w:r>
      <w:r>
        <w:t>Home</w:t>
      </w:r>
      <w:r>
        <w:rPr>
          <w:spacing w:val="-3"/>
        </w:rPr>
        <w:t xml:space="preserve"> </w:t>
      </w:r>
      <w:r>
        <w:t>Learning?</w:t>
      </w:r>
    </w:p>
    <w:p w14:paraId="748EBA1A" w14:textId="77777777" w:rsidR="001B3A18" w:rsidRDefault="00E83763">
      <w:pPr>
        <w:pStyle w:val="BodyText"/>
        <w:spacing w:before="45"/>
        <w:ind w:left="110"/>
      </w:pPr>
      <w:r>
        <w:t>Home Learning</w:t>
      </w:r>
      <w:r>
        <w:rPr>
          <w:spacing w:val="-2"/>
        </w:rPr>
        <w:t xml:space="preserve"> </w:t>
      </w:r>
      <w:r>
        <w:t>is</w:t>
      </w:r>
      <w:r>
        <w:rPr>
          <w:spacing w:val="-1"/>
        </w:rPr>
        <w:t xml:space="preserve"> </w:t>
      </w:r>
      <w:r>
        <w:t>two-fold:</w:t>
      </w:r>
    </w:p>
    <w:p w14:paraId="22865D20" w14:textId="5AE98623" w:rsidR="001B3A18" w:rsidRPr="00C46F43" w:rsidRDefault="00E83763">
      <w:pPr>
        <w:pStyle w:val="Heading2"/>
        <w:numPr>
          <w:ilvl w:val="0"/>
          <w:numId w:val="5"/>
        </w:numPr>
        <w:tabs>
          <w:tab w:val="left" w:pos="1190"/>
          <w:tab w:val="left" w:pos="1191"/>
        </w:tabs>
        <w:spacing w:before="39" w:line="276" w:lineRule="auto"/>
        <w:ind w:right="230"/>
      </w:pPr>
      <w:r w:rsidRPr="00C46F43">
        <w:t xml:space="preserve">Home Learning that teachers at school have set for the pupils to complete </w:t>
      </w:r>
      <w:r w:rsidR="00C46F43" w:rsidRPr="00C46F43">
        <w:t xml:space="preserve">at </w:t>
      </w:r>
      <w:r w:rsidR="00C46F43" w:rsidRPr="00C46F43">
        <w:rPr>
          <w:spacing w:val="-47"/>
        </w:rPr>
        <w:t>home</w:t>
      </w:r>
      <w:r w:rsidRPr="00C46F43">
        <w:rPr>
          <w:spacing w:val="-1"/>
        </w:rPr>
        <w:t xml:space="preserve"> </w:t>
      </w:r>
      <w:r w:rsidRPr="00C46F43">
        <w:t>–</w:t>
      </w:r>
      <w:r w:rsidRPr="00C46F43">
        <w:rPr>
          <w:spacing w:val="1"/>
        </w:rPr>
        <w:t xml:space="preserve"> </w:t>
      </w:r>
      <w:r w:rsidRPr="00C46F43">
        <w:t>for KS1 and</w:t>
      </w:r>
      <w:r w:rsidRPr="00C46F43">
        <w:rPr>
          <w:spacing w:val="-1"/>
        </w:rPr>
        <w:t xml:space="preserve"> </w:t>
      </w:r>
      <w:r w:rsidRPr="00C46F43">
        <w:t>KS2</w:t>
      </w:r>
      <w:r w:rsidRPr="00C46F43">
        <w:rPr>
          <w:spacing w:val="-2"/>
        </w:rPr>
        <w:t xml:space="preserve"> </w:t>
      </w:r>
      <w:r w:rsidRPr="00C46F43">
        <w:t>this</w:t>
      </w:r>
      <w:r w:rsidRPr="00C46F43">
        <w:rPr>
          <w:spacing w:val="-2"/>
        </w:rPr>
        <w:t xml:space="preserve"> </w:t>
      </w:r>
      <w:r w:rsidRPr="00C46F43">
        <w:t>is</w:t>
      </w:r>
      <w:r w:rsidRPr="00C46F43">
        <w:rPr>
          <w:spacing w:val="-2"/>
        </w:rPr>
        <w:t xml:space="preserve"> </w:t>
      </w:r>
      <w:r w:rsidRPr="00C46F43">
        <w:t>compulsory.</w:t>
      </w:r>
    </w:p>
    <w:p w14:paraId="17AF5AD6" w14:textId="77777777" w:rsidR="001B3A18" w:rsidRPr="00C46F43" w:rsidRDefault="00E83763">
      <w:pPr>
        <w:pStyle w:val="ListParagraph"/>
        <w:numPr>
          <w:ilvl w:val="0"/>
          <w:numId w:val="5"/>
        </w:numPr>
        <w:tabs>
          <w:tab w:val="left" w:pos="1190"/>
          <w:tab w:val="left" w:pos="1191"/>
        </w:tabs>
        <w:spacing w:before="2" w:line="273" w:lineRule="auto"/>
        <w:ind w:right="1306"/>
        <w:rPr>
          <w:b/>
        </w:rPr>
      </w:pPr>
      <w:r w:rsidRPr="00C46F43">
        <w:rPr>
          <w:b/>
        </w:rPr>
        <w:t>Learning experiences that the pupils have out of school which are developed by</w:t>
      </w:r>
      <w:r w:rsidRPr="00C46F43">
        <w:rPr>
          <w:b/>
          <w:spacing w:val="-47"/>
        </w:rPr>
        <w:t xml:space="preserve"> </w:t>
      </w:r>
      <w:r w:rsidRPr="00C46F43">
        <w:rPr>
          <w:b/>
        </w:rPr>
        <w:t>parents/</w:t>
      </w:r>
      <w:proofErr w:type="spellStart"/>
      <w:r w:rsidRPr="00C46F43">
        <w:rPr>
          <w:b/>
        </w:rPr>
        <w:t>carers</w:t>
      </w:r>
      <w:proofErr w:type="spellEnd"/>
      <w:r w:rsidRPr="00C46F43">
        <w:rPr>
          <w:b/>
        </w:rPr>
        <w:t>.</w:t>
      </w:r>
    </w:p>
    <w:p w14:paraId="3D3C7EC9" w14:textId="77777777" w:rsidR="001B3A18" w:rsidRDefault="001B3A18">
      <w:pPr>
        <w:pStyle w:val="BodyText"/>
        <w:spacing w:before="11"/>
        <w:ind w:left="0"/>
        <w:rPr>
          <w:b/>
          <w:sz w:val="27"/>
        </w:rPr>
      </w:pPr>
    </w:p>
    <w:p w14:paraId="54D8C3F4" w14:textId="77777777" w:rsidR="001B3A18" w:rsidRDefault="00E83763">
      <w:pPr>
        <w:pStyle w:val="Heading1"/>
      </w:pPr>
      <w:r>
        <w:t>Rationale</w:t>
      </w:r>
      <w:r>
        <w:rPr>
          <w:spacing w:val="-3"/>
        </w:rPr>
        <w:t xml:space="preserve"> </w:t>
      </w:r>
      <w:r>
        <w:t>for</w:t>
      </w:r>
      <w:r>
        <w:rPr>
          <w:spacing w:val="-3"/>
        </w:rPr>
        <w:t xml:space="preserve"> </w:t>
      </w:r>
      <w:r>
        <w:t>home</w:t>
      </w:r>
      <w:r>
        <w:rPr>
          <w:spacing w:val="-2"/>
        </w:rPr>
        <w:t xml:space="preserve"> </w:t>
      </w:r>
      <w:r>
        <w:t>learning</w:t>
      </w:r>
    </w:p>
    <w:p w14:paraId="1AE246CD" w14:textId="77777777" w:rsidR="001B3A18" w:rsidRDefault="00E83763">
      <w:pPr>
        <w:pStyle w:val="ListParagraph"/>
        <w:numPr>
          <w:ilvl w:val="0"/>
          <w:numId w:val="4"/>
        </w:numPr>
        <w:tabs>
          <w:tab w:val="left" w:pos="830"/>
          <w:tab w:val="left" w:pos="831"/>
        </w:tabs>
        <w:ind w:right="821"/>
      </w:pPr>
      <w:r>
        <w:t>Home learning is a very important part of a child’s education and can add much to a child’s</w:t>
      </w:r>
      <w:r>
        <w:rPr>
          <w:spacing w:val="-47"/>
        </w:rPr>
        <w:t xml:space="preserve"> </w:t>
      </w:r>
      <w:r>
        <w:t>development.</w:t>
      </w:r>
    </w:p>
    <w:p w14:paraId="75C2F42C" w14:textId="77777777" w:rsidR="001B3A18" w:rsidRDefault="00E83763">
      <w:pPr>
        <w:pStyle w:val="ListParagraph"/>
        <w:numPr>
          <w:ilvl w:val="0"/>
          <w:numId w:val="4"/>
        </w:numPr>
        <w:tabs>
          <w:tab w:val="left" w:pos="830"/>
          <w:tab w:val="left" w:pos="831"/>
        </w:tabs>
        <w:spacing w:before="1"/>
        <w:ind w:right="242"/>
      </w:pPr>
      <w:r>
        <w:t xml:space="preserve">The Education Endowment Foundation states that Home Learning has a positive impact on </w:t>
      </w:r>
      <w:proofErr w:type="gramStart"/>
      <w:r>
        <w:t>pupils</w:t>
      </w:r>
      <w:proofErr w:type="gramEnd"/>
      <w:r>
        <w:rPr>
          <w:spacing w:val="-47"/>
        </w:rPr>
        <w:t xml:space="preserve"> </w:t>
      </w:r>
      <w:r>
        <w:t>attainment,</w:t>
      </w:r>
      <w:r>
        <w:rPr>
          <w:spacing w:val="-3"/>
        </w:rPr>
        <w:t xml:space="preserve"> </w:t>
      </w:r>
      <w:r>
        <w:t>especially when</w:t>
      </w:r>
      <w:r>
        <w:rPr>
          <w:spacing w:val="-1"/>
        </w:rPr>
        <w:t xml:space="preserve"> </w:t>
      </w:r>
      <w:r>
        <w:t>it</w:t>
      </w:r>
      <w:r>
        <w:rPr>
          <w:spacing w:val="1"/>
        </w:rPr>
        <w:t xml:space="preserve"> </w:t>
      </w:r>
      <w:r>
        <w:t>is linked</w:t>
      </w:r>
      <w:r>
        <w:rPr>
          <w:spacing w:val="-4"/>
        </w:rPr>
        <w:t xml:space="preserve"> </w:t>
      </w:r>
      <w:r>
        <w:t>to</w:t>
      </w:r>
      <w:r>
        <w:rPr>
          <w:spacing w:val="1"/>
        </w:rPr>
        <w:t xml:space="preserve"> </w:t>
      </w:r>
      <w:r>
        <w:t>the</w:t>
      </w:r>
      <w:r>
        <w:rPr>
          <w:spacing w:val="-2"/>
        </w:rPr>
        <w:t xml:space="preserve"> </w:t>
      </w:r>
      <w:r>
        <w:t>learning</w:t>
      </w:r>
      <w:r>
        <w:rPr>
          <w:spacing w:val="-3"/>
        </w:rPr>
        <w:t xml:space="preserve"> </w:t>
      </w:r>
      <w:r>
        <w:t>in school.</w:t>
      </w:r>
    </w:p>
    <w:p w14:paraId="531E23AF" w14:textId="683F16E2" w:rsidR="001B3A18" w:rsidRDefault="00E83763">
      <w:pPr>
        <w:pStyle w:val="ListParagraph"/>
        <w:numPr>
          <w:ilvl w:val="0"/>
          <w:numId w:val="4"/>
        </w:numPr>
        <w:tabs>
          <w:tab w:val="left" w:pos="830"/>
          <w:tab w:val="left" w:pos="831"/>
        </w:tabs>
        <w:spacing w:before="1"/>
        <w:ind w:right="170"/>
      </w:pPr>
      <w:r>
        <w:t>Children benefit greatly from the mutual support of parents and teachers in encouraging them to</w:t>
      </w:r>
      <w:r>
        <w:rPr>
          <w:spacing w:val="1"/>
        </w:rPr>
        <w:t xml:space="preserve"> </w:t>
      </w:r>
      <w:r>
        <w:t>learn both at home and at school.</w:t>
      </w:r>
      <w:r>
        <w:rPr>
          <w:spacing w:val="1"/>
        </w:rPr>
        <w:t xml:space="preserve"> </w:t>
      </w:r>
      <w:r>
        <w:t xml:space="preserve">We see </w:t>
      </w:r>
      <w:r w:rsidR="007D6DBD">
        <w:t xml:space="preserve">Home Learning </w:t>
      </w:r>
      <w:r>
        <w:t>as an important way of establishing a</w:t>
      </w:r>
      <w:r>
        <w:rPr>
          <w:spacing w:val="1"/>
        </w:rPr>
        <w:t xml:space="preserve"> </w:t>
      </w:r>
      <w:r>
        <w:t>successful dialogue between teachers and parents in helping our children to become independent</w:t>
      </w:r>
      <w:r>
        <w:rPr>
          <w:spacing w:val="-47"/>
        </w:rPr>
        <w:t xml:space="preserve"> </w:t>
      </w:r>
      <w:r>
        <w:t>learners.</w:t>
      </w:r>
    </w:p>
    <w:p w14:paraId="464BD966" w14:textId="462CF5C4" w:rsidR="001B3A18" w:rsidRDefault="00E83763">
      <w:pPr>
        <w:pStyle w:val="ListParagraph"/>
        <w:numPr>
          <w:ilvl w:val="0"/>
          <w:numId w:val="4"/>
        </w:numPr>
        <w:tabs>
          <w:tab w:val="left" w:pos="830"/>
          <w:tab w:val="left" w:pos="831"/>
        </w:tabs>
        <w:ind w:right="233"/>
      </w:pPr>
      <w:r>
        <w:t xml:space="preserve">Home </w:t>
      </w:r>
      <w:r w:rsidR="007D6DBD">
        <w:t>L</w:t>
      </w:r>
      <w:r>
        <w:t>earning can play a positive role in raising a child’s level of attainment and rate of progress.</w:t>
      </w:r>
      <w:r>
        <w:rPr>
          <w:spacing w:val="-47"/>
        </w:rPr>
        <w:t xml:space="preserve"> </w:t>
      </w:r>
      <w:r>
        <w:t>We believe that children develop their skills, interests and talents to the full only when parents</w:t>
      </w:r>
      <w:r>
        <w:rPr>
          <w:spacing w:val="1"/>
        </w:rPr>
        <w:t xml:space="preserve"> </w:t>
      </w:r>
      <w:r>
        <w:t>and teachers encourage them to make maximum use of the experiences and opportunities that</w:t>
      </w:r>
      <w:r>
        <w:rPr>
          <w:spacing w:val="1"/>
        </w:rPr>
        <w:t xml:space="preserve"> </w:t>
      </w:r>
      <w:r>
        <w:t>are available both in</w:t>
      </w:r>
      <w:r>
        <w:rPr>
          <w:spacing w:val="-1"/>
        </w:rPr>
        <w:t xml:space="preserve"> </w:t>
      </w:r>
      <w:r>
        <w:t>and</w:t>
      </w:r>
      <w:r>
        <w:rPr>
          <w:spacing w:val="-3"/>
        </w:rPr>
        <w:t xml:space="preserve"> </w:t>
      </w:r>
      <w:r>
        <w:t>outside of</w:t>
      </w:r>
      <w:r>
        <w:rPr>
          <w:spacing w:val="-3"/>
        </w:rPr>
        <w:t xml:space="preserve"> </w:t>
      </w:r>
      <w:r>
        <w:t>school.</w:t>
      </w:r>
    </w:p>
    <w:p w14:paraId="66DFFC50" w14:textId="77777777" w:rsidR="001B3A18" w:rsidRDefault="001B3A18">
      <w:pPr>
        <w:pStyle w:val="BodyText"/>
        <w:ind w:left="0"/>
      </w:pPr>
    </w:p>
    <w:p w14:paraId="39DF763C" w14:textId="77777777" w:rsidR="001B3A18" w:rsidRDefault="00E83763">
      <w:pPr>
        <w:pStyle w:val="Heading1"/>
        <w:spacing w:before="176"/>
      </w:pPr>
      <w:r>
        <w:t>Aims</w:t>
      </w:r>
      <w:r>
        <w:rPr>
          <w:spacing w:val="-3"/>
        </w:rPr>
        <w:t xml:space="preserve"> </w:t>
      </w:r>
      <w:r>
        <w:t>and</w:t>
      </w:r>
      <w:r>
        <w:rPr>
          <w:spacing w:val="-3"/>
        </w:rPr>
        <w:t xml:space="preserve"> </w:t>
      </w:r>
      <w:r>
        <w:t>objectives</w:t>
      </w:r>
    </w:p>
    <w:p w14:paraId="4CC7A839" w14:textId="5586ACF5" w:rsidR="001B3A18" w:rsidRDefault="00E83763">
      <w:pPr>
        <w:pStyle w:val="ListParagraph"/>
        <w:numPr>
          <w:ilvl w:val="0"/>
          <w:numId w:val="4"/>
        </w:numPr>
        <w:tabs>
          <w:tab w:val="left" w:pos="830"/>
          <w:tab w:val="left" w:pos="831"/>
        </w:tabs>
        <w:spacing w:before="2" w:line="237" w:lineRule="auto"/>
        <w:ind w:right="114"/>
      </w:pPr>
      <w:r>
        <w:t>To consolidate, reinforce and extend learning done in school and to allow children to practice skills</w:t>
      </w:r>
      <w:r>
        <w:rPr>
          <w:spacing w:val="-47"/>
        </w:rPr>
        <w:t xml:space="preserve"> </w:t>
      </w:r>
      <w:r>
        <w:t>taught</w:t>
      </w:r>
      <w:r>
        <w:rPr>
          <w:spacing w:val="-1"/>
        </w:rPr>
        <w:t xml:space="preserve"> </w:t>
      </w:r>
      <w:r>
        <w:t>in</w:t>
      </w:r>
      <w:r>
        <w:rPr>
          <w:spacing w:val="-1"/>
        </w:rPr>
        <w:t xml:space="preserve"> </w:t>
      </w:r>
      <w:r>
        <w:t>lessons</w:t>
      </w:r>
    </w:p>
    <w:p w14:paraId="228D770A" w14:textId="45DD4AAD" w:rsidR="001B3A18" w:rsidRDefault="00E83763">
      <w:pPr>
        <w:pStyle w:val="ListParagraph"/>
        <w:numPr>
          <w:ilvl w:val="0"/>
          <w:numId w:val="4"/>
        </w:numPr>
        <w:tabs>
          <w:tab w:val="left" w:pos="830"/>
          <w:tab w:val="left" w:pos="831"/>
        </w:tabs>
        <w:spacing w:before="1"/>
        <w:ind w:hanging="361"/>
      </w:pPr>
      <w:r>
        <w:t>To</w:t>
      </w:r>
      <w:r>
        <w:rPr>
          <w:spacing w:val="-3"/>
        </w:rPr>
        <w:t xml:space="preserve"> </w:t>
      </w:r>
      <w:r>
        <w:t>enable</w:t>
      </w:r>
      <w:r>
        <w:rPr>
          <w:spacing w:val="-1"/>
        </w:rPr>
        <w:t xml:space="preserve"> </w:t>
      </w:r>
      <w:r>
        <w:t>pupils</w:t>
      </w:r>
      <w:r>
        <w:rPr>
          <w:spacing w:val="-1"/>
        </w:rPr>
        <w:t xml:space="preserve"> </w:t>
      </w:r>
      <w:r>
        <w:t>to</w:t>
      </w:r>
      <w:r>
        <w:rPr>
          <w:spacing w:val="-2"/>
        </w:rPr>
        <w:t xml:space="preserve"> </w:t>
      </w:r>
      <w:r>
        <w:t>make</w:t>
      </w:r>
      <w:r>
        <w:rPr>
          <w:spacing w:val="-4"/>
        </w:rPr>
        <w:t xml:space="preserve"> </w:t>
      </w:r>
      <w:r>
        <w:t>maximum</w:t>
      </w:r>
      <w:r>
        <w:rPr>
          <w:spacing w:val="-3"/>
        </w:rPr>
        <w:t xml:space="preserve"> </w:t>
      </w:r>
      <w:r>
        <w:t>progress in</w:t>
      </w:r>
      <w:r>
        <w:rPr>
          <w:spacing w:val="-2"/>
        </w:rPr>
        <w:t xml:space="preserve"> </w:t>
      </w:r>
      <w:r>
        <w:t>their</w:t>
      </w:r>
      <w:r>
        <w:rPr>
          <w:spacing w:val="-4"/>
        </w:rPr>
        <w:t xml:space="preserve"> </w:t>
      </w:r>
      <w:r>
        <w:t>academic</w:t>
      </w:r>
      <w:r>
        <w:rPr>
          <w:spacing w:val="-1"/>
        </w:rPr>
        <w:t xml:space="preserve"> </w:t>
      </w:r>
      <w:r>
        <w:t>and</w:t>
      </w:r>
      <w:r>
        <w:rPr>
          <w:spacing w:val="-2"/>
        </w:rPr>
        <w:t xml:space="preserve"> </w:t>
      </w:r>
      <w:r>
        <w:t>social</w:t>
      </w:r>
      <w:r>
        <w:rPr>
          <w:spacing w:val="-2"/>
        </w:rPr>
        <w:t xml:space="preserve"> </w:t>
      </w:r>
      <w:r>
        <w:t>development</w:t>
      </w:r>
    </w:p>
    <w:p w14:paraId="281C766D" w14:textId="2AA6123D" w:rsidR="001B3A18" w:rsidRDefault="00E83763">
      <w:pPr>
        <w:pStyle w:val="ListParagraph"/>
        <w:numPr>
          <w:ilvl w:val="0"/>
          <w:numId w:val="4"/>
        </w:numPr>
        <w:tabs>
          <w:tab w:val="left" w:pos="830"/>
          <w:tab w:val="left" w:pos="831"/>
        </w:tabs>
        <w:spacing w:before="1"/>
        <w:ind w:hanging="361"/>
      </w:pPr>
      <w:r>
        <w:t>To</w:t>
      </w:r>
      <w:r>
        <w:rPr>
          <w:spacing w:val="1"/>
        </w:rPr>
        <w:t xml:space="preserve"> </w:t>
      </w:r>
      <w:r>
        <w:t>help</w:t>
      </w:r>
      <w:r>
        <w:rPr>
          <w:spacing w:val="-4"/>
        </w:rPr>
        <w:t xml:space="preserve"> </w:t>
      </w:r>
      <w:r>
        <w:t>pupils develop</w:t>
      </w:r>
      <w:r>
        <w:rPr>
          <w:spacing w:val="-3"/>
        </w:rPr>
        <w:t xml:space="preserve"> </w:t>
      </w:r>
      <w:r>
        <w:t>the</w:t>
      </w:r>
      <w:r>
        <w:rPr>
          <w:spacing w:val="-2"/>
        </w:rPr>
        <w:t xml:space="preserve"> </w:t>
      </w:r>
      <w:r>
        <w:t>skills of</w:t>
      </w:r>
      <w:r>
        <w:rPr>
          <w:spacing w:val="-2"/>
        </w:rPr>
        <w:t xml:space="preserve"> </w:t>
      </w:r>
      <w:r>
        <w:t>an</w:t>
      </w:r>
      <w:r>
        <w:rPr>
          <w:spacing w:val="-1"/>
        </w:rPr>
        <w:t xml:space="preserve"> </w:t>
      </w:r>
      <w:r>
        <w:t>independent</w:t>
      </w:r>
      <w:r>
        <w:rPr>
          <w:spacing w:val="-2"/>
        </w:rPr>
        <w:t xml:space="preserve"> </w:t>
      </w:r>
      <w:r>
        <w:t>learner</w:t>
      </w:r>
    </w:p>
    <w:p w14:paraId="66F80B7D" w14:textId="2A87D476" w:rsidR="001B3A18" w:rsidRDefault="00E83763">
      <w:pPr>
        <w:pStyle w:val="ListParagraph"/>
        <w:numPr>
          <w:ilvl w:val="0"/>
          <w:numId w:val="4"/>
        </w:numPr>
        <w:tabs>
          <w:tab w:val="left" w:pos="830"/>
          <w:tab w:val="left" w:pos="831"/>
        </w:tabs>
        <w:spacing w:before="1"/>
        <w:ind w:right="298"/>
      </w:pPr>
      <w:r>
        <w:t xml:space="preserve">To help pupils develop good learning dispositions for the future and prepare them for </w:t>
      </w:r>
      <w:r w:rsidR="007D6DBD">
        <w:t>s</w:t>
      </w:r>
      <w:r>
        <w:t>econdary</w:t>
      </w:r>
      <w:r>
        <w:rPr>
          <w:spacing w:val="-47"/>
        </w:rPr>
        <w:t xml:space="preserve"> </w:t>
      </w:r>
      <w:r w:rsidR="007D6DBD">
        <w:t>s</w:t>
      </w:r>
      <w:r>
        <w:t>chool</w:t>
      </w:r>
    </w:p>
    <w:p w14:paraId="54DD96B9" w14:textId="3AA5E299" w:rsidR="001B3A18" w:rsidRDefault="00E83763">
      <w:pPr>
        <w:pStyle w:val="ListParagraph"/>
        <w:numPr>
          <w:ilvl w:val="0"/>
          <w:numId w:val="4"/>
        </w:numPr>
        <w:tabs>
          <w:tab w:val="left" w:pos="830"/>
          <w:tab w:val="left" w:pos="831"/>
        </w:tabs>
        <w:spacing w:line="279" w:lineRule="exact"/>
        <w:ind w:hanging="361"/>
      </w:pPr>
      <w:r>
        <w:t>To promote</w:t>
      </w:r>
      <w:r>
        <w:rPr>
          <w:spacing w:val="-1"/>
        </w:rPr>
        <w:t xml:space="preserve"> </w:t>
      </w:r>
      <w:r>
        <w:t>a</w:t>
      </w:r>
      <w:r>
        <w:rPr>
          <w:spacing w:val="-3"/>
        </w:rPr>
        <w:t xml:space="preserve"> </w:t>
      </w:r>
      <w:r>
        <w:t>partnership</w:t>
      </w:r>
      <w:r>
        <w:rPr>
          <w:spacing w:val="-4"/>
        </w:rPr>
        <w:t xml:space="preserve"> </w:t>
      </w:r>
      <w:r>
        <w:t>between</w:t>
      </w:r>
      <w:r>
        <w:rPr>
          <w:spacing w:val="-1"/>
        </w:rPr>
        <w:t xml:space="preserve"> </w:t>
      </w:r>
      <w:r>
        <w:t>home and</w:t>
      </w:r>
      <w:r>
        <w:rPr>
          <w:spacing w:val="-2"/>
        </w:rPr>
        <w:t xml:space="preserve"> </w:t>
      </w:r>
      <w:r>
        <w:t>school</w:t>
      </w:r>
      <w:r>
        <w:rPr>
          <w:spacing w:val="-6"/>
        </w:rPr>
        <w:t xml:space="preserve"> </w:t>
      </w:r>
      <w:r>
        <w:t>in</w:t>
      </w:r>
      <w:r>
        <w:rPr>
          <w:spacing w:val="-2"/>
        </w:rPr>
        <w:t xml:space="preserve"> </w:t>
      </w:r>
      <w:r>
        <w:t>supporting</w:t>
      </w:r>
      <w:r>
        <w:rPr>
          <w:spacing w:val="-2"/>
        </w:rPr>
        <w:t xml:space="preserve"> </w:t>
      </w:r>
      <w:r>
        <w:t>each</w:t>
      </w:r>
      <w:r>
        <w:rPr>
          <w:spacing w:val="-4"/>
        </w:rPr>
        <w:t xml:space="preserve"> </w:t>
      </w:r>
      <w:r>
        <w:t>child’s</w:t>
      </w:r>
      <w:r>
        <w:rPr>
          <w:spacing w:val="-1"/>
        </w:rPr>
        <w:t xml:space="preserve"> </w:t>
      </w:r>
      <w:r>
        <w:t>learning</w:t>
      </w:r>
    </w:p>
    <w:p w14:paraId="53EC08A7" w14:textId="77777777" w:rsidR="001B3A18" w:rsidRDefault="001B3A18">
      <w:pPr>
        <w:pStyle w:val="BodyText"/>
        <w:spacing w:before="7"/>
        <w:ind w:left="0"/>
        <w:rPr>
          <w:sz w:val="39"/>
        </w:rPr>
      </w:pPr>
    </w:p>
    <w:p w14:paraId="2114D985" w14:textId="77777777" w:rsidR="001B3A18" w:rsidRDefault="00E83763">
      <w:pPr>
        <w:pStyle w:val="Heading1"/>
        <w:jc w:val="both"/>
      </w:pPr>
      <w:r>
        <w:t>The</w:t>
      </w:r>
      <w:r>
        <w:rPr>
          <w:spacing w:val="-3"/>
        </w:rPr>
        <w:t xml:space="preserve"> </w:t>
      </w:r>
      <w:r>
        <w:t>Role</w:t>
      </w:r>
      <w:r>
        <w:rPr>
          <w:spacing w:val="-4"/>
        </w:rPr>
        <w:t xml:space="preserve"> </w:t>
      </w:r>
      <w:r>
        <w:t>of</w:t>
      </w:r>
      <w:r>
        <w:rPr>
          <w:spacing w:val="1"/>
        </w:rPr>
        <w:t xml:space="preserve"> </w:t>
      </w:r>
      <w:r>
        <w:t>Parents</w:t>
      </w:r>
    </w:p>
    <w:p w14:paraId="37E9778B" w14:textId="77777777" w:rsidR="001B3A18" w:rsidRDefault="00E83763">
      <w:pPr>
        <w:pStyle w:val="ListParagraph"/>
        <w:numPr>
          <w:ilvl w:val="0"/>
          <w:numId w:val="4"/>
        </w:numPr>
        <w:tabs>
          <w:tab w:val="left" w:pos="831"/>
        </w:tabs>
        <w:ind w:right="185"/>
        <w:jc w:val="both"/>
      </w:pPr>
      <w:r>
        <w:t>Parents have an important role in their child’s education and home learning is a significant part of</w:t>
      </w:r>
      <w:r>
        <w:rPr>
          <w:spacing w:val="-47"/>
        </w:rPr>
        <w:t xml:space="preserve"> </w:t>
      </w:r>
      <w:r>
        <w:t>this partnership. We ask parents to encourage personal learning habits for life; this might involve</w:t>
      </w:r>
      <w:r>
        <w:rPr>
          <w:spacing w:val="1"/>
        </w:rPr>
        <w:t xml:space="preserve"> </w:t>
      </w:r>
      <w:r>
        <w:t>discussing the work that their child is doing, encouraging high standards of presentation, enabling</w:t>
      </w:r>
      <w:r>
        <w:rPr>
          <w:spacing w:val="-47"/>
        </w:rPr>
        <w:t xml:space="preserve"> </w:t>
      </w:r>
      <w:r>
        <w:t>the child to use libraries and electronic media for research as well as providing their child with the</w:t>
      </w:r>
      <w:r>
        <w:rPr>
          <w:spacing w:val="-47"/>
        </w:rPr>
        <w:t xml:space="preserve"> </w:t>
      </w:r>
      <w:r>
        <w:t>sort</w:t>
      </w:r>
      <w:r>
        <w:rPr>
          <w:spacing w:val="-3"/>
        </w:rPr>
        <w:t xml:space="preserve"> </w:t>
      </w:r>
      <w:r>
        <w:t>of</w:t>
      </w:r>
      <w:r>
        <w:rPr>
          <w:spacing w:val="-2"/>
        </w:rPr>
        <w:t xml:space="preserve"> </w:t>
      </w:r>
      <w:r>
        <w:t>environment</w:t>
      </w:r>
      <w:r>
        <w:rPr>
          <w:spacing w:val="-2"/>
        </w:rPr>
        <w:t xml:space="preserve"> </w:t>
      </w:r>
      <w:r>
        <w:t>that supports them</w:t>
      </w:r>
      <w:r>
        <w:rPr>
          <w:spacing w:val="-2"/>
        </w:rPr>
        <w:t xml:space="preserve"> </w:t>
      </w:r>
      <w:r>
        <w:t>to</w:t>
      </w:r>
      <w:r>
        <w:rPr>
          <w:spacing w:val="-1"/>
        </w:rPr>
        <w:t xml:space="preserve"> </w:t>
      </w:r>
      <w:r>
        <w:t>benefit</w:t>
      </w:r>
      <w:r>
        <w:rPr>
          <w:spacing w:val="-3"/>
        </w:rPr>
        <w:t xml:space="preserve"> </w:t>
      </w:r>
      <w:r>
        <w:t>from</w:t>
      </w:r>
      <w:r>
        <w:rPr>
          <w:spacing w:val="-2"/>
        </w:rPr>
        <w:t xml:space="preserve"> </w:t>
      </w:r>
      <w:r>
        <w:t>learning</w:t>
      </w:r>
      <w:r>
        <w:rPr>
          <w:spacing w:val="-1"/>
        </w:rPr>
        <w:t xml:space="preserve"> </w:t>
      </w:r>
      <w:r>
        <w:t>beyond</w:t>
      </w:r>
      <w:r>
        <w:rPr>
          <w:spacing w:val="-1"/>
        </w:rPr>
        <w:t xml:space="preserve"> </w:t>
      </w:r>
      <w:r>
        <w:t>school.</w:t>
      </w:r>
    </w:p>
    <w:p w14:paraId="129BDA21" w14:textId="07A09FE0" w:rsidR="001B3A18" w:rsidRDefault="00E83763">
      <w:pPr>
        <w:pStyle w:val="ListParagraph"/>
        <w:numPr>
          <w:ilvl w:val="0"/>
          <w:numId w:val="4"/>
        </w:numPr>
        <w:tabs>
          <w:tab w:val="left" w:pos="831"/>
        </w:tabs>
        <w:spacing w:line="279" w:lineRule="exact"/>
        <w:ind w:hanging="361"/>
        <w:jc w:val="both"/>
      </w:pPr>
      <w:r>
        <w:t>To</w:t>
      </w:r>
      <w:r>
        <w:rPr>
          <w:spacing w:val="-2"/>
        </w:rPr>
        <w:t xml:space="preserve"> </w:t>
      </w:r>
      <w:r>
        <w:t>encourage your child</w:t>
      </w:r>
      <w:r>
        <w:rPr>
          <w:spacing w:val="-4"/>
        </w:rPr>
        <w:t xml:space="preserve"> </w:t>
      </w:r>
      <w:r>
        <w:t>to</w:t>
      </w:r>
      <w:r>
        <w:rPr>
          <w:spacing w:val="-2"/>
        </w:rPr>
        <w:t xml:space="preserve"> </w:t>
      </w:r>
      <w:r>
        <w:t>log</w:t>
      </w:r>
      <w:r>
        <w:rPr>
          <w:spacing w:val="-1"/>
        </w:rPr>
        <w:t xml:space="preserve"> </w:t>
      </w:r>
      <w:r>
        <w:t>in</w:t>
      </w:r>
      <w:r>
        <w:rPr>
          <w:spacing w:val="-1"/>
        </w:rPr>
        <w:t xml:space="preserve"> </w:t>
      </w:r>
      <w:r>
        <w:t>to</w:t>
      </w:r>
      <w:r>
        <w:rPr>
          <w:spacing w:val="1"/>
        </w:rPr>
        <w:t xml:space="preserve"> </w:t>
      </w:r>
      <w:r>
        <w:t>Seesaw</w:t>
      </w:r>
      <w:r>
        <w:rPr>
          <w:spacing w:val="-3"/>
        </w:rPr>
        <w:t xml:space="preserve"> </w:t>
      </w:r>
      <w:r>
        <w:t>to access</w:t>
      </w:r>
      <w:r>
        <w:rPr>
          <w:spacing w:val="-1"/>
        </w:rPr>
        <w:t xml:space="preserve"> </w:t>
      </w:r>
      <w:r>
        <w:t xml:space="preserve">the weekly </w:t>
      </w:r>
      <w:r w:rsidR="007D6DBD">
        <w:t>Home Learning</w:t>
      </w:r>
      <w:r>
        <w:t>.</w:t>
      </w:r>
    </w:p>
    <w:p w14:paraId="000BD42C" w14:textId="77777777" w:rsidR="001B3A18" w:rsidRDefault="00E83763">
      <w:pPr>
        <w:pStyle w:val="ListParagraph"/>
        <w:numPr>
          <w:ilvl w:val="0"/>
          <w:numId w:val="4"/>
        </w:numPr>
        <w:tabs>
          <w:tab w:val="left" w:pos="831"/>
        </w:tabs>
        <w:ind w:right="423"/>
        <w:jc w:val="both"/>
      </w:pPr>
      <w:r>
        <w:t>If appropriate, to write a comment to the teacher on the level of support the child has received</w:t>
      </w:r>
      <w:r>
        <w:rPr>
          <w:spacing w:val="-47"/>
        </w:rPr>
        <w:t xml:space="preserve"> </w:t>
      </w:r>
      <w:r>
        <w:t>from</w:t>
      </w:r>
      <w:r>
        <w:rPr>
          <w:spacing w:val="-2"/>
        </w:rPr>
        <w:t xml:space="preserve"> </w:t>
      </w:r>
      <w:r>
        <w:t>home</w:t>
      </w:r>
      <w:r>
        <w:rPr>
          <w:spacing w:val="-2"/>
        </w:rPr>
        <w:t xml:space="preserve"> </w:t>
      </w:r>
      <w:r>
        <w:t>with</w:t>
      </w:r>
      <w:r>
        <w:rPr>
          <w:spacing w:val="-3"/>
        </w:rPr>
        <w:t xml:space="preserve"> </w:t>
      </w:r>
      <w:r>
        <w:t>the</w:t>
      </w:r>
      <w:r>
        <w:rPr>
          <w:spacing w:val="-2"/>
        </w:rPr>
        <w:t xml:space="preserve"> </w:t>
      </w:r>
      <w:r>
        <w:t>task/work.</w:t>
      </w:r>
    </w:p>
    <w:p w14:paraId="60D74797" w14:textId="77777777" w:rsidR="001B3A18" w:rsidRDefault="00E83763">
      <w:pPr>
        <w:pStyle w:val="ListParagraph"/>
        <w:numPr>
          <w:ilvl w:val="0"/>
          <w:numId w:val="4"/>
        </w:numPr>
        <w:tabs>
          <w:tab w:val="left" w:pos="831"/>
        </w:tabs>
        <w:spacing w:line="279" w:lineRule="exact"/>
        <w:ind w:hanging="361"/>
        <w:jc w:val="both"/>
      </w:pPr>
      <w:r>
        <w:t>To complete</w:t>
      </w:r>
      <w:r>
        <w:rPr>
          <w:spacing w:val="-3"/>
        </w:rPr>
        <w:t xml:space="preserve"> </w:t>
      </w:r>
      <w:r>
        <w:t>your</w:t>
      </w:r>
      <w:r>
        <w:rPr>
          <w:spacing w:val="-3"/>
        </w:rPr>
        <w:t xml:space="preserve"> </w:t>
      </w:r>
      <w:r>
        <w:t>child’s reading</w:t>
      </w:r>
      <w:r>
        <w:rPr>
          <w:spacing w:val="-2"/>
        </w:rPr>
        <w:t xml:space="preserve"> </w:t>
      </w:r>
      <w:r>
        <w:t>journal/log</w:t>
      </w:r>
      <w:r>
        <w:rPr>
          <w:spacing w:val="-2"/>
        </w:rPr>
        <w:t xml:space="preserve"> </w:t>
      </w:r>
      <w:r>
        <w:t>5 times per</w:t>
      </w:r>
      <w:r>
        <w:rPr>
          <w:spacing w:val="-1"/>
        </w:rPr>
        <w:t xml:space="preserve"> </w:t>
      </w:r>
      <w:r>
        <w:t>week.</w:t>
      </w:r>
    </w:p>
    <w:p w14:paraId="3DE2611F" w14:textId="0E9F3055" w:rsidR="001B3A18" w:rsidRDefault="00E83763">
      <w:pPr>
        <w:pStyle w:val="ListParagraph"/>
        <w:numPr>
          <w:ilvl w:val="0"/>
          <w:numId w:val="4"/>
        </w:numPr>
        <w:tabs>
          <w:tab w:val="left" w:pos="831"/>
        </w:tabs>
        <w:spacing w:before="1"/>
        <w:ind w:right="453"/>
        <w:jc w:val="both"/>
      </w:pPr>
      <w:r>
        <w:t xml:space="preserve">If parents have any questions or concerns about </w:t>
      </w:r>
      <w:r w:rsidR="007D6DBD">
        <w:t>Home Learning</w:t>
      </w:r>
      <w:r>
        <w:t>, they should contact the child’s</w:t>
      </w:r>
      <w:r>
        <w:rPr>
          <w:spacing w:val="-47"/>
        </w:rPr>
        <w:t xml:space="preserve"> </w:t>
      </w:r>
      <w:r>
        <w:t>teacher</w:t>
      </w:r>
      <w:r>
        <w:rPr>
          <w:spacing w:val="-3"/>
        </w:rPr>
        <w:t xml:space="preserve"> </w:t>
      </w:r>
      <w:r>
        <w:t>who</w:t>
      </w:r>
      <w:r>
        <w:rPr>
          <w:spacing w:val="-2"/>
        </w:rPr>
        <w:t xml:space="preserve"> </w:t>
      </w:r>
      <w:r>
        <w:t>will be</w:t>
      </w:r>
      <w:r>
        <w:rPr>
          <w:spacing w:val="1"/>
        </w:rPr>
        <w:t xml:space="preserve"> </w:t>
      </w:r>
      <w:r>
        <w:t>able</w:t>
      </w:r>
      <w:r>
        <w:rPr>
          <w:spacing w:val="-2"/>
        </w:rPr>
        <w:t xml:space="preserve"> </w:t>
      </w:r>
      <w:r>
        <w:t>to</w:t>
      </w:r>
      <w:r>
        <w:rPr>
          <w:spacing w:val="-1"/>
        </w:rPr>
        <w:t xml:space="preserve"> </w:t>
      </w:r>
      <w:r>
        <w:t>advise</w:t>
      </w:r>
      <w:r>
        <w:rPr>
          <w:spacing w:val="-2"/>
        </w:rPr>
        <w:t xml:space="preserve"> </w:t>
      </w:r>
      <w:r>
        <w:t>them</w:t>
      </w:r>
      <w:r>
        <w:rPr>
          <w:spacing w:val="1"/>
        </w:rPr>
        <w:t xml:space="preserve"> </w:t>
      </w:r>
      <w:r>
        <w:t>further.</w:t>
      </w:r>
    </w:p>
    <w:p w14:paraId="30B4ADA4" w14:textId="77777777" w:rsidR="001B3A18" w:rsidRDefault="001B3A18">
      <w:pPr>
        <w:jc w:val="both"/>
        <w:sectPr w:rsidR="001B3A18">
          <w:type w:val="continuous"/>
          <w:pgSz w:w="11910" w:h="16840"/>
          <w:pgMar w:top="740" w:right="1060" w:bottom="280" w:left="1080" w:header="720" w:footer="720" w:gutter="0"/>
          <w:cols w:space="720"/>
        </w:sectPr>
      </w:pPr>
    </w:p>
    <w:p w14:paraId="1E763C14" w14:textId="77777777" w:rsidR="001B3A18" w:rsidRDefault="00E83763">
      <w:pPr>
        <w:pStyle w:val="Heading1"/>
        <w:spacing w:before="31"/>
      </w:pPr>
      <w:r>
        <w:lastRenderedPageBreak/>
        <w:t>Using</w:t>
      </w:r>
      <w:r>
        <w:rPr>
          <w:spacing w:val="-4"/>
        </w:rPr>
        <w:t xml:space="preserve"> </w:t>
      </w:r>
      <w:r>
        <w:t>Technology</w:t>
      </w:r>
      <w:r>
        <w:rPr>
          <w:spacing w:val="-3"/>
        </w:rPr>
        <w:t xml:space="preserve"> </w:t>
      </w:r>
      <w:r>
        <w:t>at</w:t>
      </w:r>
      <w:r>
        <w:rPr>
          <w:spacing w:val="-1"/>
        </w:rPr>
        <w:t xml:space="preserve"> </w:t>
      </w:r>
      <w:r>
        <w:t>Home:</w:t>
      </w:r>
    </w:p>
    <w:p w14:paraId="33A1E12F" w14:textId="77777777" w:rsidR="00E22362" w:rsidRPr="00C46F43" w:rsidRDefault="00E83763" w:rsidP="00E22362">
      <w:pPr>
        <w:pStyle w:val="BodyText"/>
        <w:ind w:left="110" w:right="315"/>
        <w:rPr>
          <w:spacing w:val="1"/>
        </w:rPr>
      </w:pPr>
      <w:r>
        <w:t>It has been proven that in primary schools, ICT has a positive impact on Teaching &amp; Learning.</w:t>
      </w:r>
      <w:r>
        <w:rPr>
          <w:spacing w:val="1"/>
        </w:rPr>
        <w:t xml:space="preserve"> </w:t>
      </w:r>
      <w:r>
        <w:t>Home</w:t>
      </w:r>
      <w:r>
        <w:rPr>
          <w:spacing w:val="1"/>
        </w:rPr>
        <w:t xml:space="preserve"> </w:t>
      </w:r>
      <w:r w:rsidR="007D6DBD">
        <w:t>L</w:t>
      </w:r>
      <w:r>
        <w:t>earning can provide an amazing opportunity for the creative use of ICT to be explored.</w:t>
      </w:r>
      <w:r>
        <w:rPr>
          <w:spacing w:val="1"/>
        </w:rPr>
        <w:t xml:space="preserve"> </w:t>
      </w:r>
      <w:r>
        <w:t>Multi-media</w:t>
      </w:r>
      <w:r>
        <w:rPr>
          <w:spacing w:val="1"/>
        </w:rPr>
        <w:t xml:space="preserve"> </w:t>
      </w:r>
      <w:r>
        <w:t>programs, photography, filming, animation and programming applications provide a wealth of resources</w:t>
      </w:r>
      <w:r>
        <w:rPr>
          <w:spacing w:val="-47"/>
        </w:rPr>
        <w:t xml:space="preserve"> </w:t>
      </w:r>
      <w:r>
        <w:t>that can be used as creative learning tools.</w:t>
      </w:r>
      <w:r>
        <w:rPr>
          <w:spacing w:val="1"/>
        </w:rPr>
        <w:t xml:space="preserve"> </w:t>
      </w:r>
      <w:r>
        <w:t>Inspire your child to present their experiences with you at</w:t>
      </w:r>
      <w:r>
        <w:rPr>
          <w:spacing w:val="1"/>
        </w:rPr>
        <w:t xml:space="preserve"> </w:t>
      </w:r>
      <w:r>
        <w:t>home.</w:t>
      </w:r>
      <w:r w:rsidR="00E22362">
        <w:t xml:space="preserve"> </w:t>
      </w:r>
      <w:r>
        <w:t xml:space="preserve">Experiment with apps and games which have educational content such as </w:t>
      </w:r>
      <w:r w:rsidR="003652A6">
        <w:t>M</w:t>
      </w:r>
      <w:r>
        <w:t xml:space="preserve">aths, </w:t>
      </w:r>
      <w:r w:rsidR="003652A6">
        <w:t>P</w:t>
      </w:r>
      <w:r>
        <w:t>honics,</w:t>
      </w:r>
      <w:r>
        <w:rPr>
          <w:spacing w:val="1"/>
        </w:rPr>
        <w:t xml:space="preserve"> </w:t>
      </w:r>
      <w:r w:rsidR="003652A6">
        <w:t>P</w:t>
      </w:r>
      <w:r>
        <w:t xml:space="preserve">rogramming, </w:t>
      </w:r>
      <w:r w:rsidR="003652A6">
        <w:t>E</w:t>
      </w:r>
      <w:r>
        <w:t>-books etc.</w:t>
      </w:r>
      <w:r>
        <w:rPr>
          <w:spacing w:val="1"/>
        </w:rPr>
        <w:t xml:space="preserve"> </w:t>
      </w:r>
      <w:r>
        <w:t xml:space="preserve">It is also worth using websites such as CBBC to access news articles and </w:t>
      </w:r>
      <w:r w:rsidRPr="00C46F43">
        <w:t>other</w:t>
      </w:r>
      <w:r w:rsidRPr="00C46F43">
        <w:rPr>
          <w:spacing w:val="1"/>
        </w:rPr>
        <w:t xml:space="preserve"> </w:t>
      </w:r>
      <w:r w:rsidRPr="00C46F43">
        <w:t>information/videos etc.</w:t>
      </w:r>
      <w:r w:rsidRPr="00C46F43">
        <w:rPr>
          <w:spacing w:val="1"/>
        </w:rPr>
        <w:t xml:space="preserve"> </w:t>
      </w:r>
    </w:p>
    <w:p w14:paraId="6127B7D8" w14:textId="60CC7B72" w:rsidR="00C46F43" w:rsidRPr="00C46F43" w:rsidRDefault="00C46F43" w:rsidP="00C46F43">
      <w:pPr>
        <w:pStyle w:val="BodyText"/>
        <w:ind w:left="110" w:right="315"/>
      </w:pPr>
      <w:r w:rsidRPr="00C46F43">
        <w:t xml:space="preserve">Every child has their own login for Seesaw, Times Table Rock Stars (TT Rock Stars) and </w:t>
      </w:r>
      <w:proofErr w:type="spellStart"/>
      <w:r w:rsidRPr="00C46F43">
        <w:t>NumBots</w:t>
      </w:r>
      <w:proofErr w:type="spellEnd"/>
      <w:r w:rsidRPr="00C46F43">
        <w:t xml:space="preserve"> (KS1), and Atom Learning (KS2). Your child’s login details and passwords are stuck inside their Home Reading Record Book.</w:t>
      </w:r>
      <w:r w:rsidRPr="00C46F43">
        <w:t xml:space="preserve"> </w:t>
      </w:r>
      <w:r w:rsidRPr="00C46F43">
        <w:t>We encourage children to use TT Rock Stars for just 5 minutes a day, 5 times a week, as regular practice helps children develop quicker and more accurate recall of their times table facts.</w:t>
      </w:r>
    </w:p>
    <w:p w14:paraId="4BC4CBCF" w14:textId="77777777" w:rsidR="00C46F43" w:rsidRPr="00C46F43" w:rsidRDefault="00C46F43" w:rsidP="00C46F43">
      <w:pPr>
        <w:pStyle w:val="BodyText"/>
        <w:ind w:left="110" w:right="315"/>
      </w:pPr>
      <w:r w:rsidRPr="00C46F43">
        <w:t>All Home Learning will be posted on Seesaw, where children will also be directed to a range of other online learning resources.</w:t>
      </w:r>
    </w:p>
    <w:p w14:paraId="1C8DF7B6" w14:textId="77777777" w:rsidR="001B3A18" w:rsidRDefault="001B3A18">
      <w:pPr>
        <w:pStyle w:val="BodyText"/>
        <w:spacing w:before="8"/>
        <w:ind w:left="0"/>
        <w:rPr>
          <w:sz w:val="27"/>
        </w:rPr>
      </w:pPr>
    </w:p>
    <w:p w14:paraId="0D64C023" w14:textId="77777777" w:rsidR="001B3A18" w:rsidRDefault="00E83763">
      <w:pPr>
        <w:pStyle w:val="Heading1"/>
      </w:pPr>
      <w:r>
        <w:t>When</w:t>
      </w:r>
      <w:r>
        <w:rPr>
          <w:spacing w:val="-3"/>
        </w:rPr>
        <w:t xml:space="preserve"> </w:t>
      </w:r>
      <w:r>
        <w:t>is</w:t>
      </w:r>
      <w:r>
        <w:rPr>
          <w:spacing w:val="-1"/>
        </w:rPr>
        <w:t xml:space="preserve"> </w:t>
      </w:r>
      <w:r>
        <w:t>Home</w:t>
      </w:r>
      <w:r>
        <w:rPr>
          <w:spacing w:val="-3"/>
        </w:rPr>
        <w:t xml:space="preserve"> </w:t>
      </w:r>
      <w:r>
        <w:t>Learning</w:t>
      </w:r>
      <w:r>
        <w:rPr>
          <w:spacing w:val="-3"/>
        </w:rPr>
        <w:t xml:space="preserve"> </w:t>
      </w:r>
      <w:r>
        <w:t>handed</w:t>
      </w:r>
      <w:r>
        <w:rPr>
          <w:spacing w:val="-1"/>
        </w:rPr>
        <w:t xml:space="preserve"> </w:t>
      </w:r>
      <w:r>
        <w:t>out</w:t>
      </w:r>
      <w:r>
        <w:rPr>
          <w:spacing w:val="-2"/>
        </w:rPr>
        <w:t xml:space="preserve"> </w:t>
      </w:r>
      <w:r>
        <w:t>and</w:t>
      </w:r>
      <w:r>
        <w:rPr>
          <w:spacing w:val="-1"/>
        </w:rPr>
        <w:t xml:space="preserve"> </w:t>
      </w:r>
      <w:r>
        <w:t>expected</w:t>
      </w:r>
      <w:r>
        <w:rPr>
          <w:spacing w:val="-1"/>
        </w:rPr>
        <w:t xml:space="preserve"> </w:t>
      </w:r>
      <w:r>
        <w:t>to</w:t>
      </w:r>
      <w:r>
        <w:rPr>
          <w:spacing w:val="-3"/>
        </w:rPr>
        <w:t xml:space="preserve"> </w:t>
      </w:r>
      <w:r>
        <w:t>be</w:t>
      </w:r>
      <w:r>
        <w:rPr>
          <w:spacing w:val="-3"/>
        </w:rPr>
        <w:t xml:space="preserve"> </w:t>
      </w:r>
      <w:r>
        <w:t>handed</w:t>
      </w:r>
      <w:r>
        <w:rPr>
          <w:spacing w:val="-3"/>
        </w:rPr>
        <w:t xml:space="preserve"> </w:t>
      </w:r>
      <w:r>
        <w:t>in?</w:t>
      </w:r>
    </w:p>
    <w:p w14:paraId="6D2BA8F9" w14:textId="77777777" w:rsidR="001B3A18" w:rsidRDefault="00E83763">
      <w:pPr>
        <w:pStyle w:val="BodyText"/>
        <w:spacing w:before="43"/>
        <w:ind w:left="110" w:right="1020"/>
      </w:pPr>
      <w:r>
        <w:t>In all classes home learning tasks will be uploaded to Seesaw weekly on a Friday and needs to be</w:t>
      </w:r>
      <w:r>
        <w:rPr>
          <w:spacing w:val="-47"/>
        </w:rPr>
        <w:t xml:space="preserve"> </w:t>
      </w:r>
      <w:r>
        <w:t>completed</w:t>
      </w:r>
      <w:r>
        <w:rPr>
          <w:spacing w:val="-1"/>
        </w:rPr>
        <w:t xml:space="preserve"> </w:t>
      </w:r>
      <w:r>
        <w:t>and</w:t>
      </w:r>
      <w:r>
        <w:rPr>
          <w:spacing w:val="-2"/>
        </w:rPr>
        <w:t xml:space="preserve"> </w:t>
      </w:r>
      <w:r>
        <w:t>uploaded by the</w:t>
      </w:r>
      <w:r>
        <w:rPr>
          <w:spacing w:val="-2"/>
        </w:rPr>
        <w:t xml:space="preserve"> </w:t>
      </w:r>
      <w:r>
        <w:t>following</w:t>
      </w:r>
      <w:r>
        <w:rPr>
          <w:spacing w:val="-4"/>
        </w:rPr>
        <w:t xml:space="preserve"> </w:t>
      </w:r>
      <w:r>
        <w:t>Wednesday.</w:t>
      </w:r>
    </w:p>
    <w:p w14:paraId="3EFE4361" w14:textId="77777777" w:rsidR="001B3A18" w:rsidRDefault="001B3A18">
      <w:pPr>
        <w:pStyle w:val="BodyText"/>
        <w:spacing w:before="9"/>
        <w:ind w:left="0"/>
        <w:rPr>
          <w:sz w:val="27"/>
        </w:rPr>
      </w:pPr>
    </w:p>
    <w:p w14:paraId="3B6BC1DF" w14:textId="77777777" w:rsidR="001B3A18" w:rsidRDefault="00E83763">
      <w:pPr>
        <w:pStyle w:val="Heading1"/>
      </w:pPr>
      <w:r>
        <w:t>What</w:t>
      </w:r>
      <w:r>
        <w:rPr>
          <w:spacing w:val="-3"/>
        </w:rPr>
        <w:t xml:space="preserve"> </w:t>
      </w:r>
      <w:r>
        <w:t>will</w:t>
      </w:r>
      <w:r>
        <w:rPr>
          <w:spacing w:val="-3"/>
        </w:rPr>
        <w:t xml:space="preserve"> </w:t>
      </w:r>
      <w:r>
        <w:t>happen</w:t>
      </w:r>
      <w:r>
        <w:rPr>
          <w:spacing w:val="-3"/>
        </w:rPr>
        <w:t xml:space="preserve"> </w:t>
      </w:r>
      <w:r>
        <w:t>if Home</w:t>
      </w:r>
      <w:r>
        <w:rPr>
          <w:spacing w:val="-3"/>
        </w:rPr>
        <w:t xml:space="preserve"> </w:t>
      </w:r>
      <w:r>
        <w:t>Learning</w:t>
      </w:r>
      <w:r>
        <w:rPr>
          <w:spacing w:val="2"/>
        </w:rPr>
        <w:t xml:space="preserve"> </w:t>
      </w:r>
      <w:r>
        <w:t>is</w:t>
      </w:r>
      <w:r>
        <w:rPr>
          <w:spacing w:val="-2"/>
        </w:rPr>
        <w:t xml:space="preserve"> </w:t>
      </w:r>
      <w:r>
        <w:t>not</w:t>
      </w:r>
      <w:r>
        <w:rPr>
          <w:spacing w:val="-2"/>
        </w:rPr>
        <w:t xml:space="preserve"> </w:t>
      </w:r>
      <w:r>
        <w:t>done</w:t>
      </w:r>
      <w:r>
        <w:rPr>
          <w:spacing w:val="-4"/>
        </w:rPr>
        <w:t xml:space="preserve"> </w:t>
      </w:r>
      <w:r>
        <w:t>properly?</w:t>
      </w:r>
    </w:p>
    <w:p w14:paraId="5257221B" w14:textId="2FC7CE56" w:rsidR="00E2451C" w:rsidRPr="00E2451C" w:rsidRDefault="00E2451C" w:rsidP="00E2451C">
      <w:pPr>
        <w:pStyle w:val="BodyText"/>
        <w:spacing w:before="43"/>
        <w:ind w:left="110" w:right="1020"/>
      </w:pPr>
      <w:r w:rsidRPr="00E2451C">
        <w:t>Home Learning is an important part of supporting your child’s learning, although the expectations may vary between year groups. No action will be taken if Home Learning is not completed, but completing it regularly is really helpful in reinforcing the learning taking place in school and helping children to develop their knowledge, skills and confidence.</w:t>
      </w:r>
      <w:r w:rsidRPr="00E2451C">
        <w:t xml:space="preserve"> </w:t>
      </w:r>
      <w:r w:rsidRPr="00E2451C">
        <w:t xml:space="preserve">We strongly encourage all parents and carers to support their child with daily reading, as regular reading at home has a positive impact on children’s reading skills, vocabulary and enjoyment of </w:t>
      </w:r>
      <w:r w:rsidRPr="00E2451C">
        <w:t>books. If</w:t>
      </w:r>
      <w:r w:rsidRPr="00E2451C">
        <w:t xml:space="preserve"> you have any questions, concerns or difficulties with Home Learning, please come and speak to us. We are always happy to support you.</w:t>
      </w:r>
    </w:p>
    <w:p w14:paraId="4E241314" w14:textId="77777777" w:rsidR="001B3A18" w:rsidRDefault="001B3A18">
      <w:pPr>
        <w:pStyle w:val="BodyText"/>
        <w:spacing w:before="4"/>
        <w:ind w:left="0"/>
        <w:rPr>
          <w:sz w:val="25"/>
        </w:rPr>
      </w:pPr>
    </w:p>
    <w:p w14:paraId="58FCC366" w14:textId="77777777" w:rsidR="001B3A18" w:rsidRDefault="00E83763">
      <w:pPr>
        <w:pStyle w:val="Heading1"/>
      </w:pPr>
      <w:r>
        <w:t>How</w:t>
      </w:r>
      <w:r>
        <w:rPr>
          <w:spacing w:val="-1"/>
        </w:rPr>
        <w:t xml:space="preserve"> </w:t>
      </w:r>
      <w:r>
        <w:t>is</w:t>
      </w:r>
      <w:r>
        <w:rPr>
          <w:spacing w:val="-1"/>
        </w:rPr>
        <w:t xml:space="preserve"> </w:t>
      </w:r>
      <w:r>
        <w:t>Home</w:t>
      </w:r>
      <w:r>
        <w:rPr>
          <w:spacing w:val="-3"/>
        </w:rPr>
        <w:t xml:space="preserve"> </w:t>
      </w:r>
      <w:r>
        <w:t>Learning</w:t>
      </w:r>
      <w:r>
        <w:rPr>
          <w:spacing w:val="-4"/>
        </w:rPr>
        <w:t xml:space="preserve"> </w:t>
      </w:r>
      <w:r>
        <w:t>marked?</w:t>
      </w:r>
    </w:p>
    <w:p w14:paraId="2EB1E788" w14:textId="77777777" w:rsidR="00E2451C" w:rsidRPr="00E2451C" w:rsidRDefault="00E2451C" w:rsidP="00E2451C">
      <w:pPr>
        <w:pStyle w:val="BodyText"/>
        <w:spacing w:before="43"/>
        <w:ind w:left="110" w:right="1020"/>
      </w:pPr>
      <w:r>
        <w:t xml:space="preserve">Children’s Home Learning will be checked by their class teacher and a </w:t>
      </w:r>
      <w:r w:rsidRPr="00E2451C">
        <w:rPr>
          <w:b/>
          <w:bCs/>
        </w:rPr>
        <w:t>simple, positive comment</w:t>
      </w:r>
      <w:r>
        <w:t xml:space="preserve"> will be left on Seesaw to recognise their effort.</w:t>
      </w:r>
    </w:p>
    <w:p w14:paraId="7A0C2AF6" w14:textId="77777777" w:rsidR="00E2451C" w:rsidRDefault="00E2451C" w:rsidP="00E2451C">
      <w:pPr>
        <w:pStyle w:val="BodyText"/>
        <w:spacing w:before="43"/>
        <w:ind w:left="110" w:right="1020"/>
      </w:pPr>
      <w:r>
        <w:t xml:space="preserve">Children who complete their Home Learning to a </w:t>
      </w:r>
      <w:r w:rsidRPr="00E2451C">
        <w:rPr>
          <w:b/>
          <w:bCs/>
        </w:rPr>
        <w:t>high standard</w:t>
      </w:r>
      <w:r>
        <w:t xml:space="preserve"> and show great effort may be rewarded by </w:t>
      </w:r>
      <w:r w:rsidRPr="00E2451C">
        <w:rPr>
          <w:b/>
          <w:bCs/>
        </w:rPr>
        <w:t>moving up a colour on the Behaviour Chart</w:t>
      </w:r>
      <w:r>
        <w:t>.</w:t>
      </w:r>
    </w:p>
    <w:p w14:paraId="1D5A8444" w14:textId="77777777" w:rsidR="001B3A18" w:rsidRDefault="001B3A18">
      <w:pPr>
        <w:pStyle w:val="BodyText"/>
        <w:spacing w:before="10"/>
        <w:ind w:left="0"/>
        <w:rPr>
          <w:sz w:val="27"/>
        </w:rPr>
      </w:pPr>
    </w:p>
    <w:p w14:paraId="12FA5959" w14:textId="74FE7918" w:rsidR="00DD7C12" w:rsidRDefault="00E83763" w:rsidP="00DD7C12">
      <w:pPr>
        <w:pStyle w:val="Heading1"/>
        <w:spacing w:line="276" w:lineRule="auto"/>
        <w:ind w:right="357"/>
      </w:pPr>
      <w:r>
        <w:t>THE FOLLOWING RELATES TO THE ACTUAL HOME LEARNING THAT THE TEACHERS AT SCHOOL</w:t>
      </w:r>
      <w:r>
        <w:rPr>
          <w:spacing w:val="-52"/>
        </w:rPr>
        <w:t xml:space="preserve"> </w:t>
      </w:r>
      <w:r>
        <w:t>HAVE</w:t>
      </w:r>
      <w:r>
        <w:rPr>
          <w:spacing w:val="-2"/>
        </w:rPr>
        <w:t xml:space="preserve"> </w:t>
      </w:r>
      <w:r>
        <w:t>SET</w:t>
      </w:r>
      <w:r>
        <w:rPr>
          <w:spacing w:val="-2"/>
        </w:rPr>
        <w:t xml:space="preserve"> </w:t>
      </w:r>
      <w:r>
        <w:t>FOR</w:t>
      </w:r>
      <w:r>
        <w:rPr>
          <w:spacing w:val="-4"/>
        </w:rPr>
        <w:t xml:space="preserve"> </w:t>
      </w:r>
      <w:r>
        <w:t>THE PUPILS</w:t>
      </w:r>
      <w:r>
        <w:rPr>
          <w:spacing w:val="-1"/>
        </w:rPr>
        <w:t xml:space="preserve"> </w:t>
      </w:r>
      <w:r>
        <w:t>TO</w:t>
      </w:r>
      <w:r>
        <w:rPr>
          <w:spacing w:val="-1"/>
        </w:rPr>
        <w:t xml:space="preserve"> </w:t>
      </w:r>
      <w:r>
        <w:t>COMPLETE AT HOME</w:t>
      </w:r>
      <w:r>
        <w:rPr>
          <w:spacing w:val="4"/>
        </w:rPr>
        <w:t xml:space="preserve"> </w:t>
      </w:r>
      <w:r>
        <w:t>–</w:t>
      </w:r>
      <w:r>
        <w:rPr>
          <w:spacing w:val="-1"/>
        </w:rPr>
        <w:t xml:space="preserve"> </w:t>
      </w:r>
      <w:r>
        <w:t>FOR</w:t>
      </w:r>
      <w:r>
        <w:rPr>
          <w:spacing w:val="-4"/>
        </w:rPr>
        <w:t xml:space="preserve"> </w:t>
      </w:r>
      <w:r>
        <w:t>KS1</w:t>
      </w:r>
      <w:r>
        <w:rPr>
          <w:spacing w:val="-1"/>
        </w:rPr>
        <w:t xml:space="preserve"> </w:t>
      </w:r>
      <w:r>
        <w:t>&amp;</w:t>
      </w:r>
      <w:r>
        <w:rPr>
          <w:spacing w:val="-2"/>
        </w:rPr>
        <w:t xml:space="preserve"> </w:t>
      </w:r>
      <w:r>
        <w:t>KS2</w:t>
      </w:r>
      <w:r>
        <w:rPr>
          <w:spacing w:val="-3"/>
        </w:rPr>
        <w:t xml:space="preserve"> </w:t>
      </w:r>
      <w:r>
        <w:t>THIS</w:t>
      </w:r>
      <w:r>
        <w:rPr>
          <w:spacing w:val="-1"/>
        </w:rPr>
        <w:t xml:space="preserve"> </w:t>
      </w:r>
      <w:r>
        <w:t>IS</w:t>
      </w:r>
      <w:r>
        <w:rPr>
          <w:spacing w:val="-2"/>
        </w:rPr>
        <w:t xml:space="preserve"> </w:t>
      </w:r>
      <w:r>
        <w:t>COMPULSORY</w:t>
      </w:r>
    </w:p>
    <w:p w14:paraId="347FE5D9" w14:textId="77777777" w:rsidR="001B3A18" w:rsidRDefault="001B3A18">
      <w:pPr>
        <w:pStyle w:val="BodyText"/>
        <w:spacing w:before="2"/>
        <w:ind w:left="0"/>
        <w:rPr>
          <w:b/>
          <w:sz w:val="25"/>
        </w:rPr>
      </w:pPr>
    </w:p>
    <w:p w14:paraId="29A18BC7" w14:textId="77777777" w:rsidR="001B3A18" w:rsidRDefault="00E83763">
      <w:pPr>
        <w:pStyle w:val="Heading2"/>
        <w:spacing w:before="1"/>
      </w:pPr>
      <w:r>
        <w:t>Reception:</w:t>
      </w:r>
    </w:p>
    <w:p w14:paraId="357C11E2" w14:textId="77777777" w:rsidR="001B3A18" w:rsidRDefault="00E83763">
      <w:pPr>
        <w:pStyle w:val="ListParagraph"/>
        <w:numPr>
          <w:ilvl w:val="0"/>
          <w:numId w:val="3"/>
        </w:numPr>
        <w:tabs>
          <w:tab w:val="left" w:pos="471"/>
        </w:tabs>
        <w:spacing w:before="41"/>
        <w:ind w:right="156"/>
        <w:jc w:val="both"/>
      </w:pPr>
      <w:r>
        <w:t>Children should be read with on a nightly basis for at least 5 minutes and then this should be recorded</w:t>
      </w:r>
      <w:r>
        <w:rPr>
          <w:spacing w:val="-47"/>
        </w:rPr>
        <w:t xml:space="preserve"> </w:t>
      </w:r>
      <w:r>
        <w:t>in</w:t>
      </w:r>
      <w:r>
        <w:rPr>
          <w:spacing w:val="-1"/>
        </w:rPr>
        <w:t xml:space="preserve"> </w:t>
      </w:r>
      <w:r>
        <w:t>their Reading</w:t>
      </w:r>
      <w:r>
        <w:rPr>
          <w:spacing w:val="-1"/>
        </w:rPr>
        <w:t xml:space="preserve"> </w:t>
      </w:r>
      <w:r>
        <w:t>Record</w:t>
      </w:r>
    </w:p>
    <w:p w14:paraId="73C6D49A" w14:textId="77777777" w:rsidR="001B3A18" w:rsidRDefault="00E83763">
      <w:pPr>
        <w:pStyle w:val="ListParagraph"/>
        <w:numPr>
          <w:ilvl w:val="0"/>
          <w:numId w:val="3"/>
        </w:numPr>
        <w:tabs>
          <w:tab w:val="left" w:pos="471"/>
        </w:tabs>
        <w:ind w:right="151"/>
        <w:jc w:val="both"/>
      </w:pPr>
      <w:r>
        <w:t>Once your child is ready for a reading book they will be given one to take home.</w:t>
      </w:r>
      <w:r>
        <w:rPr>
          <w:spacing w:val="1"/>
        </w:rPr>
        <w:t xml:space="preserve"> </w:t>
      </w:r>
      <w:r>
        <w:t>They should read this</w:t>
      </w:r>
      <w:r>
        <w:rPr>
          <w:spacing w:val="-47"/>
        </w:rPr>
        <w:t xml:space="preserve"> </w:t>
      </w:r>
      <w:r>
        <w:t>every day and bring their Reading Folders into school every day.</w:t>
      </w:r>
      <w:r>
        <w:rPr>
          <w:spacing w:val="1"/>
        </w:rPr>
        <w:t xml:space="preserve"> </w:t>
      </w:r>
      <w:r>
        <w:t>Their books will be changed once per</w:t>
      </w:r>
      <w:r>
        <w:rPr>
          <w:spacing w:val="-47"/>
        </w:rPr>
        <w:t xml:space="preserve"> </w:t>
      </w:r>
      <w:r>
        <w:t>week,</w:t>
      </w:r>
      <w:r>
        <w:rPr>
          <w:spacing w:val="-1"/>
        </w:rPr>
        <w:t xml:space="preserve"> </w:t>
      </w:r>
      <w:r>
        <w:t>when they</w:t>
      </w:r>
      <w:r>
        <w:rPr>
          <w:spacing w:val="-2"/>
        </w:rPr>
        <w:t xml:space="preserve"> </w:t>
      </w:r>
      <w:r>
        <w:t>will be</w:t>
      </w:r>
      <w:r>
        <w:rPr>
          <w:spacing w:val="1"/>
        </w:rPr>
        <w:t xml:space="preserve"> </w:t>
      </w:r>
      <w:r>
        <w:t>given</w:t>
      </w:r>
      <w:r>
        <w:rPr>
          <w:spacing w:val="-2"/>
        </w:rPr>
        <w:t xml:space="preserve"> </w:t>
      </w:r>
      <w:r>
        <w:t>2 books.</w:t>
      </w:r>
    </w:p>
    <w:p w14:paraId="2DD71F6B" w14:textId="77777777" w:rsidR="001B3A18" w:rsidRDefault="00E83763">
      <w:pPr>
        <w:pStyle w:val="ListParagraph"/>
        <w:numPr>
          <w:ilvl w:val="0"/>
          <w:numId w:val="2"/>
        </w:numPr>
        <w:tabs>
          <w:tab w:val="left" w:pos="470"/>
          <w:tab w:val="left" w:pos="471"/>
        </w:tabs>
        <w:spacing w:line="276" w:lineRule="auto"/>
        <w:ind w:right="628"/>
      </w:pPr>
      <w:r>
        <w:t>Pupils will be given spellings to be learnt each week. These will link to the sounds they have been</w:t>
      </w:r>
      <w:r>
        <w:rPr>
          <w:spacing w:val="-47"/>
        </w:rPr>
        <w:t xml:space="preserve"> </w:t>
      </w:r>
      <w:r>
        <w:t>learning</w:t>
      </w:r>
      <w:r>
        <w:rPr>
          <w:spacing w:val="-1"/>
        </w:rPr>
        <w:t xml:space="preserve"> </w:t>
      </w:r>
      <w:r>
        <w:t>that</w:t>
      </w:r>
      <w:r>
        <w:rPr>
          <w:spacing w:val="-1"/>
        </w:rPr>
        <w:t xml:space="preserve"> </w:t>
      </w:r>
      <w:r>
        <w:t>week.</w:t>
      </w:r>
    </w:p>
    <w:p w14:paraId="30DD0EEF" w14:textId="5C89118A" w:rsidR="001B3A18" w:rsidRDefault="00E83763">
      <w:pPr>
        <w:pStyle w:val="ListParagraph"/>
        <w:numPr>
          <w:ilvl w:val="0"/>
          <w:numId w:val="2"/>
        </w:numPr>
        <w:tabs>
          <w:tab w:val="left" w:pos="470"/>
          <w:tab w:val="left" w:pos="471"/>
        </w:tabs>
        <w:spacing w:line="276" w:lineRule="auto"/>
        <w:ind w:right="301"/>
      </w:pPr>
      <w:r>
        <w:t>1 x Home Learning task will be given each week – this will either be English, Maths or a task linked to</w:t>
      </w:r>
      <w:r>
        <w:rPr>
          <w:spacing w:val="-47"/>
        </w:rPr>
        <w:t xml:space="preserve"> </w:t>
      </w:r>
      <w:r>
        <w:t>their current</w:t>
      </w:r>
      <w:r>
        <w:rPr>
          <w:spacing w:val="-3"/>
        </w:rPr>
        <w:t xml:space="preserve"> </w:t>
      </w:r>
      <w:r>
        <w:t>topic.</w:t>
      </w:r>
    </w:p>
    <w:p w14:paraId="23F196A6" w14:textId="77777777" w:rsidR="00C61059" w:rsidRDefault="00C61059" w:rsidP="00C52A31">
      <w:pPr>
        <w:pStyle w:val="Heading2"/>
        <w:ind w:left="0"/>
        <w:rPr>
          <w:b w:val="0"/>
          <w:bCs w:val="0"/>
        </w:rPr>
      </w:pPr>
      <w:r>
        <w:rPr>
          <w:b w:val="0"/>
          <w:bCs w:val="0"/>
        </w:rPr>
        <w:t xml:space="preserve">   </w:t>
      </w:r>
    </w:p>
    <w:p w14:paraId="0DA20E35" w14:textId="77777777" w:rsidR="00C61059" w:rsidRDefault="00C61059" w:rsidP="00C52A31">
      <w:pPr>
        <w:pStyle w:val="Heading2"/>
        <w:ind w:left="0"/>
        <w:rPr>
          <w:b w:val="0"/>
          <w:bCs w:val="0"/>
        </w:rPr>
      </w:pPr>
    </w:p>
    <w:p w14:paraId="357AC803" w14:textId="77777777" w:rsidR="001B3A18" w:rsidRDefault="001B3A18">
      <w:pPr>
        <w:sectPr w:rsidR="001B3A18">
          <w:pgSz w:w="11910" w:h="16840"/>
          <w:pgMar w:top="1140" w:right="1060" w:bottom="280" w:left="1080" w:header="720" w:footer="720" w:gutter="0"/>
          <w:cols w:space="720"/>
        </w:sectPr>
      </w:pPr>
    </w:p>
    <w:p w14:paraId="0CBD0DE4" w14:textId="0D27E9F8" w:rsidR="00C61059" w:rsidRPr="00C61059" w:rsidRDefault="00C61059" w:rsidP="00C61059">
      <w:pPr>
        <w:tabs>
          <w:tab w:val="left" w:pos="470"/>
          <w:tab w:val="left" w:pos="471"/>
        </w:tabs>
        <w:spacing w:before="31"/>
        <w:rPr>
          <w:b/>
        </w:rPr>
      </w:pPr>
      <w:r w:rsidRPr="00C61059">
        <w:rPr>
          <w:b/>
        </w:rPr>
        <w:lastRenderedPageBreak/>
        <w:t>KS1 (Year 1-2)</w:t>
      </w:r>
      <w:r>
        <w:rPr>
          <w:b/>
        </w:rPr>
        <w:t>:</w:t>
      </w:r>
    </w:p>
    <w:p w14:paraId="4257EA84" w14:textId="69AC2966" w:rsidR="001B3A18" w:rsidRDefault="00E83763">
      <w:pPr>
        <w:pStyle w:val="ListParagraph"/>
        <w:numPr>
          <w:ilvl w:val="0"/>
          <w:numId w:val="3"/>
        </w:numPr>
        <w:tabs>
          <w:tab w:val="left" w:pos="470"/>
          <w:tab w:val="left" w:pos="471"/>
        </w:tabs>
        <w:spacing w:before="31"/>
        <w:ind w:hanging="361"/>
      </w:pPr>
      <w:r>
        <w:t>5</w:t>
      </w:r>
      <w:r>
        <w:rPr>
          <w:spacing w:val="-1"/>
        </w:rPr>
        <w:t xml:space="preserve"> </w:t>
      </w:r>
      <w:r>
        <w:t>x</w:t>
      </w:r>
      <w:r>
        <w:rPr>
          <w:spacing w:val="-2"/>
        </w:rPr>
        <w:t xml:space="preserve"> </w:t>
      </w:r>
      <w:r>
        <w:t>15</w:t>
      </w:r>
      <w:r>
        <w:rPr>
          <w:spacing w:val="-3"/>
        </w:rPr>
        <w:t xml:space="preserve"> </w:t>
      </w:r>
      <w:r>
        <w:t>minutes</w:t>
      </w:r>
      <w:r>
        <w:rPr>
          <w:spacing w:val="1"/>
        </w:rPr>
        <w:t xml:space="preserve"> </w:t>
      </w:r>
      <w:r>
        <w:t>reading</w:t>
      </w:r>
      <w:r>
        <w:rPr>
          <w:spacing w:val="-2"/>
        </w:rPr>
        <w:t xml:space="preserve"> </w:t>
      </w:r>
      <w:r>
        <w:t>each</w:t>
      </w:r>
      <w:r>
        <w:rPr>
          <w:spacing w:val="-1"/>
        </w:rPr>
        <w:t xml:space="preserve"> </w:t>
      </w:r>
      <w:r>
        <w:t>week</w:t>
      </w:r>
    </w:p>
    <w:p w14:paraId="41CC921C" w14:textId="7343EF83" w:rsidR="001B3A18" w:rsidRDefault="00E83763">
      <w:pPr>
        <w:pStyle w:val="ListParagraph"/>
        <w:numPr>
          <w:ilvl w:val="0"/>
          <w:numId w:val="3"/>
        </w:numPr>
        <w:tabs>
          <w:tab w:val="left" w:pos="470"/>
          <w:tab w:val="left" w:pos="471"/>
        </w:tabs>
        <w:spacing w:before="41" w:line="276" w:lineRule="auto"/>
        <w:ind w:right="420"/>
      </w:pPr>
      <w:r>
        <w:t xml:space="preserve">Spellings to learn for weekly test. </w:t>
      </w:r>
    </w:p>
    <w:p w14:paraId="16F96811" w14:textId="5A80FEF2" w:rsidR="001B3A18" w:rsidRDefault="00E83763" w:rsidP="00E432A9">
      <w:pPr>
        <w:pStyle w:val="ListParagraph"/>
        <w:numPr>
          <w:ilvl w:val="0"/>
          <w:numId w:val="3"/>
        </w:numPr>
        <w:tabs>
          <w:tab w:val="left" w:pos="470"/>
          <w:tab w:val="left" w:pos="471"/>
        </w:tabs>
        <w:spacing w:line="268" w:lineRule="exact"/>
        <w:ind w:hanging="361"/>
      </w:pPr>
      <w:r>
        <w:t>1</w:t>
      </w:r>
      <w:r>
        <w:rPr>
          <w:spacing w:val="-1"/>
        </w:rPr>
        <w:t xml:space="preserve"> </w:t>
      </w:r>
      <w:r>
        <w:t>x</w:t>
      </w:r>
      <w:r>
        <w:rPr>
          <w:spacing w:val="-1"/>
        </w:rPr>
        <w:t xml:space="preserve"> </w:t>
      </w:r>
      <w:r>
        <w:t>Home</w:t>
      </w:r>
      <w:r>
        <w:rPr>
          <w:spacing w:val="-3"/>
        </w:rPr>
        <w:t xml:space="preserve"> </w:t>
      </w:r>
      <w:r>
        <w:t>Learning</w:t>
      </w:r>
      <w:r>
        <w:rPr>
          <w:spacing w:val="-1"/>
        </w:rPr>
        <w:t xml:space="preserve"> </w:t>
      </w:r>
      <w:r>
        <w:t>task</w:t>
      </w:r>
      <w:r>
        <w:rPr>
          <w:spacing w:val="-1"/>
        </w:rPr>
        <w:t xml:space="preserve"> </w:t>
      </w:r>
      <w:r>
        <w:t>per</w:t>
      </w:r>
      <w:r>
        <w:rPr>
          <w:spacing w:val="-3"/>
        </w:rPr>
        <w:t xml:space="preserve"> </w:t>
      </w:r>
      <w:r>
        <w:t>week</w:t>
      </w:r>
      <w:r>
        <w:rPr>
          <w:spacing w:val="2"/>
        </w:rPr>
        <w:t xml:space="preserve"> </w:t>
      </w:r>
      <w:r>
        <w:t>–</w:t>
      </w:r>
      <w:r>
        <w:rPr>
          <w:spacing w:val="-2"/>
        </w:rPr>
        <w:t xml:space="preserve"> </w:t>
      </w:r>
      <w:r>
        <w:t>this</w:t>
      </w:r>
      <w:r>
        <w:rPr>
          <w:spacing w:val="-3"/>
        </w:rPr>
        <w:t xml:space="preserve"> </w:t>
      </w:r>
      <w:r>
        <w:t>will</w:t>
      </w:r>
      <w:r>
        <w:rPr>
          <w:spacing w:val="-1"/>
        </w:rPr>
        <w:t xml:space="preserve"> </w:t>
      </w:r>
      <w:r>
        <w:t>be</w:t>
      </w:r>
      <w:r>
        <w:rPr>
          <w:spacing w:val="1"/>
        </w:rPr>
        <w:t xml:space="preserve"> </w:t>
      </w:r>
      <w:r>
        <w:t>alternated</w:t>
      </w:r>
      <w:r>
        <w:rPr>
          <w:spacing w:val="-1"/>
        </w:rPr>
        <w:t xml:space="preserve"> </w:t>
      </w:r>
      <w:r>
        <w:t>between</w:t>
      </w:r>
      <w:r>
        <w:rPr>
          <w:spacing w:val="-4"/>
        </w:rPr>
        <w:t xml:space="preserve"> </w:t>
      </w:r>
      <w:r>
        <w:t>English</w:t>
      </w:r>
      <w:r>
        <w:rPr>
          <w:spacing w:val="-1"/>
        </w:rPr>
        <w:t xml:space="preserve"> </w:t>
      </w:r>
      <w:r>
        <w:t>and</w:t>
      </w:r>
      <w:r>
        <w:rPr>
          <w:spacing w:val="-1"/>
        </w:rPr>
        <w:t xml:space="preserve"> </w:t>
      </w:r>
      <w:r>
        <w:t>Maths</w:t>
      </w:r>
    </w:p>
    <w:p w14:paraId="791A16B5" w14:textId="05F37C21" w:rsidR="001B3A18" w:rsidRDefault="00E83763">
      <w:pPr>
        <w:pStyle w:val="ListParagraph"/>
        <w:numPr>
          <w:ilvl w:val="0"/>
          <w:numId w:val="3"/>
        </w:numPr>
        <w:tabs>
          <w:tab w:val="left" w:pos="470"/>
          <w:tab w:val="left" w:pos="471"/>
        </w:tabs>
        <w:spacing w:before="41" w:line="273" w:lineRule="auto"/>
        <w:ind w:right="462"/>
      </w:pPr>
      <w:r>
        <w:t xml:space="preserve">Extension tasks – the teachers will show the children in class any activities on </w:t>
      </w:r>
      <w:r w:rsidR="003652A6">
        <w:t>London Grid for Learning (</w:t>
      </w:r>
      <w:proofErr w:type="gramStart"/>
      <w:r w:rsidR="003652A6">
        <w:t xml:space="preserve">LGFL) </w:t>
      </w:r>
      <w:r>
        <w:t xml:space="preserve"> or</w:t>
      </w:r>
      <w:proofErr w:type="gramEnd"/>
      <w:r>
        <w:t xml:space="preserve"> other websites</w:t>
      </w:r>
      <w:r w:rsidR="00C52A31">
        <w:t xml:space="preserve"> </w:t>
      </w:r>
      <w:r>
        <w:rPr>
          <w:spacing w:val="-47"/>
        </w:rPr>
        <w:t xml:space="preserve"> </w:t>
      </w:r>
      <w:r>
        <w:t>that can</w:t>
      </w:r>
      <w:r>
        <w:rPr>
          <w:spacing w:val="-1"/>
        </w:rPr>
        <w:t xml:space="preserve"> </w:t>
      </w:r>
      <w:r>
        <w:t>be</w:t>
      </w:r>
      <w:r>
        <w:rPr>
          <w:spacing w:val="-3"/>
        </w:rPr>
        <w:t xml:space="preserve"> </w:t>
      </w:r>
      <w:r>
        <w:t>accessed</w:t>
      </w:r>
      <w:r>
        <w:rPr>
          <w:spacing w:val="-3"/>
        </w:rPr>
        <w:t xml:space="preserve"> </w:t>
      </w:r>
      <w:r>
        <w:t>at home.</w:t>
      </w:r>
    </w:p>
    <w:p w14:paraId="78E62958" w14:textId="77777777" w:rsidR="001B3A18" w:rsidRDefault="001B3A18">
      <w:pPr>
        <w:pStyle w:val="BodyText"/>
        <w:spacing w:before="8"/>
        <w:ind w:left="0"/>
        <w:rPr>
          <w:sz w:val="25"/>
        </w:rPr>
      </w:pPr>
    </w:p>
    <w:p w14:paraId="30CCFE18" w14:textId="77777777" w:rsidR="001B3A18" w:rsidRDefault="00E83763">
      <w:pPr>
        <w:pStyle w:val="Heading2"/>
      </w:pPr>
      <w:r>
        <w:t>KS2</w:t>
      </w:r>
      <w:r>
        <w:rPr>
          <w:spacing w:val="-1"/>
        </w:rPr>
        <w:t xml:space="preserve"> </w:t>
      </w:r>
      <w:r>
        <w:t>(Year</w:t>
      </w:r>
      <w:r>
        <w:rPr>
          <w:spacing w:val="-3"/>
        </w:rPr>
        <w:t xml:space="preserve"> </w:t>
      </w:r>
      <w:r>
        <w:t>3-6):</w:t>
      </w:r>
    </w:p>
    <w:p w14:paraId="433CB290" w14:textId="77777777" w:rsidR="001B3A18" w:rsidRDefault="00E83763">
      <w:pPr>
        <w:pStyle w:val="ListParagraph"/>
        <w:numPr>
          <w:ilvl w:val="0"/>
          <w:numId w:val="2"/>
        </w:numPr>
        <w:tabs>
          <w:tab w:val="left" w:pos="470"/>
          <w:tab w:val="left" w:pos="471"/>
        </w:tabs>
        <w:spacing w:before="39"/>
        <w:ind w:hanging="361"/>
      </w:pPr>
      <w:r>
        <w:t>5</w:t>
      </w:r>
      <w:r>
        <w:rPr>
          <w:spacing w:val="-1"/>
        </w:rPr>
        <w:t xml:space="preserve"> </w:t>
      </w:r>
      <w:r>
        <w:t>x</w:t>
      </w:r>
      <w:r>
        <w:rPr>
          <w:spacing w:val="-3"/>
        </w:rPr>
        <w:t xml:space="preserve"> </w:t>
      </w:r>
      <w:r>
        <w:t>20</w:t>
      </w:r>
      <w:r>
        <w:rPr>
          <w:spacing w:val="-1"/>
        </w:rPr>
        <w:t xml:space="preserve"> </w:t>
      </w:r>
      <w:r>
        <w:t>minutes reading</w:t>
      </w:r>
      <w:r>
        <w:rPr>
          <w:spacing w:val="-1"/>
        </w:rPr>
        <w:t xml:space="preserve"> </w:t>
      </w:r>
      <w:r>
        <w:t>each</w:t>
      </w:r>
      <w:r>
        <w:rPr>
          <w:spacing w:val="-2"/>
        </w:rPr>
        <w:t xml:space="preserve"> </w:t>
      </w:r>
      <w:r>
        <w:t>week</w:t>
      </w:r>
    </w:p>
    <w:p w14:paraId="0A9B21F9" w14:textId="77777777" w:rsidR="001B3A18" w:rsidRDefault="00E83763">
      <w:pPr>
        <w:pStyle w:val="ListParagraph"/>
        <w:numPr>
          <w:ilvl w:val="0"/>
          <w:numId w:val="3"/>
        </w:numPr>
        <w:tabs>
          <w:tab w:val="left" w:pos="470"/>
          <w:tab w:val="left" w:pos="471"/>
        </w:tabs>
        <w:spacing w:before="41"/>
        <w:ind w:hanging="361"/>
      </w:pPr>
      <w:r>
        <w:t>Spellings</w:t>
      </w:r>
      <w:r>
        <w:rPr>
          <w:spacing w:val="-2"/>
        </w:rPr>
        <w:t xml:space="preserve"> </w:t>
      </w:r>
      <w:r>
        <w:t>to</w:t>
      </w:r>
      <w:r>
        <w:rPr>
          <w:spacing w:val="-1"/>
        </w:rPr>
        <w:t xml:space="preserve"> </w:t>
      </w:r>
      <w:r>
        <w:t>learn</w:t>
      </w:r>
      <w:r>
        <w:rPr>
          <w:spacing w:val="-2"/>
        </w:rPr>
        <w:t xml:space="preserve"> </w:t>
      </w:r>
      <w:r>
        <w:t>for</w:t>
      </w:r>
      <w:r>
        <w:rPr>
          <w:spacing w:val="-2"/>
        </w:rPr>
        <w:t xml:space="preserve"> </w:t>
      </w:r>
      <w:r>
        <w:t>weekly</w:t>
      </w:r>
      <w:r>
        <w:rPr>
          <w:spacing w:val="-1"/>
        </w:rPr>
        <w:t xml:space="preserve"> </w:t>
      </w:r>
      <w:r>
        <w:t>test</w:t>
      </w:r>
    </w:p>
    <w:p w14:paraId="7C72F0E5" w14:textId="4F974C9D" w:rsidR="001B3A18" w:rsidRDefault="00C52A31">
      <w:pPr>
        <w:pStyle w:val="ListParagraph"/>
        <w:numPr>
          <w:ilvl w:val="0"/>
          <w:numId w:val="3"/>
        </w:numPr>
        <w:tabs>
          <w:tab w:val="left" w:pos="470"/>
          <w:tab w:val="left" w:pos="471"/>
        </w:tabs>
        <w:spacing w:before="42"/>
        <w:ind w:hanging="361"/>
      </w:pPr>
      <w:r>
        <w:t>2</w:t>
      </w:r>
      <w:r w:rsidR="00E83763">
        <w:t xml:space="preserve"> x</w:t>
      </w:r>
      <w:r w:rsidR="00E83763">
        <w:rPr>
          <w:spacing w:val="-1"/>
        </w:rPr>
        <w:t xml:space="preserve"> </w:t>
      </w:r>
      <w:r w:rsidR="00E83763">
        <w:t>Home</w:t>
      </w:r>
      <w:r w:rsidR="00E83763">
        <w:rPr>
          <w:spacing w:val="-2"/>
        </w:rPr>
        <w:t xml:space="preserve"> </w:t>
      </w:r>
      <w:r w:rsidR="00E83763">
        <w:t>Learning</w:t>
      </w:r>
      <w:r w:rsidR="00E83763">
        <w:rPr>
          <w:spacing w:val="-2"/>
        </w:rPr>
        <w:t xml:space="preserve"> </w:t>
      </w:r>
      <w:r w:rsidR="00E83763">
        <w:t>tasks</w:t>
      </w:r>
      <w:r w:rsidR="00E83763">
        <w:rPr>
          <w:spacing w:val="-2"/>
        </w:rPr>
        <w:t xml:space="preserve"> </w:t>
      </w:r>
      <w:r w:rsidR="00E83763">
        <w:t>(approx.</w:t>
      </w:r>
      <w:r w:rsidR="00E83763">
        <w:rPr>
          <w:spacing w:val="-1"/>
        </w:rPr>
        <w:t xml:space="preserve"> </w:t>
      </w:r>
      <w:r w:rsidR="00E83763">
        <w:t>30-45</w:t>
      </w:r>
      <w:r w:rsidR="00E83763">
        <w:rPr>
          <w:spacing w:val="-3"/>
        </w:rPr>
        <w:t xml:space="preserve"> </w:t>
      </w:r>
      <w:r w:rsidR="00E83763">
        <w:t>mins) per</w:t>
      </w:r>
      <w:r w:rsidR="00E83763">
        <w:rPr>
          <w:spacing w:val="-1"/>
        </w:rPr>
        <w:t xml:space="preserve"> </w:t>
      </w:r>
      <w:r w:rsidR="00E83763">
        <w:t>week</w:t>
      </w:r>
      <w:r w:rsidR="00E83763">
        <w:rPr>
          <w:spacing w:val="2"/>
        </w:rPr>
        <w:t xml:space="preserve"> </w:t>
      </w:r>
      <w:r w:rsidR="00E83763">
        <w:t>–one</w:t>
      </w:r>
      <w:r w:rsidR="00E83763">
        <w:rPr>
          <w:spacing w:val="-3"/>
        </w:rPr>
        <w:t xml:space="preserve"> </w:t>
      </w:r>
      <w:r>
        <w:t>English</w:t>
      </w:r>
      <w:r w:rsidR="00E83763">
        <w:rPr>
          <w:spacing w:val="-1"/>
        </w:rPr>
        <w:t xml:space="preserve"> </w:t>
      </w:r>
      <w:r w:rsidR="00E83763">
        <w:t>and</w:t>
      </w:r>
      <w:r w:rsidR="00E83763">
        <w:rPr>
          <w:spacing w:val="-2"/>
        </w:rPr>
        <w:t xml:space="preserve"> </w:t>
      </w:r>
      <w:r w:rsidR="00E83763">
        <w:t>one</w:t>
      </w:r>
      <w:r w:rsidR="00E83763">
        <w:rPr>
          <w:spacing w:val="-3"/>
        </w:rPr>
        <w:t xml:space="preserve"> </w:t>
      </w:r>
      <w:r w:rsidR="00E83763">
        <w:t>Maths</w:t>
      </w:r>
    </w:p>
    <w:p w14:paraId="224536ED" w14:textId="7E80C100" w:rsidR="001B3A18" w:rsidRDefault="00E83763">
      <w:pPr>
        <w:pStyle w:val="ListParagraph"/>
        <w:numPr>
          <w:ilvl w:val="0"/>
          <w:numId w:val="3"/>
        </w:numPr>
        <w:tabs>
          <w:tab w:val="left" w:pos="470"/>
          <w:tab w:val="left" w:pos="471"/>
        </w:tabs>
        <w:spacing w:before="41" w:line="276" w:lineRule="auto"/>
        <w:ind w:right="461"/>
      </w:pPr>
      <w:r>
        <w:t xml:space="preserve">Extension tasks – the teachers will show the children in class any activities on </w:t>
      </w:r>
      <w:r w:rsidR="003652A6">
        <w:t>LGFL</w:t>
      </w:r>
      <w:r>
        <w:t xml:space="preserve"> or other websites</w:t>
      </w:r>
      <w:r>
        <w:rPr>
          <w:spacing w:val="-47"/>
        </w:rPr>
        <w:t xml:space="preserve"> </w:t>
      </w:r>
      <w:r>
        <w:t>that can</w:t>
      </w:r>
      <w:r>
        <w:rPr>
          <w:spacing w:val="-1"/>
        </w:rPr>
        <w:t xml:space="preserve"> </w:t>
      </w:r>
      <w:r>
        <w:t>be</w:t>
      </w:r>
      <w:r>
        <w:rPr>
          <w:spacing w:val="-3"/>
        </w:rPr>
        <w:t xml:space="preserve"> </w:t>
      </w:r>
      <w:r>
        <w:t>accessed</w:t>
      </w:r>
      <w:r>
        <w:rPr>
          <w:spacing w:val="-3"/>
        </w:rPr>
        <w:t xml:space="preserve"> </w:t>
      </w:r>
      <w:r>
        <w:t>at home.</w:t>
      </w:r>
    </w:p>
    <w:p w14:paraId="5458ECE0" w14:textId="77777777" w:rsidR="001B3A18" w:rsidRDefault="001B3A18">
      <w:pPr>
        <w:pStyle w:val="BodyText"/>
        <w:spacing w:before="3"/>
        <w:ind w:left="0"/>
        <w:rPr>
          <w:sz w:val="25"/>
        </w:rPr>
      </w:pPr>
    </w:p>
    <w:p w14:paraId="728431DA" w14:textId="77777777" w:rsidR="001B3A18" w:rsidRDefault="00E83763">
      <w:pPr>
        <w:pStyle w:val="BodyText"/>
        <w:spacing w:line="276" w:lineRule="auto"/>
        <w:ind w:left="110" w:right="245"/>
      </w:pPr>
      <w:r>
        <w:t>*There may be certain times in the year when children are given additional Home Learning – in particular</w:t>
      </w:r>
      <w:r>
        <w:rPr>
          <w:spacing w:val="-47"/>
        </w:rPr>
        <w:t xml:space="preserve"> </w:t>
      </w:r>
      <w:r>
        <w:t>in</w:t>
      </w:r>
      <w:r>
        <w:rPr>
          <w:spacing w:val="-2"/>
        </w:rPr>
        <w:t xml:space="preserve"> </w:t>
      </w:r>
      <w:r>
        <w:t>Year</w:t>
      </w:r>
      <w:r>
        <w:rPr>
          <w:spacing w:val="-2"/>
        </w:rPr>
        <w:t xml:space="preserve"> </w:t>
      </w:r>
      <w:r>
        <w:t>6</w:t>
      </w:r>
      <w:r>
        <w:rPr>
          <w:spacing w:val="-1"/>
        </w:rPr>
        <w:t xml:space="preserve"> </w:t>
      </w:r>
      <w:r>
        <w:t>when the</w:t>
      </w:r>
      <w:r>
        <w:rPr>
          <w:spacing w:val="-2"/>
        </w:rPr>
        <w:t xml:space="preserve"> </w:t>
      </w:r>
      <w:r>
        <w:t>children</w:t>
      </w:r>
      <w:r>
        <w:rPr>
          <w:spacing w:val="-4"/>
        </w:rPr>
        <w:t xml:space="preserve"> </w:t>
      </w:r>
      <w:r>
        <w:t>are</w:t>
      </w:r>
      <w:r>
        <w:rPr>
          <w:spacing w:val="1"/>
        </w:rPr>
        <w:t xml:space="preserve"> </w:t>
      </w:r>
      <w:r>
        <w:t>approaching</w:t>
      </w:r>
      <w:r>
        <w:rPr>
          <w:spacing w:val="-2"/>
        </w:rPr>
        <w:t xml:space="preserve"> </w:t>
      </w:r>
      <w:r>
        <w:t>their SATs</w:t>
      </w:r>
      <w:r>
        <w:rPr>
          <w:spacing w:val="-2"/>
        </w:rPr>
        <w:t xml:space="preserve"> </w:t>
      </w:r>
      <w:r>
        <w:t>and</w:t>
      </w:r>
      <w:r>
        <w:rPr>
          <w:spacing w:val="-2"/>
        </w:rPr>
        <w:t xml:space="preserve"> </w:t>
      </w:r>
      <w:r>
        <w:t>this is at</w:t>
      </w:r>
      <w:r>
        <w:rPr>
          <w:spacing w:val="-1"/>
        </w:rPr>
        <w:t xml:space="preserve"> </w:t>
      </w:r>
      <w:r>
        <w:t>the</w:t>
      </w:r>
      <w:r>
        <w:rPr>
          <w:spacing w:val="-3"/>
        </w:rPr>
        <w:t xml:space="preserve"> </w:t>
      </w:r>
      <w:r>
        <w:t>discretion</w:t>
      </w:r>
      <w:r>
        <w:rPr>
          <w:spacing w:val="-2"/>
        </w:rPr>
        <w:t xml:space="preserve"> </w:t>
      </w:r>
      <w:r>
        <w:t>of the</w:t>
      </w:r>
      <w:r>
        <w:rPr>
          <w:spacing w:val="1"/>
        </w:rPr>
        <w:t xml:space="preserve"> </w:t>
      </w:r>
      <w:r>
        <w:t>class</w:t>
      </w:r>
      <w:r>
        <w:rPr>
          <w:spacing w:val="-4"/>
        </w:rPr>
        <w:t xml:space="preserve"> </w:t>
      </w:r>
      <w:r>
        <w:t>teacher.</w:t>
      </w:r>
    </w:p>
    <w:p w14:paraId="5479684A" w14:textId="77777777" w:rsidR="001B3A18" w:rsidRDefault="001B3A18">
      <w:pPr>
        <w:pStyle w:val="BodyText"/>
        <w:ind w:left="0"/>
      </w:pPr>
    </w:p>
    <w:p w14:paraId="50A2AE88" w14:textId="77777777" w:rsidR="001B3A18" w:rsidRDefault="001B3A18">
      <w:pPr>
        <w:pStyle w:val="BodyText"/>
        <w:ind w:left="0"/>
      </w:pPr>
    </w:p>
    <w:p w14:paraId="0C0E7478" w14:textId="77777777" w:rsidR="001B3A18" w:rsidRDefault="00E83763">
      <w:pPr>
        <w:pStyle w:val="Heading1"/>
      </w:pPr>
      <w:r>
        <w:t>Spellings</w:t>
      </w:r>
    </w:p>
    <w:p w14:paraId="2196EA00" w14:textId="77777777" w:rsidR="001B3A18" w:rsidRDefault="00E83763">
      <w:pPr>
        <w:pStyle w:val="BodyText"/>
        <w:spacing w:before="45"/>
        <w:ind w:left="110"/>
      </w:pPr>
      <w:r>
        <w:rPr>
          <w:u w:val="single"/>
        </w:rPr>
        <w:t>Key</w:t>
      </w:r>
      <w:r>
        <w:rPr>
          <w:spacing w:val="-3"/>
          <w:u w:val="single"/>
        </w:rPr>
        <w:t xml:space="preserve"> </w:t>
      </w:r>
      <w:r>
        <w:rPr>
          <w:u w:val="single"/>
        </w:rPr>
        <w:t>Stage</w:t>
      </w:r>
      <w:r>
        <w:rPr>
          <w:spacing w:val="-3"/>
          <w:u w:val="single"/>
        </w:rPr>
        <w:t xml:space="preserve"> </w:t>
      </w:r>
      <w:r>
        <w:rPr>
          <w:u w:val="single"/>
        </w:rPr>
        <w:t>1:</w:t>
      </w:r>
    </w:p>
    <w:p w14:paraId="58B1187F" w14:textId="77777777" w:rsidR="00E432A9" w:rsidRDefault="00E83763">
      <w:pPr>
        <w:pStyle w:val="BodyText"/>
        <w:spacing w:before="39" w:line="276" w:lineRule="auto"/>
        <w:ind w:left="110" w:right="167"/>
      </w:pPr>
      <w:r>
        <w:t>Children in Key Stage 1 will receive their spelling words (up to 10) from their phonics teacher.</w:t>
      </w:r>
      <w:r>
        <w:rPr>
          <w:spacing w:val="1"/>
        </w:rPr>
        <w:t xml:space="preserve"> </w:t>
      </w:r>
      <w:r>
        <w:t>All KS1</w:t>
      </w:r>
      <w:r>
        <w:rPr>
          <w:spacing w:val="1"/>
        </w:rPr>
        <w:t xml:space="preserve"> </w:t>
      </w:r>
      <w:r>
        <w:t xml:space="preserve">children will receive their spelling words on a </w:t>
      </w:r>
      <w:r w:rsidR="00E432A9">
        <w:t>Friday</w:t>
      </w:r>
      <w:r>
        <w:t xml:space="preserve"> and will be tested on them the following</w:t>
      </w:r>
      <w:r>
        <w:rPr>
          <w:spacing w:val="1"/>
        </w:rPr>
        <w:t xml:space="preserve"> </w:t>
      </w:r>
      <w:r w:rsidR="00E432A9">
        <w:t>Fri</w:t>
      </w:r>
      <w:r>
        <w:t>day.</w:t>
      </w:r>
      <w:r>
        <w:rPr>
          <w:spacing w:val="1"/>
        </w:rPr>
        <w:t xml:space="preserve"> </w:t>
      </w:r>
      <w:r>
        <w:t>These spellings will be based on the phonics sounds they have been working on from that week</w:t>
      </w:r>
    </w:p>
    <w:p w14:paraId="7F324C79" w14:textId="77777777" w:rsidR="00E432A9" w:rsidRDefault="00E432A9">
      <w:pPr>
        <w:pStyle w:val="BodyText"/>
        <w:spacing w:before="39" w:line="276" w:lineRule="auto"/>
        <w:ind w:left="110" w:right="167"/>
      </w:pPr>
    </w:p>
    <w:p w14:paraId="359BC3A3" w14:textId="1D05B660" w:rsidR="001B3A18" w:rsidRDefault="00E83763">
      <w:pPr>
        <w:pStyle w:val="BodyText"/>
        <w:spacing w:before="39" w:line="276" w:lineRule="auto"/>
        <w:ind w:left="110" w:right="167"/>
      </w:pPr>
      <w:r>
        <w:rPr>
          <w:spacing w:val="-47"/>
        </w:rPr>
        <w:t xml:space="preserve"> </w:t>
      </w:r>
      <w:r>
        <w:rPr>
          <w:u w:val="single"/>
        </w:rPr>
        <w:t>Key</w:t>
      </w:r>
      <w:r>
        <w:rPr>
          <w:spacing w:val="-2"/>
          <w:u w:val="single"/>
        </w:rPr>
        <w:t xml:space="preserve"> </w:t>
      </w:r>
      <w:r>
        <w:rPr>
          <w:u w:val="single"/>
        </w:rPr>
        <w:t>Stage</w:t>
      </w:r>
      <w:r>
        <w:rPr>
          <w:spacing w:val="-3"/>
          <w:u w:val="single"/>
        </w:rPr>
        <w:t xml:space="preserve"> </w:t>
      </w:r>
      <w:r>
        <w:rPr>
          <w:u w:val="single"/>
        </w:rPr>
        <w:t>2:</w:t>
      </w:r>
    </w:p>
    <w:p w14:paraId="33AD228D" w14:textId="2AF742AE" w:rsidR="001B3A18" w:rsidRDefault="00E83763">
      <w:pPr>
        <w:pStyle w:val="BodyText"/>
        <w:spacing w:before="1" w:line="276" w:lineRule="auto"/>
        <w:ind w:left="110" w:right="140"/>
      </w:pPr>
      <w:r>
        <w:t>Depending on the class</w:t>
      </w:r>
      <w:r w:rsidR="006127AD">
        <w:t>, children will receive 10</w:t>
      </w:r>
      <w:r>
        <w:t xml:space="preserve"> spelling words a week – once they have been given</w:t>
      </w:r>
      <w:r>
        <w:rPr>
          <w:spacing w:val="1"/>
        </w:rPr>
        <w:t xml:space="preserve"> </w:t>
      </w:r>
      <w:r>
        <w:t>the</w:t>
      </w:r>
      <w:r w:rsidR="003929EF">
        <w:t xml:space="preserve"> words they will have at least 7</w:t>
      </w:r>
      <w:r>
        <w:t xml:space="preserve"> days to learn them – classes will have tests on </w:t>
      </w:r>
      <w:r w:rsidR="003929EF">
        <w:t>a Friday.</w:t>
      </w:r>
    </w:p>
    <w:p w14:paraId="14134900" w14:textId="77777777" w:rsidR="001B3A18" w:rsidRDefault="001B3A18">
      <w:pPr>
        <w:pStyle w:val="BodyText"/>
        <w:ind w:left="0"/>
      </w:pPr>
    </w:p>
    <w:p w14:paraId="42E44D4E" w14:textId="77777777" w:rsidR="001B3A18" w:rsidRDefault="00E83763">
      <w:pPr>
        <w:pStyle w:val="Heading1"/>
        <w:ind w:right="812"/>
      </w:pPr>
      <w:r>
        <w:t>THE FOLLOWING RELATES TO ii) LEARNING EXPERIENCES THAT THE PUPILS HAVE OUT OF</w:t>
      </w:r>
      <w:r>
        <w:rPr>
          <w:spacing w:val="-52"/>
        </w:rPr>
        <w:t xml:space="preserve"> </w:t>
      </w:r>
      <w:r>
        <w:t>SCHOOL</w:t>
      </w:r>
      <w:r>
        <w:rPr>
          <w:spacing w:val="-1"/>
        </w:rPr>
        <w:t xml:space="preserve"> </w:t>
      </w:r>
      <w:r>
        <w:t>WHICH</w:t>
      </w:r>
      <w:r>
        <w:rPr>
          <w:spacing w:val="-2"/>
        </w:rPr>
        <w:t xml:space="preserve"> </w:t>
      </w:r>
      <w:r>
        <w:t>ARE</w:t>
      </w:r>
      <w:r>
        <w:rPr>
          <w:spacing w:val="1"/>
        </w:rPr>
        <w:t xml:space="preserve"> </w:t>
      </w:r>
      <w:r>
        <w:t>DEVELOPED BY PARENTS/CARERS.</w:t>
      </w:r>
    </w:p>
    <w:p w14:paraId="4B768E0A" w14:textId="77777777" w:rsidR="001B3A18" w:rsidRDefault="001B3A18">
      <w:pPr>
        <w:pStyle w:val="BodyText"/>
        <w:ind w:left="0"/>
        <w:rPr>
          <w:b/>
          <w:sz w:val="24"/>
        </w:rPr>
      </w:pPr>
    </w:p>
    <w:p w14:paraId="1E33F445" w14:textId="33DE8AD5" w:rsidR="001B3A18" w:rsidRDefault="00E83763">
      <w:pPr>
        <w:pStyle w:val="BodyText"/>
        <w:ind w:left="110" w:right="374"/>
      </w:pPr>
      <w:r>
        <w:t>In order for a child to really achieve their potential</w:t>
      </w:r>
      <w:r w:rsidR="007D6DBD">
        <w:t>,</w:t>
      </w:r>
      <w:r>
        <w:t xml:space="preserve"> their learning should ideally take place both at home</w:t>
      </w:r>
      <w:r>
        <w:rPr>
          <w:spacing w:val="-47"/>
        </w:rPr>
        <w:t xml:space="preserve"> </w:t>
      </w:r>
      <w:r w:rsidR="007D6DBD">
        <w:rPr>
          <w:spacing w:val="-47"/>
        </w:rPr>
        <w:t xml:space="preserve">  </w:t>
      </w:r>
      <w:r>
        <w:t>and</w:t>
      </w:r>
      <w:r>
        <w:rPr>
          <w:spacing w:val="-1"/>
        </w:rPr>
        <w:t xml:space="preserve"> </w:t>
      </w:r>
      <w:r>
        <w:t>at school.</w:t>
      </w:r>
    </w:p>
    <w:p w14:paraId="4A2EBE5A" w14:textId="1A8988A6" w:rsidR="001B3A18" w:rsidRDefault="00E83763">
      <w:pPr>
        <w:pStyle w:val="BodyText"/>
        <w:spacing w:before="1"/>
        <w:ind w:left="110" w:right="528"/>
      </w:pPr>
      <w:r>
        <w:t>There are so many different ways parents can help their child/ren with their learning throughout their</w:t>
      </w:r>
      <w:r>
        <w:rPr>
          <w:spacing w:val="-47"/>
        </w:rPr>
        <w:t xml:space="preserve"> </w:t>
      </w:r>
      <w:r>
        <w:t>whole</w:t>
      </w:r>
      <w:r>
        <w:rPr>
          <w:spacing w:val="-4"/>
        </w:rPr>
        <w:t xml:space="preserve"> </w:t>
      </w:r>
      <w:r>
        <w:t>time</w:t>
      </w:r>
      <w:r>
        <w:rPr>
          <w:spacing w:val="1"/>
        </w:rPr>
        <w:t xml:space="preserve"> </w:t>
      </w:r>
      <w:r>
        <w:t>at</w:t>
      </w:r>
      <w:r>
        <w:rPr>
          <w:spacing w:val="-2"/>
        </w:rPr>
        <w:t xml:space="preserve"> </w:t>
      </w:r>
      <w:r w:rsidR="007D6DBD">
        <w:t>p</w:t>
      </w:r>
      <w:r>
        <w:t>rimary school</w:t>
      </w:r>
      <w:r>
        <w:rPr>
          <w:spacing w:val="-1"/>
        </w:rPr>
        <w:t xml:space="preserve"> </w:t>
      </w:r>
      <w:r>
        <w:t>(and</w:t>
      </w:r>
      <w:r>
        <w:rPr>
          <w:spacing w:val="-3"/>
        </w:rPr>
        <w:t xml:space="preserve"> </w:t>
      </w:r>
      <w:r>
        <w:t>of course</w:t>
      </w:r>
      <w:r>
        <w:rPr>
          <w:spacing w:val="-2"/>
        </w:rPr>
        <w:t xml:space="preserve"> </w:t>
      </w:r>
      <w:r>
        <w:t>from</w:t>
      </w:r>
      <w:r>
        <w:rPr>
          <w:spacing w:val="1"/>
        </w:rPr>
        <w:t xml:space="preserve"> </w:t>
      </w:r>
      <w:r>
        <w:t>before</w:t>
      </w:r>
      <w:r>
        <w:rPr>
          <w:spacing w:val="-1"/>
        </w:rPr>
        <w:t xml:space="preserve"> </w:t>
      </w:r>
      <w:r>
        <w:t>this</w:t>
      </w:r>
      <w:r>
        <w:rPr>
          <w:spacing w:val="-2"/>
        </w:rPr>
        <w:t xml:space="preserve"> </w:t>
      </w:r>
      <w:r>
        <w:t>time</w:t>
      </w:r>
      <w:r>
        <w:rPr>
          <w:spacing w:val="1"/>
        </w:rPr>
        <w:t xml:space="preserve"> </w:t>
      </w:r>
      <w:r>
        <w:t>and</w:t>
      </w:r>
      <w:r>
        <w:rPr>
          <w:spacing w:val="-1"/>
        </w:rPr>
        <w:t xml:space="preserve"> </w:t>
      </w:r>
      <w:r>
        <w:t>beyond).</w:t>
      </w:r>
    </w:p>
    <w:p w14:paraId="7E4960E0" w14:textId="77777777" w:rsidR="001B3A18" w:rsidRDefault="001B3A18">
      <w:pPr>
        <w:pStyle w:val="BodyText"/>
        <w:spacing w:before="10"/>
        <w:ind w:left="0"/>
        <w:rPr>
          <w:sz w:val="21"/>
        </w:rPr>
      </w:pPr>
    </w:p>
    <w:p w14:paraId="60167DF0" w14:textId="77777777" w:rsidR="001B3A18" w:rsidRDefault="00E83763">
      <w:pPr>
        <w:pStyle w:val="BodyText"/>
        <w:ind w:left="110"/>
      </w:pPr>
      <w:r>
        <w:t>Here are</w:t>
      </w:r>
      <w:r>
        <w:rPr>
          <w:spacing w:val="-3"/>
        </w:rPr>
        <w:t xml:space="preserve"> </w:t>
      </w:r>
      <w:r>
        <w:t>just a</w:t>
      </w:r>
      <w:r>
        <w:rPr>
          <w:spacing w:val="-3"/>
        </w:rPr>
        <w:t xml:space="preserve"> </w:t>
      </w:r>
      <w:r>
        <w:t>few</w:t>
      </w:r>
      <w:r>
        <w:rPr>
          <w:spacing w:val="-2"/>
        </w:rPr>
        <w:t xml:space="preserve"> </w:t>
      </w:r>
      <w:r>
        <w:t>of the</w:t>
      </w:r>
      <w:r>
        <w:rPr>
          <w:spacing w:val="-4"/>
        </w:rPr>
        <w:t xml:space="preserve"> </w:t>
      </w:r>
      <w:r>
        <w:t>ways</w:t>
      </w:r>
      <w:r>
        <w:rPr>
          <w:spacing w:val="-2"/>
        </w:rPr>
        <w:t xml:space="preserve"> </w:t>
      </w:r>
      <w:r>
        <w:t>you</w:t>
      </w:r>
      <w:r>
        <w:rPr>
          <w:spacing w:val="-2"/>
        </w:rPr>
        <w:t xml:space="preserve"> </w:t>
      </w:r>
      <w:r>
        <w:t>can</w:t>
      </w:r>
      <w:r>
        <w:rPr>
          <w:spacing w:val="-1"/>
        </w:rPr>
        <w:t xml:space="preserve"> </w:t>
      </w:r>
      <w:r>
        <w:t>support</w:t>
      </w:r>
      <w:r>
        <w:rPr>
          <w:spacing w:val="-2"/>
        </w:rPr>
        <w:t xml:space="preserve"> </w:t>
      </w:r>
      <w:r>
        <w:t>your</w:t>
      </w:r>
      <w:r>
        <w:rPr>
          <w:spacing w:val="-2"/>
        </w:rPr>
        <w:t xml:space="preserve"> </w:t>
      </w:r>
      <w:r>
        <w:t>child</w:t>
      </w:r>
      <w:r>
        <w:rPr>
          <w:spacing w:val="-1"/>
        </w:rPr>
        <w:t xml:space="preserve"> </w:t>
      </w:r>
      <w:r>
        <w:t>with</w:t>
      </w:r>
      <w:r>
        <w:rPr>
          <w:spacing w:val="-1"/>
        </w:rPr>
        <w:t xml:space="preserve"> </w:t>
      </w:r>
      <w:r>
        <w:t>Home</w:t>
      </w:r>
      <w:r>
        <w:rPr>
          <w:spacing w:val="1"/>
        </w:rPr>
        <w:t xml:space="preserve"> </w:t>
      </w:r>
      <w:r>
        <w:t>Learning:</w:t>
      </w:r>
    </w:p>
    <w:p w14:paraId="59EA5719" w14:textId="77777777" w:rsidR="001B3A18" w:rsidRDefault="00E83763">
      <w:pPr>
        <w:pStyle w:val="ListParagraph"/>
        <w:numPr>
          <w:ilvl w:val="0"/>
          <w:numId w:val="1"/>
        </w:numPr>
        <w:tabs>
          <w:tab w:val="left" w:pos="831"/>
        </w:tabs>
        <w:spacing w:before="1"/>
        <w:ind w:right="175"/>
      </w:pPr>
      <w:r>
        <w:t>Developing adult-child relationships that are loving, warm and responsive –this involves; listening,</w:t>
      </w:r>
      <w:r>
        <w:rPr>
          <w:spacing w:val="-47"/>
        </w:rPr>
        <w:t xml:space="preserve"> </w:t>
      </w:r>
      <w:r>
        <w:t>responding and talking; engaging in shared thinking as a normal part of daily life - explaining,</w:t>
      </w:r>
      <w:r>
        <w:rPr>
          <w:spacing w:val="1"/>
        </w:rPr>
        <w:t xml:space="preserve"> </w:t>
      </w:r>
      <w:r>
        <w:t>speculating,</w:t>
      </w:r>
      <w:r>
        <w:rPr>
          <w:spacing w:val="-1"/>
        </w:rPr>
        <w:t xml:space="preserve"> </w:t>
      </w:r>
      <w:r>
        <w:t>describing,</w:t>
      </w:r>
      <w:r>
        <w:rPr>
          <w:spacing w:val="-2"/>
        </w:rPr>
        <w:t xml:space="preserve"> </w:t>
      </w:r>
      <w:r>
        <w:t>making</w:t>
      </w:r>
      <w:r>
        <w:rPr>
          <w:spacing w:val="-1"/>
        </w:rPr>
        <w:t xml:space="preserve"> </w:t>
      </w:r>
      <w:r>
        <w:t>connections</w:t>
      </w:r>
      <w:r>
        <w:rPr>
          <w:spacing w:val="-3"/>
        </w:rPr>
        <w:t xml:space="preserve"> </w:t>
      </w:r>
      <w:r>
        <w:t>and</w:t>
      </w:r>
      <w:r>
        <w:rPr>
          <w:spacing w:val="-1"/>
        </w:rPr>
        <w:t xml:space="preserve"> </w:t>
      </w:r>
      <w:r>
        <w:t>open</w:t>
      </w:r>
      <w:r>
        <w:rPr>
          <w:spacing w:val="-2"/>
        </w:rPr>
        <w:t xml:space="preserve"> </w:t>
      </w:r>
      <w:r>
        <w:t>questioning.</w:t>
      </w:r>
    </w:p>
    <w:p w14:paraId="0E1C3E0A" w14:textId="77777777" w:rsidR="001B3A18" w:rsidRDefault="00E83763">
      <w:pPr>
        <w:pStyle w:val="ListParagraph"/>
        <w:numPr>
          <w:ilvl w:val="0"/>
          <w:numId w:val="1"/>
        </w:numPr>
        <w:tabs>
          <w:tab w:val="left" w:pos="831"/>
        </w:tabs>
        <w:ind w:right="474"/>
      </w:pPr>
      <w:r>
        <w:t>Giving opportunities and encouragement to explore and develop independence whilst offering</w:t>
      </w:r>
      <w:r>
        <w:rPr>
          <w:spacing w:val="-47"/>
        </w:rPr>
        <w:t xml:space="preserve"> </w:t>
      </w:r>
      <w:r>
        <w:t>support</w:t>
      </w:r>
      <w:r>
        <w:rPr>
          <w:spacing w:val="-1"/>
        </w:rPr>
        <w:t xml:space="preserve"> </w:t>
      </w:r>
      <w:r>
        <w:t>when needed.</w:t>
      </w:r>
    </w:p>
    <w:p w14:paraId="6C84C4F2" w14:textId="77777777" w:rsidR="001B3A18" w:rsidRDefault="00E83763">
      <w:pPr>
        <w:pStyle w:val="ListParagraph"/>
        <w:numPr>
          <w:ilvl w:val="0"/>
          <w:numId w:val="1"/>
        </w:numPr>
        <w:tabs>
          <w:tab w:val="left" w:pos="831"/>
        </w:tabs>
        <w:spacing w:before="1"/>
        <w:ind w:right="149"/>
        <w:jc w:val="both"/>
      </w:pPr>
      <w:r>
        <w:t>Providing real experiences that make sense to children and including children in everyday routines</w:t>
      </w:r>
      <w:r>
        <w:rPr>
          <w:spacing w:val="-47"/>
        </w:rPr>
        <w:t xml:space="preserve"> </w:t>
      </w:r>
      <w:r>
        <w:t>by giving your child/ren opportunities to learn in meaningful, enjoyable contexts (e.g. – measuring</w:t>
      </w:r>
      <w:r>
        <w:rPr>
          <w:spacing w:val="-47"/>
        </w:rPr>
        <w:t xml:space="preserve"> </w:t>
      </w:r>
      <w:r>
        <w:t>and</w:t>
      </w:r>
      <w:r>
        <w:rPr>
          <w:spacing w:val="-2"/>
        </w:rPr>
        <w:t xml:space="preserve"> </w:t>
      </w:r>
      <w:r>
        <w:t>weighing</w:t>
      </w:r>
      <w:r>
        <w:rPr>
          <w:spacing w:val="-1"/>
        </w:rPr>
        <w:t xml:space="preserve"> </w:t>
      </w:r>
      <w:r>
        <w:t>with</w:t>
      </w:r>
      <w:r>
        <w:rPr>
          <w:spacing w:val="-3"/>
        </w:rPr>
        <w:t xml:space="preserve"> </w:t>
      </w:r>
      <w:r>
        <w:t>cooking;</w:t>
      </w:r>
      <w:r>
        <w:rPr>
          <w:spacing w:val="-2"/>
        </w:rPr>
        <w:t xml:space="preserve"> </w:t>
      </w:r>
      <w:r>
        <w:t>handling</w:t>
      </w:r>
      <w:r>
        <w:rPr>
          <w:spacing w:val="-1"/>
        </w:rPr>
        <w:t xml:space="preserve"> </w:t>
      </w:r>
      <w:r>
        <w:t>money</w:t>
      </w:r>
      <w:r>
        <w:rPr>
          <w:spacing w:val="-2"/>
        </w:rPr>
        <w:t xml:space="preserve"> </w:t>
      </w:r>
      <w:r>
        <w:t>when shopping).</w:t>
      </w:r>
    </w:p>
    <w:p w14:paraId="3C846469" w14:textId="77777777" w:rsidR="001B3A18" w:rsidRDefault="001B3A18">
      <w:pPr>
        <w:jc w:val="both"/>
        <w:sectPr w:rsidR="001B3A18">
          <w:pgSz w:w="11910" w:h="16840"/>
          <w:pgMar w:top="1140" w:right="1060" w:bottom="280" w:left="1080" w:header="720" w:footer="720" w:gutter="0"/>
          <w:cols w:space="720"/>
        </w:sectPr>
      </w:pPr>
    </w:p>
    <w:p w14:paraId="3E0CEA95" w14:textId="77777777" w:rsidR="001B3A18" w:rsidRDefault="00E83763">
      <w:pPr>
        <w:pStyle w:val="ListParagraph"/>
        <w:numPr>
          <w:ilvl w:val="0"/>
          <w:numId w:val="1"/>
        </w:numPr>
        <w:tabs>
          <w:tab w:val="left" w:pos="831"/>
        </w:tabs>
        <w:spacing w:before="31"/>
        <w:ind w:right="222"/>
      </w:pPr>
      <w:r>
        <w:lastRenderedPageBreak/>
        <w:t>Going on visits. We are lucky to live in such a vibrant and exciting city that is incredibly rich with</w:t>
      </w:r>
      <w:r>
        <w:rPr>
          <w:spacing w:val="1"/>
        </w:rPr>
        <w:t xml:space="preserve"> </w:t>
      </w:r>
      <w:r>
        <w:t>what it has to offer, most museums and galleries are free and the majority have special events on</w:t>
      </w:r>
      <w:r>
        <w:rPr>
          <w:spacing w:val="-47"/>
        </w:rPr>
        <w:t xml:space="preserve"> </w:t>
      </w:r>
      <w:r>
        <w:t>during</w:t>
      </w:r>
      <w:r>
        <w:rPr>
          <w:spacing w:val="-2"/>
        </w:rPr>
        <w:t xml:space="preserve"> </w:t>
      </w:r>
      <w:r>
        <w:t>school holidays.</w:t>
      </w:r>
    </w:p>
    <w:p w14:paraId="10903930" w14:textId="77777777" w:rsidR="001B3A18" w:rsidRDefault="00E83763">
      <w:pPr>
        <w:pStyle w:val="ListParagraph"/>
        <w:numPr>
          <w:ilvl w:val="0"/>
          <w:numId w:val="1"/>
        </w:numPr>
        <w:tabs>
          <w:tab w:val="left" w:pos="831"/>
        </w:tabs>
        <w:spacing w:before="1"/>
        <w:ind w:right="618"/>
      </w:pPr>
      <w:r>
        <w:t>Creating opportunities for children to have friends to play – this is crucial for developing your</w:t>
      </w:r>
      <w:r>
        <w:rPr>
          <w:spacing w:val="-47"/>
        </w:rPr>
        <w:t xml:space="preserve"> </w:t>
      </w:r>
      <w:r>
        <w:t>child’s social</w:t>
      </w:r>
      <w:r>
        <w:rPr>
          <w:spacing w:val="-3"/>
        </w:rPr>
        <w:t xml:space="preserve"> </w:t>
      </w:r>
      <w:r>
        <w:t>skills.</w:t>
      </w:r>
    </w:p>
    <w:p w14:paraId="07EE9EDD" w14:textId="77777777" w:rsidR="001B3A18" w:rsidRDefault="00E83763">
      <w:pPr>
        <w:pStyle w:val="ListParagraph"/>
        <w:numPr>
          <w:ilvl w:val="0"/>
          <w:numId w:val="1"/>
        </w:numPr>
        <w:tabs>
          <w:tab w:val="left" w:pos="830"/>
          <w:tab w:val="left" w:pos="831"/>
        </w:tabs>
        <w:spacing w:before="1"/>
        <w:ind w:right="766"/>
      </w:pPr>
      <w:r>
        <w:t>Recognising success and your child’s efforts and praising these to build confidence and self-</w:t>
      </w:r>
      <w:r>
        <w:rPr>
          <w:spacing w:val="-47"/>
        </w:rPr>
        <w:t xml:space="preserve"> </w:t>
      </w:r>
      <w:r>
        <w:t>esteem.</w:t>
      </w:r>
    </w:p>
    <w:p w14:paraId="68512F24" w14:textId="77777777" w:rsidR="001B3A18" w:rsidRDefault="00E83763">
      <w:pPr>
        <w:pStyle w:val="ListParagraph"/>
        <w:numPr>
          <w:ilvl w:val="0"/>
          <w:numId w:val="1"/>
        </w:numPr>
        <w:tabs>
          <w:tab w:val="left" w:pos="831"/>
        </w:tabs>
        <w:spacing w:line="267" w:lineRule="exact"/>
        <w:ind w:hanging="361"/>
      </w:pPr>
      <w:r>
        <w:t>Oral</w:t>
      </w:r>
      <w:r>
        <w:rPr>
          <w:spacing w:val="-2"/>
        </w:rPr>
        <w:t xml:space="preserve"> </w:t>
      </w:r>
      <w:r>
        <w:t>storytelling</w:t>
      </w:r>
      <w:r>
        <w:rPr>
          <w:spacing w:val="-2"/>
        </w:rPr>
        <w:t xml:space="preserve"> </w:t>
      </w:r>
      <w:r>
        <w:t>-</w:t>
      </w:r>
      <w:r>
        <w:rPr>
          <w:spacing w:val="-2"/>
        </w:rPr>
        <w:t xml:space="preserve"> </w:t>
      </w:r>
      <w:r>
        <w:t>sharing</w:t>
      </w:r>
      <w:r>
        <w:rPr>
          <w:spacing w:val="-3"/>
        </w:rPr>
        <w:t xml:space="preserve"> </w:t>
      </w:r>
      <w:r>
        <w:t>stories</w:t>
      </w:r>
      <w:r>
        <w:rPr>
          <w:spacing w:val="-5"/>
        </w:rPr>
        <w:t xml:space="preserve"> </w:t>
      </w:r>
      <w:r>
        <w:t>at</w:t>
      </w:r>
      <w:r>
        <w:rPr>
          <w:spacing w:val="-2"/>
        </w:rPr>
        <w:t xml:space="preserve"> </w:t>
      </w:r>
      <w:r>
        <w:t>home</w:t>
      </w:r>
      <w:r>
        <w:rPr>
          <w:spacing w:val="-1"/>
        </w:rPr>
        <w:t xml:space="preserve"> </w:t>
      </w:r>
      <w:r>
        <w:t>about</w:t>
      </w:r>
      <w:r>
        <w:rPr>
          <w:spacing w:val="-4"/>
        </w:rPr>
        <w:t xml:space="preserve"> </w:t>
      </w:r>
      <w:r>
        <w:t>everyday</w:t>
      </w:r>
      <w:r>
        <w:rPr>
          <w:spacing w:val="-1"/>
        </w:rPr>
        <w:t xml:space="preserve"> </w:t>
      </w:r>
      <w:r>
        <w:t>life,</w:t>
      </w:r>
      <w:r>
        <w:rPr>
          <w:spacing w:val="-2"/>
        </w:rPr>
        <w:t xml:space="preserve"> </w:t>
      </w:r>
      <w:r>
        <w:t>past</w:t>
      </w:r>
      <w:r>
        <w:rPr>
          <w:spacing w:val="-1"/>
        </w:rPr>
        <w:t xml:space="preserve"> </w:t>
      </w:r>
      <w:r>
        <w:t>experiences</w:t>
      </w:r>
      <w:r>
        <w:rPr>
          <w:spacing w:val="-3"/>
        </w:rPr>
        <w:t xml:space="preserve"> </w:t>
      </w:r>
      <w:r>
        <w:t>etc.</w:t>
      </w:r>
    </w:p>
    <w:p w14:paraId="0D8A7463" w14:textId="77777777" w:rsidR="001B3A18" w:rsidRDefault="00E83763">
      <w:pPr>
        <w:pStyle w:val="ListParagraph"/>
        <w:numPr>
          <w:ilvl w:val="0"/>
          <w:numId w:val="1"/>
        </w:numPr>
        <w:tabs>
          <w:tab w:val="left" w:pos="831"/>
        </w:tabs>
        <w:ind w:right="477"/>
      </w:pPr>
      <w:r>
        <w:t>Using a wide variety of texts - reading with and to children and encouraging a discussion of the</w:t>
      </w:r>
      <w:r>
        <w:rPr>
          <w:spacing w:val="-47"/>
        </w:rPr>
        <w:t xml:space="preserve"> </w:t>
      </w:r>
      <w:r>
        <w:t>texts</w:t>
      </w:r>
      <w:r>
        <w:rPr>
          <w:spacing w:val="-4"/>
        </w:rPr>
        <w:t xml:space="preserve"> </w:t>
      </w:r>
      <w:r>
        <w:t>that</w:t>
      </w:r>
      <w:r>
        <w:rPr>
          <w:spacing w:val="1"/>
        </w:rPr>
        <w:t xml:space="preserve"> </w:t>
      </w:r>
      <w:r>
        <w:t>have</w:t>
      </w:r>
      <w:r>
        <w:rPr>
          <w:spacing w:val="-2"/>
        </w:rPr>
        <w:t xml:space="preserve"> </w:t>
      </w:r>
      <w:r>
        <w:t>been</w:t>
      </w:r>
      <w:r>
        <w:rPr>
          <w:spacing w:val="-1"/>
        </w:rPr>
        <w:t xml:space="preserve"> </w:t>
      </w:r>
      <w:r>
        <w:t>read.</w:t>
      </w:r>
    </w:p>
    <w:p w14:paraId="139FBA8E" w14:textId="77777777" w:rsidR="001B3A18" w:rsidRDefault="001B3A18">
      <w:pPr>
        <w:pStyle w:val="BodyText"/>
        <w:spacing w:before="4"/>
        <w:ind w:left="0"/>
        <w:rPr>
          <w:sz w:val="16"/>
        </w:rPr>
      </w:pPr>
    </w:p>
    <w:p w14:paraId="71C4A316" w14:textId="583C8EFD" w:rsidR="001B3A18" w:rsidRDefault="00E83763">
      <w:pPr>
        <w:pStyle w:val="BodyText"/>
        <w:ind w:left="110" w:right="354"/>
      </w:pPr>
      <w:r>
        <w:t xml:space="preserve">The school is committed to helping parents with </w:t>
      </w:r>
      <w:r w:rsidR="003652A6">
        <w:t>H</w:t>
      </w:r>
      <w:r>
        <w:t xml:space="preserve">ome </w:t>
      </w:r>
      <w:r w:rsidR="003652A6">
        <w:t>L</w:t>
      </w:r>
      <w:r>
        <w:t xml:space="preserve">earning and to help with </w:t>
      </w:r>
      <w:r w:rsidRPr="000E47FD">
        <w:t>this</w:t>
      </w:r>
      <w:r w:rsidR="003652A6" w:rsidRPr="000E47FD">
        <w:t>,</w:t>
      </w:r>
      <w:r w:rsidRPr="000E47FD">
        <w:t xml:space="preserve"> we provide a</w:t>
      </w:r>
      <w:r w:rsidR="000108A1">
        <w:t xml:space="preserve">n opportunity to sign up </w:t>
      </w:r>
      <w:proofErr w:type="gramStart"/>
      <w:r w:rsidR="000108A1">
        <w:t xml:space="preserve">to </w:t>
      </w:r>
      <w:r w:rsidRPr="000E47FD">
        <w:rPr>
          <w:spacing w:val="-47"/>
        </w:rPr>
        <w:t xml:space="preserve"> </w:t>
      </w:r>
      <w:r w:rsidRPr="000E47FD">
        <w:t>Home</w:t>
      </w:r>
      <w:proofErr w:type="gramEnd"/>
      <w:r w:rsidRPr="000E47FD">
        <w:rPr>
          <w:spacing w:val="1"/>
        </w:rPr>
        <w:t xml:space="preserve"> </w:t>
      </w:r>
      <w:r w:rsidRPr="000E47FD">
        <w:t>Learning</w:t>
      </w:r>
      <w:r w:rsidRPr="000E47FD">
        <w:rPr>
          <w:spacing w:val="-1"/>
        </w:rPr>
        <w:t xml:space="preserve"> </w:t>
      </w:r>
      <w:r w:rsidR="003652A6" w:rsidRPr="000E47FD">
        <w:t>C</w:t>
      </w:r>
      <w:r w:rsidRPr="000E47FD">
        <w:t>lub</w:t>
      </w:r>
      <w:r w:rsidRPr="000E47FD">
        <w:rPr>
          <w:spacing w:val="-1"/>
        </w:rPr>
        <w:t xml:space="preserve"> </w:t>
      </w:r>
      <w:r w:rsidR="003652A6" w:rsidRPr="000E47FD">
        <w:t>as part of S2S Club.</w:t>
      </w:r>
    </w:p>
    <w:p w14:paraId="1FB18A77" w14:textId="77777777" w:rsidR="001B3A18" w:rsidRDefault="001B3A18">
      <w:pPr>
        <w:pStyle w:val="BodyText"/>
        <w:ind w:left="0"/>
      </w:pPr>
    </w:p>
    <w:p w14:paraId="5D443F65" w14:textId="77777777" w:rsidR="001B3A18" w:rsidRDefault="001B3A18">
      <w:pPr>
        <w:pStyle w:val="BodyText"/>
        <w:ind w:left="0"/>
      </w:pPr>
    </w:p>
    <w:sectPr w:rsidR="001B3A18">
      <w:pgSz w:w="11910" w:h="16840"/>
      <w:pgMar w:top="1140" w:right="106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02D68"/>
    <w:multiLevelType w:val="hybridMultilevel"/>
    <w:tmpl w:val="2FD44758"/>
    <w:lvl w:ilvl="0" w:tplc="4CDE5F62">
      <w:numFmt w:val="bullet"/>
      <w:lvlText w:val=""/>
      <w:lvlJc w:val="left"/>
      <w:pPr>
        <w:ind w:left="470" w:hanging="360"/>
      </w:pPr>
      <w:rPr>
        <w:rFonts w:ascii="Symbol" w:eastAsia="Symbol" w:hAnsi="Symbol" w:cs="Symbol" w:hint="default"/>
        <w:w w:val="100"/>
        <w:sz w:val="22"/>
        <w:szCs w:val="22"/>
        <w:lang w:val="en-US" w:eastAsia="en-US" w:bidi="ar-SA"/>
      </w:rPr>
    </w:lvl>
    <w:lvl w:ilvl="1" w:tplc="ACCA4E00">
      <w:numFmt w:val="bullet"/>
      <w:lvlText w:val="•"/>
      <w:lvlJc w:val="left"/>
      <w:pPr>
        <w:ind w:left="1408" w:hanging="360"/>
      </w:pPr>
      <w:rPr>
        <w:rFonts w:hint="default"/>
        <w:lang w:val="en-US" w:eastAsia="en-US" w:bidi="ar-SA"/>
      </w:rPr>
    </w:lvl>
    <w:lvl w:ilvl="2" w:tplc="A84A8946">
      <w:numFmt w:val="bullet"/>
      <w:lvlText w:val="•"/>
      <w:lvlJc w:val="left"/>
      <w:pPr>
        <w:ind w:left="2337" w:hanging="360"/>
      </w:pPr>
      <w:rPr>
        <w:rFonts w:hint="default"/>
        <w:lang w:val="en-US" w:eastAsia="en-US" w:bidi="ar-SA"/>
      </w:rPr>
    </w:lvl>
    <w:lvl w:ilvl="3" w:tplc="A260A96E">
      <w:numFmt w:val="bullet"/>
      <w:lvlText w:val="•"/>
      <w:lvlJc w:val="left"/>
      <w:pPr>
        <w:ind w:left="3265" w:hanging="360"/>
      </w:pPr>
      <w:rPr>
        <w:rFonts w:hint="default"/>
        <w:lang w:val="en-US" w:eastAsia="en-US" w:bidi="ar-SA"/>
      </w:rPr>
    </w:lvl>
    <w:lvl w:ilvl="4" w:tplc="73A63AD2">
      <w:numFmt w:val="bullet"/>
      <w:lvlText w:val="•"/>
      <w:lvlJc w:val="left"/>
      <w:pPr>
        <w:ind w:left="4194" w:hanging="360"/>
      </w:pPr>
      <w:rPr>
        <w:rFonts w:hint="default"/>
        <w:lang w:val="en-US" w:eastAsia="en-US" w:bidi="ar-SA"/>
      </w:rPr>
    </w:lvl>
    <w:lvl w:ilvl="5" w:tplc="F93ABAC6">
      <w:numFmt w:val="bullet"/>
      <w:lvlText w:val="•"/>
      <w:lvlJc w:val="left"/>
      <w:pPr>
        <w:ind w:left="5123" w:hanging="360"/>
      </w:pPr>
      <w:rPr>
        <w:rFonts w:hint="default"/>
        <w:lang w:val="en-US" w:eastAsia="en-US" w:bidi="ar-SA"/>
      </w:rPr>
    </w:lvl>
    <w:lvl w:ilvl="6" w:tplc="F036D368">
      <w:numFmt w:val="bullet"/>
      <w:lvlText w:val="•"/>
      <w:lvlJc w:val="left"/>
      <w:pPr>
        <w:ind w:left="6051" w:hanging="360"/>
      </w:pPr>
      <w:rPr>
        <w:rFonts w:hint="default"/>
        <w:lang w:val="en-US" w:eastAsia="en-US" w:bidi="ar-SA"/>
      </w:rPr>
    </w:lvl>
    <w:lvl w:ilvl="7" w:tplc="E528D4F4">
      <w:numFmt w:val="bullet"/>
      <w:lvlText w:val="•"/>
      <w:lvlJc w:val="left"/>
      <w:pPr>
        <w:ind w:left="6980" w:hanging="360"/>
      </w:pPr>
      <w:rPr>
        <w:rFonts w:hint="default"/>
        <w:lang w:val="en-US" w:eastAsia="en-US" w:bidi="ar-SA"/>
      </w:rPr>
    </w:lvl>
    <w:lvl w:ilvl="8" w:tplc="158C130C">
      <w:numFmt w:val="bullet"/>
      <w:lvlText w:val="•"/>
      <w:lvlJc w:val="left"/>
      <w:pPr>
        <w:ind w:left="7909" w:hanging="360"/>
      </w:pPr>
      <w:rPr>
        <w:rFonts w:hint="default"/>
        <w:lang w:val="en-US" w:eastAsia="en-US" w:bidi="ar-SA"/>
      </w:rPr>
    </w:lvl>
  </w:abstractNum>
  <w:abstractNum w:abstractNumId="1" w15:restartNumberingAfterBreak="0">
    <w:nsid w:val="0FEC1085"/>
    <w:multiLevelType w:val="hybridMultilevel"/>
    <w:tmpl w:val="BF082828"/>
    <w:lvl w:ilvl="0" w:tplc="0EF89E26">
      <w:numFmt w:val="bullet"/>
      <w:lvlText w:val=""/>
      <w:lvlJc w:val="left"/>
      <w:pPr>
        <w:ind w:left="830" w:hanging="360"/>
      </w:pPr>
      <w:rPr>
        <w:rFonts w:ascii="Symbol" w:eastAsia="Symbol" w:hAnsi="Symbol" w:cs="Symbol" w:hint="default"/>
        <w:w w:val="100"/>
        <w:sz w:val="22"/>
        <w:szCs w:val="22"/>
        <w:lang w:val="en-US" w:eastAsia="en-US" w:bidi="ar-SA"/>
      </w:rPr>
    </w:lvl>
    <w:lvl w:ilvl="1" w:tplc="BD18C444">
      <w:numFmt w:val="bullet"/>
      <w:lvlText w:val="•"/>
      <w:lvlJc w:val="left"/>
      <w:pPr>
        <w:ind w:left="1732" w:hanging="360"/>
      </w:pPr>
      <w:rPr>
        <w:rFonts w:hint="default"/>
        <w:lang w:val="en-US" w:eastAsia="en-US" w:bidi="ar-SA"/>
      </w:rPr>
    </w:lvl>
    <w:lvl w:ilvl="2" w:tplc="FCD2CD94">
      <w:numFmt w:val="bullet"/>
      <w:lvlText w:val="•"/>
      <w:lvlJc w:val="left"/>
      <w:pPr>
        <w:ind w:left="2625" w:hanging="360"/>
      </w:pPr>
      <w:rPr>
        <w:rFonts w:hint="default"/>
        <w:lang w:val="en-US" w:eastAsia="en-US" w:bidi="ar-SA"/>
      </w:rPr>
    </w:lvl>
    <w:lvl w:ilvl="3" w:tplc="4D38B6AC">
      <w:numFmt w:val="bullet"/>
      <w:lvlText w:val="•"/>
      <w:lvlJc w:val="left"/>
      <w:pPr>
        <w:ind w:left="3517" w:hanging="360"/>
      </w:pPr>
      <w:rPr>
        <w:rFonts w:hint="default"/>
        <w:lang w:val="en-US" w:eastAsia="en-US" w:bidi="ar-SA"/>
      </w:rPr>
    </w:lvl>
    <w:lvl w:ilvl="4" w:tplc="7CEA7A76">
      <w:numFmt w:val="bullet"/>
      <w:lvlText w:val="•"/>
      <w:lvlJc w:val="left"/>
      <w:pPr>
        <w:ind w:left="4410" w:hanging="360"/>
      </w:pPr>
      <w:rPr>
        <w:rFonts w:hint="default"/>
        <w:lang w:val="en-US" w:eastAsia="en-US" w:bidi="ar-SA"/>
      </w:rPr>
    </w:lvl>
    <w:lvl w:ilvl="5" w:tplc="8B641158">
      <w:numFmt w:val="bullet"/>
      <w:lvlText w:val="•"/>
      <w:lvlJc w:val="left"/>
      <w:pPr>
        <w:ind w:left="5303" w:hanging="360"/>
      </w:pPr>
      <w:rPr>
        <w:rFonts w:hint="default"/>
        <w:lang w:val="en-US" w:eastAsia="en-US" w:bidi="ar-SA"/>
      </w:rPr>
    </w:lvl>
    <w:lvl w:ilvl="6" w:tplc="D4427C32">
      <w:numFmt w:val="bullet"/>
      <w:lvlText w:val="•"/>
      <w:lvlJc w:val="left"/>
      <w:pPr>
        <w:ind w:left="6195" w:hanging="360"/>
      </w:pPr>
      <w:rPr>
        <w:rFonts w:hint="default"/>
        <w:lang w:val="en-US" w:eastAsia="en-US" w:bidi="ar-SA"/>
      </w:rPr>
    </w:lvl>
    <w:lvl w:ilvl="7" w:tplc="101A1B98">
      <w:numFmt w:val="bullet"/>
      <w:lvlText w:val="•"/>
      <w:lvlJc w:val="left"/>
      <w:pPr>
        <w:ind w:left="7088" w:hanging="360"/>
      </w:pPr>
      <w:rPr>
        <w:rFonts w:hint="default"/>
        <w:lang w:val="en-US" w:eastAsia="en-US" w:bidi="ar-SA"/>
      </w:rPr>
    </w:lvl>
    <w:lvl w:ilvl="8" w:tplc="F942F714">
      <w:numFmt w:val="bullet"/>
      <w:lvlText w:val="•"/>
      <w:lvlJc w:val="left"/>
      <w:pPr>
        <w:ind w:left="7981" w:hanging="360"/>
      </w:pPr>
      <w:rPr>
        <w:rFonts w:hint="default"/>
        <w:lang w:val="en-US" w:eastAsia="en-US" w:bidi="ar-SA"/>
      </w:rPr>
    </w:lvl>
  </w:abstractNum>
  <w:abstractNum w:abstractNumId="2" w15:restartNumberingAfterBreak="0">
    <w:nsid w:val="16C81AEB"/>
    <w:multiLevelType w:val="hybridMultilevel"/>
    <w:tmpl w:val="CCDC91D0"/>
    <w:lvl w:ilvl="0" w:tplc="50761864">
      <w:start w:val="1"/>
      <w:numFmt w:val="lowerLetter"/>
      <w:lvlText w:val="%1)"/>
      <w:lvlJc w:val="left"/>
      <w:pPr>
        <w:ind w:left="830" w:hanging="360"/>
        <w:jc w:val="left"/>
      </w:pPr>
      <w:rPr>
        <w:rFonts w:ascii="Calibri" w:eastAsia="Calibri" w:hAnsi="Calibri" w:cs="Calibri" w:hint="default"/>
        <w:spacing w:val="-1"/>
        <w:w w:val="100"/>
        <w:sz w:val="22"/>
        <w:szCs w:val="22"/>
        <w:lang w:val="en-US" w:eastAsia="en-US" w:bidi="ar-SA"/>
      </w:rPr>
    </w:lvl>
    <w:lvl w:ilvl="1" w:tplc="191C88C6">
      <w:numFmt w:val="bullet"/>
      <w:lvlText w:val="•"/>
      <w:lvlJc w:val="left"/>
      <w:pPr>
        <w:ind w:left="1732" w:hanging="360"/>
      </w:pPr>
      <w:rPr>
        <w:rFonts w:hint="default"/>
        <w:lang w:val="en-US" w:eastAsia="en-US" w:bidi="ar-SA"/>
      </w:rPr>
    </w:lvl>
    <w:lvl w:ilvl="2" w:tplc="B5F895C4">
      <w:numFmt w:val="bullet"/>
      <w:lvlText w:val="•"/>
      <w:lvlJc w:val="left"/>
      <w:pPr>
        <w:ind w:left="2625" w:hanging="360"/>
      </w:pPr>
      <w:rPr>
        <w:rFonts w:hint="default"/>
        <w:lang w:val="en-US" w:eastAsia="en-US" w:bidi="ar-SA"/>
      </w:rPr>
    </w:lvl>
    <w:lvl w:ilvl="3" w:tplc="174AD664">
      <w:numFmt w:val="bullet"/>
      <w:lvlText w:val="•"/>
      <w:lvlJc w:val="left"/>
      <w:pPr>
        <w:ind w:left="3517" w:hanging="360"/>
      </w:pPr>
      <w:rPr>
        <w:rFonts w:hint="default"/>
        <w:lang w:val="en-US" w:eastAsia="en-US" w:bidi="ar-SA"/>
      </w:rPr>
    </w:lvl>
    <w:lvl w:ilvl="4" w:tplc="5EBE32A6">
      <w:numFmt w:val="bullet"/>
      <w:lvlText w:val="•"/>
      <w:lvlJc w:val="left"/>
      <w:pPr>
        <w:ind w:left="4410" w:hanging="360"/>
      </w:pPr>
      <w:rPr>
        <w:rFonts w:hint="default"/>
        <w:lang w:val="en-US" w:eastAsia="en-US" w:bidi="ar-SA"/>
      </w:rPr>
    </w:lvl>
    <w:lvl w:ilvl="5" w:tplc="6CF43A0A">
      <w:numFmt w:val="bullet"/>
      <w:lvlText w:val="•"/>
      <w:lvlJc w:val="left"/>
      <w:pPr>
        <w:ind w:left="5303" w:hanging="360"/>
      </w:pPr>
      <w:rPr>
        <w:rFonts w:hint="default"/>
        <w:lang w:val="en-US" w:eastAsia="en-US" w:bidi="ar-SA"/>
      </w:rPr>
    </w:lvl>
    <w:lvl w:ilvl="6" w:tplc="E402ADA8">
      <w:numFmt w:val="bullet"/>
      <w:lvlText w:val="•"/>
      <w:lvlJc w:val="left"/>
      <w:pPr>
        <w:ind w:left="6195" w:hanging="360"/>
      </w:pPr>
      <w:rPr>
        <w:rFonts w:hint="default"/>
        <w:lang w:val="en-US" w:eastAsia="en-US" w:bidi="ar-SA"/>
      </w:rPr>
    </w:lvl>
    <w:lvl w:ilvl="7" w:tplc="BB486576">
      <w:numFmt w:val="bullet"/>
      <w:lvlText w:val="•"/>
      <w:lvlJc w:val="left"/>
      <w:pPr>
        <w:ind w:left="7088" w:hanging="360"/>
      </w:pPr>
      <w:rPr>
        <w:rFonts w:hint="default"/>
        <w:lang w:val="en-US" w:eastAsia="en-US" w:bidi="ar-SA"/>
      </w:rPr>
    </w:lvl>
    <w:lvl w:ilvl="8" w:tplc="FFD414D2">
      <w:numFmt w:val="bullet"/>
      <w:lvlText w:val="•"/>
      <w:lvlJc w:val="left"/>
      <w:pPr>
        <w:ind w:left="7981" w:hanging="360"/>
      </w:pPr>
      <w:rPr>
        <w:rFonts w:hint="default"/>
        <w:lang w:val="en-US" w:eastAsia="en-US" w:bidi="ar-SA"/>
      </w:rPr>
    </w:lvl>
  </w:abstractNum>
  <w:abstractNum w:abstractNumId="3" w15:restartNumberingAfterBreak="0">
    <w:nsid w:val="224F6469"/>
    <w:multiLevelType w:val="hybridMultilevel"/>
    <w:tmpl w:val="99247570"/>
    <w:lvl w:ilvl="0" w:tplc="BB4E27F2">
      <w:start w:val="1"/>
      <w:numFmt w:val="lowerRoman"/>
      <w:lvlText w:val="%1)"/>
      <w:lvlJc w:val="left"/>
      <w:pPr>
        <w:ind w:left="1190" w:hanging="720"/>
        <w:jc w:val="left"/>
      </w:pPr>
      <w:rPr>
        <w:rFonts w:ascii="Calibri" w:eastAsia="Calibri" w:hAnsi="Calibri" w:cs="Calibri" w:hint="default"/>
        <w:b/>
        <w:bCs/>
        <w:color w:val="006FC0"/>
        <w:w w:val="100"/>
        <w:sz w:val="22"/>
        <w:szCs w:val="22"/>
        <w:lang w:val="en-US" w:eastAsia="en-US" w:bidi="ar-SA"/>
      </w:rPr>
    </w:lvl>
    <w:lvl w:ilvl="1" w:tplc="CB54D96E">
      <w:numFmt w:val="bullet"/>
      <w:lvlText w:val="•"/>
      <w:lvlJc w:val="left"/>
      <w:pPr>
        <w:ind w:left="2056" w:hanging="720"/>
      </w:pPr>
      <w:rPr>
        <w:rFonts w:hint="default"/>
        <w:lang w:val="en-US" w:eastAsia="en-US" w:bidi="ar-SA"/>
      </w:rPr>
    </w:lvl>
    <w:lvl w:ilvl="2" w:tplc="09F6A58E">
      <w:numFmt w:val="bullet"/>
      <w:lvlText w:val="•"/>
      <w:lvlJc w:val="left"/>
      <w:pPr>
        <w:ind w:left="2913" w:hanging="720"/>
      </w:pPr>
      <w:rPr>
        <w:rFonts w:hint="default"/>
        <w:lang w:val="en-US" w:eastAsia="en-US" w:bidi="ar-SA"/>
      </w:rPr>
    </w:lvl>
    <w:lvl w:ilvl="3" w:tplc="A48E5ECE">
      <w:numFmt w:val="bullet"/>
      <w:lvlText w:val="•"/>
      <w:lvlJc w:val="left"/>
      <w:pPr>
        <w:ind w:left="3769" w:hanging="720"/>
      </w:pPr>
      <w:rPr>
        <w:rFonts w:hint="default"/>
        <w:lang w:val="en-US" w:eastAsia="en-US" w:bidi="ar-SA"/>
      </w:rPr>
    </w:lvl>
    <w:lvl w:ilvl="4" w:tplc="75A6D05A">
      <w:numFmt w:val="bullet"/>
      <w:lvlText w:val="•"/>
      <w:lvlJc w:val="left"/>
      <w:pPr>
        <w:ind w:left="4626" w:hanging="720"/>
      </w:pPr>
      <w:rPr>
        <w:rFonts w:hint="default"/>
        <w:lang w:val="en-US" w:eastAsia="en-US" w:bidi="ar-SA"/>
      </w:rPr>
    </w:lvl>
    <w:lvl w:ilvl="5" w:tplc="84286AD0">
      <w:numFmt w:val="bullet"/>
      <w:lvlText w:val="•"/>
      <w:lvlJc w:val="left"/>
      <w:pPr>
        <w:ind w:left="5483" w:hanging="720"/>
      </w:pPr>
      <w:rPr>
        <w:rFonts w:hint="default"/>
        <w:lang w:val="en-US" w:eastAsia="en-US" w:bidi="ar-SA"/>
      </w:rPr>
    </w:lvl>
    <w:lvl w:ilvl="6" w:tplc="0F9087BE">
      <w:numFmt w:val="bullet"/>
      <w:lvlText w:val="•"/>
      <w:lvlJc w:val="left"/>
      <w:pPr>
        <w:ind w:left="6339" w:hanging="720"/>
      </w:pPr>
      <w:rPr>
        <w:rFonts w:hint="default"/>
        <w:lang w:val="en-US" w:eastAsia="en-US" w:bidi="ar-SA"/>
      </w:rPr>
    </w:lvl>
    <w:lvl w:ilvl="7" w:tplc="29367F02">
      <w:numFmt w:val="bullet"/>
      <w:lvlText w:val="•"/>
      <w:lvlJc w:val="left"/>
      <w:pPr>
        <w:ind w:left="7196" w:hanging="720"/>
      </w:pPr>
      <w:rPr>
        <w:rFonts w:hint="default"/>
        <w:lang w:val="en-US" w:eastAsia="en-US" w:bidi="ar-SA"/>
      </w:rPr>
    </w:lvl>
    <w:lvl w:ilvl="8" w:tplc="D36A0BCC">
      <w:numFmt w:val="bullet"/>
      <w:lvlText w:val="•"/>
      <w:lvlJc w:val="left"/>
      <w:pPr>
        <w:ind w:left="8053" w:hanging="720"/>
      </w:pPr>
      <w:rPr>
        <w:rFonts w:hint="default"/>
        <w:lang w:val="en-US" w:eastAsia="en-US" w:bidi="ar-SA"/>
      </w:rPr>
    </w:lvl>
  </w:abstractNum>
  <w:abstractNum w:abstractNumId="4" w15:restartNumberingAfterBreak="0">
    <w:nsid w:val="7E123BE3"/>
    <w:multiLevelType w:val="hybridMultilevel"/>
    <w:tmpl w:val="78B418A6"/>
    <w:lvl w:ilvl="0" w:tplc="17E89DE0">
      <w:numFmt w:val="bullet"/>
      <w:lvlText w:val="•"/>
      <w:lvlJc w:val="left"/>
      <w:pPr>
        <w:ind w:left="470" w:hanging="360"/>
      </w:pPr>
      <w:rPr>
        <w:rFonts w:ascii="Calibri" w:eastAsia="Calibri" w:hAnsi="Calibri" w:cs="Calibri" w:hint="default"/>
        <w:w w:val="100"/>
        <w:sz w:val="22"/>
        <w:szCs w:val="22"/>
        <w:lang w:val="en-US" w:eastAsia="en-US" w:bidi="ar-SA"/>
      </w:rPr>
    </w:lvl>
    <w:lvl w:ilvl="1" w:tplc="48C64530">
      <w:numFmt w:val="bullet"/>
      <w:lvlText w:val="•"/>
      <w:lvlJc w:val="left"/>
      <w:pPr>
        <w:ind w:left="1408" w:hanging="360"/>
      </w:pPr>
      <w:rPr>
        <w:rFonts w:hint="default"/>
        <w:lang w:val="en-US" w:eastAsia="en-US" w:bidi="ar-SA"/>
      </w:rPr>
    </w:lvl>
    <w:lvl w:ilvl="2" w:tplc="BE0E9D1A">
      <w:numFmt w:val="bullet"/>
      <w:lvlText w:val="•"/>
      <w:lvlJc w:val="left"/>
      <w:pPr>
        <w:ind w:left="2337" w:hanging="360"/>
      </w:pPr>
      <w:rPr>
        <w:rFonts w:hint="default"/>
        <w:lang w:val="en-US" w:eastAsia="en-US" w:bidi="ar-SA"/>
      </w:rPr>
    </w:lvl>
    <w:lvl w:ilvl="3" w:tplc="8B3E6A50">
      <w:numFmt w:val="bullet"/>
      <w:lvlText w:val="•"/>
      <w:lvlJc w:val="left"/>
      <w:pPr>
        <w:ind w:left="3265" w:hanging="360"/>
      </w:pPr>
      <w:rPr>
        <w:rFonts w:hint="default"/>
        <w:lang w:val="en-US" w:eastAsia="en-US" w:bidi="ar-SA"/>
      </w:rPr>
    </w:lvl>
    <w:lvl w:ilvl="4" w:tplc="02386C68">
      <w:numFmt w:val="bullet"/>
      <w:lvlText w:val="•"/>
      <w:lvlJc w:val="left"/>
      <w:pPr>
        <w:ind w:left="4194" w:hanging="360"/>
      </w:pPr>
      <w:rPr>
        <w:rFonts w:hint="default"/>
        <w:lang w:val="en-US" w:eastAsia="en-US" w:bidi="ar-SA"/>
      </w:rPr>
    </w:lvl>
    <w:lvl w:ilvl="5" w:tplc="6E10E35A">
      <w:numFmt w:val="bullet"/>
      <w:lvlText w:val="•"/>
      <w:lvlJc w:val="left"/>
      <w:pPr>
        <w:ind w:left="5123" w:hanging="360"/>
      </w:pPr>
      <w:rPr>
        <w:rFonts w:hint="default"/>
        <w:lang w:val="en-US" w:eastAsia="en-US" w:bidi="ar-SA"/>
      </w:rPr>
    </w:lvl>
    <w:lvl w:ilvl="6" w:tplc="7908AEF4">
      <w:numFmt w:val="bullet"/>
      <w:lvlText w:val="•"/>
      <w:lvlJc w:val="left"/>
      <w:pPr>
        <w:ind w:left="6051" w:hanging="360"/>
      </w:pPr>
      <w:rPr>
        <w:rFonts w:hint="default"/>
        <w:lang w:val="en-US" w:eastAsia="en-US" w:bidi="ar-SA"/>
      </w:rPr>
    </w:lvl>
    <w:lvl w:ilvl="7" w:tplc="66122CCC">
      <w:numFmt w:val="bullet"/>
      <w:lvlText w:val="•"/>
      <w:lvlJc w:val="left"/>
      <w:pPr>
        <w:ind w:left="6980" w:hanging="360"/>
      </w:pPr>
      <w:rPr>
        <w:rFonts w:hint="default"/>
        <w:lang w:val="en-US" w:eastAsia="en-US" w:bidi="ar-SA"/>
      </w:rPr>
    </w:lvl>
    <w:lvl w:ilvl="8" w:tplc="F620B736">
      <w:numFmt w:val="bullet"/>
      <w:lvlText w:val="•"/>
      <w:lvlJc w:val="left"/>
      <w:pPr>
        <w:ind w:left="7909" w:hanging="360"/>
      </w:pPr>
      <w:rPr>
        <w:rFonts w:hint="default"/>
        <w:lang w:val="en-US" w:eastAsia="en-US" w:bidi="ar-SA"/>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A18"/>
    <w:rsid w:val="000108A1"/>
    <w:rsid w:val="000E47FD"/>
    <w:rsid w:val="00133397"/>
    <w:rsid w:val="001B3A18"/>
    <w:rsid w:val="003454F2"/>
    <w:rsid w:val="003652A6"/>
    <w:rsid w:val="003929EF"/>
    <w:rsid w:val="0045463B"/>
    <w:rsid w:val="0056415D"/>
    <w:rsid w:val="006127AD"/>
    <w:rsid w:val="0074656C"/>
    <w:rsid w:val="007D6DBD"/>
    <w:rsid w:val="00912227"/>
    <w:rsid w:val="00A17A86"/>
    <w:rsid w:val="00A67B71"/>
    <w:rsid w:val="00B03CC9"/>
    <w:rsid w:val="00C41177"/>
    <w:rsid w:val="00C46F43"/>
    <w:rsid w:val="00C52A31"/>
    <w:rsid w:val="00C61059"/>
    <w:rsid w:val="00DD7C12"/>
    <w:rsid w:val="00E22362"/>
    <w:rsid w:val="00E2451C"/>
    <w:rsid w:val="00E432A9"/>
    <w:rsid w:val="00E837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2E671"/>
  <w15:docId w15:val="{26599BF0-93EA-4E7A-BB99-DA933DC5F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10"/>
      <w:outlineLvl w:val="0"/>
    </w:pPr>
    <w:rPr>
      <w:b/>
      <w:bCs/>
      <w:sz w:val="24"/>
      <w:szCs w:val="24"/>
    </w:rPr>
  </w:style>
  <w:style w:type="paragraph" w:styleId="Heading2">
    <w:name w:val="heading 2"/>
    <w:basedOn w:val="Normal"/>
    <w:uiPriority w:val="9"/>
    <w:unhideWhenUsed/>
    <w:qFormat/>
    <w:pPr>
      <w:ind w:left="11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30"/>
    </w:pPr>
  </w:style>
  <w:style w:type="paragraph" w:styleId="Title">
    <w:name w:val="Title"/>
    <w:basedOn w:val="Normal"/>
    <w:uiPriority w:val="10"/>
    <w:qFormat/>
    <w:pPr>
      <w:spacing w:before="204"/>
      <w:ind w:left="3212" w:right="3458" w:hanging="572"/>
    </w:pPr>
    <w:rPr>
      <w:b/>
      <w:bCs/>
      <w:sz w:val="28"/>
      <w:szCs w:val="28"/>
      <w:u w:val="single" w:color="000000"/>
    </w:rPr>
  </w:style>
  <w:style w:type="paragraph" w:styleId="ListParagraph">
    <w:name w:val="List Paragraph"/>
    <w:basedOn w:val="Normal"/>
    <w:uiPriority w:val="1"/>
    <w:qFormat/>
    <w:pPr>
      <w:ind w:left="830" w:hanging="360"/>
    </w:pPr>
  </w:style>
  <w:style w:type="paragraph" w:customStyle="1" w:styleId="TableParagraph">
    <w:name w:val="Table Paragraph"/>
    <w:basedOn w:val="Normal"/>
    <w:uiPriority w:val="1"/>
    <w:qFormat/>
  </w:style>
  <w:style w:type="paragraph" w:customStyle="1" w:styleId="isselectedend">
    <w:name w:val="isselectedend"/>
    <w:basedOn w:val="Normal"/>
    <w:rsid w:val="00C46F43"/>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C46F43"/>
    <w:rPr>
      <w:b/>
      <w:bCs/>
    </w:rPr>
  </w:style>
  <w:style w:type="paragraph" w:styleId="NormalWeb">
    <w:name w:val="Normal (Web)"/>
    <w:basedOn w:val="Normal"/>
    <w:uiPriority w:val="99"/>
    <w:semiHidden/>
    <w:unhideWhenUsed/>
    <w:rsid w:val="00C46F43"/>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5400">
      <w:bodyDiv w:val="1"/>
      <w:marLeft w:val="0"/>
      <w:marRight w:val="0"/>
      <w:marTop w:val="0"/>
      <w:marBottom w:val="0"/>
      <w:divBdr>
        <w:top w:val="none" w:sz="0" w:space="0" w:color="auto"/>
        <w:left w:val="none" w:sz="0" w:space="0" w:color="auto"/>
        <w:bottom w:val="none" w:sz="0" w:space="0" w:color="auto"/>
        <w:right w:val="none" w:sz="0" w:space="0" w:color="auto"/>
      </w:divBdr>
    </w:div>
    <w:div w:id="423763400">
      <w:bodyDiv w:val="1"/>
      <w:marLeft w:val="0"/>
      <w:marRight w:val="0"/>
      <w:marTop w:val="0"/>
      <w:marBottom w:val="0"/>
      <w:divBdr>
        <w:top w:val="none" w:sz="0" w:space="0" w:color="auto"/>
        <w:left w:val="none" w:sz="0" w:space="0" w:color="auto"/>
        <w:bottom w:val="none" w:sz="0" w:space="0" w:color="auto"/>
        <w:right w:val="none" w:sz="0" w:space="0" w:color="auto"/>
      </w:divBdr>
    </w:div>
    <w:div w:id="1646736270">
      <w:bodyDiv w:val="1"/>
      <w:marLeft w:val="0"/>
      <w:marRight w:val="0"/>
      <w:marTop w:val="0"/>
      <w:marBottom w:val="0"/>
      <w:divBdr>
        <w:top w:val="none" w:sz="0" w:space="0" w:color="auto"/>
        <w:left w:val="none" w:sz="0" w:space="0" w:color="auto"/>
        <w:bottom w:val="none" w:sz="0" w:space="0" w:color="auto"/>
        <w:right w:val="none" w:sz="0" w:space="0" w:color="auto"/>
      </w:divBdr>
    </w:div>
    <w:div w:id="17925535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1381</Words>
  <Characters>7878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Oxford Gardens Primary School</Company>
  <LinksUpToDate>false</LinksUpToDate>
  <CharactersWithSpaces>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Marks</dc:creator>
  <cp:lastModifiedBy>Narjis Trabelsi</cp:lastModifiedBy>
  <cp:revision>2</cp:revision>
  <dcterms:created xsi:type="dcterms:W3CDTF">2026-09-10T13:42:00Z</dcterms:created>
  <dcterms:modified xsi:type="dcterms:W3CDTF">2026-09-10T13:42:00Z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2023-10-02T00:00:00Z</vt:filetime>
  </property>
  <property fmtid="{D5CDD505-2E9C-101B-9397-08002B2CF9AE}" pid="3" name="Creator">
    <vt:lpwstr>Microsoft® Word 2016</vt:lpwstr>
  </property>
  <property fmtid="{D5CDD505-2E9C-101B-9397-08002B2CF9AE}" pid="4" name="LastSaved">
    <vt:filetime>2024-09-04T00:00:00Z</vt:filetime>
  </property>
</Properties>
</file>