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445" w:rsidRDefault="006F4445">
      <w:pPr>
        <w:rPr>
          <w:rFonts w:ascii="Arial" w:hAnsi="Arial" w:cs="Arial"/>
          <w:b/>
          <w:sz w:val="32"/>
          <w:szCs w:val="32"/>
        </w:rPr>
      </w:pPr>
    </w:p>
    <w:p w:rsidR="006F4445" w:rsidRDefault="006F4445">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0" locked="0" layoutInCell="1" allowOverlap="1" wp14:anchorId="31CD7A35" wp14:editId="32D6057E">
            <wp:simplePos x="0" y="0"/>
            <wp:positionH relativeFrom="column">
              <wp:posOffset>1066800</wp:posOffset>
            </wp:positionH>
            <wp:positionV relativeFrom="paragraph">
              <wp:posOffset>349885</wp:posOffset>
            </wp:positionV>
            <wp:extent cx="3889375" cy="12376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9375" cy="1237615"/>
                    </a:xfrm>
                    <a:prstGeom prst="rect">
                      <a:avLst/>
                    </a:prstGeom>
                    <a:noFill/>
                  </pic:spPr>
                </pic:pic>
              </a:graphicData>
            </a:graphic>
          </wp:anchor>
        </w:drawing>
      </w:r>
    </w:p>
    <w:p w:rsidR="006F4445" w:rsidRDefault="006F4445">
      <w:pPr>
        <w:rPr>
          <w:rFonts w:ascii="Arial" w:hAnsi="Arial" w:cs="Arial"/>
          <w:b/>
          <w:sz w:val="32"/>
          <w:szCs w:val="32"/>
        </w:rPr>
      </w:pPr>
    </w:p>
    <w:p w:rsidR="006F4445" w:rsidRDefault="006F4445">
      <w:pPr>
        <w:rPr>
          <w:rFonts w:ascii="Arial" w:hAnsi="Arial" w:cs="Arial"/>
          <w:b/>
          <w:sz w:val="32"/>
          <w:szCs w:val="32"/>
        </w:rPr>
      </w:pPr>
    </w:p>
    <w:p w:rsidR="006F4445" w:rsidRDefault="006F4445">
      <w:pPr>
        <w:rPr>
          <w:rFonts w:ascii="Arial" w:hAnsi="Arial" w:cs="Arial"/>
          <w:b/>
          <w:sz w:val="32"/>
          <w:szCs w:val="32"/>
        </w:rPr>
      </w:pPr>
    </w:p>
    <w:p w:rsidR="006F4445" w:rsidRDefault="006F4445">
      <w:pPr>
        <w:rPr>
          <w:rFonts w:ascii="Arial" w:hAnsi="Arial" w:cs="Arial"/>
          <w:b/>
          <w:sz w:val="32"/>
          <w:szCs w:val="32"/>
        </w:rPr>
      </w:pPr>
    </w:p>
    <w:p w:rsidR="006F4445" w:rsidRDefault="006F4445">
      <w:pPr>
        <w:rPr>
          <w:rFonts w:ascii="Arial" w:hAnsi="Arial" w:cs="Arial"/>
          <w:b/>
          <w:sz w:val="32"/>
          <w:szCs w:val="32"/>
        </w:rPr>
      </w:pPr>
    </w:p>
    <w:p w:rsidR="006F4445" w:rsidRDefault="006F4445">
      <w:pPr>
        <w:rPr>
          <w:rFonts w:ascii="Arial" w:hAnsi="Arial" w:cs="Arial"/>
          <w:b/>
          <w:sz w:val="32"/>
          <w:szCs w:val="32"/>
        </w:rPr>
      </w:pPr>
    </w:p>
    <w:p w:rsidR="006F4445" w:rsidRPr="006F4445" w:rsidRDefault="006F4445" w:rsidP="006F4445">
      <w:pPr>
        <w:jc w:val="center"/>
        <w:rPr>
          <w:rFonts w:ascii="Arial" w:hAnsi="Arial" w:cs="Arial"/>
          <w:b/>
          <w:sz w:val="72"/>
          <w:szCs w:val="72"/>
        </w:rPr>
      </w:pPr>
      <w:r w:rsidRPr="006F4445">
        <w:rPr>
          <w:rFonts w:ascii="Arial" w:hAnsi="Arial" w:cs="Arial"/>
          <w:b/>
          <w:sz w:val="72"/>
          <w:szCs w:val="72"/>
        </w:rPr>
        <w:t>Sharps Policy</w:t>
      </w:r>
    </w:p>
    <w:p w:rsidR="006F4445" w:rsidRDefault="006F4445">
      <w:pPr>
        <w:rPr>
          <w:rFonts w:ascii="Arial" w:hAnsi="Arial" w:cs="Arial"/>
          <w:b/>
          <w:sz w:val="32"/>
          <w:szCs w:val="32"/>
        </w:rPr>
      </w:pPr>
    </w:p>
    <w:tbl>
      <w:tblPr>
        <w:tblStyle w:val="TableGrid"/>
        <w:tblpPr w:leftFromText="180" w:rightFromText="180" w:vertAnchor="page" w:horzAnchor="margin" w:tblpXSpec="center" w:tblpY="9436"/>
        <w:tblW w:w="10060" w:type="dxa"/>
        <w:tblLook w:val="04A0" w:firstRow="1" w:lastRow="0" w:firstColumn="1" w:lastColumn="0" w:noHBand="0" w:noVBand="1"/>
      </w:tblPr>
      <w:tblGrid>
        <w:gridCol w:w="3261"/>
        <w:gridCol w:w="2552"/>
        <w:gridCol w:w="2687"/>
        <w:gridCol w:w="1560"/>
      </w:tblGrid>
      <w:tr w:rsidR="006F4445" w:rsidTr="006F4445">
        <w:tc>
          <w:tcPr>
            <w:tcW w:w="3261" w:type="dxa"/>
          </w:tcPr>
          <w:p w:rsidR="006F4445" w:rsidRPr="00620862" w:rsidRDefault="006F4445" w:rsidP="006F4445">
            <w:pPr>
              <w:rPr>
                <w:rFonts w:ascii="Arial" w:hAnsi="Arial" w:cs="Arial"/>
                <w:sz w:val="32"/>
                <w:szCs w:val="32"/>
              </w:rPr>
            </w:pPr>
          </w:p>
          <w:p w:rsidR="006F4445" w:rsidRPr="00620862" w:rsidRDefault="006F4445" w:rsidP="006F4445">
            <w:pPr>
              <w:rPr>
                <w:rFonts w:ascii="Arial" w:hAnsi="Arial" w:cs="Arial"/>
                <w:sz w:val="32"/>
                <w:szCs w:val="32"/>
              </w:rPr>
            </w:pPr>
          </w:p>
          <w:p w:rsidR="006F4445" w:rsidRPr="00620862" w:rsidRDefault="006F4445" w:rsidP="006F4445">
            <w:pPr>
              <w:rPr>
                <w:rFonts w:ascii="Arial" w:hAnsi="Arial" w:cs="Arial"/>
                <w:b/>
                <w:sz w:val="32"/>
                <w:szCs w:val="32"/>
                <w:u w:val="single"/>
              </w:rPr>
            </w:pPr>
            <w:r w:rsidRPr="00620862">
              <w:rPr>
                <w:rFonts w:ascii="Arial" w:hAnsi="Arial" w:cs="Arial"/>
                <w:b/>
                <w:sz w:val="32"/>
                <w:szCs w:val="32"/>
                <w:u w:val="single"/>
              </w:rPr>
              <w:t>Last Review Date:</w:t>
            </w:r>
          </w:p>
          <w:p w:rsidR="006F4445" w:rsidRPr="00620862" w:rsidRDefault="006F4445" w:rsidP="006F4445">
            <w:pPr>
              <w:rPr>
                <w:rFonts w:ascii="Arial" w:hAnsi="Arial" w:cs="Arial"/>
                <w:sz w:val="32"/>
                <w:szCs w:val="32"/>
              </w:rPr>
            </w:pPr>
          </w:p>
          <w:p w:rsidR="006F4445" w:rsidRPr="00620862" w:rsidRDefault="006F4445" w:rsidP="006F4445">
            <w:pPr>
              <w:rPr>
                <w:rFonts w:ascii="Arial" w:hAnsi="Arial" w:cs="Arial"/>
                <w:sz w:val="32"/>
                <w:szCs w:val="32"/>
              </w:rPr>
            </w:pPr>
          </w:p>
        </w:tc>
        <w:tc>
          <w:tcPr>
            <w:tcW w:w="2552" w:type="dxa"/>
          </w:tcPr>
          <w:p w:rsidR="006F4445" w:rsidRPr="00620862" w:rsidRDefault="006F4445" w:rsidP="006F4445">
            <w:pPr>
              <w:rPr>
                <w:rFonts w:ascii="Arial" w:hAnsi="Arial" w:cs="Arial"/>
              </w:rPr>
            </w:pPr>
          </w:p>
          <w:p w:rsidR="006F4445" w:rsidRPr="00620862" w:rsidRDefault="006F4445" w:rsidP="006F4445">
            <w:pPr>
              <w:rPr>
                <w:rFonts w:ascii="Arial" w:hAnsi="Arial" w:cs="Arial"/>
              </w:rPr>
            </w:pPr>
          </w:p>
          <w:p w:rsidR="006F4445" w:rsidRPr="00620862" w:rsidRDefault="006F4445" w:rsidP="006F4445">
            <w:pPr>
              <w:jc w:val="center"/>
              <w:rPr>
                <w:rFonts w:ascii="Arial" w:hAnsi="Arial" w:cs="Arial"/>
                <w:b/>
                <w:sz w:val="28"/>
                <w:szCs w:val="28"/>
              </w:rPr>
            </w:pPr>
            <w:r>
              <w:rPr>
                <w:rFonts w:ascii="Arial" w:hAnsi="Arial" w:cs="Arial"/>
                <w:b/>
                <w:sz w:val="28"/>
                <w:szCs w:val="28"/>
              </w:rPr>
              <w:t>June</w:t>
            </w:r>
            <w:bookmarkStart w:id="0" w:name="_GoBack"/>
            <w:bookmarkEnd w:id="0"/>
            <w:r w:rsidRPr="00620862">
              <w:rPr>
                <w:rFonts w:ascii="Arial" w:hAnsi="Arial" w:cs="Arial"/>
                <w:b/>
                <w:sz w:val="28"/>
                <w:szCs w:val="28"/>
              </w:rPr>
              <w:t xml:space="preserve"> 2021</w:t>
            </w:r>
          </w:p>
        </w:tc>
        <w:tc>
          <w:tcPr>
            <w:tcW w:w="2687" w:type="dxa"/>
          </w:tcPr>
          <w:p w:rsidR="006F4445" w:rsidRPr="00620862" w:rsidRDefault="006F4445" w:rsidP="006F4445">
            <w:pPr>
              <w:rPr>
                <w:rFonts w:ascii="Arial" w:hAnsi="Arial" w:cs="Arial"/>
              </w:rPr>
            </w:pPr>
          </w:p>
          <w:p w:rsidR="006F4445" w:rsidRPr="00620862" w:rsidRDefault="006F4445" w:rsidP="006F4445">
            <w:pPr>
              <w:rPr>
                <w:rFonts w:ascii="Arial" w:hAnsi="Arial" w:cs="Arial"/>
              </w:rPr>
            </w:pPr>
          </w:p>
          <w:p w:rsidR="006F4445" w:rsidRPr="00620862" w:rsidRDefault="006F4445" w:rsidP="006F4445">
            <w:pPr>
              <w:rPr>
                <w:rFonts w:ascii="Arial" w:hAnsi="Arial" w:cs="Arial"/>
                <w:b/>
                <w:sz w:val="32"/>
                <w:szCs w:val="32"/>
                <w:u w:val="single"/>
              </w:rPr>
            </w:pPr>
            <w:r w:rsidRPr="00620862">
              <w:rPr>
                <w:rFonts w:ascii="Arial" w:hAnsi="Arial" w:cs="Arial"/>
                <w:b/>
                <w:sz w:val="32"/>
                <w:szCs w:val="32"/>
                <w:u w:val="single"/>
              </w:rPr>
              <w:t>Review Period:</w:t>
            </w:r>
          </w:p>
        </w:tc>
        <w:tc>
          <w:tcPr>
            <w:tcW w:w="1560" w:type="dxa"/>
          </w:tcPr>
          <w:p w:rsidR="006F4445" w:rsidRPr="00620862" w:rsidRDefault="006F4445" w:rsidP="006F4445">
            <w:pPr>
              <w:rPr>
                <w:rFonts w:ascii="Arial" w:hAnsi="Arial" w:cs="Arial"/>
              </w:rPr>
            </w:pPr>
          </w:p>
          <w:p w:rsidR="006F4445" w:rsidRPr="00620862" w:rsidRDefault="006F4445" w:rsidP="006F4445">
            <w:pPr>
              <w:rPr>
                <w:rFonts w:ascii="Arial" w:hAnsi="Arial" w:cs="Arial"/>
              </w:rPr>
            </w:pPr>
          </w:p>
          <w:p w:rsidR="006F4445" w:rsidRPr="00620862" w:rsidRDefault="006F4445" w:rsidP="006F4445">
            <w:pPr>
              <w:jc w:val="center"/>
              <w:rPr>
                <w:rFonts w:ascii="Arial" w:hAnsi="Arial" w:cs="Arial"/>
                <w:b/>
                <w:sz w:val="28"/>
                <w:szCs w:val="28"/>
              </w:rPr>
            </w:pPr>
            <w:r w:rsidRPr="00620862">
              <w:rPr>
                <w:rFonts w:ascii="Arial" w:hAnsi="Arial" w:cs="Arial"/>
                <w:b/>
                <w:sz w:val="28"/>
                <w:szCs w:val="28"/>
              </w:rPr>
              <w:t>Annually</w:t>
            </w:r>
          </w:p>
        </w:tc>
      </w:tr>
      <w:tr w:rsidR="006F4445" w:rsidTr="006F4445">
        <w:tc>
          <w:tcPr>
            <w:tcW w:w="3261" w:type="dxa"/>
          </w:tcPr>
          <w:p w:rsidR="006F4445" w:rsidRPr="00620862" w:rsidRDefault="006F4445" w:rsidP="006F4445">
            <w:pPr>
              <w:rPr>
                <w:rFonts w:ascii="Arial" w:hAnsi="Arial" w:cs="Arial"/>
                <w:sz w:val="32"/>
                <w:szCs w:val="32"/>
              </w:rPr>
            </w:pPr>
          </w:p>
          <w:p w:rsidR="006F4445" w:rsidRPr="00620862" w:rsidRDefault="006F4445" w:rsidP="006F4445">
            <w:pPr>
              <w:rPr>
                <w:rFonts w:ascii="Arial" w:hAnsi="Arial" w:cs="Arial"/>
                <w:sz w:val="32"/>
                <w:szCs w:val="32"/>
              </w:rPr>
            </w:pPr>
          </w:p>
          <w:p w:rsidR="006F4445" w:rsidRPr="00620862" w:rsidRDefault="006F4445" w:rsidP="006F4445">
            <w:pPr>
              <w:rPr>
                <w:rFonts w:ascii="Arial" w:hAnsi="Arial" w:cs="Arial"/>
                <w:b/>
                <w:sz w:val="32"/>
                <w:szCs w:val="32"/>
                <w:u w:val="single"/>
              </w:rPr>
            </w:pPr>
            <w:r w:rsidRPr="00620862">
              <w:rPr>
                <w:rFonts w:ascii="Arial" w:hAnsi="Arial" w:cs="Arial"/>
                <w:b/>
                <w:sz w:val="32"/>
                <w:szCs w:val="32"/>
                <w:u w:val="single"/>
              </w:rPr>
              <w:t>Next Review Date:</w:t>
            </w:r>
          </w:p>
          <w:p w:rsidR="006F4445" w:rsidRPr="00620862" w:rsidRDefault="006F4445" w:rsidP="006F4445">
            <w:pPr>
              <w:rPr>
                <w:rFonts w:ascii="Arial" w:hAnsi="Arial" w:cs="Arial"/>
                <w:sz w:val="32"/>
                <w:szCs w:val="32"/>
              </w:rPr>
            </w:pPr>
          </w:p>
          <w:p w:rsidR="006F4445" w:rsidRPr="00620862" w:rsidRDefault="006F4445" w:rsidP="006F4445">
            <w:pPr>
              <w:rPr>
                <w:rFonts w:ascii="Arial" w:hAnsi="Arial" w:cs="Arial"/>
                <w:sz w:val="32"/>
                <w:szCs w:val="32"/>
              </w:rPr>
            </w:pPr>
          </w:p>
        </w:tc>
        <w:tc>
          <w:tcPr>
            <w:tcW w:w="2552" w:type="dxa"/>
          </w:tcPr>
          <w:p w:rsidR="006F4445" w:rsidRPr="00620862" w:rsidRDefault="006F4445" w:rsidP="006F4445">
            <w:pPr>
              <w:rPr>
                <w:rFonts w:ascii="Arial" w:hAnsi="Arial" w:cs="Arial"/>
              </w:rPr>
            </w:pPr>
          </w:p>
          <w:p w:rsidR="006F4445" w:rsidRPr="00620862" w:rsidRDefault="006F4445" w:rsidP="006F4445">
            <w:pPr>
              <w:rPr>
                <w:rFonts w:ascii="Arial" w:hAnsi="Arial" w:cs="Arial"/>
              </w:rPr>
            </w:pPr>
          </w:p>
          <w:p w:rsidR="006F4445" w:rsidRPr="00620862" w:rsidRDefault="006F4445" w:rsidP="006F4445">
            <w:pPr>
              <w:jc w:val="center"/>
              <w:rPr>
                <w:rFonts w:ascii="Arial" w:hAnsi="Arial" w:cs="Arial"/>
                <w:b/>
                <w:sz w:val="28"/>
                <w:szCs w:val="28"/>
              </w:rPr>
            </w:pPr>
            <w:r w:rsidRPr="00620862">
              <w:rPr>
                <w:rFonts w:ascii="Arial" w:hAnsi="Arial" w:cs="Arial"/>
                <w:b/>
                <w:sz w:val="28"/>
                <w:szCs w:val="28"/>
              </w:rPr>
              <w:t>July 2022</w:t>
            </w:r>
          </w:p>
        </w:tc>
        <w:tc>
          <w:tcPr>
            <w:tcW w:w="2687" w:type="dxa"/>
            <w:shd w:val="clear" w:color="auto" w:fill="BFBFBF" w:themeFill="background1" w:themeFillShade="BF"/>
          </w:tcPr>
          <w:p w:rsidR="006F4445" w:rsidRPr="00620862" w:rsidRDefault="006F4445" w:rsidP="006F4445">
            <w:pPr>
              <w:rPr>
                <w:rFonts w:ascii="Arial" w:hAnsi="Arial" w:cs="Arial"/>
              </w:rPr>
            </w:pPr>
          </w:p>
        </w:tc>
        <w:tc>
          <w:tcPr>
            <w:tcW w:w="1560" w:type="dxa"/>
            <w:shd w:val="clear" w:color="auto" w:fill="BFBFBF" w:themeFill="background1" w:themeFillShade="BF"/>
          </w:tcPr>
          <w:p w:rsidR="006F4445" w:rsidRDefault="006F4445" w:rsidP="006F4445">
            <w:pPr>
              <w:rPr>
                <w:rFonts w:ascii="Arial" w:hAnsi="Arial" w:cs="Arial"/>
              </w:rPr>
            </w:pPr>
          </w:p>
          <w:p w:rsidR="006F4445" w:rsidRPr="00620862" w:rsidRDefault="006F4445" w:rsidP="006F4445">
            <w:pPr>
              <w:rPr>
                <w:rFonts w:ascii="Arial" w:hAnsi="Arial" w:cs="Arial"/>
              </w:rPr>
            </w:pPr>
          </w:p>
        </w:tc>
      </w:tr>
      <w:tr w:rsidR="006F4445" w:rsidTr="006F4445">
        <w:tc>
          <w:tcPr>
            <w:tcW w:w="3261" w:type="dxa"/>
          </w:tcPr>
          <w:p w:rsidR="006F4445" w:rsidRPr="00620862" w:rsidRDefault="006F4445" w:rsidP="006F4445">
            <w:pPr>
              <w:rPr>
                <w:rFonts w:ascii="Arial" w:hAnsi="Arial" w:cs="Arial"/>
                <w:b/>
                <w:sz w:val="32"/>
                <w:szCs w:val="32"/>
              </w:rPr>
            </w:pPr>
          </w:p>
          <w:p w:rsidR="006F4445" w:rsidRPr="00620862" w:rsidRDefault="006F4445" w:rsidP="006F4445">
            <w:pPr>
              <w:rPr>
                <w:rFonts w:ascii="Arial" w:hAnsi="Arial" w:cs="Arial"/>
                <w:b/>
                <w:sz w:val="32"/>
                <w:szCs w:val="32"/>
              </w:rPr>
            </w:pPr>
          </w:p>
          <w:p w:rsidR="006F4445" w:rsidRDefault="006F4445" w:rsidP="006F4445">
            <w:pPr>
              <w:rPr>
                <w:rFonts w:ascii="Arial" w:hAnsi="Arial" w:cs="Arial"/>
                <w:b/>
                <w:sz w:val="32"/>
                <w:szCs w:val="32"/>
                <w:u w:val="single"/>
              </w:rPr>
            </w:pPr>
            <w:r w:rsidRPr="00620862">
              <w:rPr>
                <w:rFonts w:ascii="Arial" w:hAnsi="Arial" w:cs="Arial"/>
                <w:b/>
                <w:sz w:val="32"/>
                <w:szCs w:val="32"/>
                <w:u w:val="single"/>
              </w:rPr>
              <w:t>Type of Policy:</w:t>
            </w:r>
          </w:p>
          <w:p w:rsidR="006F4445" w:rsidRPr="00620862" w:rsidRDefault="006F4445" w:rsidP="006F4445">
            <w:pPr>
              <w:rPr>
                <w:rFonts w:ascii="Arial" w:hAnsi="Arial" w:cs="Arial"/>
                <w:b/>
                <w:sz w:val="32"/>
                <w:szCs w:val="32"/>
                <w:u w:val="single"/>
              </w:rPr>
            </w:pPr>
          </w:p>
          <w:p w:rsidR="006F4445" w:rsidRPr="00620862" w:rsidRDefault="006F4445" w:rsidP="006F4445">
            <w:pPr>
              <w:rPr>
                <w:rFonts w:ascii="Arial" w:hAnsi="Arial" w:cs="Arial"/>
                <w:b/>
                <w:sz w:val="32"/>
                <w:szCs w:val="32"/>
              </w:rPr>
            </w:pPr>
          </w:p>
        </w:tc>
        <w:tc>
          <w:tcPr>
            <w:tcW w:w="2552" w:type="dxa"/>
          </w:tcPr>
          <w:p w:rsidR="006F4445" w:rsidRPr="00620862" w:rsidRDefault="006F4445" w:rsidP="006F4445">
            <w:pPr>
              <w:jc w:val="center"/>
              <w:rPr>
                <w:rFonts w:ascii="Arial" w:hAnsi="Arial" w:cs="Arial"/>
                <w:b/>
                <w:sz w:val="28"/>
                <w:szCs w:val="28"/>
              </w:rPr>
            </w:pPr>
          </w:p>
          <w:p w:rsidR="006F4445" w:rsidRPr="00620862" w:rsidRDefault="006F4445" w:rsidP="006F4445">
            <w:pPr>
              <w:jc w:val="center"/>
              <w:rPr>
                <w:rFonts w:ascii="Arial" w:hAnsi="Arial" w:cs="Arial"/>
                <w:b/>
                <w:sz w:val="28"/>
                <w:szCs w:val="28"/>
              </w:rPr>
            </w:pPr>
          </w:p>
          <w:p w:rsidR="006F4445" w:rsidRPr="00620862" w:rsidRDefault="006F4445" w:rsidP="006F4445">
            <w:pPr>
              <w:jc w:val="center"/>
              <w:rPr>
                <w:rFonts w:ascii="Arial" w:hAnsi="Arial" w:cs="Arial"/>
                <w:b/>
                <w:sz w:val="28"/>
                <w:szCs w:val="28"/>
              </w:rPr>
            </w:pPr>
            <w:r w:rsidRPr="00620862">
              <w:rPr>
                <w:rFonts w:ascii="Arial" w:hAnsi="Arial" w:cs="Arial"/>
                <w:b/>
                <w:sz w:val="28"/>
                <w:szCs w:val="28"/>
              </w:rPr>
              <w:t>Statutory</w:t>
            </w:r>
          </w:p>
        </w:tc>
        <w:tc>
          <w:tcPr>
            <w:tcW w:w="2687" w:type="dxa"/>
          </w:tcPr>
          <w:p w:rsidR="006F4445" w:rsidRPr="00620862" w:rsidRDefault="006F4445" w:rsidP="006F4445">
            <w:pPr>
              <w:jc w:val="center"/>
              <w:rPr>
                <w:rFonts w:ascii="Arial" w:hAnsi="Arial" w:cs="Arial"/>
                <w:b/>
                <w:sz w:val="28"/>
                <w:szCs w:val="28"/>
              </w:rPr>
            </w:pPr>
          </w:p>
          <w:p w:rsidR="006F4445" w:rsidRPr="00620862" w:rsidRDefault="006F4445" w:rsidP="006F4445">
            <w:pPr>
              <w:jc w:val="center"/>
              <w:rPr>
                <w:rFonts w:ascii="Arial" w:hAnsi="Arial" w:cs="Arial"/>
                <w:b/>
                <w:sz w:val="28"/>
                <w:szCs w:val="28"/>
              </w:rPr>
            </w:pPr>
          </w:p>
          <w:p w:rsidR="006F4445" w:rsidRPr="00620862" w:rsidRDefault="006F4445" w:rsidP="006F4445">
            <w:pPr>
              <w:jc w:val="center"/>
              <w:rPr>
                <w:rFonts w:ascii="Arial" w:hAnsi="Arial" w:cs="Arial"/>
                <w:b/>
                <w:sz w:val="28"/>
                <w:szCs w:val="28"/>
                <w:u w:val="single"/>
              </w:rPr>
            </w:pPr>
            <w:r w:rsidRPr="00620862">
              <w:rPr>
                <w:rFonts w:ascii="Arial" w:hAnsi="Arial" w:cs="Arial"/>
                <w:b/>
                <w:sz w:val="28"/>
                <w:szCs w:val="28"/>
                <w:u w:val="single"/>
              </w:rPr>
              <w:t>Approval Level:</w:t>
            </w:r>
          </w:p>
        </w:tc>
        <w:tc>
          <w:tcPr>
            <w:tcW w:w="1560" w:type="dxa"/>
          </w:tcPr>
          <w:p w:rsidR="006F4445" w:rsidRPr="00620862" w:rsidRDefault="006F4445" w:rsidP="006F4445">
            <w:pPr>
              <w:jc w:val="center"/>
              <w:rPr>
                <w:rFonts w:ascii="Arial" w:hAnsi="Arial" w:cs="Arial"/>
                <w:b/>
                <w:sz w:val="28"/>
                <w:szCs w:val="28"/>
              </w:rPr>
            </w:pPr>
          </w:p>
          <w:p w:rsidR="006F4445" w:rsidRPr="00620862" w:rsidRDefault="006F4445" w:rsidP="006F4445">
            <w:pPr>
              <w:jc w:val="center"/>
              <w:rPr>
                <w:rFonts w:ascii="Arial" w:hAnsi="Arial" w:cs="Arial"/>
                <w:b/>
                <w:sz w:val="28"/>
                <w:szCs w:val="28"/>
              </w:rPr>
            </w:pPr>
          </w:p>
          <w:p w:rsidR="006F4445" w:rsidRPr="00620862" w:rsidRDefault="006F4445" w:rsidP="006F4445">
            <w:pPr>
              <w:jc w:val="center"/>
              <w:rPr>
                <w:rFonts w:ascii="Arial" w:hAnsi="Arial" w:cs="Arial"/>
                <w:b/>
                <w:sz w:val="28"/>
                <w:szCs w:val="28"/>
              </w:rPr>
            </w:pPr>
            <w:r w:rsidRPr="00620862">
              <w:rPr>
                <w:rFonts w:ascii="Arial" w:hAnsi="Arial" w:cs="Arial"/>
                <w:b/>
                <w:sz w:val="28"/>
                <w:szCs w:val="28"/>
              </w:rPr>
              <w:t>Board (PCAC)</w:t>
            </w:r>
          </w:p>
        </w:tc>
      </w:tr>
    </w:tbl>
    <w:p w:rsidR="006F4445" w:rsidRDefault="006F4445">
      <w:pPr>
        <w:rPr>
          <w:rFonts w:ascii="Arial" w:hAnsi="Arial" w:cs="Arial"/>
          <w:b/>
          <w:sz w:val="32"/>
          <w:szCs w:val="32"/>
        </w:rPr>
      </w:pPr>
    </w:p>
    <w:p w:rsidR="006F4445" w:rsidRDefault="006F4445">
      <w:pPr>
        <w:rPr>
          <w:rFonts w:ascii="Arial" w:hAnsi="Arial" w:cs="Arial"/>
          <w:b/>
          <w:sz w:val="32"/>
          <w:szCs w:val="32"/>
        </w:rPr>
      </w:pPr>
    </w:p>
    <w:p w:rsidR="006F4445" w:rsidRDefault="006F4445">
      <w:pPr>
        <w:rPr>
          <w:rFonts w:ascii="Arial" w:hAnsi="Arial" w:cs="Arial"/>
          <w:b/>
          <w:sz w:val="32"/>
          <w:szCs w:val="32"/>
        </w:rPr>
      </w:pPr>
    </w:p>
    <w:p w:rsidR="006F4445" w:rsidRDefault="006F4445">
      <w:pPr>
        <w:rPr>
          <w:rFonts w:ascii="Arial" w:hAnsi="Arial" w:cs="Arial"/>
          <w:b/>
          <w:sz w:val="32"/>
          <w:szCs w:val="32"/>
        </w:rPr>
      </w:pPr>
    </w:p>
    <w:p w:rsidR="006F4445" w:rsidRPr="006F4445" w:rsidRDefault="006F4445">
      <w:pPr>
        <w:rPr>
          <w:rFonts w:ascii="Arial" w:hAnsi="Arial" w:cs="Arial"/>
          <w:b/>
          <w:sz w:val="44"/>
          <w:szCs w:val="44"/>
        </w:rPr>
      </w:pPr>
      <w:r w:rsidRPr="006F4445">
        <w:rPr>
          <w:rFonts w:ascii="Arial" w:hAnsi="Arial" w:cs="Arial"/>
          <w:b/>
          <w:sz w:val="44"/>
          <w:szCs w:val="44"/>
        </w:rPr>
        <w:lastRenderedPageBreak/>
        <w:t>S</w:t>
      </w:r>
      <w:r w:rsidRPr="006F4445">
        <w:rPr>
          <w:rFonts w:ascii="Arial" w:hAnsi="Arial" w:cs="Arial"/>
          <w:b/>
          <w:sz w:val="44"/>
          <w:szCs w:val="44"/>
        </w:rPr>
        <w:t xml:space="preserve">harps policy </w:t>
      </w:r>
    </w:p>
    <w:p w:rsidR="006F4445" w:rsidRDefault="006F4445">
      <w:pPr>
        <w:rPr>
          <w:rFonts w:ascii="Arial" w:hAnsi="Arial" w:cs="Arial"/>
          <w:sz w:val="28"/>
          <w:szCs w:val="28"/>
        </w:rPr>
      </w:pPr>
      <w:r w:rsidRPr="006F4445">
        <w:rPr>
          <w:rFonts w:ascii="Arial" w:hAnsi="Arial" w:cs="Arial"/>
          <w:sz w:val="28"/>
          <w:szCs w:val="28"/>
        </w:rPr>
        <w:t xml:space="preserve">This policy covers the use and management of all ‘sharps’ on the school site and during school activities. Sharps include any implement that has a blade (e.g. scissors, knives and pencil sharpeners), it also includes compasses, needles and syringes and a range of tools and equipment used in practical subjects. </w:t>
      </w:r>
    </w:p>
    <w:p w:rsidR="006F4445" w:rsidRDefault="006F4445">
      <w:pPr>
        <w:rPr>
          <w:rFonts w:ascii="Arial" w:hAnsi="Arial" w:cs="Arial"/>
          <w:sz w:val="28"/>
          <w:szCs w:val="28"/>
        </w:rPr>
      </w:pPr>
      <w:r w:rsidRPr="006F4445">
        <w:rPr>
          <w:rFonts w:ascii="Arial" w:hAnsi="Arial" w:cs="Arial"/>
          <w:sz w:val="28"/>
          <w:szCs w:val="28"/>
        </w:rPr>
        <w:t xml:space="preserve">All sharps present a potential Health and Safety risk to members of the school community and the school has duty to ensure that every effort is made to manage sharps safely. </w:t>
      </w:r>
    </w:p>
    <w:p w:rsidR="006F4445" w:rsidRPr="006F4445" w:rsidRDefault="006F4445">
      <w:pPr>
        <w:rPr>
          <w:rFonts w:ascii="Arial" w:hAnsi="Arial" w:cs="Arial"/>
          <w:b/>
          <w:sz w:val="28"/>
          <w:szCs w:val="28"/>
        </w:rPr>
      </w:pPr>
      <w:r w:rsidRPr="006F4445">
        <w:rPr>
          <w:rFonts w:ascii="Arial" w:hAnsi="Arial" w:cs="Arial"/>
          <w:b/>
          <w:sz w:val="28"/>
          <w:szCs w:val="28"/>
        </w:rPr>
        <w:t xml:space="preserve">Aims: </w:t>
      </w:r>
    </w:p>
    <w:p w:rsidR="006F4445" w:rsidRDefault="006F4445">
      <w:pPr>
        <w:rPr>
          <w:rFonts w:ascii="Arial" w:hAnsi="Arial" w:cs="Arial"/>
          <w:sz w:val="28"/>
          <w:szCs w:val="28"/>
        </w:rPr>
      </w:pPr>
      <w:r w:rsidRPr="006F4445">
        <w:rPr>
          <w:rFonts w:ascii="Arial" w:hAnsi="Arial" w:cs="Arial"/>
          <w:sz w:val="28"/>
          <w:szCs w:val="28"/>
        </w:rPr>
        <w:t xml:space="preserve">• To manage sharps safely in order to minimise the risk of injury or misuse </w:t>
      </w:r>
    </w:p>
    <w:p w:rsidR="006F4445" w:rsidRDefault="006F4445">
      <w:pPr>
        <w:rPr>
          <w:rFonts w:ascii="Arial" w:hAnsi="Arial" w:cs="Arial"/>
          <w:sz w:val="28"/>
          <w:szCs w:val="28"/>
        </w:rPr>
      </w:pPr>
      <w:r w:rsidRPr="006F4445">
        <w:rPr>
          <w:rFonts w:ascii="Arial" w:hAnsi="Arial" w:cs="Arial"/>
          <w:sz w:val="28"/>
          <w:szCs w:val="28"/>
        </w:rPr>
        <w:t xml:space="preserve">• To work with other agencies as necessary to implement and develop this policy </w:t>
      </w:r>
    </w:p>
    <w:p w:rsidR="006F4445" w:rsidRDefault="006F4445">
      <w:pPr>
        <w:rPr>
          <w:rFonts w:ascii="Arial" w:hAnsi="Arial" w:cs="Arial"/>
          <w:sz w:val="28"/>
          <w:szCs w:val="28"/>
        </w:rPr>
      </w:pPr>
      <w:r w:rsidRPr="006F4445">
        <w:rPr>
          <w:rFonts w:ascii="Arial" w:hAnsi="Arial" w:cs="Arial"/>
          <w:b/>
          <w:sz w:val="28"/>
          <w:szCs w:val="28"/>
        </w:rPr>
        <w:t>The management of sharps</w:t>
      </w:r>
      <w:r w:rsidRPr="006F4445">
        <w:rPr>
          <w:rFonts w:ascii="Arial" w:hAnsi="Arial" w:cs="Arial"/>
          <w:sz w:val="28"/>
          <w:szCs w:val="28"/>
        </w:rPr>
        <w:t xml:space="preserve"> </w:t>
      </w:r>
    </w:p>
    <w:p w:rsidR="006F4445" w:rsidRPr="006F4445" w:rsidRDefault="006F4445">
      <w:pPr>
        <w:rPr>
          <w:rFonts w:ascii="Arial" w:hAnsi="Arial" w:cs="Arial"/>
          <w:i/>
          <w:sz w:val="28"/>
          <w:szCs w:val="28"/>
          <w:u w:val="single"/>
        </w:rPr>
      </w:pPr>
      <w:r w:rsidRPr="006F4445">
        <w:rPr>
          <w:rFonts w:ascii="Arial" w:hAnsi="Arial" w:cs="Arial"/>
          <w:i/>
          <w:sz w:val="28"/>
          <w:szCs w:val="28"/>
          <w:u w:val="single"/>
        </w:rPr>
        <w:t>School equipment</w:t>
      </w:r>
      <w:r>
        <w:rPr>
          <w:rFonts w:ascii="Arial" w:hAnsi="Arial" w:cs="Arial"/>
          <w:i/>
          <w:sz w:val="28"/>
          <w:szCs w:val="28"/>
          <w:u w:val="single"/>
        </w:rPr>
        <w:t>:</w:t>
      </w:r>
      <w:r w:rsidRPr="006F4445">
        <w:rPr>
          <w:rFonts w:ascii="Arial" w:hAnsi="Arial" w:cs="Arial"/>
          <w:i/>
          <w:sz w:val="28"/>
          <w:szCs w:val="28"/>
          <w:u w:val="single"/>
        </w:rPr>
        <w:t xml:space="preserve"> </w:t>
      </w:r>
    </w:p>
    <w:p w:rsidR="006F4445" w:rsidRDefault="006F4445">
      <w:pPr>
        <w:rPr>
          <w:rFonts w:ascii="Arial" w:hAnsi="Arial" w:cs="Arial"/>
          <w:sz w:val="28"/>
          <w:szCs w:val="28"/>
        </w:rPr>
      </w:pPr>
      <w:r w:rsidRPr="006F4445">
        <w:rPr>
          <w:rFonts w:ascii="Arial" w:hAnsi="Arial" w:cs="Arial"/>
          <w:sz w:val="28"/>
          <w:szCs w:val="28"/>
        </w:rPr>
        <w:t xml:space="preserve">Scissors and knives are used in a range of subject areas across the school. Where departments have their own stocks of such equipment, they should be stored in a way which makes it easy to see at a glance if any sharps are missing. </w:t>
      </w:r>
    </w:p>
    <w:p w:rsidR="006F4445" w:rsidRDefault="006F4445">
      <w:pPr>
        <w:rPr>
          <w:rFonts w:ascii="Arial" w:hAnsi="Arial" w:cs="Arial"/>
          <w:sz w:val="28"/>
          <w:szCs w:val="28"/>
        </w:rPr>
      </w:pPr>
      <w:r w:rsidRPr="006F4445">
        <w:rPr>
          <w:rFonts w:ascii="Arial" w:hAnsi="Arial" w:cs="Arial"/>
          <w:sz w:val="28"/>
          <w:szCs w:val="28"/>
        </w:rPr>
        <w:t xml:space="preserve">When sharps are distributed to students for their use, they should be reminded as appropriate of the risks and the correct ways to use the equipment. Any misuse will be dealt with according to the school’s Behaviour Policy. </w:t>
      </w:r>
    </w:p>
    <w:p w:rsidR="006F4445" w:rsidRDefault="006F4445">
      <w:pPr>
        <w:rPr>
          <w:rFonts w:ascii="Arial" w:hAnsi="Arial" w:cs="Arial"/>
          <w:sz w:val="28"/>
          <w:szCs w:val="28"/>
        </w:rPr>
      </w:pPr>
      <w:r w:rsidRPr="006F4445">
        <w:rPr>
          <w:rFonts w:ascii="Arial" w:hAnsi="Arial" w:cs="Arial"/>
          <w:sz w:val="28"/>
          <w:szCs w:val="28"/>
        </w:rPr>
        <w:t xml:space="preserve">When sharps are distributed, a check should be made for any faulty equipment and students should be reminded that any faults which become apparent while they are using the equipment should be reported directly to the teacher. </w:t>
      </w:r>
    </w:p>
    <w:p w:rsidR="006F4445" w:rsidRDefault="006F4445">
      <w:pPr>
        <w:rPr>
          <w:rFonts w:ascii="Arial" w:hAnsi="Arial" w:cs="Arial"/>
          <w:sz w:val="28"/>
          <w:szCs w:val="28"/>
        </w:rPr>
      </w:pPr>
      <w:r w:rsidRPr="006F4445">
        <w:rPr>
          <w:rFonts w:ascii="Arial" w:hAnsi="Arial" w:cs="Arial"/>
          <w:sz w:val="28"/>
          <w:szCs w:val="28"/>
        </w:rPr>
        <w:t xml:space="preserve">If sharps are to be collected in at the end of the lesson, sufficient time must be given for this to be completed in an orderly way and for a check to be carried out to ensure that all sharps have been returned. </w:t>
      </w:r>
    </w:p>
    <w:p w:rsidR="006F4445" w:rsidRDefault="006F4445">
      <w:pPr>
        <w:rPr>
          <w:rFonts w:ascii="Arial" w:hAnsi="Arial" w:cs="Arial"/>
          <w:sz w:val="28"/>
          <w:szCs w:val="28"/>
        </w:rPr>
      </w:pPr>
    </w:p>
    <w:p w:rsidR="006F4445" w:rsidRDefault="006F4445">
      <w:pPr>
        <w:rPr>
          <w:rFonts w:ascii="Arial" w:hAnsi="Arial" w:cs="Arial"/>
          <w:sz w:val="28"/>
          <w:szCs w:val="28"/>
        </w:rPr>
      </w:pPr>
    </w:p>
    <w:p w:rsidR="006F4445" w:rsidRPr="006F4445" w:rsidRDefault="006F4445">
      <w:pPr>
        <w:rPr>
          <w:rFonts w:ascii="Arial" w:hAnsi="Arial" w:cs="Arial"/>
          <w:i/>
          <w:sz w:val="28"/>
          <w:szCs w:val="28"/>
          <w:u w:val="single"/>
        </w:rPr>
      </w:pPr>
      <w:r w:rsidRPr="006F4445">
        <w:rPr>
          <w:rFonts w:ascii="Arial" w:hAnsi="Arial" w:cs="Arial"/>
          <w:i/>
          <w:sz w:val="28"/>
          <w:szCs w:val="28"/>
          <w:u w:val="single"/>
        </w:rPr>
        <w:lastRenderedPageBreak/>
        <w:t>Sharp items found on the school site</w:t>
      </w:r>
      <w:r>
        <w:rPr>
          <w:rFonts w:ascii="Arial" w:hAnsi="Arial" w:cs="Arial"/>
          <w:i/>
          <w:sz w:val="28"/>
          <w:szCs w:val="28"/>
          <w:u w:val="single"/>
        </w:rPr>
        <w:t>:</w:t>
      </w:r>
      <w:r w:rsidRPr="006F4445">
        <w:rPr>
          <w:rFonts w:ascii="Arial" w:hAnsi="Arial" w:cs="Arial"/>
          <w:i/>
          <w:sz w:val="28"/>
          <w:szCs w:val="28"/>
          <w:u w:val="single"/>
        </w:rPr>
        <w:t xml:space="preserve"> </w:t>
      </w:r>
    </w:p>
    <w:p w:rsidR="006F4445" w:rsidRDefault="006F4445">
      <w:pPr>
        <w:rPr>
          <w:rFonts w:ascii="Arial" w:hAnsi="Arial" w:cs="Arial"/>
          <w:sz w:val="28"/>
          <w:szCs w:val="28"/>
        </w:rPr>
      </w:pPr>
      <w:r>
        <w:rPr>
          <w:rFonts w:ascii="Arial" w:hAnsi="Arial" w:cs="Arial"/>
          <w:sz w:val="28"/>
          <w:szCs w:val="28"/>
        </w:rPr>
        <w:t>If a student finds a ‘s</w:t>
      </w:r>
      <w:r w:rsidRPr="006F4445">
        <w:rPr>
          <w:rFonts w:ascii="Arial" w:hAnsi="Arial" w:cs="Arial"/>
          <w:sz w:val="28"/>
          <w:szCs w:val="28"/>
        </w:rPr>
        <w:t xml:space="preserve">harps’ item on the school site, for example a blade, needle or syringe, they should leave the item where it is and inform a member of staff at the earliest possible opportunity. The member of staff should call for the assistance of a member of the site team who will remove the item after the location and any other relevant information has been recorded. </w:t>
      </w:r>
    </w:p>
    <w:p w:rsidR="006F4445" w:rsidRDefault="006F4445">
      <w:pPr>
        <w:rPr>
          <w:rFonts w:ascii="Arial" w:hAnsi="Arial" w:cs="Arial"/>
          <w:sz w:val="28"/>
          <w:szCs w:val="28"/>
        </w:rPr>
      </w:pPr>
      <w:r w:rsidRPr="006F4445">
        <w:rPr>
          <w:rFonts w:ascii="Arial" w:hAnsi="Arial" w:cs="Arial"/>
          <w:sz w:val="28"/>
          <w:szCs w:val="28"/>
        </w:rPr>
        <w:t xml:space="preserve">The member of site team will use protective gloves or a litter picker/tongs to handle the item. It should be placed in a secure container and removed to a safe place. If the item may have a drug or other welfare related use, a member of the Senior Leadership Team (SLT) will be informed. </w:t>
      </w:r>
    </w:p>
    <w:p w:rsidR="006F4445" w:rsidRPr="006F4445" w:rsidRDefault="006F4445">
      <w:pPr>
        <w:rPr>
          <w:rFonts w:ascii="Arial" w:hAnsi="Arial" w:cs="Arial"/>
          <w:i/>
          <w:sz w:val="28"/>
          <w:szCs w:val="28"/>
          <w:u w:val="single"/>
        </w:rPr>
      </w:pPr>
      <w:r w:rsidRPr="006F4445">
        <w:rPr>
          <w:rFonts w:ascii="Arial" w:hAnsi="Arial" w:cs="Arial"/>
          <w:i/>
          <w:sz w:val="28"/>
          <w:szCs w:val="28"/>
          <w:u w:val="single"/>
        </w:rPr>
        <w:t>Use of sharps by staff</w:t>
      </w:r>
      <w:r w:rsidRPr="006F4445">
        <w:rPr>
          <w:rFonts w:ascii="Arial" w:hAnsi="Arial" w:cs="Arial"/>
          <w:i/>
          <w:sz w:val="28"/>
          <w:szCs w:val="28"/>
          <w:u w:val="single"/>
        </w:rPr>
        <w:t>:</w:t>
      </w:r>
      <w:r w:rsidRPr="006F4445">
        <w:rPr>
          <w:rFonts w:ascii="Arial" w:hAnsi="Arial" w:cs="Arial"/>
          <w:i/>
          <w:sz w:val="28"/>
          <w:szCs w:val="28"/>
          <w:u w:val="single"/>
        </w:rPr>
        <w:t xml:space="preserve"> </w:t>
      </w:r>
    </w:p>
    <w:p w:rsidR="006F4445" w:rsidRDefault="006F4445">
      <w:pPr>
        <w:rPr>
          <w:rFonts w:ascii="Arial" w:hAnsi="Arial" w:cs="Arial"/>
          <w:sz w:val="28"/>
          <w:szCs w:val="28"/>
        </w:rPr>
      </w:pPr>
      <w:r w:rsidRPr="006F4445">
        <w:rPr>
          <w:rFonts w:ascii="Arial" w:hAnsi="Arial" w:cs="Arial"/>
          <w:sz w:val="28"/>
          <w:szCs w:val="28"/>
        </w:rPr>
        <w:t xml:space="preserve">When staff use ‘sharps’, they must take due precautions to avoid injury to themselves, others or property. Such items must be stored with an appropriate degree of security and, when in use, they must not be left unattended to avoid any risk that they might be taken by, or create danger for, a student. </w:t>
      </w:r>
    </w:p>
    <w:p w:rsidR="006F4445" w:rsidRPr="006F4445" w:rsidRDefault="006F4445">
      <w:pPr>
        <w:rPr>
          <w:rFonts w:ascii="Arial" w:hAnsi="Arial" w:cs="Arial"/>
          <w:i/>
          <w:sz w:val="28"/>
          <w:szCs w:val="28"/>
          <w:u w:val="single"/>
        </w:rPr>
      </w:pPr>
      <w:r w:rsidRPr="006F4445">
        <w:rPr>
          <w:rFonts w:ascii="Arial" w:hAnsi="Arial" w:cs="Arial"/>
          <w:i/>
          <w:sz w:val="28"/>
          <w:szCs w:val="28"/>
          <w:u w:val="single"/>
        </w:rPr>
        <w:t>Injuries arising from sharps</w:t>
      </w:r>
      <w:r w:rsidRPr="006F4445">
        <w:rPr>
          <w:rFonts w:ascii="Arial" w:hAnsi="Arial" w:cs="Arial"/>
          <w:i/>
          <w:sz w:val="28"/>
          <w:szCs w:val="28"/>
          <w:u w:val="single"/>
        </w:rPr>
        <w:t>:</w:t>
      </w:r>
    </w:p>
    <w:p w:rsidR="006F4445" w:rsidRDefault="006F4445">
      <w:pPr>
        <w:rPr>
          <w:rFonts w:ascii="Arial" w:hAnsi="Arial" w:cs="Arial"/>
          <w:sz w:val="28"/>
          <w:szCs w:val="28"/>
        </w:rPr>
      </w:pPr>
      <w:r w:rsidRPr="006F4445">
        <w:rPr>
          <w:rFonts w:ascii="Arial" w:hAnsi="Arial" w:cs="Arial"/>
          <w:sz w:val="28"/>
          <w:szCs w:val="28"/>
        </w:rPr>
        <w:t>Where an injury arises from an accident involving the appropriate use of a sharp item, the school’s normal first aid procedures will be followed.</w:t>
      </w:r>
    </w:p>
    <w:p w:rsidR="006F4445" w:rsidRDefault="006F4445">
      <w:pPr>
        <w:rPr>
          <w:rFonts w:ascii="Arial" w:hAnsi="Arial" w:cs="Arial"/>
          <w:sz w:val="28"/>
          <w:szCs w:val="28"/>
        </w:rPr>
      </w:pPr>
      <w:r w:rsidRPr="006F4445">
        <w:rPr>
          <w:rFonts w:ascii="Arial" w:hAnsi="Arial" w:cs="Arial"/>
          <w:sz w:val="28"/>
          <w:szCs w:val="28"/>
        </w:rPr>
        <w:t>If an injury results from the misuse of a sharp item, for example removing the blade from a pencil sharpener, the first aid procedure will be follow and the most relevant middle or senior manager will be informed. As this will be a disciplinary matter, statements must be taken from those students involved and any other witnesses and then the school’s Behaviour and Discipline Policy will be followed.</w:t>
      </w:r>
    </w:p>
    <w:p w:rsidR="00662985" w:rsidRPr="006F4445" w:rsidRDefault="006F4445">
      <w:pPr>
        <w:rPr>
          <w:rFonts w:ascii="Arial" w:hAnsi="Arial" w:cs="Arial"/>
          <w:sz w:val="28"/>
          <w:szCs w:val="28"/>
        </w:rPr>
      </w:pPr>
      <w:r w:rsidRPr="006F4445">
        <w:rPr>
          <w:rFonts w:ascii="Arial" w:hAnsi="Arial" w:cs="Arial"/>
          <w:sz w:val="28"/>
          <w:szCs w:val="28"/>
        </w:rPr>
        <w:t>If an injury results from an accident involving a sharp item found on the school site, then the first aid procedures will be followed. The first aider must be made aware that the injury was caused by an item which may cause an infection so that appropriate steps can be taken. Consideration should be given to contacting the child’s parents immediately and suggesting that the child is taken to a hospital or, if the parents are not available, taking the child to a hospital</w:t>
      </w:r>
      <w:r>
        <w:rPr>
          <w:rFonts w:ascii="Arial" w:hAnsi="Arial" w:cs="Arial"/>
          <w:sz w:val="28"/>
          <w:szCs w:val="28"/>
        </w:rPr>
        <w:t>,</w:t>
      </w:r>
      <w:r w:rsidRPr="006F4445">
        <w:rPr>
          <w:rFonts w:ascii="Arial" w:hAnsi="Arial" w:cs="Arial"/>
          <w:sz w:val="28"/>
          <w:szCs w:val="28"/>
        </w:rPr>
        <w:t xml:space="preserve"> or suitable medical facility.</w:t>
      </w:r>
    </w:p>
    <w:sectPr w:rsidR="00662985" w:rsidRPr="006F4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45"/>
    <w:rsid w:val="006F4445"/>
    <w:rsid w:val="00727168"/>
    <w:rsid w:val="00FF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D19948"/>
  <w15:chartTrackingRefBased/>
  <w15:docId w15:val="{BD1A9108-F31F-4D55-88ED-F693ECDD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Park Campus Academy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Mallett</dc:creator>
  <cp:keywords/>
  <dc:description/>
  <cp:lastModifiedBy>Nicholas Mallett</cp:lastModifiedBy>
  <cp:revision>1</cp:revision>
  <dcterms:created xsi:type="dcterms:W3CDTF">2022-03-04T14:45:00Z</dcterms:created>
  <dcterms:modified xsi:type="dcterms:W3CDTF">2022-03-04T14:56:00Z</dcterms:modified>
</cp:coreProperties>
</file>