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7229"/>
      </w:tblGrid>
      <w:tr w:rsidR="00662DAD" w14:paraId="277A493B" w14:textId="5BD70E19" w:rsidTr="001C1E47">
        <w:tc>
          <w:tcPr>
            <w:tcW w:w="8075" w:type="dxa"/>
            <w:tcBorders>
              <w:bottom w:val="single" w:sz="4" w:space="0" w:color="auto"/>
            </w:tcBorders>
          </w:tcPr>
          <w:p w14:paraId="340BB30E" w14:textId="2DBE5D67" w:rsidR="00662DAD" w:rsidRPr="00E460B6" w:rsidRDefault="00662DAD" w:rsidP="00662DAD">
            <w:pPr>
              <w:jc w:val="center"/>
              <w:rPr>
                <w:b/>
                <w:bCs/>
              </w:rPr>
            </w:pPr>
            <w:r w:rsidRPr="00E460B6">
              <w:rPr>
                <w:b/>
                <w:bCs/>
              </w:rPr>
              <w:t>Elizabeth’s quarters (background information pgs. 1-4)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444B391" w14:textId="30A86634" w:rsidR="00662DAD" w:rsidRPr="00E460B6" w:rsidRDefault="00662DAD" w:rsidP="00662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1575 three-week marriage proposal (resource H)</w:t>
            </w:r>
          </w:p>
        </w:tc>
      </w:tr>
      <w:tr w:rsidR="00662DAD" w14:paraId="5D0E2058" w14:textId="3AA99D63" w:rsidTr="001C1E47">
        <w:tc>
          <w:tcPr>
            <w:tcW w:w="8075" w:type="dxa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2"/>
            </w:tblGrid>
            <w:tr w:rsidR="001C1E47" w14:paraId="77D069A4" w14:textId="77777777" w:rsidTr="001C1E47"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BED8" w14:textId="77777777" w:rsidR="001C1E47" w:rsidRDefault="001C1E47" w:rsidP="001C1E47">
                  <w:r>
                    <w:t>List examples of new buildings created for Elizabeth:</w:t>
                  </w:r>
                </w:p>
                <w:p w14:paraId="7635B6E8" w14:textId="77777777" w:rsidR="001C1E47" w:rsidRDefault="001C1E47" w:rsidP="001C1E47"/>
                <w:p w14:paraId="557D10F6" w14:textId="77777777" w:rsidR="001C1E47" w:rsidRDefault="001C1E47" w:rsidP="001C1E47"/>
                <w:p w14:paraId="4404662B" w14:textId="11C6E9F6" w:rsidR="00B66E9A" w:rsidRDefault="00B66E9A" w:rsidP="001C1E47"/>
              </w:tc>
            </w:tr>
            <w:tr w:rsidR="001C1E47" w14:paraId="7FCE9671" w14:textId="77777777" w:rsidTr="001C1E47"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B99C" w14:textId="77777777" w:rsidR="001C1E47" w:rsidRDefault="001C1E47" w:rsidP="001C1E47">
                  <w:r>
                    <w:t>Explain why these buildings would please Elizabeth:</w:t>
                  </w:r>
                </w:p>
                <w:p w14:paraId="2EB9D095" w14:textId="77777777" w:rsidR="001C1E47" w:rsidRDefault="001C1E47" w:rsidP="001C1E47"/>
                <w:p w14:paraId="3B9201FE" w14:textId="77777777" w:rsidR="001C1E47" w:rsidRDefault="001C1E47" w:rsidP="001C1E47"/>
                <w:p w14:paraId="5C32E39E" w14:textId="77777777" w:rsidR="001C1E47" w:rsidRDefault="001C1E47" w:rsidP="001C1E47"/>
                <w:p w14:paraId="3823A27C" w14:textId="77777777" w:rsidR="001C1E47" w:rsidRDefault="001C1E47" w:rsidP="001C1E47"/>
                <w:p w14:paraId="52EA410E" w14:textId="5F138A7A" w:rsidR="001C1E47" w:rsidRDefault="001C1E47" w:rsidP="001C1E47"/>
              </w:tc>
            </w:tr>
            <w:tr w:rsidR="001C1E47" w14:paraId="2C068385" w14:textId="77777777" w:rsidTr="001C1E47">
              <w:trPr>
                <w:trHeight w:val="743"/>
              </w:trPr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EE43" w14:textId="77777777" w:rsidR="001C1E47" w:rsidRDefault="001C1E47" w:rsidP="001C1E47">
                  <w:r>
                    <w:t>How would these new quarters link into Dudley’s aims (consider the information about the three-week proposal):</w:t>
                  </w:r>
                </w:p>
                <w:p w14:paraId="6D32A59D" w14:textId="77777777" w:rsidR="001C1E47" w:rsidRDefault="001C1E47" w:rsidP="001C1E47"/>
                <w:p w14:paraId="4F6B92B4" w14:textId="02084B58" w:rsidR="001C1E47" w:rsidRDefault="001C1E47" w:rsidP="001C1E47">
                  <w:pPr>
                    <w:tabs>
                      <w:tab w:val="left" w:pos="3675"/>
                    </w:tabs>
                  </w:pPr>
                  <w:r>
                    <w:tab/>
                  </w:r>
                </w:p>
                <w:p w14:paraId="336E5D85" w14:textId="348021E9" w:rsidR="001C1E47" w:rsidRDefault="001C1E47" w:rsidP="001C1E47"/>
              </w:tc>
            </w:tr>
          </w:tbl>
          <w:p w14:paraId="123300E4" w14:textId="77777777" w:rsidR="00662DAD" w:rsidRDefault="00662DAD"/>
          <w:p w14:paraId="60B6ACA9" w14:textId="77777777" w:rsidR="00662DAD" w:rsidRDefault="00662DAD"/>
          <w:p w14:paraId="1958251E" w14:textId="49B5DB9B" w:rsidR="00662DAD" w:rsidRDefault="00662DAD"/>
        </w:tc>
        <w:tc>
          <w:tcPr>
            <w:tcW w:w="7229" w:type="dxa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4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6"/>
              <w:gridCol w:w="3216"/>
            </w:tblGrid>
            <w:tr w:rsidR="00005DE5" w14:paraId="5C2967FA" w14:textId="77777777" w:rsidTr="00005DE5">
              <w:tc>
                <w:tcPr>
                  <w:tcW w:w="3216" w:type="dxa"/>
                </w:tcPr>
                <w:p w14:paraId="3B443F48" w14:textId="77777777" w:rsidR="00005DE5" w:rsidRPr="00005DE5" w:rsidRDefault="00005DE5" w:rsidP="00005DE5">
                  <w:pPr>
                    <w:rPr>
                      <w:b/>
                      <w:bCs/>
                    </w:rPr>
                  </w:pPr>
                  <w:r w:rsidRPr="00005DE5">
                    <w:rPr>
                      <w:b/>
                      <w:bCs/>
                    </w:rPr>
                    <w:t>Arrival of Elizabeth</w:t>
                  </w:r>
                </w:p>
                <w:p w14:paraId="443C77DC" w14:textId="77777777" w:rsidR="00005DE5" w:rsidRDefault="00005DE5" w:rsidP="00005DE5"/>
                <w:p w14:paraId="5ECF106E" w14:textId="0C216C61" w:rsidR="00005DE5" w:rsidRDefault="00005DE5" w:rsidP="00005DE5"/>
                <w:p w14:paraId="79478F30" w14:textId="77777777" w:rsidR="00005DE5" w:rsidRDefault="00005DE5" w:rsidP="00005DE5"/>
                <w:p w14:paraId="48B6402D" w14:textId="77777777" w:rsidR="00005DE5" w:rsidRDefault="00005DE5" w:rsidP="00005DE5"/>
                <w:p w14:paraId="12C8CDA0" w14:textId="77777777" w:rsidR="00005DE5" w:rsidRDefault="00005DE5" w:rsidP="00005DE5"/>
              </w:tc>
              <w:tc>
                <w:tcPr>
                  <w:tcW w:w="3216" w:type="dxa"/>
                </w:tcPr>
                <w:p w14:paraId="3C852D58" w14:textId="112A6B80" w:rsidR="00005DE5" w:rsidRPr="00005DE5" w:rsidRDefault="00005DE5" w:rsidP="00005DE5">
                  <w:pPr>
                    <w:rPr>
                      <w:b/>
                      <w:bCs/>
                    </w:rPr>
                  </w:pPr>
                  <w:r w:rsidRPr="00005DE5">
                    <w:rPr>
                      <w:b/>
                      <w:bCs/>
                    </w:rPr>
                    <w:t>Festivities/celebrations</w:t>
                  </w:r>
                </w:p>
              </w:tc>
            </w:tr>
            <w:tr w:rsidR="00005DE5" w14:paraId="58EA0FC3" w14:textId="77777777" w:rsidTr="00005DE5">
              <w:tc>
                <w:tcPr>
                  <w:tcW w:w="3216" w:type="dxa"/>
                </w:tcPr>
                <w:p w14:paraId="3B86C7F3" w14:textId="77777777" w:rsidR="00005DE5" w:rsidRPr="00005DE5" w:rsidRDefault="00005DE5" w:rsidP="00005DE5">
                  <w:pPr>
                    <w:rPr>
                      <w:b/>
                      <w:bCs/>
                    </w:rPr>
                  </w:pPr>
                  <w:r w:rsidRPr="00005DE5">
                    <w:rPr>
                      <w:b/>
                      <w:bCs/>
                    </w:rPr>
                    <w:t>New paintings</w:t>
                  </w:r>
                </w:p>
                <w:p w14:paraId="3CB17EDC" w14:textId="77777777" w:rsidR="00005DE5" w:rsidRDefault="00005DE5" w:rsidP="00005DE5"/>
                <w:p w14:paraId="005C7FA3" w14:textId="77777777" w:rsidR="00005DE5" w:rsidRDefault="00005DE5" w:rsidP="00005DE5"/>
                <w:p w14:paraId="77994F27" w14:textId="77777777" w:rsidR="00005DE5" w:rsidRDefault="00005DE5" w:rsidP="00005DE5"/>
                <w:p w14:paraId="4F7E7B30" w14:textId="77777777" w:rsidR="00005DE5" w:rsidRDefault="00005DE5" w:rsidP="00005DE5"/>
                <w:p w14:paraId="4248B794" w14:textId="77777777" w:rsidR="00005DE5" w:rsidRDefault="00005DE5" w:rsidP="00005DE5"/>
                <w:p w14:paraId="7AB78C1E" w14:textId="77777777" w:rsidR="00005DE5" w:rsidRDefault="00005DE5" w:rsidP="00005DE5"/>
              </w:tc>
              <w:tc>
                <w:tcPr>
                  <w:tcW w:w="3216" w:type="dxa"/>
                </w:tcPr>
                <w:p w14:paraId="6E87558E" w14:textId="5E9B6FEB" w:rsidR="00005DE5" w:rsidRPr="00005DE5" w:rsidRDefault="00005DE5" w:rsidP="00005DE5">
                  <w:pPr>
                    <w:rPr>
                      <w:b/>
                      <w:bCs/>
                    </w:rPr>
                  </w:pPr>
                  <w:r w:rsidRPr="00005DE5">
                    <w:rPr>
                      <w:b/>
                      <w:bCs/>
                    </w:rPr>
                    <w:t>After the celebrations</w:t>
                  </w:r>
                </w:p>
              </w:tc>
            </w:tr>
          </w:tbl>
          <w:p w14:paraId="1807C565" w14:textId="7E9EB6C9" w:rsidR="00662DAD" w:rsidRDefault="00005DE5">
            <w:r>
              <w:t xml:space="preserve">Complete each section in a maximum of twenty words: </w:t>
            </w:r>
          </w:p>
        </w:tc>
      </w:tr>
      <w:tr w:rsidR="00662DAD" w14:paraId="7DC0F448" w14:textId="7D2C72C7" w:rsidTr="001C1E47">
        <w:trPr>
          <w:trHeight w:val="80"/>
        </w:trPr>
        <w:tc>
          <w:tcPr>
            <w:tcW w:w="8075" w:type="dxa"/>
            <w:tcBorders>
              <w:top w:val="nil"/>
              <w:bottom w:val="nil"/>
            </w:tcBorders>
          </w:tcPr>
          <w:p w14:paraId="01FBC23D" w14:textId="7AD0184D" w:rsidR="00662DAD" w:rsidRDefault="00662DAD"/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14:paraId="2D956370" w14:textId="77777777" w:rsidR="00662DAD" w:rsidRDefault="00B66E9A">
            <w:r>
              <w:t>Explain why Dudley undertook the three-week proposal:</w:t>
            </w:r>
          </w:p>
          <w:p w14:paraId="4A221AEF" w14:textId="77777777" w:rsidR="00B66E9A" w:rsidRDefault="00B66E9A"/>
          <w:p w14:paraId="7CA99BB2" w14:textId="77777777" w:rsidR="00B66E9A" w:rsidRDefault="00B66E9A"/>
          <w:p w14:paraId="2D3C3A40" w14:textId="19701A31" w:rsidR="00B66E9A" w:rsidRDefault="00B66E9A"/>
        </w:tc>
      </w:tr>
      <w:tr w:rsidR="00662DAD" w14:paraId="6C4CE99C" w14:textId="62843AC1" w:rsidTr="001C1E47"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11079E34" w14:textId="2FE0520A" w:rsidR="00662DAD" w:rsidRPr="00662DAD" w:rsidRDefault="00662DAD" w:rsidP="00662DAD">
            <w:pPr>
              <w:jc w:val="center"/>
              <w:rPr>
                <w:b/>
                <w:bCs/>
              </w:rPr>
            </w:pPr>
            <w:r w:rsidRPr="00662DAD">
              <w:rPr>
                <w:b/>
                <w:bCs/>
              </w:rPr>
              <w:t>Gardens (Resources E1, E2, K)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5CEDEED" w14:textId="25923729" w:rsidR="00662DAD" w:rsidRPr="00662DAD" w:rsidRDefault="00662DAD" w:rsidP="00662DAD">
            <w:pPr>
              <w:jc w:val="center"/>
              <w:rPr>
                <w:b/>
                <w:bCs/>
              </w:rPr>
            </w:pPr>
            <w:r w:rsidRPr="00662DAD">
              <w:rPr>
                <w:b/>
                <w:bCs/>
              </w:rPr>
              <w:t>New fashion/trends (resource J)</w:t>
            </w:r>
          </w:p>
        </w:tc>
      </w:tr>
      <w:tr w:rsidR="00662DAD" w14:paraId="18A112ED" w14:textId="6C4AD148" w:rsidTr="001C1E47"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3690"/>
            </w:tblGrid>
            <w:tr w:rsidR="00662DAD" w14:paraId="66C170E5" w14:textId="77777777" w:rsidTr="00B66E9A">
              <w:tc>
                <w:tcPr>
                  <w:tcW w:w="3823" w:type="dxa"/>
                  <w:tcBorders>
                    <w:left w:val="nil"/>
                    <w:bottom w:val="single" w:sz="4" w:space="0" w:color="auto"/>
                  </w:tcBorders>
                </w:tcPr>
                <w:p w14:paraId="2F657CF1" w14:textId="77777777" w:rsidR="00662DAD" w:rsidRDefault="00662DAD" w:rsidP="001C1E47">
                  <w:pPr>
                    <w:jc w:val="center"/>
                  </w:pPr>
                  <w:r>
                    <w:t>Features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  <w:right w:val="nil"/>
                  </w:tcBorders>
                </w:tcPr>
                <w:p w14:paraId="6376FC7F" w14:textId="7128AE79" w:rsidR="00662DAD" w:rsidRDefault="00662DAD" w:rsidP="001C1E47">
                  <w:pPr>
                    <w:jc w:val="center"/>
                  </w:pPr>
                  <w:r>
                    <w:t>Why this would appeal to Elizabeth</w:t>
                  </w:r>
                  <w:r w:rsidR="001C1E47">
                    <w:t>?</w:t>
                  </w:r>
                </w:p>
              </w:tc>
            </w:tr>
            <w:tr w:rsidR="00662DAD" w14:paraId="538DE964" w14:textId="77777777" w:rsidTr="00B66E9A">
              <w:trPr>
                <w:trHeight w:val="2855"/>
              </w:trPr>
              <w:tc>
                <w:tcPr>
                  <w:tcW w:w="3823" w:type="dxa"/>
                  <w:tcBorders>
                    <w:left w:val="nil"/>
                  </w:tcBorders>
                </w:tcPr>
                <w:p w14:paraId="2614FC73" w14:textId="77777777" w:rsidR="00662DAD" w:rsidRDefault="00662DAD" w:rsidP="00662DAD"/>
              </w:tc>
              <w:tc>
                <w:tcPr>
                  <w:tcW w:w="3690" w:type="dxa"/>
                  <w:tcBorders>
                    <w:right w:val="nil"/>
                  </w:tcBorders>
                </w:tcPr>
                <w:p w14:paraId="0E2599E7" w14:textId="77777777" w:rsidR="00662DAD" w:rsidRDefault="00662DAD" w:rsidP="00662DAD"/>
              </w:tc>
            </w:tr>
          </w:tbl>
          <w:p w14:paraId="417AA1E1" w14:textId="77777777" w:rsidR="00662DAD" w:rsidRDefault="00662DAD"/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D4BB749" w14:textId="597037FC" w:rsidR="00662DAD" w:rsidRDefault="00005DE5" w:rsidP="00662DAD">
            <w:r>
              <w:t>List examples of new fashions/trends seen at Kenilworth:</w:t>
            </w:r>
          </w:p>
        </w:tc>
      </w:tr>
      <w:tr w:rsidR="00662DAD" w14:paraId="66F61DAE" w14:textId="2CC33660" w:rsidTr="001C1E47">
        <w:tc>
          <w:tcPr>
            <w:tcW w:w="8075" w:type="dxa"/>
            <w:tcBorders>
              <w:top w:val="single" w:sz="4" w:space="0" w:color="auto"/>
            </w:tcBorders>
          </w:tcPr>
          <w:p w14:paraId="6FE9FAE2" w14:textId="77777777" w:rsidR="00662DAD" w:rsidRDefault="00662DAD">
            <w:r>
              <w:t>Why would Dudley have spent so much money/time transforming the gardens?</w:t>
            </w:r>
          </w:p>
          <w:p w14:paraId="5D581CFA" w14:textId="50F1C1C2" w:rsidR="00005DE5" w:rsidRDefault="00005DE5"/>
          <w:p w14:paraId="65A31155" w14:textId="3BDCCC43" w:rsidR="009674ED" w:rsidRDefault="009674ED"/>
          <w:p w14:paraId="6308854F" w14:textId="77777777" w:rsidR="009674ED" w:rsidRDefault="009674ED"/>
          <w:p w14:paraId="6F8F4926" w14:textId="5F03F34D" w:rsidR="001C1E47" w:rsidRDefault="001C1E47"/>
        </w:tc>
        <w:tc>
          <w:tcPr>
            <w:tcW w:w="7229" w:type="dxa"/>
            <w:tcBorders>
              <w:top w:val="single" w:sz="4" w:space="0" w:color="auto"/>
            </w:tcBorders>
          </w:tcPr>
          <w:p w14:paraId="5809C5F5" w14:textId="539FBCE1" w:rsidR="00662DAD" w:rsidRDefault="00662DAD">
            <w:r>
              <w:t>Explain why the use of new fashions/trends at Kenilworth would appeal to Elizabeth</w:t>
            </w:r>
            <w:r w:rsidR="00005DE5">
              <w:t>:</w:t>
            </w:r>
          </w:p>
        </w:tc>
      </w:tr>
    </w:tbl>
    <w:p w14:paraId="6767518B" w14:textId="77777777" w:rsidR="008D7985" w:rsidRDefault="008D7985"/>
    <w:sectPr w:rsidR="008D7985" w:rsidSect="00005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B5"/>
    <w:rsid w:val="00005DE5"/>
    <w:rsid w:val="001C1E47"/>
    <w:rsid w:val="00662DAD"/>
    <w:rsid w:val="00690DB5"/>
    <w:rsid w:val="008D7985"/>
    <w:rsid w:val="009674ED"/>
    <w:rsid w:val="00B66E9A"/>
    <w:rsid w:val="00E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F812"/>
  <w15:chartTrackingRefBased/>
  <w15:docId w15:val="{F59ECA3D-6A10-4F22-8856-2EA0925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Morland</dc:creator>
  <cp:keywords/>
  <dc:description/>
  <cp:lastModifiedBy>Kathryn Morland</cp:lastModifiedBy>
  <cp:revision>2</cp:revision>
  <dcterms:created xsi:type="dcterms:W3CDTF">2020-04-16T12:22:00Z</dcterms:created>
  <dcterms:modified xsi:type="dcterms:W3CDTF">2020-04-16T15:03:00Z</dcterms:modified>
</cp:coreProperties>
</file>