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F18" w:rsidRDefault="00215949" w:rsidP="00215949">
      <w:pPr>
        <w:jc w:val="center"/>
        <w:rPr>
          <w:rFonts w:ascii="Comic Sans MS" w:hAnsi="Comic Sans MS"/>
          <w:sz w:val="40"/>
          <w:szCs w:val="40"/>
        </w:rPr>
      </w:pPr>
      <w:r>
        <w:rPr>
          <w:rFonts w:ascii="Comic Sans MS" w:hAnsi="Comic Sans MS"/>
          <w:sz w:val="40"/>
          <w:szCs w:val="40"/>
        </w:rPr>
        <w:t>DIY Sensory Ideas</w:t>
      </w:r>
    </w:p>
    <w:p w:rsidR="00215949" w:rsidRPr="00215949" w:rsidRDefault="00215949" w:rsidP="00215949">
      <w:pPr>
        <w:shd w:val="clear" w:color="auto" w:fill="FFFFFF"/>
        <w:spacing w:after="240" w:line="240" w:lineRule="auto"/>
        <w:outlineLvl w:val="1"/>
        <w:rPr>
          <w:rFonts w:ascii="Arial" w:eastAsia="Times New Roman" w:hAnsi="Arial" w:cs="Arial"/>
          <w:color w:val="F94060"/>
          <w:sz w:val="45"/>
          <w:szCs w:val="45"/>
          <w:lang w:eastAsia="en-GB"/>
        </w:rPr>
      </w:pPr>
      <w:r w:rsidRPr="00215949">
        <w:rPr>
          <w:rFonts w:ascii="Arial" w:eastAsia="Times New Roman" w:hAnsi="Arial" w:cs="Arial"/>
          <w:color w:val="F94060"/>
          <w:sz w:val="45"/>
          <w:szCs w:val="45"/>
          <w:lang w:eastAsia="en-GB"/>
        </w:rPr>
        <w:t>Make easy crayon rubbings to explore texture.</w:t>
      </w:r>
    </w:p>
    <w:p w:rsidR="00215949" w:rsidRDefault="00215949" w:rsidP="00215949">
      <w:pPr>
        <w:jc w:val="center"/>
        <w:rPr>
          <w:rFonts w:ascii="Comic Sans MS" w:hAnsi="Comic Sans MS"/>
          <w:sz w:val="40"/>
          <w:szCs w:val="40"/>
        </w:rPr>
      </w:pPr>
      <w:r>
        <w:rPr>
          <w:noProof/>
          <w:lang w:eastAsia="en-GB"/>
        </w:rPr>
        <w:drawing>
          <wp:inline distT="0" distB="0" distL="0" distR="0" wp14:anchorId="4058D6C3" wp14:editId="3A648724">
            <wp:extent cx="4274820" cy="8633460"/>
            <wp:effectExtent l="0" t="0" r="0" b="0"/>
            <wp:docPr id="1" name="Picture 1" descr="Make easy crayon rubbings to explore tex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ke easy crayon rubbings to explore tex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74820" cy="8633460"/>
                    </a:xfrm>
                    <a:prstGeom prst="rect">
                      <a:avLst/>
                    </a:prstGeom>
                    <a:noFill/>
                    <a:ln>
                      <a:noFill/>
                    </a:ln>
                  </pic:spPr>
                </pic:pic>
              </a:graphicData>
            </a:graphic>
          </wp:inline>
        </w:drawing>
      </w:r>
    </w:p>
    <w:p w:rsidR="00232074" w:rsidRDefault="00215949" w:rsidP="00215949">
      <w:pPr>
        <w:shd w:val="clear" w:color="auto" w:fill="FFFFFF"/>
        <w:spacing w:after="240" w:line="240" w:lineRule="auto"/>
        <w:outlineLvl w:val="1"/>
        <w:rPr>
          <w:rFonts w:ascii="Georgia" w:hAnsi="Georgia"/>
          <w:color w:val="545454"/>
          <w:sz w:val="27"/>
          <w:szCs w:val="27"/>
          <w:shd w:val="clear" w:color="auto" w:fill="FFFFFF"/>
        </w:rPr>
      </w:pPr>
      <w:r w:rsidRPr="00215949">
        <w:rPr>
          <w:rFonts w:ascii="Arial" w:eastAsia="Times New Roman" w:hAnsi="Arial" w:cs="Arial"/>
          <w:color w:val="F94060"/>
          <w:sz w:val="45"/>
          <w:szCs w:val="45"/>
          <w:lang w:eastAsia="en-GB"/>
        </w:rPr>
        <w:lastRenderedPageBreak/>
        <w:t>Play “What’s in the Bag?”</w:t>
      </w:r>
      <w:r w:rsidRPr="00215949">
        <w:rPr>
          <w:rFonts w:ascii="Georgia" w:hAnsi="Georgia"/>
          <w:color w:val="545454"/>
          <w:sz w:val="27"/>
          <w:szCs w:val="27"/>
          <w:shd w:val="clear" w:color="auto" w:fill="FFFFFF"/>
        </w:rPr>
        <w:t xml:space="preserve"> </w:t>
      </w:r>
    </w:p>
    <w:p w:rsidR="00215949" w:rsidRPr="00215949" w:rsidRDefault="00215949" w:rsidP="00215949">
      <w:pPr>
        <w:shd w:val="clear" w:color="auto" w:fill="FFFFFF"/>
        <w:spacing w:after="240" w:line="240" w:lineRule="auto"/>
        <w:outlineLvl w:val="1"/>
        <w:rPr>
          <w:rFonts w:ascii="Arial" w:eastAsia="Times New Roman" w:hAnsi="Arial" w:cs="Arial"/>
          <w:color w:val="F94060"/>
          <w:sz w:val="45"/>
          <w:szCs w:val="45"/>
          <w:lang w:eastAsia="en-GB"/>
        </w:rPr>
      </w:pPr>
      <w:r>
        <w:rPr>
          <w:rFonts w:ascii="Georgia" w:hAnsi="Georgia"/>
          <w:color w:val="545454"/>
          <w:sz w:val="27"/>
          <w:szCs w:val="27"/>
          <w:shd w:val="clear" w:color="auto" w:fill="FFFFFF"/>
        </w:rPr>
        <w:t xml:space="preserve">Just get a few brown paper bags and put some random objects inside them.  The objects can be anything: </w:t>
      </w:r>
      <w:proofErr w:type="spellStart"/>
      <w:r>
        <w:rPr>
          <w:rFonts w:ascii="Georgia" w:hAnsi="Georgia"/>
          <w:color w:val="545454"/>
          <w:sz w:val="27"/>
          <w:szCs w:val="27"/>
          <w:shd w:val="clear" w:color="auto" w:fill="FFFFFF"/>
        </w:rPr>
        <w:t>cottonballs</w:t>
      </w:r>
      <w:proofErr w:type="spellEnd"/>
      <w:r>
        <w:rPr>
          <w:rFonts w:ascii="Georgia" w:hAnsi="Georgia"/>
          <w:color w:val="545454"/>
          <w:sz w:val="27"/>
          <w:szCs w:val="27"/>
          <w:shd w:val="clear" w:color="auto" w:fill="FFFFFF"/>
        </w:rPr>
        <w:t>, toys, cereal, fruit, noodles, paperclips, whatever.  Try to pick some “easy” objects and some “hard ones.”</w:t>
      </w:r>
      <w:r>
        <w:rPr>
          <w:rFonts w:ascii="Georgia" w:hAnsi="Georgia"/>
          <w:color w:val="545454"/>
          <w:sz w:val="27"/>
          <w:szCs w:val="27"/>
          <w:shd w:val="clear" w:color="auto" w:fill="FFFFFF"/>
        </w:rPr>
        <w:t xml:space="preserve"> </w:t>
      </w:r>
      <w:r>
        <w:rPr>
          <w:rFonts w:ascii="Georgia" w:hAnsi="Georgia"/>
          <w:color w:val="545454"/>
          <w:sz w:val="27"/>
          <w:szCs w:val="27"/>
          <w:shd w:val="clear" w:color="auto" w:fill="FFFFFF"/>
        </w:rPr>
        <w:t>They can start by shaking the bag and squishing it and lifting it.  Then they can stick their hands inside and feel for the objects. </w:t>
      </w:r>
    </w:p>
    <w:p w:rsidR="00215949" w:rsidRDefault="00215949" w:rsidP="00215949">
      <w:pPr>
        <w:jc w:val="center"/>
        <w:rPr>
          <w:rFonts w:ascii="Comic Sans MS" w:hAnsi="Comic Sans MS"/>
          <w:sz w:val="40"/>
          <w:szCs w:val="40"/>
        </w:rPr>
      </w:pPr>
      <w:r>
        <w:rPr>
          <w:noProof/>
          <w:lang w:eastAsia="en-GB"/>
        </w:rPr>
        <w:drawing>
          <wp:inline distT="0" distB="0" distL="0" distR="0" wp14:anchorId="54459EA7" wp14:editId="3C06D3D6">
            <wp:extent cx="2112859" cy="3063834"/>
            <wp:effectExtent l="0" t="0" r="1905" b="3810"/>
            <wp:docPr id="2" name="Picture 2" descr="Play “What’s in the B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ay “What’s in the Ba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6437" cy="3083524"/>
                    </a:xfrm>
                    <a:prstGeom prst="rect">
                      <a:avLst/>
                    </a:prstGeom>
                    <a:noFill/>
                    <a:ln>
                      <a:noFill/>
                    </a:ln>
                  </pic:spPr>
                </pic:pic>
              </a:graphicData>
            </a:graphic>
          </wp:inline>
        </w:drawing>
      </w:r>
    </w:p>
    <w:p w:rsidR="00215949" w:rsidRDefault="00232074" w:rsidP="00215949">
      <w:pPr>
        <w:jc w:val="center"/>
        <w:rPr>
          <w:rFonts w:ascii="Comic Sans MS" w:hAnsi="Comic Sans MS"/>
          <w:sz w:val="40"/>
          <w:szCs w:val="40"/>
        </w:rPr>
      </w:pPr>
      <w:r>
        <w:rPr>
          <w:rFonts w:ascii="Georgia" w:hAnsi="Georgia"/>
          <w:color w:val="545454"/>
          <w:sz w:val="27"/>
          <w:szCs w:val="27"/>
          <w:shd w:val="clear" w:color="auto" w:fill="FFFFFF"/>
        </w:rPr>
        <w:t>A</w:t>
      </w:r>
      <w:r>
        <w:rPr>
          <w:rFonts w:ascii="Georgia" w:hAnsi="Georgia"/>
          <w:color w:val="545454"/>
          <w:sz w:val="27"/>
          <w:szCs w:val="27"/>
          <w:shd w:val="clear" w:color="auto" w:fill="FFFFFF"/>
        </w:rPr>
        <w:t xml:space="preserve">nother fun variation is “What’s in the Balloon?”  Get some items from around the household like coffee beans or </w:t>
      </w:r>
      <w:proofErr w:type="spellStart"/>
      <w:r>
        <w:rPr>
          <w:rFonts w:ascii="Georgia" w:hAnsi="Georgia"/>
          <w:color w:val="545454"/>
          <w:sz w:val="27"/>
          <w:szCs w:val="27"/>
          <w:shd w:val="clear" w:color="auto" w:fill="FFFFFF"/>
        </w:rPr>
        <w:t>cottonballs</w:t>
      </w:r>
      <w:proofErr w:type="spellEnd"/>
      <w:r>
        <w:rPr>
          <w:rFonts w:ascii="Georgia" w:hAnsi="Georgia"/>
          <w:color w:val="545454"/>
          <w:sz w:val="27"/>
          <w:szCs w:val="27"/>
          <w:shd w:val="clear" w:color="auto" w:fill="FFFFFF"/>
        </w:rPr>
        <w:t xml:space="preserve"> and fill up some balloons.  Hand them to your child and see if he can guess from touch, sound and smell what is inside each balloon.  This activity works really well for tactile exploration because it is easy to feel through rubber.</w:t>
      </w:r>
    </w:p>
    <w:p w:rsidR="00215949" w:rsidRDefault="00215949" w:rsidP="00215949">
      <w:pPr>
        <w:jc w:val="center"/>
        <w:rPr>
          <w:rFonts w:ascii="Comic Sans MS" w:hAnsi="Comic Sans MS"/>
          <w:sz w:val="40"/>
          <w:szCs w:val="40"/>
        </w:rPr>
      </w:pPr>
    </w:p>
    <w:p w:rsidR="00215949" w:rsidRDefault="00232074" w:rsidP="00215949">
      <w:pPr>
        <w:jc w:val="center"/>
        <w:rPr>
          <w:rFonts w:ascii="Comic Sans MS" w:hAnsi="Comic Sans MS"/>
          <w:sz w:val="40"/>
          <w:szCs w:val="40"/>
        </w:rPr>
      </w:pPr>
      <w:r>
        <w:rPr>
          <w:noProof/>
          <w:lang w:eastAsia="en-GB"/>
        </w:rPr>
        <w:drawing>
          <wp:inline distT="0" distB="0" distL="0" distR="0" wp14:anchorId="50D12BB8" wp14:editId="0B79D463">
            <wp:extent cx="2101932" cy="3246567"/>
            <wp:effectExtent l="0" t="0" r="0" b="0"/>
            <wp:docPr id="9" name="Picture 9" descr="Play, “What’s in the Ball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lay, “What’s in the Ballo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19710" cy="3274027"/>
                    </a:xfrm>
                    <a:prstGeom prst="rect">
                      <a:avLst/>
                    </a:prstGeom>
                    <a:noFill/>
                    <a:ln>
                      <a:noFill/>
                    </a:ln>
                  </pic:spPr>
                </pic:pic>
              </a:graphicData>
            </a:graphic>
          </wp:inline>
        </w:drawing>
      </w:r>
    </w:p>
    <w:p w:rsidR="00215949" w:rsidRDefault="00215949" w:rsidP="00215949">
      <w:pPr>
        <w:jc w:val="center"/>
        <w:rPr>
          <w:rFonts w:ascii="Comic Sans MS" w:hAnsi="Comic Sans MS"/>
          <w:sz w:val="40"/>
          <w:szCs w:val="40"/>
        </w:rPr>
      </w:pPr>
    </w:p>
    <w:p w:rsidR="00215949" w:rsidRDefault="00215949" w:rsidP="00215949">
      <w:pPr>
        <w:shd w:val="clear" w:color="auto" w:fill="FFFFFF"/>
        <w:spacing w:after="240" w:line="240" w:lineRule="auto"/>
        <w:outlineLvl w:val="1"/>
        <w:rPr>
          <w:noProof/>
          <w:lang w:eastAsia="en-GB"/>
        </w:rPr>
      </w:pPr>
      <w:r w:rsidRPr="00215949">
        <w:rPr>
          <w:rFonts w:ascii="Arial" w:eastAsia="Times New Roman" w:hAnsi="Arial" w:cs="Arial"/>
          <w:color w:val="F94060"/>
          <w:sz w:val="45"/>
          <w:szCs w:val="45"/>
          <w:lang w:eastAsia="en-GB"/>
        </w:rPr>
        <w:t>Make rainbow soap foam.</w:t>
      </w:r>
      <w:r w:rsidRPr="00215949">
        <w:rPr>
          <w:noProof/>
          <w:lang w:eastAsia="en-GB"/>
        </w:rPr>
        <w:t xml:space="preserve"> </w:t>
      </w:r>
    </w:p>
    <w:p w:rsidR="00215949" w:rsidRDefault="00215949" w:rsidP="00215949">
      <w:pPr>
        <w:shd w:val="clear" w:color="auto" w:fill="FFFFFF"/>
        <w:spacing w:after="240" w:line="240" w:lineRule="auto"/>
        <w:outlineLvl w:val="1"/>
        <w:rPr>
          <w:noProof/>
          <w:lang w:eastAsia="en-GB"/>
        </w:rPr>
      </w:pPr>
      <w:r>
        <w:rPr>
          <w:rFonts w:ascii="Georgia" w:hAnsi="Georgia"/>
          <w:color w:val="545454"/>
          <w:sz w:val="27"/>
          <w:szCs w:val="27"/>
          <w:shd w:val="clear" w:color="auto" w:fill="FFFFFF"/>
        </w:rPr>
        <w:t>You just need</w:t>
      </w:r>
      <w:r>
        <w:rPr>
          <w:rFonts w:ascii="Georgia" w:hAnsi="Georgia"/>
          <w:color w:val="545454"/>
          <w:sz w:val="27"/>
          <w:szCs w:val="27"/>
          <w:shd w:val="clear" w:color="auto" w:fill="FFFFFF"/>
        </w:rPr>
        <w:t xml:space="preserve"> dish soap and food colo</w:t>
      </w:r>
      <w:r>
        <w:rPr>
          <w:rFonts w:ascii="Georgia" w:hAnsi="Georgia"/>
          <w:color w:val="545454"/>
          <w:sz w:val="27"/>
          <w:szCs w:val="27"/>
          <w:shd w:val="clear" w:color="auto" w:fill="FFFFFF"/>
        </w:rPr>
        <w:t>u</w:t>
      </w:r>
      <w:r>
        <w:rPr>
          <w:rFonts w:ascii="Georgia" w:hAnsi="Georgia"/>
          <w:color w:val="545454"/>
          <w:sz w:val="27"/>
          <w:szCs w:val="27"/>
          <w:shd w:val="clear" w:color="auto" w:fill="FFFFFF"/>
        </w:rPr>
        <w:t>ring</w:t>
      </w:r>
      <w:r>
        <w:rPr>
          <w:rFonts w:ascii="Georgia" w:hAnsi="Georgia"/>
          <w:color w:val="545454"/>
          <w:sz w:val="27"/>
          <w:szCs w:val="27"/>
          <w:shd w:val="clear" w:color="auto" w:fill="FFFFFF"/>
        </w:rPr>
        <w:t>.</w:t>
      </w:r>
    </w:p>
    <w:p w:rsidR="00215949" w:rsidRPr="00215949" w:rsidRDefault="00215949" w:rsidP="00215949">
      <w:pPr>
        <w:shd w:val="clear" w:color="auto" w:fill="FFFFFF"/>
        <w:spacing w:after="240" w:line="240" w:lineRule="auto"/>
        <w:outlineLvl w:val="1"/>
        <w:rPr>
          <w:rFonts w:ascii="Arial" w:eastAsia="Times New Roman" w:hAnsi="Arial" w:cs="Arial"/>
          <w:color w:val="F94060"/>
          <w:sz w:val="45"/>
          <w:szCs w:val="45"/>
          <w:lang w:eastAsia="en-GB"/>
        </w:rPr>
      </w:pPr>
      <w:r>
        <w:rPr>
          <w:noProof/>
          <w:lang w:eastAsia="en-GB"/>
        </w:rPr>
        <w:drawing>
          <wp:inline distT="0" distB="0" distL="0" distR="0" wp14:anchorId="2058BBE6" wp14:editId="67B9C3BB">
            <wp:extent cx="4274820" cy="6198870"/>
            <wp:effectExtent l="0" t="0" r="0" b="0"/>
            <wp:docPr id="3" name="Picture 3" descr="Make rainbow soap fo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ke rainbow soap foa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74820" cy="6198870"/>
                    </a:xfrm>
                    <a:prstGeom prst="rect">
                      <a:avLst/>
                    </a:prstGeom>
                    <a:noFill/>
                    <a:ln>
                      <a:noFill/>
                    </a:ln>
                  </pic:spPr>
                </pic:pic>
              </a:graphicData>
            </a:graphic>
          </wp:inline>
        </w:drawing>
      </w:r>
    </w:p>
    <w:p w:rsidR="00215949" w:rsidRDefault="00215949" w:rsidP="00215949">
      <w:pPr>
        <w:jc w:val="center"/>
        <w:rPr>
          <w:rFonts w:ascii="Comic Sans MS" w:hAnsi="Comic Sans MS"/>
          <w:sz w:val="40"/>
          <w:szCs w:val="40"/>
        </w:rPr>
      </w:pPr>
    </w:p>
    <w:p w:rsidR="00215949" w:rsidRDefault="00215949" w:rsidP="00215949">
      <w:pPr>
        <w:jc w:val="center"/>
        <w:rPr>
          <w:rFonts w:ascii="Comic Sans MS" w:hAnsi="Comic Sans MS"/>
          <w:sz w:val="40"/>
          <w:szCs w:val="40"/>
        </w:rPr>
      </w:pPr>
    </w:p>
    <w:p w:rsidR="00215949" w:rsidRDefault="00215949" w:rsidP="00215949">
      <w:pPr>
        <w:jc w:val="center"/>
        <w:rPr>
          <w:rFonts w:ascii="Comic Sans MS" w:hAnsi="Comic Sans MS"/>
          <w:sz w:val="40"/>
          <w:szCs w:val="40"/>
        </w:rPr>
      </w:pPr>
    </w:p>
    <w:p w:rsidR="00215949" w:rsidRDefault="00215949" w:rsidP="00215949">
      <w:pPr>
        <w:jc w:val="center"/>
        <w:rPr>
          <w:rFonts w:ascii="Comic Sans MS" w:hAnsi="Comic Sans MS"/>
          <w:sz w:val="40"/>
          <w:szCs w:val="40"/>
        </w:rPr>
      </w:pPr>
    </w:p>
    <w:p w:rsidR="00215949" w:rsidRDefault="00215949" w:rsidP="00215949">
      <w:pPr>
        <w:jc w:val="center"/>
        <w:rPr>
          <w:rFonts w:ascii="Comic Sans MS" w:hAnsi="Comic Sans MS"/>
          <w:sz w:val="40"/>
          <w:szCs w:val="40"/>
        </w:rPr>
      </w:pPr>
    </w:p>
    <w:p w:rsidR="00215949" w:rsidRDefault="00215949" w:rsidP="00215949">
      <w:pPr>
        <w:pStyle w:val="NormalWeb"/>
        <w:shd w:val="clear" w:color="auto" w:fill="FFFFFF"/>
        <w:spacing w:before="0" w:beforeAutospacing="0" w:after="390" w:afterAutospacing="0"/>
        <w:rPr>
          <w:rFonts w:ascii="Georgia" w:hAnsi="Georgia"/>
          <w:color w:val="545454"/>
          <w:sz w:val="27"/>
          <w:szCs w:val="27"/>
        </w:rPr>
      </w:pPr>
      <w:r w:rsidRPr="00215949">
        <w:rPr>
          <w:rFonts w:ascii="Arial" w:hAnsi="Arial" w:cs="Arial"/>
          <w:color w:val="F94060"/>
          <w:sz w:val="45"/>
          <w:szCs w:val="45"/>
        </w:rPr>
        <w:t>Play with glowing ice and oil.</w:t>
      </w:r>
      <w:r w:rsidRPr="00215949">
        <w:rPr>
          <w:rFonts w:ascii="Georgia" w:hAnsi="Georgia"/>
          <w:color w:val="545454"/>
          <w:sz w:val="27"/>
          <w:szCs w:val="27"/>
        </w:rPr>
        <w:t xml:space="preserve"> </w:t>
      </w:r>
    </w:p>
    <w:p w:rsidR="00215949" w:rsidRPr="00215949" w:rsidRDefault="00215949" w:rsidP="00215949">
      <w:pPr>
        <w:pStyle w:val="NormalWeb"/>
        <w:shd w:val="clear" w:color="auto" w:fill="FFFFFF"/>
        <w:spacing w:before="0" w:beforeAutospacing="0" w:after="390" w:afterAutospacing="0"/>
        <w:rPr>
          <w:rFonts w:ascii="Georgia" w:hAnsi="Georgia"/>
          <w:color w:val="545454"/>
          <w:sz w:val="27"/>
          <w:szCs w:val="27"/>
        </w:rPr>
      </w:pPr>
      <w:r>
        <w:rPr>
          <w:rFonts w:ascii="Georgia" w:hAnsi="Georgia"/>
          <w:color w:val="545454"/>
          <w:sz w:val="27"/>
          <w:szCs w:val="27"/>
        </w:rPr>
        <w:t>Get an ice tray and mix up some glow in the dark paint and florescent paint with hot water.  Pour it in and let it set.  Once it is frozen, you will have glowing ice (depending on the type of paint you use, you may need to hold it up to the light to recharge it before you use it).</w:t>
      </w:r>
      <w:r>
        <w:rPr>
          <w:rFonts w:ascii="Georgia" w:hAnsi="Georgia"/>
          <w:color w:val="545454"/>
          <w:sz w:val="27"/>
          <w:szCs w:val="27"/>
        </w:rPr>
        <w:t xml:space="preserve"> </w:t>
      </w:r>
      <w:r>
        <w:rPr>
          <w:rFonts w:ascii="Georgia" w:hAnsi="Georgia"/>
          <w:color w:val="545454"/>
          <w:sz w:val="27"/>
          <w:szCs w:val="27"/>
        </w:rPr>
        <w:t>You then fill a pan with oil and float the ice in it.  As the ice melts, beads of glowing water will break off and float around inside.  </w:t>
      </w:r>
    </w:p>
    <w:p w:rsidR="00215949" w:rsidRDefault="00215949" w:rsidP="00215949">
      <w:pPr>
        <w:jc w:val="center"/>
        <w:rPr>
          <w:rFonts w:ascii="Comic Sans MS" w:hAnsi="Comic Sans MS"/>
          <w:sz w:val="40"/>
          <w:szCs w:val="40"/>
        </w:rPr>
      </w:pPr>
      <w:r>
        <w:rPr>
          <w:noProof/>
          <w:lang w:eastAsia="en-GB"/>
        </w:rPr>
        <w:drawing>
          <wp:inline distT="0" distB="0" distL="0" distR="0" wp14:anchorId="3EB79E6C" wp14:editId="23037124">
            <wp:extent cx="4274820" cy="6198870"/>
            <wp:effectExtent l="0" t="0" r="0" b="0"/>
            <wp:docPr id="4" name="Picture 4" descr="Play with glowing ice and o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lay with glowing ice and o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74820" cy="6198870"/>
                    </a:xfrm>
                    <a:prstGeom prst="rect">
                      <a:avLst/>
                    </a:prstGeom>
                    <a:noFill/>
                    <a:ln>
                      <a:noFill/>
                    </a:ln>
                  </pic:spPr>
                </pic:pic>
              </a:graphicData>
            </a:graphic>
          </wp:inline>
        </w:drawing>
      </w:r>
    </w:p>
    <w:p w:rsidR="00215949" w:rsidRDefault="00215949" w:rsidP="00215949">
      <w:pPr>
        <w:jc w:val="center"/>
        <w:rPr>
          <w:rFonts w:ascii="Comic Sans MS" w:hAnsi="Comic Sans MS"/>
          <w:sz w:val="40"/>
          <w:szCs w:val="40"/>
        </w:rPr>
      </w:pPr>
    </w:p>
    <w:p w:rsidR="00215949" w:rsidRDefault="00215949" w:rsidP="00215949">
      <w:pPr>
        <w:jc w:val="center"/>
        <w:rPr>
          <w:rFonts w:ascii="Comic Sans MS" w:hAnsi="Comic Sans MS"/>
          <w:sz w:val="40"/>
          <w:szCs w:val="40"/>
        </w:rPr>
      </w:pPr>
    </w:p>
    <w:p w:rsidR="00215949" w:rsidRDefault="00215949" w:rsidP="00215949">
      <w:pPr>
        <w:jc w:val="center"/>
        <w:rPr>
          <w:rFonts w:ascii="Comic Sans MS" w:hAnsi="Comic Sans MS"/>
          <w:sz w:val="40"/>
          <w:szCs w:val="40"/>
        </w:rPr>
      </w:pPr>
    </w:p>
    <w:p w:rsidR="00215949" w:rsidRDefault="00215949" w:rsidP="00215949">
      <w:pPr>
        <w:shd w:val="clear" w:color="auto" w:fill="FFFFFF"/>
        <w:spacing w:after="240" w:line="240" w:lineRule="auto"/>
        <w:outlineLvl w:val="1"/>
        <w:rPr>
          <w:rFonts w:ascii="Arial" w:eastAsia="Times New Roman" w:hAnsi="Arial" w:cs="Arial"/>
          <w:color w:val="F94060"/>
          <w:sz w:val="45"/>
          <w:szCs w:val="45"/>
          <w:lang w:eastAsia="en-GB"/>
        </w:rPr>
      </w:pPr>
      <w:r w:rsidRPr="00215949">
        <w:rPr>
          <w:rFonts w:ascii="Arial" w:eastAsia="Times New Roman" w:hAnsi="Arial" w:cs="Arial"/>
          <w:color w:val="F94060"/>
          <w:sz w:val="45"/>
          <w:szCs w:val="45"/>
          <w:lang w:eastAsia="en-GB"/>
        </w:rPr>
        <w:t>Guess the scent.</w:t>
      </w:r>
    </w:p>
    <w:p w:rsidR="00215949" w:rsidRPr="00215949" w:rsidRDefault="00215949" w:rsidP="00215949">
      <w:pPr>
        <w:shd w:val="clear" w:color="auto" w:fill="FFFFFF"/>
        <w:spacing w:after="240" w:line="240" w:lineRule="auto"/>
        <w:outlineLvl w:val="1"/>
        <w:rPr>
          <w:rFonts w:ascii="Arial" w:eastAsia="Times New Roman" w:hAnsi="Arial" w:cs="Arial"/>
          <w:color w:val="F94060"/>
          <w:sz w:val="45"/>
          <w:szCs w:val="45"/>
          <w:lang w:eastAsia="en-GB"/>
        </w:rPr>
      </w:pPr>
      <w:r>
        <w:rPr>
          <w:rFonts w:ascii="Georgia" w:hAnsi="Georgia"/>
          <w:color w:val="545454"/>
          <w:sz w:val="27"/>
          <w:szCs w:val="27"/>
          <w:shd w:val="clear" w:color="auto" w:fill="FFFFFF"/>
        </w:rPr>
        <w:t>Make the scent cards with your child to teach which scents are which.  But then mix up the cards, have your child close her eyes, an</w:t>
      </w:r>
      <w:r>
        <w:rPr>
          <w:rFonts w:ascii="Georgia" w:hAnsi="Georgia"/>
          <w:color w:val="545454"/>
          <w:sz w:val="27"/>
          <w:szCs w:val="27"/>
          <w:shd w:val="clear" w:color="auto" w:fill="FFFFFF"/>
        </w:rPr>
        <w:t>d hold out each scent.  See if t</w:t>
      </w:r>
      <w:r>
        <w:rPr>
          <w:rFonts w:ascii="Georgia" w:hAnsi="Georgia"/>
          <w:color w:val="545454"/>
          <w:sz w:val="27"/>
          <w:szCs w:val="27"/>
          <w:shd w:val="clear" w:color="auto" w:fill="FFFFFF"/>
        </w:rPr>
        <w:t>he</w:t>
      </w:r>
      <w:r>
        <w:rPr>
          <w:rFonts w:ascii="Georgia" w:hAnsi="Georgia"/>
          <w:color w:val="545454"/>
          <w:sz w:val="27"/>
          <w:szCs w:val="27"/>
          <w:shd w:val="clear" w:color="auto" w:fill="FFFFFF"/>
        </w:rPr>
        <w:t>y</w:t>
      </w:r>
      <w:r>
        <w:rPr>
          <w:rFonts w:ascii="Georgia" w:hAnsi="Georgia"/>
          <w:color w:val="545454"/>
          <w:sz w:val="27"/>
          <w:szCs w:val="27"/>
          <w:shd w:val="clear" w:color="auto" w:fill="FFFFFF"/>
        </w:rPr>
        <w:t xml:space="preserve"> can guess which ones are which by smell alone.  </w:t>
      </w:r>
    </w:p>
    <w:p w:rsidR="00215949" w:rsidRDefault="00215949" w:rsidP="00215949">
      <w:pPr>
        <w:jc w:val="center"/>
        <w:rPr>
          <w:rFonts w:ascii="Comic Sans MS" w:hAnsi="Comic Sans MS"/>
          <w:sz w:val="40"/>
          <w:szCs w:val="40"/>
        </w:rPr>
      </w:pPr>
      <w:r>
        <w:rPr>
          <w:noProof/>
          <w:lang w:eastAsia="en-GB"/>
        </w:rPr>
        <w:drawing>
          <wp:inline distT="0" distB="0" distL="0" distR="0" wp14:anchorId="23340F5E" wp14:editId="2B322F5A">
            <wp:extent cx="4274820" cy="6198870"/>
            <wp:effectExtent l="0" t="0" r="0" b="0"/>
            <wp:docPr id="5" name="Picture 5" descr="Guess the 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uess the sc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74820" cy="6198870"/>
                    </a:xfrm>
                    <a:prstGeom prst="rect">
                      <a:avLst/>
                    </a:prstGeom>
                    <a:noFill/>
                    <a:ln>
                      <a:noFill/>
                    </a:ln>
                  </pic:spPr>
                </pic:pic>
              </a:graphicData>
            </a:graphic>
          </wp:inline>
        </w:drawing>
      </w:r>
    </w:p>
    <w:p w:rsidR="00215949" w:rsidRDefault="00215949" w:rsidP="00215949">
      <w:pPr>
        <w:jc w:val="center"/>
        <w:rPr>
          <w:rFonts w:ascii="Comic Sans MS" w:hAnsi="Comic Sans MS"/>
          <w:sz w:val="40"/>
          <w:szCs w:val="40"/>
        </w:rPr>
      </w:pPr>
    </w:p>
    <w:p w:rsidR="00215949" w:rsidRDefault="00215949" w:rsidP="00215949">
      <w:pPr>
        <w:jc w:val="center"/>
        <w:rPr>
          <w:rFonts w:ascii="Comic Sans MS" w:hAnsi="Comic Sans MS"/>
          <w:sz w:val="40"/>
          <w:szCs w:val="40"/>
        </w:rPr>
      </w:pPr>
    </w:p>
    <w:p w:rsidR="00215949" w:rsidRDefault="00215949" w:rsidP="00215949">
      <w:pPr>
        <w:jc w:val="center"/>
        <w:rPr>
          <w:rFonts w:ascii="Comic Sans MS" w:hAnsi="Comic Sans MS"/>
          <w:sz w:val="40"/>
          <w:szCs w:val="40"/>
        </w:rPr>
      </w:pPr>
    </w:p>
    <w:p w:rsidR="00215949" w:rsidRDefault="00215949" w:rsidP="00215949">
      <w:pPr>
        <w:jc w:val="center"/>
        <w:rPr>
          <w:rFonts w:ascii="Comic Sans MS" w:hAnsi="Comic Sans MS"/>
          <w:sz w:val="40"/>
          <w:szCs w:val="40"/>
        </w:rPr>
      </w:pPr>
    </w:p>
    <w:p w:rsidR="0026095E" w:rsidRDefault="0026095E" w:rsidP="00215949">
      <w:pPr>
        <w:jc w:val="center"/>
        <w:rPr>
          <w:rFonts w:ascii="Georgia" w:hAnsi="Georgia"/>
          <w:color w:val="666666"/>
          <w:sz w:val="23"/>
          <w:szCs w:val="23"/>
          <w:shd w:val="clear" w:color="auto" w:fill="FFFFFF"/>
        </w:rPr>
      </w:pPr>
    </w:p>
    <w:p w:rsidR="0026095E" w:rsidRPr="0026095E" w:rsidRDefault="0026095E" w:rsidP="0026095E">
      <w:pPr>
        <w:shd w:val="clear" w:color="auto" w:fill="FFFFFF"/>
        <w:spacing w:after="240" w:line="240" w:lineRule="auto"/>
        <w:outlineLvl w:val="1"/>
        <w:rPr>
          <w:rFonts w:ascii="Arial" w:eastAsia="Times New Roman" w:hAnsi="Arial" w:cs="Arial"/>
          <w:color w:val="F94060"/>
          <w:sz w:val="45"/>
          <w:szCs w:val="45"/>
          <w:lang w:eastAsia="en-GB"/>
        </w:rPr>
      </w:pPr>
      <w:r w:rsidRPr="0026095E">
        <w:rPr>
          <w:rFonts w:ascii="Arial" w:eastAsia="Times New Roman" w:hAnsi="Arial" w:cs="Arial"/>
          <w:color w:val="F94060"/>
          <w:sz w:val="45"/>
          <w:szCs w:val="45"/>
          <w:lang w:eastAsia="en-GB"/>
        </w:rPr>
        <w:t>Make edible finger paint.</w:t>
      </w:r>
    </w:p>
    <w:p w:rsidR="0026095E" w:rsidRDefault="0026095E" w:rsidP="00215949">
      <w:pPr>
        <w:jc w:val="center"/>
        <w:rPr>
          <w:rFonts w:ascii="Georgia" w:hAnsi="Georgia"/>
          <w:color w:val="666666"/>
          <w:sz w:val="23"/>
          <w:szCs w:val="23"/>
          <w:shd w:val="clear" w:color="auto" w:fill="FFFFFF"/>
        </w:rPr>
      </w:pPr>
    </w:p>
    <w:p w:rsidR="00215949" w:rsidRDefault="00215949" w:rsidP="00215949">
      <w:pPr>
        <w:jc w:val="center"/>
        <w:rPr>
          <w:rFonts w:ascii="Georgia" w:hAnsi="Georgia"/>
          <w:color w:val="666666"/>
          <w:sz w:val="23"/>
          <w:szCs w:val="23"/>
          <w:shd w:val="clear" w:color="auto" w:fill="FFFFFF"/>
        </w:rPr>
      </w:pPr>
      <w:r>
        <w:rPr>
          <w:rFonts w:ascii="Georgia" w:hAnsi="Georgia"/>
          <w:color w:val="666666"/>
          <w:sz w:val="23"/>
          <w:szCs w:val="23"/>
          <w:shd w:val="clear" w:color="auto" w:fill="FFFFFF"/>
        </w:rPr>
        <w:t>Ingredients:</w:t>
      </w:r>
      <w:r>
        <w:rPr>
          <w:rFonts w:ascii="Georgia" w:hAnsi="Georgia"/>
          <w:color w:val="666666"/>
          <w:sz w:val="23"/>
          <w:szCs w:val="23"/>
        </w:rPr>
        <w:br/>
      </w:r>
      <w:r>
        <w:rPr>
          <w:rFonts w:ascii="Georgia" w:hAnsi="Georgia"/>
          <w:color w:val="666666"/>
          <w:sz w:val="23"/>
          <w:szCs w:val="23"/>
        </w:rPr>
        <w:br/>
      </w:r>
      <w:r w:rsidR="0026095E">
        <w:rPr>
          <w:rFonts w:ascii="Georgia" w:hAnsi="Georgia"/>
          <w:color w:val="666666"/>
          <w:sz w:val="23"/>
          <w:szCs w:val="23"/>
          <w:shd w:val="clear" w:color="auto" w:fill="FFFFFF"/>
        </w:rPr>
        <w:t>• 220ml cornflour</w:t>
      </w:r>
      <w:r>
        <w:rPr>
          <w:rFonts w:ascii="Georgia" w:hAnsi="Georgia"/>
          <w:color w:val="666666"/>
          <w:sz w:val="23"/>
          <w:szCs w:val="23"/>
        </w:rPr>
        <w:br/>
      </w:r>
      <w:r>
        <w:rPr>
          <w:rFonts w:ascii="Georgia" w:hAnsi="Georgia"/>
          <w:color w:val="666666"/>
          <w:sz w:val="23"/>
          <w:szCs w:val="23"/>
          <w:shd w:val="clear" w:color="auto" w:fill="FFFFFF"/>
        </w:rPr>
        <w:t xml:space="preserve">• </w:t>
      </w:r>
      <w:r w:rsidR="0026095E">
        <w:rPr>
          <w:rFonts w:ascii="Georgia" w:hAnsi="Georgia"/>
          <w:color w:val="666666"/>
          <w:sz w:val="23"/>
          <w:szCs w:val="23"/>
          <w:shd w:val="clear" w:color="auto" w:fill="FFFFFF"/>
        </w:rPr>
        <w:t>650ml</w:t>
      </w:r>
      <w:r>
        <w:rPr>
          <w:rFonts w:ascii="Georgia" w:hAnsi="Georgia"/>
          <w:color w:val="666666"/>
          <w:sz w:val="23"/>
          <w:szCs w:val="23"/>
          <w:shd w:val="clear" w:color="auto" w:fill="FFFFFF"/>
        </w:rPr>
        <w:t xml:space="preserve"> cold water</w:t>
      </w:r>
      <w:r>
        <w:rPr>
          <w:rFonts w:ascii="Georgia" w:hAnsi="Georgia"/>
          <w:color w:val="666666"/>
          <w:sz w:val="23"/>
          <w:szCs w:val="23"/>
        </w:rPr>
        <w:br/>
      </w:r>
      <w:r>
        <w:rPr>
          <w:rFonts w:ascii="Georgia" w:hAnsi="Georgia"/>
          <w:color w:val="666666"/>
          <w:sz w:val="23"/>
          <w:szCs w:val="23"/>
          <w:shd w:val="clear" w:color="auto" w:fill="FFFFFF"/>
        </w:rPr>
        <w:t xml:space="preserve">• 1 envelope </w:t>
      </w:r>
      <w:proofErr w:type="spellStart"/>
      <w:r>
        <w:rPr>
          <w:rFonts w:ascii="Georgia" w:hAnsi="Georgia"/>
          <w:color w:val="666666"/>
          <w:sz w:val="23"/>
          <w:szCs w:val="23"/>
          <w:shd w:val="clear" w:color="auto" w:fill="FFFFFF"/>
        </w:rPr>
        <w:t>unflavored</w:t>
      </w:r>
      <w:proofErr w:type="spellEnd"/>
      <w:r>
        <w:rPr>
          <w:rFonts w:ascii="Georgia" w:hAnsi="Georgia"/>
          <w:color w:val="666666"/>
          <w:sz w:val="23"/>
          <w:szCs w:val="23"/>
          <w:shd w:val="clear" w:color="auto" w:fill="FFFFFF"/>
        </w:rPr>
        <w:t xml:space="preserve"> </w:t>
      </w:r>
      <w:proofErr w:type="spellStart"/>
      <w:r>
        <w:rPr>
          <w:rFonts w:ascii="Georgia" w:hAnsi="Georgia"/>
          <w:color w:val="666666"/>
          <w:sz w:val="23"/>
          <w:szCs w:val="23"/>
          <w:shd w:val="clear" w:color="auto" w:fill="FFFFFF"/>
        </w:rPr>
        <w:t>gelatin</w:t>
      </w:r>
      <w:proofErr w:type="spellEnd"/>
      <w:r>
        <w:rPr>
          <w:rFonts w:ascii="Georgia" w:hAnsi="Georgia"/>
          <w:color w:val="666666"/>
          <w:sz w:val="23"/>
          <w:szCs w:val="23"/>
        </w:rPr>
        <w:br/>
      </w:r>
      <w:r w:rsidR="0026095E">
        <w:rPr>
          <w:rFonts w:ascii="Georgia" w:hAnsi="Georgia"/>
          <w:color w:val="666666"/>
          <w:sz w:val="23"/>
          <w:szCs w:val="23"/>
          <w:shd w:val="clear" w:color="auto" w:fill="FFFFFF"/>
        </w:rPr>
        <w:t>•60ml</w:t>
      </w:r>
      <w:r>
        <w:rPr>
          <w:rFonts w:ascii="Georgia" w:hAnsi="Georgia"/>
          <w:color w:val="666666"/>
          <w:sz w:val="23"/>
          <w:szCs w:val="23"/>
          <w:shd w:val="clear" w:color="auto" w:fill="FFFFFF"/>
        </w:rPr>
        <w:t xml:space="preserve"> cold water</w:t>
      </w:r>
      <w:r>
        <w:rPr>
          <w:rFonts w:ascii="Georgia" w:hAnsi="Georgia"/>
          <w:color w:val="666666"/>
          <w:sz w:val="23"/>
          <w:szCs w:val="23"/>
        </w:rPr>
        <w:br/>
      </w:r>
      <w:r>
        <w:rPr>
          <w:rFonts w:ascii="Georgia" w:hAnsi="Georgia"/>
          <w:color w:val="666666"/>
          <w:sz w:val="23"/>
          <w:szCs w:val="23"/>
          <w:shd w:val="clear" w:color="auto" w:fill="FFFFFF"/>
        </w:rPr>
        <w:t>• Small jars with lids for storing your paint (we find it easier to dip the paint out of teacups)</w:t>
      </w:r>
      <w:r>
        <w:rPr>
          <w:rFonts w:ascii="Georgia" w:hAnsi="Georgia"/>
          <w:color w:val="666666"/>
          <w:sz w:val="23"/>
          <w:szCs w:val="23"/>
        </w:rPr>
        <w:br/>
      </w:r>
      <w:r>
        <w:rPr>
          <w:rFonts w:ascii="Georgia" w:hAnsi="Georgia"/>
          <w:color w:val="666666"/>
          <w:sz w:val="23"/>
          <w:szCs w:val="23"/>
          <w:shd w:val="clear" w:color="auto" w:fill="FFFFFF"/>
        </w:rPr>
        <w:t>• Food colo</w:t>
      </w:r>
      <w:r w:rsidR="0026095E">
        <w:rPr>
          <w:rFonts w:ascii="Georgia" w:hAnsi="Georgia"/>
          <w:color w:val="666666"/>
          <w:sz w:val="23"/>
          <w:szCs w:val="23"/>
          <w:shd w:val="clear" w:color="auto" w:fill="FFFFFF"/>
        </w:rPr>
        <w:t>u</w:t>
      </w:r>
      <w:r>
        <w:rPr>
          <w:rFonts w:ascii="Georgia" w:hAnsi="Georgia"/>
          <w:color w:val="666666"/>
          <w:sz w:val="23"/>
          <w:szCs w:val="23"/>
          <w:shd w:val="clear" w:color="auto" w:fill="FFFFFF"/>
        </w:rPr>
        <w:t>ring</w:t>
      </w:r>
      <w:r>
        <w:rPr>
          <w:rFonts w:ascii="Georgia" w:hAnsi="Georgia"/>
          <w:color w:val="666666"/>
          <w:sz w:val="23"/>
          <w:szCs w:val="23"/>
        </w:rPr>
        <w:br/>
      </w:r>
      <w:r>
        <w:rPr>
          <w:rFonts w:ascii="Georgia" w:hAnsi="Georgia"/>
          <w:color w:val="666666"/>
          <w:sz w:val="23"/>
          <w:szCs w:val="23"/>
        </w:rPr>
        <w:br/>
      </w:r>
      <w:r>
        <w:rPr>
          <w:rFonts w:ascii="Georgia" w:hAnsi="Georgia"/>
          <w:color w:val="666666"/>
          <w:sz w:val="23"/>
          <w:szCs w:val="23"/>
          <w:shd w:val="clear" w:color="auto" w:fill="FFFFFF"/>
        </w:rPr>
        <w:t>How we make it:</w:t>
      </w:r>
      <w:r>
        <w:rPr>
          <w:rFonts w:ascii="Georgia" w:hAnsi="Georgia"/>
          <w:color w:val="666666"/>
          <w:sz w:val="23"/>
          <w:szCs w:val="23"/>
        </w:rPr>
        <w:br/>
      </w:r>
      <w:r>
        <w:rPr>
          <w:rFonts w:ascii="Georgia" w:hAnsi="Georgia"/>
          <w:color w:val="666666"/>
          <w:sz w:val="23"/>
          <w:szCs w:val="23"/>
        </w:rPr>
        <w:br/>
      </w:r>
      <w:r w:rsidR="0026095E">
        <w:rPr>
          <w:rFonts w:ascii="Georgia" w:hAnsi="Georgia"/>
          <w:color w:val="666666"/>
          <w:sz w:val="23"/>
          <w:szCs w:val="23"/>
          <w:shd w:val="clear" w:color="auto" w:fill="FFFFFF"/>
        </w:rPr>
        <w:t>• Mix cornflour</w:t>
      </w:r>
      <w:r>
        <w:rPr>
          <w:rFonts w:ascii="Georgia" w:hAnsi="Georgia"/>
          <w:color w:val="666666"/>
          <w:sz w:val="23"/>
          <w:szCs w:val="23"/>
          <w:shd w:val="clear" w:color="auto" w:fill="FFFFFF"/>
        </w:rPr>
        <w:t xml:space="preserve"> with 2¾ cups cold water to make a smooth paste in a saucepan until no lumps remain</w:t>
      </w:r>
      <w:r>
        <w:rPr>
          <w:rFonts w:ascii="Georgia" w:hAnsi="Georgia"/>
          <w:color w:val="666666"/>
          <w:sz w:val="23"/>
          <w:szCs w:val="23"/>
        </w:rPr>
        <w:br/>
      </w:r>
      <w:r>
        <w:rPr>
          <w:rFonts w:ascii="Georgia" w:hAnsi="Georgia"/>
          <w:color w:val="666666"/>
          <w:sz w:val="23"/>
          <w:szCs w:val="23"/>
          <w:shd w:val="clear" w:color="auto" w:fill="FFFFFF"/>
        </w:rPr>
        <w:t xml:space="preserve">• Meanwhile soak the </w:t>
      </w:r>
      <w:proofErr w:type="spellStart"/>
      <w:r>
        <w:rPr>
          <w:rFonts w:ascii="Georgia" w:hAnsi="Georgia"/>
          <w:color w:val="666666"/>
          <w:sz w:val="23"/>
          <w:szCs w:val="23"/>
          <w:shd w:val="clear" w:color="auto" w:fill="FFFFFF"/>
        </w:rPr>
        <w:t>gelatin</w:t>
      </w:r>
      <w:proofErr w:type="spellEnd"/>
      <w:r>
        <w:rPr>
          <w:rFonts w:ascii="Georgia" w:hAnsi="Georgia"/>
          <w:color w:val="666666"/>
          <w:sz w:val="23"/>
          <w:szCs w:val="23"/>
          <w:shd w:val="clear" w:color="auto" w:fill="FFFFFF"/>
        </w:rPr>
        <w:t xml:space="preserve"> in ¼ cup water to soften until it’s needed</w:t>
      </w:r>
      <w:r>
        <w:rPr>
          <w:rFonts w:ascii="Georgia" w:hAnsi="Georgia"/>
          <w:color w:val="666666"/>
          <w:sz w:val="23"/>
          <w:szCs w:val="23"/>
        </w:rPr>
        <w:br/>
      </w:r>
      <w:r w:rsidR="0026095E">
        <w:rPr>
          <w:rFonts w:ascii="Georgia" w:hAnsi="Georgia"/>
          <w:color w:val="666666"/>
          <w:sz w:val="23"/>
          <w:szCs w:val="23"/>
          <w:shd w:val="clear" w:color="auto" w:fill="FFFFFF"/>
        </w:rPr>
        <w:t>• Cook cornflour</w:t>
      </w:r>
      <w:r>
        <w:rPr>
          <w:rFonts w:ascii="Georgia" w:hAnsi="Georgia"/>
          <w:color w:val="666666"/>
          <w:sz w:val="23"/>
          <w:szCs w:val="23"/>
          <w:shd w:val="clear" w:color="auto" w:fill="FFFFFF"/>
        </w:rPr>
        <w:t xml:space="preserve"> mixture over medium heat stirring constantly until mixture boils and turns clear(</w:t>
      </w:r>
      <w:proofErr w:type="spellStart"/>
      <w:r>
        <w:rPr>
          <w:rFonts w:ascii="Georgia" w:hAnsi="Georgia"/>
          <w:color w:val="666666"/>
          <w:sz w:val="23"/>
          <w:szCs w:val="23"/>
          <w:shd w:val="clear" w:color="auto" w:fill="FFFFFF"/>
        </w:rPr>
        <w:t>ish</w:t>
      </w:r>
      <w:proofErr w:type="spellEnd"/>
      <w:r>
        <w:rPr>
          <w:rFonts w:ascii="Georgia" w:hAnsi="Georgia"/>
          <w:color w:val="666666"/>
          <w:sz w:val="23"/>
          <w:szCs w:val="23"/>
          <w:shd w:val="clear" w:color="auto" w:fill="FFFFFF"/>
        </w:rPr>
        <w:t>)</w:t>
      </w:r>
      <w:r>
        <w:rPr>
          <w:rFonts w:ascii="Georgia" w:hAnsi="Georgia"/>
          <w:color w:val="666666"/>
          <w:sz w:val="23"/>
          <w:szCs w:val="23"/>
        </w:rPr>
        <w:br/>
      </w:r>
      <w:r>
        <w:rPr>
          <w:rFonts w:ascii="Georgia" w:hAnsi="Georgia"/>
          <w:color w:val="666666"/>
          <w:sz w:val="23"/>
          <w:szCs w:val="23"/>
          <w:shd w:val="clear" w:color="auto" w:fill="FFFFFF"/>
        </w:rPr>
        <w:t xml:space="preserve">• Remove from heat and stir in </w:t>
      </w:r>
      <w:proofErr w:type="spellStart"/>
      <w:r>
        <w:rPr>
          <w:rFonts w:ascii="Georgia" w:hAnsi="Georgia"/>
          <w:color w:val="666666"/>
          <w:sz w:val="23"/>
          <w:szCs w:val="23"/>
          <w:shd w:val="clear" w:color="auto" w:fill="FFFFFF"/>
        </w:rPr>
        <w:t>gelatin</w:t>
      </w:r>
      <w:proofErr w:type="spellEnd"/>
      <w:r>
        <w:rPr>
          <w:rFonts w:ascii="Georgia" w:hAnsi="Georgia"/>
          <w:color w:val="666666"/>
          <w:sz w:val="23"/>
          <w:szCs w:val="23"/>
          <w:shd w:val="clear" w:color="auto" w:fill="FFFFFF"/>
        </w:rPr>
        <w:t xml:space="preserve"> mixture</w:t>
      </w:r>
      <w:r>
        <w:rPr>
          <w:rFonts w:ascii="Georgia" w:hAnsi="Georgia"/>
          <w:color w:val="666666"/>
          <w:sz w:val="23"/>
          <w:szCs w:val="23"/>
        </w:rPr>
        <w:br/>
      </w:r>
      <w:r>
        <w:rPr>
          <w:rFonts w:ascii="Georgia" w:hAnsi="Georgia"/>
          <w:color w:val="666666"/>
          <w:sz w:val="23"/>
          <w:szCs w:val="23"/>
          <w:shd w:val="clear" w:color="auto" w:fill="FFFFFF"/>
        </w:rPr>
        <w:t>• Cool and divide into several different jars for various colo</w:t>
      </w:r>
      <w:r w:rsidR="0026095E">
        <w:rPr>
          <w:rFonts w:ascii="Georgia" w:hAnsi="Georgia"/>
          <w:color w:val="666666"/>
          <w:sz w:val="23"/>
          <w:szCs w:val="23"/>
          <w:shd w:val="clear" w:color="auto" w:fill="FFFFFF"/>
        </w:rPr>
        <w:t>u</w:t>
      </w:r>
      <w:r>
        <w:rPr>
          <w:rFonts w:ascii="Georgia" w:hAnsi="Georgia"/>
          <w:color w:val="666666"/>
          <w:sz w:val="23"/>
          <w:szCs w:val="23"/>
          <w:shd w:val="clear" w:color="auto" w:fill="FFFFFF"/>
        </w:rPr>
        <w:t>rs. Stir in food colo</w:t>
      </w:r>
      <w:r w:rsidR="0026095E">
        <w:rPr>
          <w:rFonts w:ascii="Georgia" w:hAnsi="Georgia"/>
          <w:color w:val="666666"/>
          <w:sz w:val="23"/>
          <w:szCs w:val="23"/>
          <w:shd w:val="clear" w:color="auto" w:fill="FFFFFF"/>
        </w:rPr>
        <w:t>u</w:t>
      </w:r>
      <w:r>
        <w:rPr>
          <w:rFonts w:ascii="Georgia" w:hAnsi="Georgia"/>
          <w:color w:val="666666"/>
          <w:sz w:val="23"/>
          <w:szCs w:val="23"/>
          <w:shd w:val="clear" w:color="auto" w:fill="FFFFFF"/>
        </w:rPr>
        <w:t>ring until you have a pleasing colo</w:t>
      </w:r>
      <w:r w:rsidR="0026095E">
        <w:rPr>
          <w:rFonts w:ascii="Georgia" w:hAnsi="Georgia"/>
          <w:color w:val="666666"/>
          <w:sz w:val="23"/>
          <w:szCs w:val="23"/>
          <w:shd w:val="clear" w:color="auto" w:fill="FFFFFF"/>
        </w:rPr>
        <w:t>u</w:t>
      </w:r>
      <w:r>
        <w:rPr>
          <w:rFonts w:ascii="Georgia" w:hAnsi="Georgia"/>
          <w:color w:val="666666"/>
          <w:sz w:val="23"/>
          <w:szCs w:val="23"/>
          <w:shd w:val="clear" w:color="auto" w:fill="FFFFFF"/>
        </w:rPr>
        <w:t>r that is well blended.</w:t>
      </w:r>
    </w:p>
    <w:p w:rsidR="0026095E" w:rsidRDefault="0026095E" w:rsidP="00215949">
      <w:pPr>
        <w:jc w:val="center"/>
        <w:rPr>
          <w:rFonts w:ascii="Georgia" w:hAnsi="Georgia"/>
          <w:color w:val="666666"/>
          <w:sz w:val="23"/>
          <w:szCs w:val="23"/>
          <w:shd w:val="clear" w:color="auto" w:fill="FFFFFF"/>
        </w:rPr>
      </w:pPr>
    </w:p>
    <w:p w:rsidR="0026095E" w:rsidRDefault="0026095E" w:rsidP="00215949">
      <w:pPr>
        <w:jc w:val="center"/>
        <w:rPr>
          <w:rFonts w:ascii="Georgia" w:hAnsi="Georgia"/>
          <w:color w:val="666666"/>
          <w:sz w:val="23"/>
          <w:szCs w:val="23"/>
          <w:shd w:val="clear" w:color="auto" w:fill="FFFFFF"/>
        </w:rPr>
      </w:pPr>
      <w:r>
        <w:rPr>
          <w:noProof/>
          <w:lang w:eastAsia="en-GB"/>
        </w:rPr>
        <w:drawing>
          <wp:inline distT="0" distB="0" distL="0" distR="0" wp14:anchorId="30B7F7F3" wp14:editId="1CAFF6BA">
            <wp:extent cx="3288839" cy="4769110"/>
            <wp:effectExtent l="0" t="0" r="6985" b="0"/>
            <wp:docPr id="7" name="Picture 7" descr="Make edible finger pa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ke edible finger pai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7548" cy="4839742"/>
                    </a:xfrm>
                    <a:prstGeom prst="rect">
                      <a:avLst/>
                    </a:prstGeom>
                    <a:noFill/>
                    <a:ln>
                      <a:noFill/>
                    </a:ln>
                  </pic:spPr>
                </pic:pic>
              </a:graphicData>
            </a:graphic>
          </wp:inline>
        </w:drawing>
      </w:r>
    </w:p>
    <w:p w:rsidR="0026095E" w:rsidRDefault="0026095E" w:rsidP="00215949">
      <w:pPr>
        <w:jc w:val="center"/>
        <w:rPr>
          <w:rFonts w:ascii="Georgia" w:hAnsi="Georgia"/>
          <w:color w:val="666666"/>
          <w:sz w:val="23"/>
          <w:szCs w:val="23"/>
          <w:shd w:val="clear" w:color="auto" w:fill="FFFFFF"/>
        </w:rPr>
      </w:pPr>
    </w:p>
    <w:p w:rsidR="0026095E" w:rsidRDefault="0026095E" w:rsidP="00215949">
      <w:pPr>
        <w:jc w:val="center"/>
        <w:rPr>
          <w:rFonts w:ascii="Comic Sans MS" w:hAnsi="Comic Sans MS"/>
          <w:sz w:val="40"/>
          <w:szCs w:val="40"/>
        </w:rPr>
      </w:pPr>
    </w:p>
    <w:p w:rsidR="00232074" w:rsidRDefault="0026095E" w:rsidP="0026095E">
      <w:pPr>
        <w:shd w:val="clear" w:color="auto" w:fill="FFFFFF"/>
        <w:spacing w:after="240" w:line="240" w:lineRule="auto"/>
        <w:outlineLvl w:val="1"/>
        <w:rPr>
          <w:rFonts w:ascii="Georgia" w:hAnsi="Georgia"/>
          <w:color w:val="545454"/>
          <w:sz w:val="27"/>
          <w:szCs w:val="27"/>
          <w:shd w:val="clear" w:color="auto" w:fill="FFFFFF"/>
        </w:rPr>
      </w:pPr>
      <w:r w:rsidRPr="0026095E">
        <w:rPr>
          <w:rFonts w:ascii="Arial" w:eastAsia="Times New Roman" w:hAnsi="Arial" w:cs="Arial"/>
          <w:color w:val="F94060"/>
          <w:sz w:val="45"/>
          <w:szCs w:val="45"/>
          <w:lang w:eastAsia="en-GB"/>
        </w:rPr>
        <w:t>Make fizzy lemon suds eruptions.</w:t>
      </w:r>
      <w:r w:rsidR="00232074" w:rsidRPr="00232074">
        <w:rPr>
          <w:rFonts w:ascii="Georgia" w:hAnsi="Georgia"/>
          <w:color w:val="545454"/>
          <w:sz w:val="27"/>
          <w:szCs w:val="27"/>
          <w:shd w:val="clear" w:color="auto" w:fill="FFFFFF"/>
        </w:rPr>
        <w:t xml:space="preserve"> </w:t>
      </w:r>
    </w:p>
    <w:p w:rsidR="0026095E" w:rsidRDefault="00232074" w:rsidP="0026095E">
      <w:pPr>
        <w:shd w:val="clear" w:color="auto" w:fill="FFFFFF"/>
        <w:spacing w:after="240" w:line="240" w:lineRule="auto"/>
        <w:outlineLvl w:val="1"/>
        <w:rPr>
          <w:rFonts w:ascii="Arial" w:eastAsia="Times New Roman" w:hAnsi="Arial" w:cs="Arial"/>
          <w:color w:val="F94060"/>
          <w:sz w:val="45"/>
          <w:szCs w:val="45"/>
          <w:lang w:eastAsia="en-GB"/>
        </w:rPr>
      </w:pPr>
      <w:r>
        <w:rPr>
          <w:rFonts w:ascii="Georgia" w:hAnsi="Georgia"/>
          <w:color w:val="545454"/>
          <w:sz w:val="27"/>
          <w:szCs w:val="27"/>
          <w:shd w:val="clear" w:color="auto" w:fill="FFFFFF"/>
        </w:rPr>
        <w:t>Fill b</w:t>
      </w:r>
      <w:r>
        <w:rPr>
          <w:rFonts w:ascii="Georgia" w:hAnsi="Georgia"/>
          <w:color w:val="545454"/>
          <w:sz w:val="27"/>
          <w:szCs w:val="27"/>
          <w:shd w:val="clear" w:color="auto" w:fill="FFFFFF"/>
        </w:rPr>
        <w:t>owls with soapy water and add</w:t>
      </w:r>
      <w:r>
        <w:rPr>
          <w:rFonts w:ascii="Georgia" w:hAnsi="Georgia"/>
          <w:color w:val="545454"/>
          <w:sz w:val="27"/>
          <w:szCs w:val="27"/>
          <w:shd w:val="clear" w:color="auto" w:fill="FFFFFF"/>
        </w:rPr>
        <w:t xml:space="preserve"> food colo</w:t>
      </w:r>
      <w:r>
        <w:rPr>
          <w:rFonts w:ascii="Georgia" w:hAnsi="Georgia"/>
          <w:color w:val="545454"/>
          <w:sz w:val="27"/>
          <w:szCs w:val="27"/>
          <w:shd w:val="clear" w:color="auto" w:fill="FFFFFF"/>
        </w:rPr>
        <w:t>uring.  Then pour in lemon juice.  Add the liquid to baking soda and</w:t>
      </w:r>
      <w:r>
        <w:rPr>
          <w:rFonts w:ascii="Georgia" w:hAnsi="Georgia"/>
          <w:color w:val="545454"/>
          <w:sz w:val="27"/>
          <w:szCs w:val="27"/>
          <w:shd w:val="clear" w:color="auto" w:fill="FFFFFF"/>
        </w:rPr>
        <w:t xml:space="preserve"> you get an eruption of soft, effervescent foam.  The reactions last a long time, and kids can add in more food colo</w:t>
      </w:r>
      <w:r>
        <w:rPr>
          <w:rFonts w:ascii="Georgia" w:hAnsi="Georgia"/>
          <w:color w:val="545454"/>
          <w:sz w:val="27"/>
          <w:szCs w:val="27"/>
          <w:shd w:val="clear" w:color="auto" w:fill="FFFFFF"/>
        </w:rPr>
        <w:t>u</w:t>
      </w:r>
      <w:r>
        <w:rPr>
          <w:rFonts w:ascii="Georgia" w:hAnsi="Georgia"/>
          <w:color w:val="545454"/>
          <w:sz w:val="27"/>
          <w:szCs w:val="27"/>
          <w:shd w:val="clear" w:color="auto" w:fill="FFFFFF"/>
        </w:rPr>
        <w:t>ring in different colo</w:t>
      </w:r>
      <w:r>
        <w:rPr>
          <w:rFonts w:ascii="Georgia" w:hAnsi="Georgia"/>
          <w:color w:val="545454"/>
          <w:sz w:val="27"/>
          <w:szCs w:val="27"/>
          <w:shd w:val="clear" w:color="auto" w:fill="FFFFFF"/>
        </w:rPr>
        <w:t>u</w:t>
      </w:r>
      <w:r>
        <w:rPr>
          <w:rFonts w:ascii="Georgia" w:hAnsi="Georgia"/>
          <w:color w:val="545454"/>
          <w:sz w:val="27"/>
          <w:szCs w:val="27"/>
          <w:shd w:val="clear" w:color="auto" w:fill="FFFFFF"/>
        </w:rPr>
        <w:t>rs to get a dazzling effect.  </w:t>
      </w:r>
    </w:p>
    <w:p w:rsidR="00232074" w:rsidRDefault="00232074" w:rsidP="0026095E">
      <w:pPr>
        <w:shd w:val="clear" w:color="auto" w:fill="FFFFFF"/>
        <w:spacing w:after="240" w:line="240" w:lineRule="auto"/>
        <w:outlineLvl w:val="1"/>
        <w:rPr>
          <w:rFonts w:ascii="Arial" w:eastAsia="Times New Roman" w:hAnsi="Arial" w:cs="Arial"/>
          <w:color w:val="F94060"/>
          <w:sz w:val="45"/>
          <w:szCs w:val="45"/>
          <w:lang w:eastAsia="en-GB"/>
        </w:rPr>
      </w:pPr>
    </w:p>
    <w:p w:rsidR="0026095E" w:rsidRPr="0026095E" w:rsidRDefault="0026095E" w:rsidP="0026095E">
      <w:pPr>
        <w:shd w:val="clear" w:color="auto" w:fill="FFFFFF"/>
        <w:spacing w:after="240" w:line="240" w:lineRule="auto"/>
        <w:outlineLvl w:val="1"/>
        <w:rPr>
          <w:rFonts w:ascii="Arial" w:eastAsia="Times New Roman" w:hAnsi="Arial" w:cs="Arial"/>
          <w:color w:val="F94060"/>
          <w:sz w:val="45"/>
          <w:szCs w:val="45"/>
          <w:lang w:eastAsia="en-GB"/>
        </w:rPr>
      </w:pPr>
      <w:r>
        <w:rPr>
          <w:noProof/>
          <w:lang w:eastAsia="en-GB"/>
        </w:rPr>
        <w:drawing>
          <wp:inline distT="0" distB="0" distL="0" distR="0" wp14:anchorId="61F57864" wp14:editId="33A4709A">
            <wp:extent cx="4274820" cy="6697906"/>
            <wp:effectExtent l="0" t="0" r="0" b="8255"/>
            <wp:docPr id="8" name="Picture 8" descr="Make fizzy lemon suds eru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e fizzy lemon suds eruptio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79433" cy="6705134"/>
                    </a:xfrm>
                    <a:prstGeom prst="rect">
                      <a:avLst/>
                    </a:prstGeom>
                    <a:noFill/>
                    <a:ln>
                      <a:noFill/>
                    </a:ln>
                  </pic:spPr>
                </pic:pic>
              </a:graphicData>
            </a:graphic>
          </wp:inline>
        </w:drawing>
      </w:r>
      <w:bookmarkStart w:id="0" w:name="_GoBack"/>
      <w:bookmarkEnd w:id="0"/>
    </w:p>
    <w:p w:rsidR="0026095E" w:rsidRDefault="0026095E" w:rsidP="00215949">
      <w:pPr>
        <w:jc w:val="center"/>
        <w:rPr>
          <w:rFonts w:ascii="Comic Sans MS" w:hAnsi="Comic Sans MS"/>
          <w:sz w:val="40"/>
          <w:szCs w:val="40"/>
        </w:rPr>
      </w:pPr>
    </w:p>
    <w:p w:rsidR="00232074" w:rsidRPr="00215949" w:rsidRDefault="00232074" w:rsidP="00215949">
      <w:pPr>
        <w:jc w:val="center"/>
        <w:rPr>
          <w:rFonts w:ascii="Comic Sans MS" w:hAnsi="Comic Sans MS"/>
          <w:sz w:val="40"/>
          <w:szCs w:val="40"/>
        </w:rPr>
      </w:pPr>
    </w:p>
    <w:sectPr w:rsidR="00232074" w:rsidRPr="00215949" w:rsidSect="0021594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949"/>
    <w:rsid w:val="00215949"/>
    <w:rsid w:val="00232074"/>
    <w:rsid w:val="0023410F"/>
    <w:rsid w:val="0026095E"/>
    <w:rsid w:val="00A907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CA6B4"/>
  <w15:chartTrackingRefBased/>
  <w15:docId w15:val="{38249FF5-CAF7-49F0-9279-74AEE0772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1594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5949"/>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21594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908074">
      <w:bodyDiv w:val="1"/>
      <w:marLeft w:val="0"/>
      <w:marRight w:val="0"/>
      <w:marTop w:val="0"/>
      <w:marBottom w:val="0"/>
      <w:divBdr>
        <w:top w:val="none" w:sz="0" w:space="0" w:color="auto"/>
        <w:left w:val="none" w:sz="0" w:space="0" w:color="auto"/>
        <w:bottom w:val="none" w:sz="0" w:space="0" w:color="auto"/>
        <w:right w:val="none" w:sz="0" w:space="0" w:color="auto"/>
      </w:divBdr>
    </w:div>
    <w:div w:id="433748566">
      <w:bodyDiv w:val="1"/>
      <w:marLeft w:val="0"/>
      <w:marRight w:val="0"/>
      <w:marTop w:val="0"/>
      <w:marBottom w:val="0"/>
      <w:divBdr>
        <w:top w:val="none" w:sz="0" w:space="0" w:color="auto"/>
        <w:left w:val="none" w:sz="0" w:space="0" w:color="auto"/>
        <w:bottom w:val="none" w:sz="0" w:space="0" w:color="auto"/>
        <w:right w:val="none" w:sz="0" w:space="0" w:color="auto"/>
      </w:divBdr>
    </w:div>
    <w:div w:id="641156640">
      <w:bodyDiv w:val="1"/>
      <w:marLeft w:val="0"/>
      <w:marRight w:val="0"/>
      <w:marTop w:val="0"/>
      <w:marBottom w:val="0"/>
      <w:divBdr>
        <w:top w:val="none" w:sz="0" w:space="0" w:color="auto"/>
        <w:left w:val="none" w:sz="0" w:space="0" w:color="auto"/>
        <w:bottom w:val="none" w:sz="0" w:space="0" w:color="auto"/>
        <w:right w:val="none" w:sz="0" w:space="0" w:color="auto"/>
      </w:divBdr>
    </w:div>
    <w:div w:id="868638552">
      <w:bodyDiv w:val="1"/>
      <w:marLeft w:val="0"/>
      <w:marRight w:val="0"/>
      <w:marTop w:val="0"/>
      <w:marBottom w:val="0"/>
      <w:divBdr>
        <w:top w:val="none" w:sz="0" w:space="0" w:color="auto"/>
        <w:left w:val="none" w:sz="0" w:space="0" w:color="auto"/>
        <w:bottom w:val="none" w:sz="0" w:space="0" w:color="auto"/>
        <w:right w:val="none" w:sz="0" w:space="0" w:color="auto"/>
      </w:divBdr>
    </w:div>
    <w:div w:id="976957764">
      <w:bodyDiv w:val="1"/>
      <w:marLeft w:val="0"/>
      <w:marRight w:val="0"/>
      <w:marTop w:val="0"/>
      <w:marBottom w:val="0"/>
      <w:divBdr>
        <w:top w:val="none" w:sz="0" w:space="0" w:color="auto"/>
        <w:left w:val="none" w:sz="0" w:space="0" w:color="auto"/>
        <w:bottom w:val="none" w:sz="0" w:space="0" w:color="auto"/>
        <w:right w:val="none" w:sz="0" w:space="0" w:color="auto"/>
      </w:divBdr>
    </w:div>
    <w:div w:id="1589192265">
      <w:bodyDiv w:val="1"/>
      <w:marLeft w:val="0"/>
      <w:marRight w:val="0"/>
      <w:marTop w:val="0"/>
      <w:marBottom w:val="0"/>
      <w:divBdr>
        <w:top w:val="none" w:sz="0" w:space="0" w:color="auto"/>
        <w:left w:val="none" w:sz="0" w:space="0" w:color="auto"/>
        <w:bottom w:val="none" w:sz="0" w:space="0" w:color="auto"/>
        <w:right w:val="none" w:sz="0" w:space="0" w:color="auto"/>
      </w:divBdr>
    </w:div>
    <w:div w:id="1704818560">
      <w:bodyDiv w:val="1"/>
      <w:marLeft w:val="0"/>
      <w:marRight w:val="0"/>
      <w:marTop w:val="0"/>
      <w:marBottom w:val="0"/>
      <w:divBdr>
        <w:top w:val="none" w:sz="0" w:space="0" w:color="auto"/>
        <w:left w:val="none" w:sz="0" w:space="0" w:color="auto"/>
        <w:bottom w:val="none" w:sz="0" w:space="0" w:color="auto"/>
        <w:right w:val="none" w:sz="0" w:space="0" w:color="auto"/>
      </w:divBdr>
    </w:div>
    <w:div w:id="173750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8</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V Monk</dc:creator>
  <cp:keywords/>
  <dc:description/>
  <cp:lastModifiedBy>Mrs V Monk</cp:lastModifiedBy>
  <cp:revision>1</cp:revision>
  <dcterms:created xsi:type="dcterms:W3CDTF">2020-05-06T08:59:00Z</dcterms:created>
  <dcterms:modified xsi:type="dcterms:W3CDTF">2020-05-06T09:32:00Z</dcterms:modified>
</cp:coreProperties>
</file>