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874" w:type="dxa"/>
        <w:tblCellMar>
          <w:left w:w="0" w:type="dxa"/>
          <w:right w:w="0" w:type="dxa"/>
        </w:tblCellMar>
        <w:tblLook w:val="04A0" w:firstRow="1" w:lastRow="0" w:firstColumn="1" w:lastColumn="0" w:noHBand="0" w:noVBand="1"/>
      </w:tblPr>
      <w:tblGrid>
        <w:gridCol w:w="3392"/>
        <w:gridCol w:w="3402"/>
        <w:gridCol w:w="3544"/>
        <w:gridCol w:w="4536"/>
      </w:tblGrid>
      <w:tr w:rsidR="00DF4B67" w:rsidRPr="00DF4B67" w14:paraId="6353F23F" w14:textId="77777777" w:rsidTr="00DF4B67">
        <w:trPr>
          <w:trHeight w:val="244"/>
        </w:trPr>
        <w:tc>
          <w:tcPr>
            <w:tcW w:w="3392"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14:paraId="354FB6C8" w14:textId="77777777" w:rsidR="00DF4B67" w:rsidRPr="00DF4B67" w:rsidRDefault="00DF4B67" w:rsidP="00DF4B67">
            <w:pPr>
              <w:spacing w:after="0" w:line="276" w:lineRule="auto"/>
              <w:jc w:val="center"/>
              <w:rPr>
                <w:rFonts w:ascii="Arial" w:eastAsia="Times New Roman" w:hAnsi="Arial" w:cs="Arial"/>
                <w:lang w:eastAsia="en-GB"/>
              </w:rPr>
            </w:pPr>
            <w:r w:rsidRPr="00DF4B67">
              <w:rPr>
                <w:rFonts w:ascii="Calibri" w:eastAsia="Calibri" w:hAnsi="Calibri" w:cs="Times New Roman"/>
                <w:b/>
                <w:bCs/>
                <w:color w:val="000000" w:themeColor="text1"/>
                <w:kern w:val="24"/>
                <w:lang w:eastAsia="en-GB"/>
              </w:rPr>
              <w:t>1/4 marks</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14:paraId="4E23F4FE" w14:textId="77777777" w:rsidR="00DF4B67" w:rsidRPr="00DF4B67" w:rsidRDefault="00DF4B67" w:rsidP="00DF4B67">
            <w:pPr>
              <w:spacing w:after="0" w:line="276" w:lineRule="auto"/>
              <w:jc w:val="center"/>
              <w:rPr>
                <w:rFonts w:ascii="Arial" w:eastAsia="Times New Roman" w:hAnsi="Arial" w:cs="Arial"/>
                <w:lang w:eastAsia="en-GB"/>
              </w:rPr>
            </w:pPr>
            <w:r w:rsidRPr="00DF4B67">
              <w:rPr>
                <w:rFonts w:ascii="Calibri" w:eastAsia="Calibri" w:hAnsi="Calibri" w:cs="Times New Roman"/>
                <w:b/>
                <w:bCs/>
                <w:color w:val="000000" w:themeColor="text1"/>
                <w:kern w:val="24"/>
                <w:lang w:eastAsia="en-GB"/>
              </w:rPr>
              <w:t>5/8 marks</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14:paraId="547A820C" w14:textId="77777777" w:rsidR="00DF4B67" w:rsidRPr="00DF4B67" w:rsidRDefault="00DF4B67" w:rsidP="00DF4B67">
            <w:pPr>
              <w:spacing w:after="0" w:line="276" w:lineRule="auto"/>
              <w:jc w:val="center"/>
              <w:rPr>
                <w:rFonts w:ascii="Arial" w:eastAsia="Times New Roman" w:hAnsi="Arial" w:cs="Arial"/>
                <w:lang w:eastAsia="en-GB"/>
              </w:rPr>
            </w:pPr>
            <w:r w:rsidRPr="00DF4B67">
              <w:rPr>
                <w:rFonts w:ascii="Calibri" w:eastAsia="Calibri" w:hAnsi="Calibri" w:cs="Times New Roman"/>
                <w:b/>
                <w:bCs/>
                <w:color w:val="000000" w:themeColor="text1"/>
                <w:kern w:val="24"/>
                <w:lang w:eastAsia="en-GB"/>
              </w:rPr>
              <w:t>9/12 marks</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14:paraId="7ADBF506" w14:textId="77777777" w:rsidR="00DF4B67" w:rsidRPr="00DF4B67" w:rsidRDefault="00DF4B67" w:rsidP="00DF4B67">
            <w:pPr>
              <w:spacing w:after="0" w:line="276" w:lineRule="auto"/>
              <w:jc w:val="center"/>
              <w:rPr>
                <w:rFonts w:ascii="Arial" w:eastAsia="Times New Roman" w:hAnsi="Arial" w:cs="Arial"/>
                <w:lang w:eastAsia="en-GB"/>
              </w:rPr>
            </w:pPr>
            <w:r w:rsidRPr="00DF4B67">
              <w:rPr>
                <w:rFonts w:ascii="Calibri" w:eastAsia="Calibri" w:hAnsi="Calibri" w:cs="Times New Roman"/>
                <w:b/>
                <w:bCs/>
                <w:color w:val="000000" w:themeColor="text1"/>
                <w:kern w:val="24"/>
                <w:lang w:eastAsia="en-GB"/>
              </w:rPr>
              <w:t>13/16 marks</w:t>
            </w:r>
          </w:p>
        </w:tc>
      </w:tr>
      <w:tr w:rsidR="00DF4B67" w:rsidRPr="00DF4B67" w14:paraId="1DE4D4B9" w14:textId="77777777" w:rsidTr="00DF4B67">
        <w:trPr>
          <w:trHeight w:val="8718"/>
        </w:trPr>
        <w:tc>
          <w:tcPr>
            <w:tcW w:w="3392"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14:paraId="26813986" w14:textId="77777777" w:rsidR="00DF4B67" w:rsidRPr="00DF4B67" w:rsidRDefault="00DF4B67" w:rsidP="00DF4B67">
            <w:pPr>
              <w:spacing w:after="0" w:line="276" w:lineRule="auto"/>
              <w:jc w:val="center"/>
              <w:rPr>
                <w:rFonts w:ascii="Arial" w:eastAsia="Times New Roman" w:hAnsi="Arial" w:cs="Arial"/>
                <w:lang w:eastAsia="en-GB"/>
              </w:rPr>
            </w:pPr>
            <w:r w:rsidRPr="00DF4B67">
              <w:rPr>
                <w:rFonts w:ascii="Calibri" w:eastAsia="Calibri" w:hAnsi="Calibri" w:cs="Times New Roman"/>
                <w:color w:val="000000" w:themeColor="text1"/>
                <w:kern w:val="24"/>
                <w:lang w:eastAsia="en-GB"/>
              </w:rPr>
              <w:t xml:space="preserve">I have used </w:t>
            </w:r>
            <w:r w:rsidRPr="00DF4B67">
              <w:rPr>
                <w:rFonts w:ascii="Calibri" w:eastAsia="Calibri" w:hAnsi="Calibri" w:cs="Times New Roman"/>
                <w:b/>
                <w:bCs/>
                <w:color w:val="000000" w:themeColor="text1"/>
                <w:kern w:val="24"/>
                <w:lang w:eastAsia="en-GB"/>
              </w:rPr>
              <w:t>basic knowledge</w:t>
            </w:r>
            <w:r w:rsidRPr="00DF4B67">
              <w:rPr>
                <w:rFonts w:ascii="Calibri" w:eastAsia="Calibri" w:hAnsi="Calibri" w:cs="Times New Roman"/>
                <w:color w:val="000000" w:themeColor="text1"/>
                <w:kern w:val="24"/>
                <w:lang w:eastAsia="en-GB"/>
              </w:rPr>
              <w:t xml:space="preserve"> to </w:t>
            </w:r>
            <w:r w:rsidRPr="00DF4B67">
              <w:rPr>
                <w:rFonts w:ascii="Calibri" w:eastAsia="Calibri" w:hAnsi="Calibri" w:cs="Times New Roman"/>
                <w:b/>
                <w:bCs/>
                <w:color w:val="000000" w:themeColor="text1"/>
                <w:kern w:val="24"/>
                <w:lang w:eastAsia="en-GB"/>
              </w:rPr>
              <w:t>explain one or more factors</w:t>
            </w:r>
            <w:r w:rsidRPr="00DF4B67">
              <w:rPr>
                <w:rFonts w:ascii="Calibri" w:eastAsia="Calibri" w:hAnsi="Calibri" w:cs="Times New Roman"/>
                <w:color w:val="000000" w:themeColor="text1"/>
                <w:kern w:val="24"/>
                <w:lang w:eastAsia="en-GB"/>
              </w:rPr>
              <w:t xml:space="preserve"> which is relevant to the question although this may be implicit.</w:t>
            </w:r>
          </w:p>
          <w:p w14:paraId="46888CF7" w14:textId="77777777" w:rsidR="00DF4B67" w:rsidRPr="00DF4B67" w:rsidRDefault="00DF4B67" w:rsidP="00DF4B67">
            <w:pPr>
              <w:spacing w:after="0" w:line="276" w:lineRule="auto"/>
              <w:jc w:val="center"/>
              <w:rPr>
                <w:rFonts w:ascii="Arial" w:eastAsia="Times New Roman" w:hAnsi="Arial" w:cs="Arial"/>
                <w:lang w:eastAsia="en-GB"/>
              </w:rPr>
            </w:pPr>
            <w:r w:rsidRPr="00DF4B67">
              <w:rPr>
                <w:rFonts w:ascii="Calibri" w:eastAsia="Calibri" w:hAnsi="Calibri" w:cs="Times New Roman"/>
                <w:color w:val="000000" w:themeColor="text1"/>
                <w:kern w:val="24"/>
                <w:lang w:eastAsia="en-GB"/>
              </w:rPr>
              <w:t> </w:t>
            </w:r>
          </w:p>
          <w:p w14:paraId="7F94BDE9" w14:textId="77777777" w:rsidR="00DF4B67" w:rsidRPr="00DF4B67" w:rsidRDefault="00DF4B67" w:rsidP="00DF4B67">
            <w:pPr>
              <w:spacing w:after="0" w:line="276" w:lineRule="auto"/>
              <w:jc w:val="center"/>
              <w:rPr>
                <w:rFonts w:ascii="Arial" w:eastAsia="Times New Roman" w:hAnsi="Arial" w:cs="Arial"/>
                <w:lang w:eastAsia="en-GB"/>
              </w:rPr>
            </w:pPr>
            <w:r w:rsidRPr="00DF4B67">
              <w:rPr>
                <w:rFonts w:ascii="Calibri" w:eastAsia="Calibri" w:hAnsi="Calibri" w:cs="Times New Roman"/>
                <w:color w:val="000000" w:themeColor="text1"/>
                <w:kern w:val="24"/>
                <w:lang w:eastAsia="en-GB"/>
              </w:rPr>
              <w:t>I have used a conjunction or an adverbial to show an example e.g. such as, for example, as shown in …</w:t>
            </w:r>
          </w:p>
          <w:p w14:paraId="0846A037" w14:textId="77777777" w:rsidR="00DF4B67" w:rsidRPr="00DF4B67" w:rsidRDefault="00DF4B67" w:rsidP="00DF4B67">
            <w:pPr>
              <w:spacing w:after="0" w:line="276" w:lineRule="auto"/>
              <w:jc w:val="center"/>
              <w:rPr>
                <w:rFonts w:ascii="Arial" w:eastAsia="Times New Roman" w:hAnsi="Arial" w:cs="Arial"/>
                <w:lang w:eastAsia="en-GB"/>
              </w:rPr>
            </w:pPr>
            <w:r w:rsidRPr="00DF4B67">
              <w:rPr>
                <w:rFonts w:ascii="Calibri" w:eastAsia="Calibri" w:hAnsi="Calibri" w:cs="Times New Roman"/>
                <w:color w:val="000000" w:themeColor="text1"/>
                <w:kern w:val="24"/>
                <w:lang w:eastAsia="en-GB"/>
              </w:rPr>
              <w:t> </w:t>
            </w:r>
          </w:p>
          <w:p w14:paraId="187D082B" w14:textId="77777777" w:rsidR="00DF4B67" w:rsidRPr="00DF4B67" w:rsidRDefault="00DF4B67" w:rsidP="00DF4B67">
            <w:pPr>
              <w:spacing w:after="0" w:line="276" w:lineRule="auto"/>
              <w:jc w:val="center"/>
              <w:rPr>
                <w:rFonts w:ascii="Arial" w:eastAsia="Times New Roman" w:hAnsi="Arial" w:cs="Arial"/>
                <w:lang w:eastAsia="en-GB"/>
              </w:rPr>
            </w:pPr>
            <w:r w:rsidRPr="00DF4B67">
              <w:rPr>
                <w:rFonts w:ascii="Calibri" w:eastAsia="Calibri" w:hAnsi="Calibri" w:cs="Times New Roman"/>
                <w:color w:val="000000" w:themeColor="text1"/>
                <w:kern w:val="24"/>
                <w:lang w:eastAsia="en-GB"/>
              </w:rPr>
              <w:t>I have used paragraphs to group ideas.</w:t>
            </w:r>
          </w:p>
          <w:p w14:paraId="0FAF1737" w14:textId="77777777" w:rsidR="00DF4B67" w:rsidRPr="00DF4B67" w:rsidRDefault="00DF4B67" w:rsidP="00DF4B67">
            <w:pPr>
              <w:spacing w:after="0" w:line="276" w:lineRule="auto"/>
              <w:jc w:val="center"/>
              <w:rPr>
                <w:rFonts w:ascii="Arial" w:eastAsia="Times New Roman" w:hAnsi="Arial" w:cs="Arial"/>
                <w:lang w:eastAsia="en-GB"/>
              </w:rPr>
            </w:pPr>
            <w:r w:rsidRPr="00DF4B67">
              <w:rPr>
                <w:rFonts w:ascii="Calibri" w:eastAsia="Calibri" w:hAnsi="Calibri" w:cs="Times New Roman"/>
                <w:color w:val="000000" w:themeColor="text1"/>
                <w:kern w:val="24"/>
                <w:lang w:eastAsia="en-GB"/>
              </w:rPr>
              <w:t> </w:t>
            </w:r>
          </w:p>
          <w:p w14:paraId="4B1A584B" w14:textId="77777777" w:rsidR="00DF4B67" w:rsidRPr="00DF4B67" w:rsidRDefault="00DF4B67" w:rsidP="00DF4B67">
            <w:pPr>
              <w:spacing w:after="0" w:line="276" w:lineRule="auto"/>
              <w:rPr>
                <w:rFonts w:ascii="Arial" w:eastAsia="Times New Roman" w:hAnsi="Arial" w:cs="Arial"/>
                <w:lang w:eastAsia="en-GB"/>
              </w:rPr>
            </w:pPr>
            <w:r w:rsidRPr="00DF4B67">
              <w:rPr>
                <w:rFonts w:ascii="Calibri" w:eastAsia="Calibri" w:hAnsi="Calibri" w:cs="Times New Roman"/>
                <w:color w:val="000000" w:themeColor="text1"/>
                <w:kern w:val="24"/>
                <w:lang w:eastAsia="en-GB"/>
              </w:rPr>
              <w:t> </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14:paraId="4CBA21BE" w14:textId="77777777" w:rsidR="00DF4B67" w:rsidRPr="00DF4B67" w:rsidRDefault="00DF4B67" w:rsidP="00DF4B67">
            <w:pPr>
              <w:spacing w:after="0" w:line="276" w:lineRule="auto"/>
              <w:jc w:val="center"/>
              <w:rPr>
                <w:rFonts w:ascii="Arial" w:eastAsia="Times New Roman" w:hAnsi="Arial" w:cs="Arial"/>
                <w:lang w:eastAsia="en-GB"/>
              </w:rPr>
            </w:pPr>
            <w:r w:rsidRPr="00DF4B67">
              <w:rPr>
                <w:rFonts w:ascii="Calibri" w:eastAsia="Calibri" w:hAnsi="Calibri" w:cs="Times New Roman"/>
                <w:color w:val="000000" w:themeColor="text1"/>
                <w:kern w:val="24"/>
                <w:lang w:eastAsia="en-GB"/>
              </w:rPr>
              <w:t xml:space="preserve">I have used </w:t>
            </w:r>
            <w:r w:rsidRPr="00DF4B67">
              <w:rPr>
                <w:rFonts w:ascii="Calibri" w:eastAsia="Calibri" w:hAnsi="Calibri" w:cs="Times New Roman"/>
                <w:b/>
                <w:bCs/>
                <w:color w:val="000000" w:themeColor="text1"/>
                <w:kern w:val="24"/>
                <w:lang w:eastAsia="en-GB"/>
              </w:rPr>
              <w:t>simple knowledge</w:t>
            </w:r>
            <w:r w:rsidRPr="00DF4B67">
              <w:rPr>
                <w:rFonts w:ascii="Calibri" w:eastAsia="Calibri" w:hAnsi="Calibri" w:cs="Times New Roman"/>
                <w:color w:val="000000" w:themeColor="text1"/>
                <w:kern w:val="24"/>
                <w:lang w:eastAsia="en-GB"/>
              </w:rPr>
              <w:t xml:space="preserve"> to give a </w:t>
            </w:r>
            <w:r w:rsidRPr="00DF4B67">
              <w:rPr>
                <w:rFonts w:ascii="Calibri" w:eastAsia="Calibri" w:hAnsi="Calibri" w:cs="Times New Roman"/>
                <w:b/>
                <w:bCs/>
                <w:color w:val="000000" w:themeColor="text1"/>
                <w:kern w:val="24"/>
                <w:lang w:eastAsia="en-GB"/>
              </w:rPr>
              <w:t>simple explanation of several factors</w:t>
            </w:r>
            <w:r w:rsidRPr="00DF4B67">
              <w:rPr>
                <w:rFonts w:ascii="Calibri" w:eastAsia="Calibri" w:hAnsi="Calibri" w:cs="Times New Roman"/>
                <w:color w:val="000000" w:themeColor="text1"/>
                <w:kern w:val="24"/>
                <w:lang w:eastAsia="en-GB"/>
              </w:rPr>
              <w:t xml:space="preserve"> or a </w:t>
            </w:r>
            <w:r w:rsidRPr="00DF4B67">
              <w:rPr>
                <w:rFonts w:ascii="Calibri" w:eastAsia="Calibri" w:hAnsi="Calibri" w:cs="Times New Roman"/>
                <w:b/>
                <w:bCs/>
                <w:color w:val="000000" w:themeColor="text1"/>
                <w:kern w:val="24"/>
                <w:lang w:eastAsia="en-GB"/>
              </w:rPr>
              <w:t>developed explanation of only the stated factor.</w:t>
            </w:r>
          </w:p>
          <w:p w14:paraId="1BAD5077" w14:textId="77777777" w:rsidR="00DF4B67" w:rsidRPr="00DF4B67" w:rsidRDefault="00DF4B67" w:rsidP="00DF4B67">
            <w:pPr>
              <w:spacing w:after="0" w:line="276" w:lineRule="auto"/>
              <w:jc w:val="center"/>
              <w:rPr>
                <w:rFonts w:ascii="Arial" w:eastAsia="Times New Roman" w:hAnsi="Arial" w:cs="Arial"/>
                <w:lang w:eastAsia="en-GB"/>
              </w:rPr>
            </w:pPr>
            <w:r w:rsidRPr="00DF4B67">
              <w:rPr>
                <w:rFonts w:ascii="Calibri" w:eastAsia="Calibri" w:hAnsi="Calibri" w:cs="Times New Roman"/>
                <w:color w:val="000000" w:themeColor="text1"/>
                <w:kern w:val="24"/>
                <w:lang w:eastAsia="en-GB"/>
              </w:rPr>
              <w:t> </w:t>
            </w:r>
          </w:p>
          <w:p w14:paraId="62F4A1EC" w14:textId="77777777" w:rsidR="00DF4B67" w:rsidRPr="00DF4B67" w:rsidRDefault="00DF4B67" w:rsidP="00DF4B67">
            <w:pPr>
              <w:spacing w:after="0" w:line="276" w:lineRule="auto"/>
              <w:jc w:val="center"/>
              <w:rPr>
                <w:rFonts w:ascii="Arial" w:eastAsia="Times New Roman" w:hAnsi="Arial" w:cs="Arial"/>
                <w:lang w:eastAsia="en-GB"/>
              </w:rPr>
            </w:pPr>
            <w:r w:rsidRPr="00DF4B67">
              <w:rPr>
                <w:rFonts w:ascii="Calibri" w:eastAsia="Calibri" w:hAnsi="Calibri" w:cs="Times New Roman"/>
                <w:color w:val="000000" w:themeColor="text1"/>
                <w:kern w:val="24"/>
                <w:lang w:eastAsia="en-GB"/>
              </w:rPr>
              <w:t xml:space="preserve">I have </w:t>
            </w:r>
            <w:r w:rsidRPr="00DF4B67">
              <w:rPr>
                <w:rFonts w:ascii="Calibri" w:eastAsia="Calibri" w:hAnsi="Calibri" w:cs="Times New Roman"/>
                <w:b/>
                <w:bCs/>
                <w:color w:val="000000" w:themeColor="text1"/>
                <w:kern w:val="24"/>
                <w:lang w:eastAsia="en-GB"/>
              </w:rPr>
              <w:t>made a judgement</w:t>
            </w:r>
            <w:r w:rsidRPr="00DF4B67">
              <w:rPr>
                <w:rFonts w:ascii="Calibri" w:eastAsia="Calibri" w:hAnsi="Calibri" w:cs="Times New Roman"/>
                <w:color w:val="000000" w:themeColor="text1"/>
                <w:kern w:val="24"/>
                <w:lang w:eastAsia="en-GB"/>
              </w:rPr>
              <w:t xml:space="preserve"> about which factor is the most important factor and have explained this is a simple way.</w:t>
            </w:r>
          </w:p>
          <w:p w14:paraId="5DF4B984" w14:textId="77777777" w:rsidR="00DF4B67" w:rsidRPr="00DF4B67" w:rsidRDefault="00DF4B67" w:rsidP="00DF4B67">
            <w:pPr>
              <w:spacing w:after="0" w:line="276" w:lineRule="auto"/>
              <w:jc w:val="center"/>
              <w:rPr>
                <w:rFonts w:ascii="Arial" w:eastAsia="Times New Roman" w:hAnsi="Arial" w:cs="Arial"/>
                <w:lang w:eastAsia="en-GB"/>
              </w:rPr>
            </w:pPr>
            <w:r w:rsidRPr="00DF4B67">
              <w:rPr>
                <w:rFonts w:ascii="Calibri" w:eastAsia="Calibri" w:hAnsi="Calibri" w:cs="Times New Roman"/>
                <w:color w:val="000000" w:themeColor="text1"/>
                <w:kern w:val="24"/>
                <w:lang w:eastAsia="en-GB"/>
              </w:rPr>
              <w:t> </w:t>
            </w:r>
          </w:p>
          <w:p w14:paraId="107DF48B" w14:textId="77777777" w:rsidR="00DF4B67" w:rsidRPr="00DF4B67" w:rsidRDefault="00DF4B67" w:rsidP="00DF4B67">
            <w:pPr>
              <w:spacing w:after="0" w:line="276" w:lineRule="auto"/>
              <w:jc w:val="center"/>
              <w:rPr>
                <w:rFonts w:ascii="Arial" w:eastAsia="Times New Roman" w:hAnsi="Arial" w:cs="Arial"/>
                <w:lang w:eastAsia="en-GB"/>
              </w:rPr>
            </w:pPr>
            <w:r w:rsidRPr="00DF4B67">
              <w:rPr>
                <w:rFonts w:ascii="Calibri" w:eastAsia="Calibri" w:hAnsi="Calibri" w:cs="Times New Roman"/>
                <w:color w:val="000000" w:themeColor="text1"/>
                <w:kern w:val="24"/>
                <w:lang w:eastAsia="en-GB"/>
              </w:rPr>
              <w:t>I have used a conjunction or an adverbial to contrast e.g. on the other hand, in contrast, however, whereas …</w:t>
            </w:r>
          </w:p>
          <w:p w14:paraId="4B1B2813" w14:textId="77777777" w:rsidR="00DF4B67" w:rsidRPr="00DF4B67" w:rsidRDefault="00DF4B67" w:rsidP="00DF4B67">
            <w:pPr>
              <w:spacing w:after="0" w:line="276" w:lineRule="auto"/>
              <w:jc w:val="center"/>
              <w:rPr>
                <w:rFonts w:ascii="Arial" w:eastAsia="Times New Roman" w:hAnsi="Arial" w:cs="Arial"/>
                <w:lang w:eastAsia="en-GB"/>
              </w:rPr>
            </w:pPr>
            <w:r w:rsidRPr="00DF4B67">
              <w:rPr>
                <w:rFonts w:ascii="Calibri" w:eastAsia="Calibri" w:hAnsi="Calibri" w:cs="Times New Roman"/>
                <w:color w:val="000000" w:themeColor="text1"/>
                <w:kern w:val="24"/>
                <w:lang w:eastAsia="en-GB"/>
              </w:rPr>
              <w:t> </w:t>
            </w:r>
          </w:p>
          <w:p w14:paraId="6BDD47DA" w14:textId="77777777" w:rsidR="00DF4B67" w:rsidRPr="00DF4B67" w:rsidRDefault="00DF4B67" w:rsidP="00DF4B67">
            <w:pPr>
              <w:spacing w:after="0" w:line="276" w:lineRule="auto"/>
              <w:jc w:val="center"/>
              <w:rPr>
                <w:rFonts w:ascii="Arial" w:eastAsia="Times New Roman" w:hAnsi="Arial" w:cs="Arial"/>
                <w:lang w:eastAsia="en-GB"/>
              </w:rPr>
            </w:pPr>
            <w:r w:rsidRPr="00DF4B67">
              <w:rPr>
                <w:rFonts w:ascii="Calibri" w:eastAsia="Calibri" w:hAnsi="Calibri" w:cs="Times New Roman"/>
                <w:color w:val="000000" w:themeColor="text1"/>
                <w:kern w:val="24"/>
                <w:lang w:eastAsia="en-GB"/>
              </w:rPr>
              <w:t>I have used paragraphs to group ideas.</w:t>
            </w:r>
          </w:p>
          <w:p w14:paraId="231A6611" w14:textId="77777777" w:rsidR="00DF4B67" w:rsidRPr="00DF4B67" w:rsidRDefault="00DF4B67" w:rsidP="00DF4B67">
            <w:pPr>
              <w:spacing w:after="0" w:line="276" w:lineRule="auto"/>
              <w:jc w:val="center"/>
              <w:rPr>
                <w:rFonts w:ascii="Arial" w:eastAsia="Times New Roman" w:hAnsi="Arial" w:cs="Arial"/>
                <w:lang w:eastAsia="en-GB"/>
              </w:rPr>
            </w:pPr>
            <w:r w:rsidRPr="00DF4B67">
              <w:rPr>
                <w:rFonts w:ascii="Calibri" w:eastAsia="Calibri" w:hAnsi="Calibri" w:cs="Times New Roman"/>
                <w:color w:val="000000" w:themeColor="text1"/>
                <w:kern w:val="24"/>
                <w:lang w:eastAsia="en-GB"/>
              </w:rPr>
              <w:t> </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14:paraId="46CA54FF" w14:textId="77777777" w:rsidR="00DF4B67" w:rsidRPr="00DF4B67" w:rsidRDefault="00DF4B67" w:rsidP="00DF4B67">
            <w:pPr>
              <w:spacing w:after="0" w:line="276" w:lineRule="auto"/>
              <w:jc w:val="center"/>
              <w:rPr>
                <w:rFonts w:ascii="Arial" w:eastAsia="Times New Roman" w:hAnsi="Arial" w:cs="Arial"/>
                <w:lang w:eastAsia="en-GB"/>
              </w:rPr>
            </w:pPr>
            <w:r w:rsidRPr="00DF4B67">
              <w:rPr>
                <w:rFonts w:ascii="Calibri" w:eastAsia="Calibri" w:hAnsi="Calibri" w:cs="Times New Roman"/>
                <w:color w:val="000000" w:themeColor="text1"/>
                <w:kern w:val="24"/>
                <w:lang w:eastAsia="en-GB"/>
              </w:rPr>
              <w:t xml:space="preserve">I have used </w:t>
            </w:r>
            <w:r w:rsidRPr="00DF4B67">
              <w:rPr>
                <w:rFonts w:ascii="Calibri" w:eastAsia="Calibri" w:hAnsi="Calibri" w:cs="Times New Roman"/>
                <w:b/>
                <w:bCs/>
                <w:color w:val="000000" w:themeColor="text1"/>
                <w:kern w:val="24"/>
                <w:lang w:eastAsia="en-GB"/>
              </w:rPr>
              <w:t xml:space="preserve">developed factual knowledge </w:t>
            </w:r>
            <w:r w:rsidRPr="00DF4B67">
              <w:rPr>
                <w:rFonts w:ascii="Calibri" w:eastAsia="Calibri" w:hAnsi="Calibri" w:cs="Times New Roman"/>
                <w:color w:val="000000" w:themeColor="text1"/>
                <w:kern w:val="24"/>
                <w:lang w:eastAsia="en-GB"/>
              </w:rPr>
              <w:t xml:space="preserve">and </w:t>
            </w:r>
            <w:r w:rsidRPr="00DF4B67">
              <w:rPr>
                <w:rFonts w:ascii="Calibri" w:eastAsia="Calibri" w:hAnsi="Calibri" w:cs="Times New Roman"/>
                <w:b/>
                <w:bCs/>
                <w:color w:val="000000" w:themeColor="text1"/>
                <w:kern w:val="24"/>
                <w:lang w:eastAsia="en-GB"/>
              </w:rPr>
              <w:t>contextual understanding</w:t>
            </w:r>
            <w:r w:rsidRPr="00DF4B67">
              <w:rPr>
                <w:rFonts w:ascii="Calibri" w:eastAsia="Calibri" w:hAnsi="Calibri" w:cs="Times New Roman"/>
                <w:color w:val="000000" w:themeColor="text1"/>
                <w:kern w:val="24"/>
                <w:lang w:eastAsia="en-GB"/>
              </w:rPr>
              <w:t xml:space="preserve"> to directly </w:t>
            </w:r>
            <w:r w:rsidRPr="00DF4B67">
              <w:rPr>
                <w:rFonts w:ascii="Calibri" w:eastAsia="Calibri" w:hAnsi="Calibri" w:cs="Times New Roman"/>
                <w:b/>
                <w:bCs/>
                <w:color w:val="000000" w:themeColor="text1"/>
                <w:kern w:val="24"/>
                <w:lang w:eastAsia="en-GB"/>
              </w:rPr>
              <w:t>explain the stated factor and at least one other well-developed factor.</w:t>
            </w:r>
          </w:p>
          <w:p w14:paraId="5B2B84AA" w14:textId="77777777" w:rsidR="00DF4B67" w:rsidRPr="00DF4B67" w:rsidRDefault="00DF4B67" w:rsidP="00DF4B67">
            <w:pPr>
              <w:spacing w:after="0" w:line="276" w:lineRule="auto"/>
              <w:jc w:val="center"/>
              <w:rPr>
                <w:rFonts w:ascii="Arial" w:eastAsia="Times New Roman" w:hAnsi="Arial" w:cs="Arial"/>
                <w:lang w:eastAsia="en-GB"/>
              </w:rPr>
            </w:pPr>
            <w:r w:rsidRPr="00DF4B67">
              <w:rPr>
                <w:rFonts w:ascii="Calibri" w:eastAsia="Calibri" w:hAnsi="Calibri" w:cs="Times New Roman"/>
                <w:color w:val="000000" w:themeColor="text1"/>
                <w:kern w:val="24"/>
                <w:lang w:eastAsia="en-GB"/>
              </w:rPr>
              <w:t> </w:t>
            </w:r>
          </w:p>
          <w:p w14:paraId="2F8D5948" w14:textId="77777777" w:rsidR="00DF4B67" w:rsidRPr="00DF4B67" w:rsidRDefault="00DF4B67" w:rsidP="00DF4B67">
            <w:pPr>
              <w:spacing w:after="0" w:line="276" w:lineRule="auto"/>
              <w:jc w:val="center"/>
              <w:rPr>
                <w:rFonts w:ascii="Arial" w:eastAsia="Times New Roman" w:hAnsi="Arial" w:cs="Arial"/>
                <w:lang w:eastAsia="en-GB"/>
              </w:rPr>
            </w:pPr>
            <w:r w:rsidRPr="00DF4B67">
              <w:rPr>
                <w:rFonts w:ascii="Calibri" w:eastAsia="Calibri" w:hAnsi="Calibri" w:cs="Times New Roman"/>
                <w:color w:val="000000" w:themeColor="text1"/>
                <w:kern w:val="24"/>
                <w:lang w:eastAsia="en-GB"/>
              </w:rPr>
              <w:t xml:space="preserve">I have </w:t>
            </w:r>
            <w:r w:rsidRPr="00DF4B67">
              <w:rPr>
                <w:rFonts w:ascii="Calibri" w:eastAsia="Calibri" w:hAnsi="Calibri" w:cs="Times New Roman"/>
                <w:b/>
                <w:bCs/>
                <w:color w:val="000000" w:themeColor="text1"/>
                <w:kern w:val="24"/>
                <w:lang w:eastAsia="en-GB"/>
              </w:rPr>
              <w:t>made a judgement</w:t>
            </w:r>
            <w:r w:rsidRPr="00DF4B67">
              <w:rPr>
                <w:rFonts w:ascii="Calibri" w:eastAsia="Calibri" w:hAnsi="Calibri" w:cs="Times New Roman"/>
                <w:color w:val="000000" w:themeColor="text1"/>
                <w:kern w:val="24"/>
                <w:lang w:eastAsia="en-GB"/>
              </w:rPr>
              <w:t xml:space="preserve"> about which factor is the most important and this judgement </w:t>
            </w:r>
            <w:r w:rsidRPr="00DF4B67">
              <w:rPr>
                <w:rFonts w:ascii="Calibri" w:eastAsia="Calibri" w:hAnsi="Calibri" w:cs="Times New Roman"/>
                <w:b/>
                <w:bCs/>
                <w:color w:val="000000" w:themeColor="text1"/>
                <w:kern w:val="24"/>
                <w:lang w:eastAsia="en-GB"/>
              </w:rPr>
              <w:t>has been clear throughout my essay.</w:t>
            </w:r>
          </w:p>
          <w:p w14:paraId="5CA6EBBB" w14:textId="77777777" w:rsidR="00DF4B67" w:rsidRPr="00DF4B67" w:rsidRDefault="00DF4B67" w:rsidP="00DF4B67">
            <w:pPr>
              <w:spacing w:after="0" w:line="276" w:lineRule="auto"/>
              <w:jc w:val="center"/>
              <w:rPr>
                <w:rFonts w:ascii="Arial" w:eastAsia="Times New Roman" w:hAnsi="Arial" w:cs="Arial"/>
                <w:lang w:eastAsia="en-GB"/>
              </w:rPr>
            </w:pPr>
            <w:r w:rsidRPr="00DF4B67">
              <w:rPr>
                <w:rFonts w:ascii="Calibri" w:eastAsia="Calibri" w:hAnsi="Calibri" w:cs="Times New Roman"/>
                <w:color w:val="000000" w:themeColor="text1"/>
                <w:kern w:val="24"/>
                <w:lang w:eastAsia="en-GB"/>
              </w:rPr>
              <w:t> </w:t>
            </w:r>
          </w:p>
          <w:p w14:paraId="0AAE5734" w14:textId="77777777" w:rsidR="00DF4B67" w:rsidRPr="00DF4B67" w:rsidRDefault="00DF4B67" w:rsidP="00DF4B67">
            <w:pPr>
              <w:spacing w:after="0" w:line="276" w:lineRule="auto"/>
              <w:jc w:val="center"/>
              <w:rPr>
                <w:rFonts w:ascii="Arial" w:eastAsia="Times New Roman" w:hAnsi="Arial" w:cs="Arial"/>
                <w:lang w:eastAsia="en-GB"/>
              </w:rPr>
            </w:pPr>
            <w:r w:rsidRPr="00DF4B67">
              <w:rPr>
                <w:rFonts w:ascii="Calibri" w:eastAsia="Calibri" w:hAnsi="Calibri" w:cs="Times New Roman"/>
                <w:color w:val="000000" w:themeColor="text1"/>
                <w:kern w:val="24"/>
                <w:lang w:eastAsia="en-GB"/>
              </w:rPr>
              <w:t xml:space="preserve">I have supported my comments with </w:t>
            </w:r>
            <w:r w:rsidRPr="00DF4B67">
              <w:rPr>
                <w:rFonts w:ascii="Calibri" w:eastAsia="Calibri" w:hAnsi="Calibri" w:cs="Times New Roman"/>
                <w:b/>
                <w:bCs/>
                <w:color w:val="000000" w:themeColor="text1"/>
                <w:kern w:val="24"/>
                <w:lang w:eastAsia="en-GB"/>
              </w:rPr>
              <w:t>specific detail</w:t>
            </w:r>
            <w:r w:rsidRPr="00DF4B67">
              <w:rPr>
                <w:rFonts w:ascii="Calibri" w:eastAsia="Calibri" w:hAnsi="Calibri" w:cs="Times New Roman"/>
                <w:color w:val="000000" w:themeColor="text1"/>
                <w:kern w:val="24"/>
                <w:lang w:eastAsia="en-GB"/>
              </w:rPr>
              <w:t xml:space="preserve"> that is relevant e.g. names, events, dates, statistics, key terms etc.</w:t>
            </w:r>
          </w:p>
          <w:p w14:paraId="5D541971" w14:textId="77777777" w:rsidR="00DF4B67" w:rsidRPr="00DF4B67" w:rsidRDefault="00DF4B67" w:rsidP="00DF4B67">
            <w:pPr>
              <w:spacing w:after="0" w:line="276" w:lineRule="auto"/>
              <w:jc w:val="center"/>
              <w:rPr>
                <w:rFonts w:ascii="Arial" w:eastAsia="Times New Roman" w:hAnsi="Arial" w:cs="Arial"/>
                <w:lang w:eastAsia="en-GB"/>
              </w:rPr>
            </w:pPr>
            <w:r w:rsidRPr="00DF4B67">
              <w:rPr>
                <w:rFonts w:ascii="Calibri" w:eastAsia="Calibri" w:hAnsi="Calibri" w:cs="Times New Roman"/>
                <w:color w:val="000000" w:themeColor="text1"/>
                <w:kern w:val="24"/>
                <w:lang w:eastAsia="en-GB"/>
              </w:rPr>
              <w:t> </w:t>
            </w:r>
          </w:p>
          <w:p w14:paraId="7E60DCB0" w14:textId="77777777" w:rsidR="00DF4B67" w:rsidRPr="00DF4B67" w:rsidRDefault="00DF4B67" w:rsidP="00DF4B67">
            <w:pPr>
              <w:spacing w:after="0" w:line="276" w:lineRule="auto"/>
              <w:jc w:val="center"/>
              <w:rPr>
                <w:rFonts w:ascii="Arial" w:eastAsia="Times New Roman" w:hAnsi="Arial" w:cs="Arial"/>
                <w:lang w:eastAsia="en-GB"/>
              </w:rPr>
            </w:pPr>
            <w:r w:rsidRPr="00DF4B67">
              <w:rPr>
                <w:rFonts w:ascii="Calibri" w:eastAsia="Calibri" w:hAnsi="Calibri" w:cs="Times New Roman"/>
                <w:color w:val="000000" w:themeColor="text1"/>
                <w:kern w:val="24"/>
                <w:lang w:eastAsia="en-GB"/>
              </w:rPr>
              <w:t>I have written my essay in a coherent, logical structure and I have used clear and coherent paragraphs.</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14:paraId="64FF4791" w14:textId="77777777" w:rsidR="00DF4B67" w:rsidRPr="00DF4B67" w:rsidRDefault="00DF4B67" w:rsidP="00DF4B67">
            <w:pPr>
              <w:spacing w:after="0" w:line="276" w:lineRule="auto"/>
              <w:jc w:val="center"/>
              <w:rPr>
                <w:rFonts w:ascii="Arial" w:eastAsia="Times New Roman" w:hAnsi="Arial" w:cs="Arial"/>
                <w:lang w:eastAsia="en-GB"/>
              </w:rPr>
            </w:pPr>
            <w:r w:rsidRPr="00DF4B67">
              <w:rPr>
                <w:rFonts w:ascii="Calibri" w:eastAsia="Calibri" w:hAnsi="Calibri" w:cs="Times New Roman"/>
                <w:color w:val="000000" w:themeColor="text1"/>
                <w:kern w:val="24"/>
                <w:lang w:eastAsia="en-GB"/>
              </w:rPr>
              <w:t xml:space="preserve">I have used </w:t>
            </w:r>
            <w:r w:rsidRPr="00DF4B67">
              <w:rPr>
                <w:rFonts w:ascii="Calibri" w:eastAsia="Calibri" w:hAnsi="Calibri" w:cs="Times New Roman"/>
                <w:b/>
                <w:bCs/>
                <w:color w:val="000000" w:themeColor="text1"/>
                <w:kern w:val="24"/>
                <w:lang w:eastAsia="en-GB"/>
              </w:rPr>
              <w:t xml:space="preserve">developed factual knowledge </w:t>
            </w:r>
            <w:r w:rsidRPr="00DF4B67">
              <w:rPr>
                <w:rFonts w:ascii="Calibri" w:eastAsia="Calibri" w:hAnsi="Calibri" w:cs="Times New Roman"/>
                <w:color w:val="000000" w:themeColor="text1"/>
                <w:kern w:val="24"/>
                <w:lang w:eastAsia="en-GB"/>
              </w:rPr>
              <w:t xml:space="preserve">and </w:t>
            </w:r>
            <w:r w:rsidRPr="00DF4B67">
              <w:rPr>
                <w:rFonts w:ascii="Calibri" w:eastAsia="Calibri" w:hAnsi="Calibri" w:cs="Times New Roman"/>
                <w:b/>
                <w:bCs/>
                <w:color w:val="000000" w:themeColor="text1"/>
                <w:kern w:val="24"/>
                <w:lang w:eastAsia="en-GB"/>
              </w:rPr>
              <w:t>contextual understanding</w:t>
            </w:r>
            <w:r w:rsidRPr="00DF4B67">
              <w:rPr>
                <w:rFonts w:ascii="Calibri" w:eastAsia="Calibri" w:hAnsi="Calibri" w:cs="Times New Roman"/>
                <w:color w:val="000000" w:themeColor="text1"/>
                <w:kern w:val="24"/>
                <w:lang w:eastAsia="en-GB"/>
              </w:rPr>
              <w:t xml:space="preserve"> to </w:t>
            </w:r>
            <w:r w:rsidRPr="00DF4B67">
              <w:rPr>
                <w:rFonts w:ascii="Calibri" w:eastAsia="Calibri" w:hAnsi="Calibri" w:cs="Times New Roman"/>
                <w:b/>
                <w:bCs/>
                <w:color w:val="000000" w:themeColor="text1"/>
                <w:kern w:val="24"/>
                <w:lang w:eastAsia="en-GB"/>
              </w:rPr>
              <w:t>directly explain the stated factor and at least one other well-developed factor</w:t>
            </w:r>
            <w:r w:rsidRPr="00DF4B67">
              <w:rPr>
                <w:rFonts w:ascii="Calibri" w:eastAsia="Calibri" w:hAnsi="Calibri" w:cs="Times New Roman"/>
                <w:color w:val="000000" w:themeColor="text1"/>
                <w:kern w:val="24"/>
                <w:lang w:eastAsia="en-GB"/>
              </w:rPr>
              <w:t>.</w:t>
            </w:r>
          </w:p>
          <w:p w14:paraId="30697ACA" w14:textId="77777777" w:rsidR="00DF4B67" w:rsidRPr="00DF4B67" w:rsidRDefault="00DF4B67" w:rsidP="00DF4B67">
            <w:pPr>
              <w:spacing w:after="0" w:line="276" w:lineRule="auto"/>
              <w:jc w:val="center"/>
              <w:rPr>
                <w:rFonts w:ascii="Arial" w:eastAsia="Times New Roman" w:hAnsi="Arial" w:cs="Arial"/>
                <w:lang w:eastAsia="en-GB"/>
              </w:rPr>
            </w:pPr>
            <w:r w:rsidRPr="00DF4B67">
              <w:rPr>
                <w:rFonts w:ascii="Calibri" w:eastAsia="Calibri" w:hAnsi="Calibri" w:cs="Times New Roman"/>
                <w:color w:val="000000" w:themeColor="text1"/>
                <w:kern w:val="24"/>
                <w:lang w:eastAsia="en-GB"/>
              </w:rPr>
              <w:t> </w:t>
            </w:r>
          </w:p>
          <w:p w14:paraId="59986D8D" w14:textId="77777777" w:rsidR="00DF4B67" w:rsidRPr="00DF4B67" w:rsidRDefault="00DF4B67" w:rsidP="00DF4B67">
            <w:pPr>
              <w:spacing w:after="0" w:line="276" w:lineRule="auto"/>
              <w:jc w:val="center"/>
              <w:rPr>
                <w:rFonts w:ascii="Arial" w:eastAsia="Times New Roman" w:hAnsi="Arial" w:cs="Arial"/>
                <w:lang w:eastAsia="en-GB"/>
              </w:rPr>
            </w:pPr>
            <w:r w:rsidRPr="00DF4B67">
              <w:rPr>
                <w:rFonts w:ascii="Calibri" w:eastAsia="Calibri" w:hAnsi="Calibri" w:cs="Times New Roman"/>
                <w:color w:val="000000" w:themeColor="text1"/>
                <w:kern w:val="24"/>
                <w:lang w:eastAsia="en-GB"/>
              </w:rPr>
              <w:t xml:space="preserve">I have demonstrated </w:t>
            </w:r>
            <w:r w:rsidRPr="00DF4B67">
              <w:rPr>
                <w:rFonts w:ascii="Calibri" w:eastAsia="Calibri" w:hAnsi="Calibri" w:cs="Times New Roman"/>
                <w:b/>
                <w:bCs/>
                <w:color w:val="000000" w:themeColor="text1"/>
                <w:kern w:val="24"/>
                <w:lang w:eastAsia="en-GB"/>
              </w:rPr>
              <w:t>complex-thinking</w:t>
            </w:r>
            <w:r w:rsidRPr="00DF4B67">
              <w:rPr>
                <w:rFonts w:ascii="Calibri" w:eastAsia="Calibri" w:hAnsi="Calibri" w:cs="Times New Roman"/>
                <w:color w:val="000000" w:themeColor="text1"/>
                <w:kern w:val="24"/>
                <w:lang w:eastAsia="en-GB"/>
              </w:rPr>
              <w:t xml:space="preserve"> by </w:t>
            </w:r>
            <w:r w:rsidRPr="00DF4B67">
              <w:rPr>
                <w:rFonts w:ascii="Calibri" w:eastAsia="Calibri" w:hAnsi="Calibri" w:cs="Times New Roman"/>
                <w:b/>
                <w:bCs/>
                <w:color w:val="000000" w:themeColor="text1"/>
                <w:kern w:val="24"/>
                <w:lang w:eastAsia="en-GB"/>
              </w:rPr>
              <w:t>explaining the interrelationship between the different factors</w:t>
            </w:r>
            <w:r w:rsidRPr="00DF4B67">
              <w:rPr>
                <w:rFonts w:ascii="Calibri" w:eastAsia="Calibri" w:hAnsi="Calibri" w:cs="Times New Roman"/>
                <w:color w:val="000000" w:themeColor="text1"/>
                <w:kern w:val="24"/>
                <w:lang w:eastAsia="en-GB"/>
              </w:rPr>
              <w:t xml:space="preserve"> i.e. how and why the factors may have affected or have been influenced by the others such as location, function, structure, design, people connected with the site, how the site reflects culture, values and fashions of the time and how the site links to important events and/or developments of the specified period.</w:t>
            </w:r>
          </w:p>
          <w:p w14:paraId="47AF8FB7" w14:textId="77777777" w:rsidR="00DF4B67" w:rsidRPr="00DF4B67" w:rsidRDefault="00DF4B67" w:rsidP="00DF4B67">
            <w:pPr>
              <w:spacing w:after="0" w:line="276" w:lineRule="auto"/>
              <w:jc w:val="center"/>
              <w:rPr>
                <w:rFonts w:ascii="Arial" w:eastAsia="Times New Roman" w:hAnsi="Arial" w:cs="Arial"/>
                <w:lang w:eastAsia="en-GB"/>
              </w:rPr>
            </w:pPr>
            <w:r w:rsidRPr="00DF4B67">
              <w:rPr>
                <w:rFonts w:ascii="Calibri" w:eastAsia="Calibri" w:hAnsi="Calibri" w:cs="Times New Roman"/>
                <w:color w:val="000000" w:themeColor="text1"/>
                <w:kern w:val="24"/>
                <w:lang w:eastAsia="en-GB"/>
              </w:rPr>
              <w:t> </w:t>
            </w:r>
          </w:p>
          <w:p w14:paraId="352942FC" w14:textId="77777777" w:rsidR="00DF4B67" w:rsidRPr="00DF4B67" w:rsidRDefault="00DF4B67" w:rsidP="00DF4B67">
            <w:pPr>
              <w:spacing w:after="0" w:line="276" w:lineRule="auto"/>
              <w:jc w:val="center"/>
              <w:rPr>
                <w:rFonts w:ascii="Arial" w:eastAsia="Times New Roman" w:hAnsi="Arial" w:cs="Arial"/>
                <w:lang w:eastAsia="en-GB"/>
              </w:rPr>
            </w:pPr>
            <w:r w:rsidRPr="00DF4B67">
              <w:rPr>
                <w:rFonts w:ascii="Calibri" w:eastAsia="Calibri" w:hAnsi="Calibri" w:cs="Times New Roman"/>
                <w:color w:val="000000" w:themeColor="text1"/>
                <w:kern w:val="24"/>
                <w:lang w:eastAsia="en-GB"/>
              </w:rPr>
              <w:t xml:space="preserve">I arrive at a </w:t>
            </w:r>
            <w:r w:rsidRPr="00DF4B67">
              <w:rPr>
                <w:rFonts w:ascii="Calibri" w:eastAsia="Calibri" w:hAnsi="Calibri" w:cs="Times New Roman"/>
                <w:b/>
                <w:bCs/>
                <w:color w:val="000000" w:themeColor="text1"/>
                <w:kern w:val="24"/>
                <w:lang w:eastAsia="en-GB"/>
              </w:rPr>
              <w:t>well-justified judgement</w:t>
            </w:r>
            <w:r w:rsidRPr="00DF4B67">
              <w:rPr>
                <w:rFonts w:ascii="Calibri" w:eastAsia="Calibri" w:hAnsi="Calibri" w:cs="Times New Roman"/>
                <w:color w:val="000000" w:themeColor="text1"/>
                <w:kern w:val="24"/>
                <w:lang w:eastAsia="en-GB"/>
              </w:rPr>
              <w:t xml:space="preserve"> which is </w:t>
            </w:r>
            <w:proofErr w:type="gramStart"/>
            <w:r w:rsidRPr="00DF4B67">
              <w:rPr>
                <w:rFonts w:ascii="Calibri" w:eastAsia="Calibri" w:hAnsi="Calibri" w:cs="Times New Roman"/>
                <w:b/>
                <w:bCs/>
                <w:color w:val="000000" w:themeColor="text1"/>
                <w:kern w:val="24"/>
                <w:lang w:eastAsia="en-GB"/>
              </w:rPr>
              <w:t>sharply-focused</w:t>
            </w:r>
            <w:proofErr w:type="gramEnd"/>
            <w:r w:rsidRPr="00DF4B67">
              <w:rPr>
                <w:rFonts w:ascii="Calibri" w:eastAsia="Calibri" w:hAnsi="Calibri" w:cs="Times New Roman"/>
                <w:b/>
                <w:bCs/>
                <w:color w:val="000000" w:themeColor="text1"/>
                <w:kern w:val="24"/>
                <w:lang w:eastAsia="en-GB"/>
              </w:rPr>
              <w:t xml:space="preserve"> on answering the question </w:t>
            </w:r>
            <w:r w:rsidRPr="00DF4B67">
              <w:rPr>
                <w:rFonts w:ascii="Calibri" w:eastAsia="Calibri" w:hAnsi="Calibri" w:cs="Times New Roman"/>
                <w:color w:val="000000" w:themeColor="text1"/>
                <w:kern w:val="24"/>
                <w:lang w:eastAsia="en-GB"/>
              </w:rPr>
              <w:t xml:space="preserve">and this judgement </w:t>
            </w:r>
            <w:r w:rsidRPr="00DF4B67">
              <w:rPr>
                <w:rFonts w:ascii="Calibri" w:eastAsia="Calibri" w:hAnsi="Calibri" w:cs="Times New Roman"/>
                <w:b/>
                <w:bCs/>
                <w:color w:val="000000" w:themeColor="text1"/>
                <w:kern w:val="24"/>
                <w:lang w:eastAsia="en-GB"/>
              </w:rPr>
              <w:t>has been clear throughout my essay.</w:t>
            </w:r>
          </w:p>
          <w:p w14:paraId="0AFB9FC8" w14:textId="77777777" w:rsidR="00DF4B67" w:rsidRPr="00DF4B67" w:rsidRDefault="00DF4B67" w:rsidP="00DF4B67">
            <w:pPr>
              <w:spacing w:after="0" w:line="276" w:lineRule="auto"/>
              <w:jc w:val="center"/>
              <w:rPr>
                <w:rFonts w:ascii="Arial" w:eastAsia="Times New Roman" w:hAnsi="Arial" w:cs="Arial"/>
                <w:lang w:eastAsia="en-GB"/>
              </w:rPr>
            </w:pPr>
            <w:r w:rsidRPr="00DF4B67">
              <w:rPr>
                <w:rFonts w:ascii="Calibri" w:eastAsia="Calibri" w:hAnsi="Calibri" w:cs="Times New Roman"/>
                <w:b/>
                <w:bCs/>
                <w:color w:val="000000" w:themeColor="text1"/>
                <w:kern w:val="24"/>
                <w:lang w:eastAsia="en-GB"/>
              </w:rPr>
              <w:t> </w:t>
            </w:r>
          </w:p>
          <w:p w14:paraId="722D7426" w14:textId="77777777" w:rsidR="00DF4B67" w:rsidRPr="00DF4B67" w:rsidRDefault="00DF4B67" w:rsidP="00DF4B67">
            <w:pPr>
              <w:spacing w:after="0" w:line="276" w:lineRule="auto"/>
              <w:jc w:val="center"/>
              <w:rPr>
                <w:rFonts w:ascii="Arial" w:eastAsia="Times New Roman" w:hAnsi="Arial" w:cs="Arial"/>
                <w:lang w:eastAsia="en-GB"/>
              </w:rPr>
            </w:pPr>
            <w:r w:rsidRPr="00DF4B67">
              <w:rPr>
                <w:rFonts w:ascii="Calibri" w:eastAsia="Calibri" w:hAnsi="Calibri" w:cs="Times New Roman"/>
                <w:color w:val="000000" w:themeColor="text1"/>
                <w:kern w:val="24"/>
                <w:lang w:eastAsia="en-GB"/>
              </w:rPr>
              <w:t xml:space="preserve">I have supported my comments with </w:t>
            </w:r>
            <w:r w:rsidRPr="00DF4B67">
              <w:rPr>
                <w:rFonts w:ascii="Calibri" w:eastAsia="Calibri" w:hAnsi="Calibri" w:cs="Times New Roman"/>
                <w:b/>
                <w:bCs/>
                <w:color w:val="000000" w:themeColor="text1"/>
                <w:kern w:val="24"/>
                <w:lang w:eastAsia="en-GB"/>
              </w:rPr>
              <w:t>specific detail</w:t>
            </w:r>
            <w:r w:rsidRPr="00DF4B67">
              <w:rPr>
                <w:rFonts w:ascii="Calibri" w:eastAsia="Calibri" w:hAnsi="Calibri" w:cs="Times New Roman"/>
                <w:color w:val="000000" w:themeColor="text1"/>
                <w:kern w:val="24"/>
                <w:lang w:eastAsia="en-GB"/>
              </w:rPr>
              <w:t xml:space="preserve"> that is relevant e.g. names, events, dates, statistics, key terms etc.</w:t>
            </w:r>
          </w:p>
          <w:p w14:paraId="54CDD45C" w14:textId="77777777" w:rsidR="00DF4B67" w:rsidRPr="00DF4B67" w:rsidRDefault="00DF4B67" w:rsidP="00DF4B67">
            <w:pPr>
              <w:spacing w:after="0" w:line="276" w:lineRule="auto"/>
              <w:jc w:val="center"/>
              <w:rPr>
                <w:rFonts w:ascii="Arial" w:eastAsia="Times New Roman" w:hAnsi="Arial" w:cs="Arial"/>
                <w:lang w:eastAsia="en-GB"/>
              </w:rPr>
            </w:pPr>
            <w:r w:rsidRPr="00DF4B67">
              <w:rPr>
                <w:rFonts w:ascii="Calibri" w:eastAsia="Calibri" w:hAnsi="Calibri" w:cs="Times New Roman"/>
                <w:color w:val="000000" w:themeColor="text1"/>
                <w:kern w:val="24"/>
                <w:lang w:eastAsia="en-GB"/>
              </w:rPr>
              <w:t> </w:t>
            </w:r>
          </w:p>
          <w:p w14:paraId="77589F51" w14:textId="77777777" w:rsidR="00DF4B67" w:rsidRPr="00DF4B67" w:rsidRDefault="00DF4B67" w:rsidP="00DF4B67">
            <w:pPr>
              <w:spacing w:after="0" w:line="276" w:lineRule="auto"/>
              <w:jc w:val="center"/>
              <w:rPr>
                <w:rFonts w:ascii="Arial" w:eastAsia="Times New Roman" w:hAnsi="Arial" w:cs="Arial"/>
                <w:lang w:eastAsia="en-GB"/>
              </w:rPr>
            </w:pPr>
            <w:r w:rsidRPr="00DF4B67">
              <w:rPr>
                <w:rFonts w:ascii="Calibri" w:eastAsia="Calibri" w:hAnsi="Calibri" w:cs="Times New Roman"/>
                <w:color w:val="000000" w:themeColor="text1"/>
                <w:kern w:val="24"/>
                <w:lang w:eastAsia="en-GB"/>
              </w:rPr>
              <w:t>I have written my essay in a coherent, logical structure and I have linked paragraphs with relevant adverbials to guide the reader.</w:t>
            </w:r>
          </w:p>
        </w:tc>
      </w:tr>
    </w:tbl>
    <w:p w14:paraId="1324683F" w14:textId="77777777" w:rsidR="008D7985" w:rsidRDefault="008D7985"/>
    <w:sectPr w:rsidR="008D7985" w:rsidSect="00DF4B6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B67"/>
    <w:rsid w:val="008D7985"/>
    <w:rsid w:val="00DF4B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349AC"/>
  <w15:chartTrackingRefBased/>
  <w15:docId w15:val="{9C584B2B-FC61-4F89-B8DA-6EED328B2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4B6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05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328</Words>
  <Characters>1873</Characters>
  <Application>Microsoft Office Word</Application>
  <DocSecurity>0</DocSecurity>
  <Lines>15</Lines>
  <Paragraphs>4</Paragraphs>
  <ScaleCrop>false</ScaleCrop>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Morland</dc:creator>
  <cp:keywords/>
  <dc:description/>
  <cp:lastModifiedBy>Kathryn Morland</cp:lastModifiedBy>
  <cp:revision>1</cp:revision>
  <dcterms:created xsi:type="dcterms:W3CDTF">2020-04-16T12:16:00Z</dcterms:created>
  <dcterms:modified xsi:type="dcterms:W3CDTF">2020-04-16T12:21:00Z</dcterms:modified>
</cp:coreProperties>
</file>