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3F67" w14:textId="3E5D3C19" w:rsidR="00DA62F1" w:rsidRDefault="00DA62F1" w:rsidP="00DA62F1">
      <w:pPr>
        <w:shd w:val="clear" w:color="auto" w:fill="FFFFFF"/>
        <w:spacing w:after="0" w:line="240" w:lineRule="auto"/>
        <w:rPr>
          <w:rFonts w:eastAsia="Times New Roman" w:cs="Times New Roman"/>
          <w:kern w:val="0"/>
          <w:lang w:eastAsia="en-GB"/>
          <w14:ligatures w14:val="none"/>
        </w:rPr>
      </w:pPr>
      <w:r w:rsidRPr="00DA62F1">
        <w:rPr>
          <w:rFonts w:eastAsia="Times New Roman" w:cs="Times New Roman"/>
          <w:kern w:val="0"/>
          <w:lang w:eastAsia="en-GB"/>
          <w14:ligatures w14:val="none"/>
        </w:rPr>
        <w:t xml:space="preserve">Digital technologies have become integral to the lives of children and young people, both within schools and outside school. These technologies provide powerful tools, which </w:t>
      </w:r>
      <w:proofErr w:type="gramStart"/>
      <w:r w:rsidRPr="00DA62F1">
        <w:rPr>
          <w:rFonts w:eastAsia="Times New Roman" w:cs="Times New Roman"/>
          <w:kern w:val="0"/>
          <w:lang w:eastAsia="en-GB"/>
          <w14:ligatures w14:val="none"/>
        </w:rPr>
        <w:t>open up</w:t>
      </w:r>
      <w:proofErr w:type="gramEnd"/>
      <w:r w:rsidRPr="00DA62F1">
        <w:rPr>
          <w:rFonts w:eastAsia="Times New Roman" w:cs="Times New Roman"/>
          <w:kern w:val="0"/>
          <w:lang w:eastAsia="en-GB"/>
          <w14:ligatures w14:val="none"/>
        </w:rPr>
        <w:t xml:space="preserve"> new opportunities for everyone. They can stimulate discussion, promote creativity and stimulate awareness of context to promote effective learning. Young people should </w:t>
      </w:r>
      <w:proofErr w:type="gramStart"/>
      <w:r w:rsidRPr="00DA62F1">
        <w:rPr>
          <w:rFonts w:eastAsia="Times New Roman" w:cs="Times New Roman"/>
          <w:kern w:val="0"/>
          <w:lang w:eastAsia="en-GB"/>
          <w14:ligatures w14:val="none"/>
        </w:rPr>
        <w:t>have an entitlement to safe internet access at all times</w:t>
      </w:r>
      <w:proofErr w:type="gramEnd"/>
      <w:r w:rsidRPr="00DA62F1">
        <w:rPr>
          <w:rFonts w:eastAsia="Times New Roman" w:cs="Times New Roman"/>
          <w:kern w:val="0"/>
          <w:lang w:eastAsia="en-GB"/>
          <w14:ligatures w14:val="none"/>
        </w:rPr>
        <w:t xml:space="preserve">. </w:t>
      </w:r>
    </w:p>
    <w:p w14:paraId="4CA602CA" w14:textId="77777777" w:rsidR="00DA62F1" w:rsidRDefault="00DA62F1" w:rsidP="00DA62F1">
      <w:pPr>
        <w:shd w:val="clear" w:color="auto" w:fill="FFFFFF"/>
        <w:spacing w:after="0" w:line="240" w:lineRule="auto"/>
        <w:rPr>
          <w:rFonts w:eastAsia="Times New Roman" w:cs="Times New Roman"/>
          <w:kern w:val="0"/>
          <w:lang w:eastAsia="en-GB"/>
          <w14:ligatures w14:val="none"/>
        </w:rPr>
      </w:pPr>
    </w:p>
    <w:p w14:paraId="2809DC0F" w14:textId="3DE2A015" w:rsid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r w:rsidRPr="00DA62F1">
        <w:rPr>
          <w:rFonts w:ascii="Arial" w:eastAsia="Times New Roman" w:hAnsi="Arial" w:cs="Arial"/>
          <w:color w:val="0070C0"/>
          <w:kern w:val="0"/>
          <w:lang w:eastAsia="en-GB"/>
          <w14:ligatures w14:val="none"/>
        </w:rPr>
        <w:t>These rules will help to keep everyone safe and help us to be fair and respectful to others.</w:t>
      </w:r>
    </w:p>
    <w:p w14:paraId="316D174C" w14:textId="77777777" w:rsidR="00DA62F1" w:rsidRP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p>
    <w:p w14:paraId="30B908B0" w14:textId="67684079"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Agree to Do</w:t>
      </w:r>
      <w:r w:rsidR="00686C31" w:rsidRPr="00686C31">
        <w:rPr>
          <w:rFonts w:ascii="Arial" w:eastAsia="Times New Roman" w:hAnsi="Arial" w:cs="Arial"/>
          <w:b/>
          <w:bCs/>
          <w:color w:val="0070C0"/>
          <w:kern w:val="0"/>
          <w:lang w:eastAsia="en-GB"/>
          <w14:ligatures w14:val="none"/>
        </w:rPr>
        <w:t xml:space="preserve"> </w:t>
      </w:r>
    </w:p>
    <w:p w14:paraId="18F5B090"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only access computing equipment when a trusted adult gives me permission and is present. </w:t>
      </w:r>
    </w:p>
    <w:p w14:paraId="5A870077"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immediately inform an adult if I see something that worries me, or I know is inappropriate. </w:t>
      </w:r>
    </w:p>
    <w:p w14:paraId="445BBE1F"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keep my username and password secure; this includes not sharing it with others. </w:t>
      </w:r>
    </w:p>
    <w:p w14:paraId="30EFAFFB"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I understand what personal information is and will never share my own or others’ personal information</w:t>
      </w:r>
      <w:r>
        <w:rPr>
          <w:rFonts w:ascii="Arial" w:eastAsia="Times New Roman" w:hAnsi="Arial" w:cs="Arial"/>
          <w:kern w:val="0"/>
          <w:lang w:eastAsia="en-GB"/>
          <w14:ligatures w14:val="none"/>
        </w:rPr>
        <w:t xml:space="preserve"> </w:t>
      </w:r>
      <w:r w:rsidRPr="00C726F8">
        <w:rPr>
          <w:rFonts w:ascii="Arial" w:eastAsia="Times New Roman" w:hAnsi="Arial" w:cs="Arial"/>
          <w:kern w:val="0"/>
          <w:lang w:eastAsia="en-GB"/>
          <w14:ligatures w14:val="none"/>
        </w:rPr>
        <w:t xml:space="preserve">such as phone numbers, home addresses and names. </w:t>
      </w:r>
    </w:p>
    <w:p w14:paraId="68375EF7"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I will only ever use my own username and password to access the school network and subscription services.</w:t>
      </w:r>
    </w:p>
    <w:p w14:paraId="3DA41365"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respect computing equipment and will immediately notify an adult if I notice something isn’t working correctly or is damaged. </w:t>
      </w:r>
    </w:p>
    <w:p w14:paraId="35B30D0A" w14:textId="77777777" w:rsidR="00C726F8"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notify an adult immediately if I notice that someone who isn’t approved by an adult is messaging. </w:t>
      </w:r>
    </w:p>
    <w:p w14:paraId="1E5BB82A" w14:textId="3DEFDB0B" w:rsidR="00DA62F1" w:rsidRDefault="00C726F8" w:rsidP="00DA62F1">
      <w:pPr>
        <w:shd w:val="clear" w:color="auto" w:fill="FFFFFF"/>
        <w:spacing w:after="0" w:line="240" w:lineRule="auto"/>
        <w:rPr>
          <w:rFonts w:ascii="Arial" w:eastAsia="Times New Roman" w:hAnsi="Arial" w:cs="Arial"/>
          <w:kern w:val="0"/>
          <w:lang w:eastAsia="en-GB"/>
          <w14:ligatures w14:val="none"/>
        </w:rPr>
      </w:pPr>
      <w:r w:rsidRPr="00C726F8">
        <w:rPr>
          <w:rFonts w:ascii="Arial" w:eastAsia="Times New Roman" w:hAnsi="Arial" w:cs="Arial"/>
          <w:kern w:val="0"/>
          <w:lang w:eastAsia="en-GB"/>
          <w14:ligatures w14:val="none"/>
        </w:rPr>
        <w:t xml:space="preserve">I will respect other </w:t>
      </w:r>
      <w:proofErr w:type="spellStart"/>
      <w:r w:rsidRPr="00C726F8">
        <w:rPr>
          <w:rFonts w:ascii="Arial" w:eastAsia="Times New Roman" w:hAnsi="Arial" w:cs="Arial"/>
          <w:kern w:val="0"/>
          <w:lang w:eastAsia="en-GB"/>
          <w14:ligatures w14:val="none"/>
        </w:rPr>
        <w:t>peoples</w:t>
      </w:r>
      <w:proofErr w:type="spellEnd"/>
      <w:r w:rsidRPr="00C726F8">
        <w:rPr>
          <w:rFonts w:ascii="Arial" w:eastAsia="Times New Roman" w:hAnsi="Arial" w:cs="Arial"/>
          <w:kern w:val="0"/>
          <w:lang w:eastAsia="en-GB"/>
          <w14:ligatures w14:val="none"/>
        </w:rPr>
        <w:t xml:space="preserve"> work and property.</w:t>
      </w:r>
    </w:p>
    <w:p w14:paraId="1A6F4386" w14:textId="77777777" w:rsidR="00C726F8" w:rsidRPr="00DA62F1" w:rsidRDefault="00C726F8" w:rsidP="00DA62F1">
      <w:pPr>
        <w:shd w:val="clear" w:color="auto" w:fill="FFFFFF"/>
        <w:spacing w:after="0" w:line="240" w:lineRule="auto"/>
        <w:rPr>
          <w:rFonts w:eastAsia="Times New Roman" w:cs="Times New Roman"/>
          <w:kern w:val="0"/>
          <w:sz w:val="20"/>
          <w:szCs w:val="20"/>
          <w:lang w:eastAsia="en-GB"/>
          <w14:ligatures w14:val="none"/>
        </w:rPr>
      </w:pPr>
    </w:p>
    <w:p w14:paraId="255C695E" w14:textId="257E57E5"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will NOT do</w:t>
      </w:r>
      <w:r w:rsidR="00686C31" w:rsidRPr="00686C31">
        <w:rPr>
          <w:rFonts w:ascii="Arial" w:eastAsia="Times New Roman" w:hAnsi="Arial" w:cs="Arial"/>
          <w:b/>
          <w:bCs/>
          <w:color w:val="0070C0"/>
          <w:kern w:val="0"/>
          <w:lang w:eastAsia="en-GB"/>
          <w14:ligatures w14:val="none"/>
        </w:rPr>
        <w:t xml:space="preserve"> </w:t>
      </w:r>
    </w:p>
    <w:p w14:paraId="56F712F7"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look for or watch things on any online platform</w:t>
      </w:r>
      <w:r>
        <w:rPr>
          <w:rFonts w:ascii="Arial" w:eastAsia="Times New Roman" w:hAnsi="Arial" w:cs="Arial"/>
          <w:kern w:val="0"/>
          <w:lang w:eastAsia="en-GB"/>
          <w14:ligatures w14:val="none"/>
        </w:rPr>
        <w:t xml:space="preserve"> </w:t>
      </w:r>
      <w:r w:rsidRPr="0069057C">
        <w:rPr>
          <w:rFonts w:ascii="Arial" w:eastAsia="Times New Roman" w:hAnsi="Arial" w:cs="Arial"/>
          <w:kern w:val="0"/>
          <w:lang w:eastAsia="en-GB"/>
          <w14:ligatures w14:val="none"/>
        </w:rPr>
        <w:t>without checking with an adult first.</w:t>
      </w:r>
    </w:p>
    <w:p w14:paraId="0520B201"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 xml:space="preserve">I will not deliberately look for, save or send anything that could make others upset. </w:t>
      </w:r>
    </w:p>
    <w:p w14:paraId="4D4C35FC"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talk to people I do not know on the internet.</w:t>
      </w:r>
    </w:p>
    <w:p w14:paraId="023E658D"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tell people about myself on the internet.</w:t>
      </w:r>
    </w:p>
    <w:p w14:paraId="28AC0A65"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play /watch computer/online games films or television programs that are unsuitable for my age.</w:t>
      </w:r>
    </w:p>
    <w:p w14:paraId="02DF07F4" w14:textId="77777777" w:rsidR="0069057C" w:rsidRDefault="0069057C" w:rsidP="00DA62F1">
      <w:pPr>
        <w:shd w:val="clear" w:color="auto" w:fill="FFFFFF"/>
        <w:spacing w:after="0" w:line="240" w:lineRule="auto"/>
        <w:rPr>
          <w:rFonts w:ascii="Arial" w:eastAsia="Times New Roman" w:hAnsi="Arial" w:cs="Arial"/>
          <w:kern w:val="0"/>
          <w:lang w:eastAsia="en-GB"/>
          <w14:ligatures w14:val="none"/>
        </w:rPr>
      </w:pPr>
      <w:r w:rsidRPr="0069057C">
        <w:rPr>
          <w:rFonts w:ascii="Arial" w:eastAsia="Times New Roman" w:hAnsi="Arial" w:cs="Arial"/>
          <w:kern w:val="0"/>
          <w:lang w:eastAsia="en-GB"/>
          <w14:ligatures w14:val="none"/>
        </w:rPr>
        <w:t>I will not use upsetting or unkind words when communicating with people online.</w:t>
      </w:r>
    </w:p>
    <w:p w14:paraId="5878CF33" w14:textId="4140DC4E"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KNOW</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that if I do not follow these rules,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I might not be allowed to use a computer/tablet.</w:t>
      </w:r>
    </w:p>
    <w:p w14:paraId="5D472DE1"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6BD3376B" w14:textId="77777777"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the school will do</w:t>
      </w:r>
    </w:p>
    <w:p w14:paraId="210205E0"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Take all reasonable precautions to ensure pupils only access appropriate material.</w:t>
      </w:r>
    </w:p>
    <w:p w14:paraId="65A81B8B"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Ensure that children using the internet are under the guidance of an adult.</w:t>
      </w:r>
    </w:p>
    <w:p w14:paraId="7D359409" w14:textId="3BD1452A"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only to use age-appropriate games/apps/programs.</w:t>
      </w:r>
    </w:p>
    <w:p w14:paraId="4F5BAB97" w14:textId="45472FD6"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to be digitally resilient, to question people’s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identities and to verify information </w:t>
      </w:r>
    </w:p>
    <w:p w14:paraId="0AD28E9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presented online.</w:t>
      </w:r>
    </w:p>
    <w:p w14:paraId="32ACA124" w14:textId="77777777" w:rsidR="00BC6287" w:rsidRDefault="00BC6287" w:rsidP="00DA62F1">
      <w:pPr>
        <w:shd w:val="clear" w:color="auto" w:fill="FFFFFF"/>
        <w:spacing w:after="0" w:line="240" w:lineRule="auto"/>
        <w:rPr>
          <w:rFonts w:ascii="Arial" w:eastAsia="Times New Roman" w:hAnsi="Arial" w:cs="Arial"/>
          <w:kern w:val="0"/>
          <w:lang w:eastAsia="en-GB"/>
          <w14:ligatures w14:val="none"/>
        </w:rPr>
      </w:pPr>
      <w:r w:rsidRPr="00BC6287">
        <w:rPr>
          <w:rFonts w:ascii="Arial" w:eastAsia="Times New Roman" w:hAnsi="Arial" w:cs="Arial"/>
          <w:kern w:val="0"/>
          <w:lang w:eastAsia="en-GB"/>
          <w14:ligatures w14:val="none"/>
        </w:rPr>
        <w:t xml:space="preserve">Children will be taught about the use of AI for Academic Purposes. </w:t>
      </w:r>
    </w:p>
    <w:p w14:paraId="63C7287A" w14:textId="01C2342B" w:rsidR="00BC6287" w:rsidRDefault="00BC6287" w:rsidP="00DA62F1">
      <w:pPr>
        <w:shd w:val="clear" w:color="auto" w:fill="FFFFFF"/>
        <w:spacing w:after="0" w:line="240" w:lineRule="auto"/>
        <w:rPr>
          <w:rFonts w:ascii="Arial" w:eastAsia="Times New Roman" w:hAnsi="Arial" w:cs="Arial"/>
          <w:kern w:val="0"/>
          <w:lang w:eastAsia="en-GB"/>
          <w14:ligatures w14:val="none"/>
        </w:rPr>
      </w:pPr>
      <w:r w:rsidRPr="00BC6287">
        <w:rPr>
          <w:rFonts w:ascii="Arial" w:eastAsia="Times New Roman" w:hAnsi="Arial" w:cs="Arial"/>
          <w:kern w:val="0"/>
          <w:lang w:eastAsia="en-GB"/>
          <w14:ligatures w14:val="none"/>
        </w:rPr>
        <w:t>Children will be made aware of</w:t>
      </w:r>
      <w:r>
        <w:rPr>
          <w:rFonts w:ascii="Arial" w:eastAsia="Times New Roman" w:hAnsi="Arial" w:cs="Arial"/>
          <w:kern w:val="0"/>
          <w:lang w:eastAsia="en-GB"/>
          <w14:ligatures w14:val="none"/>
        </w:rPr>
        <w:t xml:space="preserve"> </w:t>
      </w:r>
      <w:r w:rsidRPr="00BC6287">
        <w:rPr>
          <w:rFonts w:ascii="Arial" w:eastAsia="Times New Roman" w:hAnsi="Arial" w:cs="Arial"/>
          <w:kern w:val="0"/>
          <w:lang w:eastAsia="en-GB"/>
          <w14:ligatures w14:val="none"/>
        </w:rPr>
        <w:t>Plagiarism and Copyright</w:t>
      </w:r>
      <w:r>
        <w:rPr>
          <w:rFonts w:ascii="Arial" w:eastAsia="Times New Roman" w:hAnsi="Arial" w:cs="Arial"/>
          <w:kern w:val="0"/>
          <w:lang w:eastAsia="en-GB"/>
          <w14:ligatures w14:val="none"/>
        </w:rPr>
        <w:t xml:space="preserve"> </w:t>
      </w:r>
      <w:r w:rsidRPr="00BC6287">
        <w:rPr>
          <w:rFonts w:ascii="Arial" w:eastAsia="Times New Roman" w:hAnsi="Arial" w:cs="Arial"/>
          <w:kern w:val="0"/>
          <w:lang w:eastAsia="en-GB"/>
          <w14:ligatures w14:val="none"/>
        </w:rPr>
        <w:t>and taught to</w:t>
      </w:r>
      <w:r>
        <w:rPr>
          <w:rFonts w:ascii="Arial" w:eastAsia="Times New Roman" w:hAnsi="Arial" w:cs="Arial"/>
          <w:kern w:val="0"/>
          <w:lang w:eastAsia="en-GB"/>
          <w14:ligatures w14:val="none"/>
        </w:rPr>
        <w:t xml:space="preserve"> </w:t>
      </w:r>
      <w:r w:rsidRPr="00BC6287">
        <w:rPr>
          <w:rFonts w:ascii="Arial" w:eastAsia="Times New Roman" w:hAnsi="Arial" w:cs="Arial"/>
          <w:kern w:val="0"/>
          <w:lang w:eastAsia="en-GB"/>
          <w14:ligatures w14:val="none"/>
        </w:rPr>
        <w:t>understand how to use AI ethically.</w:t>
      </w:r>
    </w:p>
    <w:p w14:paraId="2874B13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266A73FF" w14:textId="36D2D67C"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Parents Online Safety Agreement</w:t>
      </w:r>
    </w:p>
    <w:p w14:paraId="5573B400" w14:textId="112B4409"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understand that the school will discuss this Acceptable Use Agreement with my child and that they will receive online safety education to help them understand the importance of the safe use of technology and the internet –</w:t>
      </w:r>
      <w:r w:rsidR="00E52535">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both in and out of school. </w:t>
      </w:r>
    </w:p>
    <w:p w14:paraId="60A59327"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the school will take every reasonable precaution, including monitoring and filtering systems, to ensure that young people will be safe when they use the internet and school systems. I also understand that the school cannot ultimately be held responsible for the nature and content of materials accessed on the internet and whilst using mobile technologies. </w:t>
      </w:r>
    </w:p>
    <w:p w14:paraId="296C8EAE"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my child’s activity on the systems will be monitored and that the school will contact me if they have concerns about any possible breaches of the Acceptable Use Policy. </w:t>
      </w:r>
    </w:p>
    <w:p w14:paraId="01339014" w14:textId="4F9C2EEB" w:rsid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lastRenderedPageBreak/>
        <w:t xml:space="preserve">I will encourage my child to </w:t>
      </w:r>
      <w:proofErr w:type="gramStart"/>
      <w:r w:rsidRPr="00DA62F1">
        <w:rPr>
          <w:rFonts w:ascii="Arial" w:eastAsia="Times New Roman" w:hAnsi="Arial" w:cs="Arial"/>
          <w:kern w:val="0"/>
          <w:lang w:eastAsia="en-GB"/>
          <w14:ligatures w14:val="none"/>
        </w:rPr>
        <w:t>adopt safe use of the internet and digital technologies at all times</w:t>
      </w:r>
      <w:proofErr w:type="gramEnd"/>
      <w:r w:rsidRPr="00DA62F1">
        <w:rPr>
          <w:rFonts w:ascii="Arial" w:eastAsia="Times New Roman" w:hAnsi="Arial" w:cs="Arial"/>
          <w:kern w:val="0"/>
          <w:lang w:eastAsia="en-GB"/>
          <w14:ligatures w14:val="none"/>
        </w:rPr>
        <w:t xml:space="preserve"> and ensure they are </w:t>
      </w:r>
      <w:r w:rsidRPr="00E52535">
        <w:rPr>
          <w:rFonts w:ascii="Arial" w:eastAsia="Times New Roman" w:hAnsi="Arial" w:cs="Arial"/>
          <w:b/>
          <w:bCs/>
          <w:kern w:val="0"/>
          <w:lang w:eastAsia="en-GB"/>
          <w14:ligatures w14:val="none"/>
        </w:rPr>
        <w:t>only playing age-appropriate games</w:t>
      </w:r>
      <w:r w:rsidRPr="00DA62F1">
        <w:rPr>
          <w:rFonts w:ascii="Arial" w:eastAsia="Times New Roman" w:hAnsi="Arial" w:cs="Arial"/>
          <w:kern w:val="0"/>
          <w:lang w:eastAsia="en-GB"/>
          <w14:ligatures w14:val="none"/>
        </w:rPr>
        <w:t xml:space="preserve"> at home and using age-appropriate sites such as You Tube for Kids. I will inform the school if I have any concerns over my child’s online safety.</w:t>
      </w:r>
    </w:p>
    <w:p w14:paraId="426A547A" w14:textId="462F54EE" w:rsidR="00686C31" w:rsidRPr="00DA62F1" w:rsidRDefault="00686C3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Pr>
          <w:rFonts w:ascii="Arial" w:eastAsia="Times New Roman" w:hAnsi="Arial" w:cs="Arial"/>
          <w:kern w:val="0"/>
          <w:lang w:eastAsia="en-GB"/>
          <w14:ligatures w14:val="none"/>
        </w:rPr>
        <w:t>I am aware of the HET Online Safety Hub that has advice and guidance for parents.</w:t>
      </w:r>
    </w:p>
    <w:p w14:paraId="2DC6C0F3" w14:textId="0F04A91F" w:rsidR="00DA62F1" w:rsidRPr="00E52535" w:rsidRDefault="00DA62F1" w:rsidP="00DA62F1">
      <w:pPr>
        <w:pStyle w:val="ListParagraph"/>
        <w:numPr>
          <w:ilvl w:val="0"/>
          <w:numId w:val="2"/>
        </w:numPr>
        <w:shd w:val="clear" w:color="auto" w:fill="FFFFFF"/>
        <w:spacing w:after="0" w:line="240" w:lineRule="auto"/>
        <w:ind w:left="284" w:hanging="426"/>
        <w:rPr>
          <w:rFonts w:ascii="Arial" w:eastAsia="Times New Roman" w:hAnsi="Arial" w:cs="Times New Roman"/>
          <w:kern w:val="0"/>
          <w:lang w:eastAsia="en-GB"/>
          <w14:ligatures w14:val="none"/>
        </w:rPr>
      </w:pPr>
      <w:r w:rsidRPr="00E52535">
        <w:rPr>
          <w:rFonts w:ascii="Arial" w:eastAsia="Times New Roman" w:hAnsi="Arial" w:cs="Arial"/>
          <w:kern w:val="0"/>
          <w:lang w:eastAsia="en-GB"/>
          <w14:ligatures w14:val="none"/>
        </w:rPr>
        <w:t>I have read and discussed this agreement with my child and give permission for my child to have access to the internet and ICT systems at school and undertake to help keep them safe at home when using Digital Technologies.</w:t>
      </w:r>
    </w:p>
    <w:p w14:paraId="0F80F007" w14:textId="77777777" w:rsidR="00DA62F1" w:rsidRDefault="00DA62F1"/>
    <w:p w14:paraId="2DF58CB9" w14:textId="268FE3F7" w:rsidR="00F31370" w:rsidRPr="00F31370" w:rsidRDefault="00F31370">
      <w:pPr>
        <w:rPr>
          <w:rFonts w:ascii="Arial" w:hAnsi="Arial" w:cs="Arial"/>
        </w:rPr>
      </w:pPr>
      <w:r w:rsidRPr="00F31370">
        <w:rPr>
          <w:rFonts w:ascii="Arial" w:hAnsi="Arial" w:cs="Arial"/>
        </w:rPr>
        <w:t>We make this known to parents through our website, class pages as well as our face-to-face meetings. Your agreement is assumed if you have not made contact to arrange a discussion around the policy. We thank you for your support in keeping our children safe.</w:t>
      </w:r>
    </w:p>
    <w:sectPr w:rsidR="00F31370" w:rsidRPr="00F31370" w:rsidSect="00DA62F1">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B9801" w14:textId="77777777" w:rsidR="00C76BEA" w:rsidRDefault="00C76BEA" w:rsidP="00DA62F1">
      <w:pPr>
        <w:spacing w:after="0" w:line="240" w:lineRule="auto"/>
      </w:pPr>
      <w:r>
        <w:separator/>
      </w:r>
    </w:p>
  </w:endnote>
  <w:endnote w:type="continuationSeparator" w:id="0">
    <w:p w14:paraId="5CA24159" w14:textId="77777777" w:rsidR="00C76BEA" w:rsidRDefault="00C76BEA" w:rsidP="00DA6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6A" w14:textId="77777777" w:rsidR="00700E4C" w:rsidRDefault="00700E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25C4" w14:textId="418F7CAD" w:rsidR="00686C31" w:rsidRDefault="00686C31">
    <w:pPr>
      <w:pStyle w:val="Footer"/>
    </w:pPr>
    <w:r w:rsidRPr="00686C31">
      <w:rPr>
        <w:rFonts w:ascii="Cambria" w:eastAsia="MS ??" w:hAnsi="Cambria" w:cs="Times New Roman"/>
        <w:noProof/>
        <w:kern w:val="0"/>
        <w:lang w:val="en-US"/>
        <w14:ligatures w14:val="none"/>
      </w:rPr>
      <w:drawing>
        <wp:anchor distT="0" distB="0" distL="114300" distR="114300" simplePos="0" relativeHeight="251662336" behindDoc="0" locked="0" layoutInCell="1" allowOverlap="1" wp14:anchorId="38AEE20C" wp14:editId="468DA5E2">
          <wp:simplePos x="0" y="0"/>
          <wp:positionH relativeFrom="column">
            <wp:posOffset>990600</wp:posOffset>
          </wp:positionH>
          <wp:positionV relativeFrom="paragraph">
            <wp:posOffset>-75565</wp:posOffset>
          </wp:positionV>
          <wp:extent cx="5231130" cy="629285"/>
          <wp:effectExtent l="0" t="0" r="0" b="0"/>
          <wp:wrapThrough wrapText="bothSides">
            <wp:wrapPolygon edited="0">
              <wp:start x="0" y="0"/>
              <wp:lineTo x="0" y="20924"/>
              <wp:lineTo x="20137" y="20924"/>
              <wp:lineTo x="2013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1130" cy="6292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1717" w14:textId="77777777" w:rsidR="00700E4C" w:rsidRDefault="00700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6F990" w14:textId="77777777" w:rsidR="00C76BEA" w:rsidRDefault="00C76BEA" w:rsidP="00DA62F1">
      <w:pPr>
        <w:spacing w:after="0" w:line="240" w:lineRule="auto"/>
      </w:pPr>
      <w:r>
        <w:separator/>
      </w:r>
    </w:p>
  </w:footnote>
  <w:footnote w:type="continuationSeparator" w:id="0">
    <w:p w14:paraId="16F62816" w14:textId="77777777" w:rsidR="00C76BEA" w:rsidRDefault="00C76BEA" w:rsidP="00DA6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1ED8B" w14:textId="77777777" w:rsidR="00700E4C" w:rsidRDefault="00700E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3539" w14:textId="2F472395" w:rsidR="00DA62F1" w:rsidRPr="00DA62F1" w:rsidRDefault="00686C31" w:rsidP="00DA62F1">
    <w:pPr>
      <w:pStyle w:val="Header"/>
      <w:jc w:val="center"/>
      <w:rPr>
        <w:b/>
        <w:bCs/>
        <w:sz w:val="28"/>
        <w:szCs w:val="28"/>
      </w:rPr>
    </w:pPr>
    <w:r w:rsidRPr="00686C31">
      <w:rPr>
        <w:rFonts w:ascii="Cambria" w:eastAsia="MS ??" w:hAnsi="Cambria" w:cs="Times New Roman"/>
        <w:noProof/>
        <w:kern w:val="0"/>
        <w:lang w:eastAsia="en-GB"/>
        <w14:ligatures w14:val="none"/>
      </w:rPr>
      <w:drawing>
        <wp:anchor distT="0" distB="0" distL="114300" distR="114300" simplePos="0" relativeHeight="251659264" behindDoc="1" locked="0" layoutInCell="1" allowOverlap="1" wp14:anchorId="494B2F44" wp14:editId="5A3386F8">
          <wp:simplePos x="0" y="0"/>
          <wp:positionH relativeFrom="column">
            <wp:posOffset>6066790</wp:posOffset>
          </wp:positionH>
          <wp:positionV relativeFrom="paragraph">
            <wp:posOffset>-175895</wp:posOffset>
          </wp:positionV>
          <wp:extent cx="419100" cy="394335"/>
          <wp:effectExtent l="0" t="0" r="0" b="5715"/>
          <wp:wrapTight wrapText="bothSides">
            <wp:wrapPolygon edited="0">
              <wp:start x="0" y="0"/>
              <wp:lineTo x="0" y="20870"/>
              <wp:lineTo x="20618" y="20870"/>
              <wp:lineTo x="20618" y="0"/>
              <wp:lineTo x="0" y="0"/>
            </wp:wrapPolygon>
          </wp:wrapTight>
          <wp:docPr id="2033036200" name="Picture 203303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Pr="00686C31">
      <w:rPr>
        <w:rFonts w:ascii="Cambria" w:eastAsia="MS ??" w:hAnsi="Cambria" w:cs="Times New Roman"/>
        <w:noProof/>
        <w:kern w:val="0"/>
        <w:lang w:eastAsia="en-GB"/>
        <w14:ligatures w14:val="none"/>
      </w:rPr>
      <w:drawing>
        <wp:anchor distT="0" distB="0" distL="114300" distR="114300" simplePos="0" relativeHeight="251656192" behindDoc="1" locked="0" layoutInCell="1" allowOverlap="1" wp14:anchorId="439610C0" wp14:editId="57E937DC">
          <wp:simplePos x="0" y="0"/>
          <wp:positionH relativeFrom="column">
            <wp:posOffset>142875</wp:posOffset>
          </wp:positionH>
          <wp:positionV relativeFrom="paragraph">
            <wp:posOffset>-201930</wp:posOffset>
          </wp:positionV>
          <wp:extent cx="419100" cy="394335"/>
          <wp:effectExtent l="0" t="0" r="0" b="5715"/>
          <wp:wrapTight wrapText="bothSides">
            <wp:wrapPolygon edited="0">
              <wp:start x="0" y="0"/>
              <wp:lineTo x="0" y="20870"/>
              <wp:lineTo x="20618" y="20870"/>
              <wp:lineTo x="2061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00DA62F1" w:rsidRPr="00DA62F1">
      <w:rPr>
        <w:b/>
        <w:bCs/>
        <w:sz w:val="28"/>
        <w:szCs w:val="28"/>
      </w:rPr>
      <w:t xml:space="preserve">Year </w:t>
    </w:r>
    <w:r w:rsidR="00700E4C">
      <w:rPr>
        <w:b/>
        <w:bCs/>
        <w:sz w:val="28"/>
        <w:szCs w:val="28"/>
      </w:rPr>
      <w:t>6</w:t>
    </w:r>
    <w:r w:rsidR="00DA62F1" w:rsidRPr="00DA62F1">
      <w:rPr>
        <w:b/>
        <w:bCs/>
        <w:sz w:val="28"/>
        <w:szCs w:val="28"/>
      </w:rPr>
      <w:t xml:space="preserve"> Acceptable Use of IT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5E43" w14:textId="77777777" w:rsidR="00700E4C" w:rsidRDefault="00700E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E31"/>
    <w:multiLevelType w:val="hybridMultilevel"/>
    <w:tmpl w:val="59A48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4C45BE"/>
    <w:multiLevelType w:val="hybridMultilevel"/>
    <w:tmpl w:val="A6D6EF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379180">
    <w:abstractNumId w:val="0"/>
  </w:num>
  <w:num w:numId="2" w16cid:durableId="1665550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F1"/>
    <w:rsid w:val="001F14B0"/>
    <w:rsid w:val="002A3376"/>
    <w:rsid w:val="002C2A27"/>
    <w:rsid w:val="004F60A0"/>
    <w:rsid w:val="005304D4"/>
    <w:rsid w:val="005864FB"/>
    <w:rsid w:val="00686C31"/>
    <w:rsid w:val="0069057C"/>
    <w:rsid w:val="006C47A8"/>
    <w:rsid w:val="00700E4C"/>
    <w:rsid w:val="00782502"/>
    <w:rsid w:val="00A56154"/>
    <w:rsid w:val="00BA09AB"/>
    <w:rsid w:val="00BC6287"/>
    <w:rsid w:val="00C56971"/>
    <w:rsid w:val="00C726F8"/>
    <w:rsid w:val="00C76BEA"/>
    <w:rsid w:val="00CF6087"/>
    <w:rsid w:val="00DA62F1"/>
    <w:rsid w:val="00E52535"/>
    <w:rsid w:val="00F220BF"/>
    <w:rsid w:val="00F31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5D1E2"/>
  <w15:chartTrackingRefBased/>
  <w15:docId w15:val="{50A28CEB-064C-40DC-BACD-400DA03E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2F1"/>
    <w:rPr>
      <w:rFonts w:eastAsiaTheme="majorEastAsia" w:cstheme="majorBidi"/>
      <w:color w:val="272727" w:themeColor="text1" w:themeTint="D8"/>
    </w:rPr>
  </w:style>
  <w:style w:type="paragraph" w:styleId="Title">
    <w:name w:val="Title"/>
    <w:basedOn w:val="Normal"/>
    <w:next w:val="Normal"/>
    <w:link w:val="TitleChar"/>
    <w:uiPriority w:val="10"/>
    <w:qFormat/>
    <w:rsid w:val="00DA6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2F1"/>
    <w:pPr>
      <w:spacing w:before="160"/>
      <w:jc w:val="center"/>
    </w:pPr>
    <w:rPr>
      <w:i/>
      <w:iCs/>
      <w:color w:val="404040" w:themeColor="text1" w:themeTint="BF"/>
    </w:rPr>
  </w:style>
  <w:style w:type="character" w:customStyle="1" w:styleId="QuoteChar">
    <w:name w:val="Quote Char"/>
    <w:basedOn w:val="DefaultParagraphFont"/>
    <w:link w:val="Quote"/>
    <w:uiPriority w:val="29"/>
    <w:rsid w:val="00DA62F1"/>
    <w:rPr>
      <w:i/>
      <w:iCs/>
      <w:color w:val="404040" w:themeColor="text1" w:themeTint="BF"/>
    </w:rPr>
  </w:style>
  <w:style w:type="paragraph" w:styleId="ListParagraph">
    <w:name w:val="List Paragraph"/>
    <w:basedOn w:val="Normal"/>
    <w:uiPriority w:val="34"/>
    <w:qFormat/>
    <w:rsid w:val="00DA62F1"/>
    <w:pPr>
      <w:ind w:left="720"/>
      <w:contextualSpacing/>
    </w:pPr>
  </w:style>
  <w:style w:type="character" w:styleId="IntenseEmphasis">
    <w:name w:val="Intense Emphasis"/>
    <w:basedOn w:val="DefaultParagraphFont"/>
    <w:uiPriority w:val="21"/>
    <w:qFormat/>
    <w:rsid w:val="00DA62F1"/>
    <w:rPr>
      <w:i/>
      <w:iCs/>
      <w:color w:val="0F4761" w:themeColor="accent1" w:themeShade="BF"/>
    </w:rPr>
  </w:style>
  <w:style w:type="paragraph" w:styleId="IntenseQuote">
    <w:name w:val="Intense Quote"/>
    <w:basedOn w:val="Normal"/>
    <w:next w:val="Normal"/>
    <w:link w:val="IntenseQuoteChar"/>
    <w:uiPriority w:val="30"/>
    <w:qFormat/>
    <w:rsid w:val="00DA6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2F1"/>
    <w:rPr>
      <w:i/>
      <w:iCs/>
      <w:color w:val="0F4761" w:themeColor="accent1" w:themeShade="BF"/>
    </w:rPr>
  </w:style>
  <w:style w:type="character" w:styleId="IntenseReference">
    <w:name w:val="Intense Reference"/>
    <w:basedOn w:val="DefaultParagraphFont"/>
    <w:uiPriority w:val="32"/>
    <w:qFormat/>
    <w:rsid w:val="00DA62F1"/>
    <w:rPr>
      <w:b/>
      <w:bCs/>
      <w:smallCaps/>
      <w:color w:val="0F4761" w:themeColor="accent1" w:themeShade="BF"/>
      <w:spacing w:val="5"/>
    </w:rPr>
  </w:style>
  <w:style w:type="paragraph" w:styleId="Header">
    <w:name w:val="header"/>
    <w:basedOn w:val="Normal"/>
    <w:link w:val="HeaderChar"/>
    <w:uiPriority w:val="99"/>
    <w:unhideWhenUsed/>
    <w:rsid w:val="00DA6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2F1"/>
  </w:style>
  <w:style w:type="paragraph" w:styleId="Footer">
    <w:name w:val="footer"/>
    <w:basedOn w:val="Normal"/>
    <w:link w:val="FooterChar"/>
    <w:uiPriority w:val="99"/>
    <w:unhideWhenUsed/>
    <w:rsid w:val="00DA6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4</cp:revision>
  <dcterms:created xsi:type="dcterms:W3CDTF">2026-08-20T09:49:00Z</dcterms:created>
  <dcterms:modified xsi:type="dcterms:W3CDTF">2026-08-20T10:06:00Z</dcterms:modified>
</cp:coreProperties>
</file>