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572D13" w:rsidR="002742DD" w:rsidP="0EEA90DA" w:rsidRDefault="00B36378" w14:paraId="6CEB4BF7" w14:textId="5FA707F7">
      <w:pPr>
        <w:pStyle w:val="Normal"/>
      </w:pPr>
      <w:r w:rsidR="369E2E2B">
        <w:drawing>
          <wp:inline wp14:editId="60FD3E21" wp14:anchorId="7C52A250">
            <wp:extent cx="2571750" cy="1924050"/>
            <wp:effectExtent l="0" t="0" r="0" b="0"/>
            <wp:docPr id="1363186210" name="" title=""/>
            <wp:cNvGraphicFramePr>
              <a:graphicFrameLocks noChangeAspect="1"/>
            </wp:cNvGraphicFramePr>
            <a:graphic>
              <a:graphicData uri="http://schemas.openxmlformats.org/drawingml/2006/picture">
                <pic:pic>
                  <pic:nvPicPr>
                    <pic:cNvPr id="0" name=""/>
                    <pic:cNvPicPr/>
                  </pic:nvPicPr>
                  <pic:blipFill>
                    <a:blip r:embed="Rf85bb24288de4938">
                      <a:extLst>
                        <a:ext xmlns:a="http://schemas.openxmlformats.org/drawingml/2006/main" uri="{28A0092B-C50C-407E-A947-70E740481C1C}">
                          <a14:useLocalDpi val="0"/>
                        </a:ext>
                      </a:extLst>
                    </a:blip>
                    <a:stretch>
                      <a:fillRect/>
                    </a:stretch>
                  </pic:blipFill>
                  <pic:spPr>
                    <a:xfrm>
                      <a:off x="0" y="0"/>
                      <a:ext cx="2571750" cy="1924050"/>
                    </a:xfrm>
                    <a:prstGeom prst="rect">
                      <a:avLst/>
                    </a:prstGeom>
                  </pic:spPr>
                </pic:pic>
              </a:graphicData>
            </a:graphic>
          </wp:inline>
        </w:drawing>
      </w:r>
    </w:p>
    <w:p w:rsidR="009827BC" w:rsidP="00416F8A" w:rsidRDefault="009827BC" w14:paraId="351511E7" w14:textId="3DDCCDFA">
      <w:pPr>
        <w:rPr>
          <w:rFonts w:asciiTheme="minorHAnsi" w:hAnsiTheme="minorHAnsi" w:cstheme="minorHAnsi"/>
          <w:szCs w:val="24"/>
        </w:rPr>
      </w:pPr>
    </w:p>
    <w:p w:rsidRPr="002E54CE" w:rsidR="0003414A" w:rsidP="0EEA90DA" w:rsidRDefault="00C7067C" w14:paraId="0D16C72C" w14:textId="1752AE02">
      <w:pPr>
        <w:rPr>
          <w:rFonts w:ascii="Arial" w:hAnsi="Arial" w:cs="Arial" w:asciiTheme="minorAscii" w:hAnsiTheme="minorAscii" w:cstheme="minorAscii"/>
        </w:rPr>
      </w:pPr>
      <w:r w:rsidRPr="0EEA90DA" w:rsidR="00C7067C">
        <w:rPr>
          <w:rFonts w:ascii="Arial" w:hAnsi="Arial" w:cs="Arial" w:asciiTheme="minorAscii" w:hAnsiTheme="minorAscii" w:cstheme="minorAscii"/>
        </w:rPr>
        <w:t xml:space="preserve">Enrichment Subject: </w:t>
      </w:r>
      <w:r w:rsidRPr="0EEA90DA" w:rsidR="5629B21B">
        <w:rPr>
          <w:rFonts w:ascii="Arial" w:hAnsi="Arial" w:cs="Arial" w:asciiTheme="minorAscii" w:hAnsiTheme="minorAscii" w:cstheme="minorAscii"/>
        </w:rPr>
        <w:t>GARDENING</w:t>
      </w:r>
    </w:p>
    <w:p w:rsidRPr="002E54CE" w:rsidR="0003414A" w:rsidP="00416F8A" w:rsidRDefault="0003414A" w14:paraId="1F04FBC7" w14:textId="2060B4F3">
      <w:pPr>
        <w:rPr>
          <w:rFonts w:asciiTheme="minorHAnsi" w:hAnsiTheme="minorHAnsi" w:cstheme="minorHAnsi"/>
          <w:szCs w:val="24"/>
        </w:rPr>
      </w:pPr>
    </w:p>
    <w:p w:rsidR="00C7067C" w:rsidP="00323132" w:rsidRDefault="00C7067C" w14:paraId="7C49596B" w14:textId="4CEC71E5">
      <w:pPr>
        <w:rPr>
          <w:rFonts w:asciiTheme="minorHAnsi" w:hAnsiTheme="minorHAnsi" w:cstheme="minorHAnsi"/>
          <w:szCs w:val="24"/>
        </w:rPr>
      </w:pPr>
    </w:p>
    <w:p w:rsidR="00F3257D" w:rsidP="00323132" w:rsidRDefault="007F1B14" w14:paraId="0390C364" w14:textId="61D86760">
      <w:pPr>
        <w:rPr>
          <w:rFonts w:asciiTheme="minorHAnsi" w:hAnsiTheme="minorHAnsi" w:cstheme="minorHAnsi"/>
          <w:szCs w:val="24"/>
        </w:rPr>
      </w:pPr>
      <w:r>
        <w:rPr>
          <w:rFonts w:asciiTheme="minorHAnsi" w:hAnsiTheme="minorHAnsi" w:cstheme="minorHAnsi"/>
          <w:szCs w:val="24"/>
        </w:rPr>
        <w:t xml:space="preserve">Students access </w:t>
      </w:r>
      <w:proofErr w:type="gramStart"/>
      <w:r>
        <w:rPr>
          <w:rFonts w:asciiTheme="minorHAnsi" w:hAnsiTheme="minorHAnsi" w:cstheme="minorHAnsi"/>
          <w:szCs w:val="24"/>
        </w:rPr>
        <w:t>a number of</w:t>
      </w:r>
      <w:proofErr w:type="gramEnd"/>
      <w:r>
        <w:rPr>
          <w:rFonts w:asciiTheme="minorHAnsi" w:hAnsiTheme="minorHAnsi" w:cstheme="minorHAnsi"/>
          <w:szCs w:val="24"/>
        </w:rPr>
        <w:t xml:space="preserve"> subjects at Pine Green that are designed </w:t>
      </w:r>
      <w:r w:rsidR="00F3257D">
        <w:rPr>
          <w:rFonts w:asciiTheme="minorHAnsi" w:hAnsiTheme="minorHAnsi" w:cstheme="minorHAnsi"/>
          <w:szCs w:val="24"/>
        </w:rPr>
        <w:t xml:space="preserve">to offer low challenge and high reward. </w:t>
      </w:r>
    </w:p>
    <w:p w:rsidR="00F3257D" w:rsidP="00323132" w:rsidRDefault="00F3257D" w14:paraId="392DA602" w14:textId="77777777">
      <w:pPr>
        <w:rPr>
          <w:rFonts w:asciiTheme="minorHAnsi" w:hAnsiTheme="minorHAnsi" w:cstheme="minorHAnsi"/>
          <w:szCs w:val="24"/>
        </w:rPr>
      </w:pPr>
    </w:p>
    <w:p w:rsidR="00323132" w:rsidP="00323132" w:rsidRDefault="005C3773" w14:paraId="13030ED4" w14:textId="7AF2BFF7">
      <w:pPr>
        <w:rPr>
          <w:rFonts w:asciiTheme="minorHAnsi" w:hAnsiTheme="minorHAnsi" w:cstheme="minorHAnsi"/>
          <w:szCs w:val="24"/>
        </w:rPr>
      </w:pPr>
      <w:r>
        <w:rPr>
          <w:rFonts w:asciiTheme="minorHAnsi" w:hAnsiTheme="minorHAnsi" w:cstheme="minorHAnsi"/>
          <w:szCs w:val="24"/>
        </w:rPr>
        <w:t>Our students may have previously had negative experiences at previous schools and this aspect of the curriculum is design to provide them with the opportunity to</w:t>
      </w:r>
      <w:r w:rsidR="000D4F0D">
        <w:rPr>
          <w:rFonts w:asciiTheme="minorHAnsi" w:hAnsiTheme="minorHAnsi" w:cstheme="minorHAnsi"/>
          <w:szCs w:val="24"/>
        </w:rPr>
        <w:t xml:space="preserve"> develop behaviours for learning, to develop relationships with key adults &amp; teaching staff and to have positive experiences in the classroom. </w:t>
      </w:r>
    </w:p>
    <w:p w:rsidR="000D4F0D" w:rsidP="00323132" w:rsidRDefault="000D4F0D" w14:paraId="4E5961FE" w14:textId="77777777">
      <w:pPr>
        <w:rPr>
          <w:rFonts w:asciiTheme="minorHAnsi" w:hAnsiTheme="minorHAnsi" w:cstheme="minorHAnsi"/>
          <w:szCs w:val="24"/>
        </w:rPr>
      </w:pPr>
    </w:p>
    <w:p w:rsidR="000D4F0D" w:rsidP="0EEA90DA" w:rsidRDefault="000D4F0D" w14:paraId="27447ABE" w14:textId="1D4FB89A">
      <w:pPr>
        <w:rPr>
          <w:rFonts w:ascii="Arial" w:hAnsi="Arial" w:cs="Arial" w:asciiTheme="minorAscii" w:hAnsiTheme="minorAscii" w:cstheme="minorAscii"/>
        </w:rPr>
      </w:pPr>
      <w:r w:rsidRPr="0EEA90DA" w:rsidR="000D4F0D">
        <w:rPr>
          <w:rFonts w:ascii="Arial" w:hAnsi="Arial" w:cs="Arial" w:asciiTheme="minorAscii" w:hAnsiTheme="minorAscii" w:cstheme="minorAscii"/>
        </w:rPr>
        <w:t xml:space="preserve">Our Enrichment &amp; Vocational </w:t>
      </w:r>
      <w:r w:rsidRPr="0EEA90DA" w:rsidR="00B36378">
        <w:rPr>
          <w:rFonts w:ascii="Arial" w:hAnsi="Arial" w:cs="Arial" w:asciiTheme="minorAscii" w:hAnsiTheme="minorAscii" w:cstheme="minorAscii"/>
        </w:rPr>
        <w:t xml:space="preserve">lesson </w:t>
      </w:r>
      <w:r w:rsidRPr="0EEA90DA" w:rsidR="150BD1B1">
        <w:rPr>
          <w:rFonts w:ascii="Arial" w:hAnsi="Arial" w:cs="Arial" w:asciiTheme="minorAscii" w:hAnsiTheme="minorAscii" w:cstheme="minorAscii"/>
        </w:rPr>
        <w:t>programme</w:t>
      </w:r>
      <w:r w:rsidRPr="0EEA90DA" w:rsidR="00B36378">
        <w:rPr>
          <w:rFonts w:ascii="Arial" w:hAnsi="Arial" w:cs="Arial" w:asciiTheme="minorAscii" w:hAnsiTheme="minorAscii" w:cstheme="minorAscii"/>
        </w:rPr>
        <w:t xml:space="preserve"> operates around students building key skills. </w:t>
      </w:r>
    </w:p>
    <w:p w:rsidR="00B36378" w:rsidP="00323132" w:rsidRDefault="00B36378" w14:paraId="7D8E60EB" w14:textId="77777777">
      <w:pPr>
        <w:rPr>
          <w:rFonts w:asciiTheme="minorHAnsi" w:hAnsiTheme="minorHAnsi" w:cstheme="minorHAnsi"/>
          <w:szCs w:val="24"/>
        </w:rPr>
      </w:pPr>
    </w:p>
    <w:p w:rsidR="00B36378" w:rsidP="0EEA90DA" w:rsidRDefault="00B36378" w14:paraId="764EEA93" w14:textId="1B12C043">
      <w:pPr>
        <w:rPr>
          <w:rFonts w:ascii="Arial" w:hAnsi="Arial" w:cs="Arial" w:asciiTheme="minorAscii" w:hAnsiTheme="minorAscii" w:cstheme="minorAscii"/>
        </w:rPr>
      </w:pPr>
      <w:r w:rsidRPr="0EEA90DA" w:rsidR="00B36378">
        <w:rPr>
          <w:rFonts w:ascii="Arial" w:hAnsi="Arial" w:cs="Arial" w:asciiTheme="minorAscii" w:hAnsiTheme="minorAscii" w:cstheme="minorAscii"/>
        </w:rPr>
        <w:t xml:space="preserve">In </w:t>
      </w:r>
      <w:r w:rsidRPr="0EEA90DA" w:rsidR="5FC57B6C">
        <w:rPr>
          <w:rFonts w:ascii="Arial" w:hAnsi="Arial" w:cs="Arial" w:asciiTheme="minorAscii" w:hAnsiTheme="minorAscii" w:cstheme="minorAscii"/>
        </w:rPr>
        <w:t>Gardening</w:t>
      </w:r>
      <w:r w:rsidRPr="0EEA90DA" w:rsidR="00B36378">
        <w:rPr>
          <w:rFonts w:ascii="Arial" w:hAnsi="Arial" w:cs="Arial" w:asciiTheme="minorAscii" w:hAnsiTheme="minorAscii" w:cstheme="minorAscii"/>
        </w:rPr>
        <w:t>, students aim to build the following key skills…</w:t>
      </w:r>
    </w:p>
    <w:p w:rsidR="00B36378" w:rsidP="00323132" w:rsidRDefault="00B36378" w14:paraId="0B6F0F3B" w14:textId="77777777">
      <w:pPr>
        <w:rPr>
          <w:rFonts w:asciiTheme="minorHAnsi" w:hAnsiTheme="minorHAnsi" w:cstheme="minorHAnsi"/>
          <w:szCs w:val="24"/>
        </w:rPr>
      </w:pPr>
    </w:p>
    <w:tbl>
      <w:tblPr>
        <w:tblStyle w:val="TableGrid"/>
        <w:tblW w:w="9382" w:type="dxa"/>
        <w:tblLook w:val="04A0" w:firstRow="1" w:lastRow="0" w:firstColumn="1" w:lastColumn="0" w:noHBand="0" w:noVBand="1"/>
      </w:tblPr>
      <w:tblGrid>
        <w:gridCol w:w="4132"/>
        <w:gridCol w:w="5250"/>
      </w:tblGrid>
      <w:tr w:rsidR="00B36378" w:rsidTr="0EEA90DA" w14:paraId="1171D056" w14:textId="77777777">
        <w:trPr>
          <w:trHeight w:val="448"/>
        </w:trPr>
        <w:tc>
          <w:tcPr>
            <w:tcW w:w="4132" w:type="dxa"/>
            <w:tcMar/>
            <w:vAlign w:val="center"/>
          </w:tcPr>
          <w:p w:rsidR="00B36378" w:rsidP="0EEA90DA" w:rsidRDefault="00B36378" w14:paraId="07911492" w14:textId="24EB9620" w14:noSpellErr="1">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rPr>
                <w:rFonts w:ascii="Arial" w:hAnsi="Arial" w:cs="Arial" w:asciiTheme="minorAscii" w:hAnsiTheme="minorAscii" w:cstheme="minorAscii"/>
                <w:b w:val="1"/>
                <w:bCs w:val="1"/>
              </w:rPr>
            </w:pPr>
            <w:r w:rsidRPr="0EEA90DA" w:rsidR="00B36378">
              <w:rPr>
                <w:rFonts w:ascii="Arial" w:hAnsi="Arial" w:cs="Arial" w:asciiTheme="minorAscii" w:hAnsiTheme="minorAscii" w:cstheme="minorAscii"/>
                <w:b w:val="1"/>
                <w:bCs w:val="1"/>
              </w:rPr>
              <w:t xml:space="preserve">Key Skill </w:t>
            </w:r>
          </w:p>
        </w:tc>
        <w:tc>
          <w:tcPr>
            <w:tcW w:w="5250" w:type="dxa"/>
            <w:tcMar/>
            <w:vAlign w:val="center"/>
          </w:tcPr>
          <w:p w:rsidR="00B36378" w:rsidP="0EEA90DA" w:rsidRDefault="00B36378" w14:paraId="63CED943" w14:textId="7A123A26" w14:noSpellErr="1">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rPr>
                <w:rFonts w:ascii="Arial" w:hAnsi="Arial" w:cs="Arial" w:asciiTheme="minorAscii" w:hAnsiTheme="minorAscii" w:cstheme="minorAscii"/>
                <w:b w:val="1"/>
                <w:bCs w:val="1"/>
              </w:rPr>
            </w:pPr>
            <w:r w:rsidRPr="0EEA90DA" w:rsidR="00B36378">
              <w:rPr>
                <w:rFonts w:ascii="Arial" w:hAnsi="Arial" w:cs="Arial" w:asciiTheme="minorAscii" w:hAnsiTheme="minorAscii" w:cstheme="minorAscii"/>
                <w:b w:val="1"/>
                <w:bCs w:val="1"/>
              </w:rPr>
              <w:t xml:space="preserve">Description </w:t>
            </w:r>
          </w:p>
        </w:tc>
      </w:tr>
      <w:tr w:rsidR="00B36378" w:rsidTr="0EEA90DA" w14:paraId="4A189827" w14:textId="77777777">
        <w:trPr>
          <w:trHeight w:val="842"/>
        </w:trPr>
        <w:tc>
          <w:tcPr>
            <w:tcW w:w="4132" w:type="dxa"/>
            <w:tcMar/>
            <w:vAlign w:val="center"/>
          </w:tcPr>
          <w:p w:rsidR="00B36378" w:rsidP="0EEA90DA" w:rsidRDefault="00B36378" w14:paraId="5652236C" w14:textId="3BDA48D8">
            <w:pPr>
              <w:pStyle w:val="Normal"/>
              <w:suppressLineNumbers w:val="0"/>
              <w:bidi w:val="0"/>
              <w:spacing w:before="0" w:beforeAutospacing="off" w:after="0" w:afterAutospacing="off" w:line="259" w:lineRule="auto"/>
              <w:ind w:left="0" w:right="0"/>
              <w:jc w:val="left"/>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pPr>
            <w:r w:rsidRPr="0EEA90DA" w:rsidR="12834036">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K</w:t>
            </w:r>
            <w:r w:rsidRPr="0EEA90DA" w:rsidR="22DC4A3B">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nowledge of plant care, soil health</w:t>
            </w:r>
            <w:r w:rsidRPr="0EEA90DA" w:rsidR="68B8E6CD">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 xml:space="preserve"> &amp;</w:t>
            </w:r>
            <w:r w:rsidRPr="0EEA90DA" w:rsidR="22DC4A3B">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 xml:space="preserve"> watering techniques</w:t>
            </w:r>
          </w:p>
        </w:tc>
        <w:tc>
          <w:tcPr>
            <w:tcW w:w="5250" w:type="dxa"/>
            <w:tcMar/>
            <w:vAlign w:val="center"/>
          </w:tcPr>
          <w:p w:rsidR="00B36378" w:rsidP="0EEA90DA" w:rsidRDefault="00B36378" w14:paraId="2825B835" w14:textId="136FD1E0">
            <w:pPr>
              <w:pStyle w:val="Normal"/>
              <w:pBdr>
                <w:top w:val="none" w:color="FF000000" w:sz="0" w:space="0"/>
                <w:left w:val="none" w:color="FF000000" w:sz="0" w:space="0"/>
                <w:bottom w:val="none" w:color="FF000000" w:sz="0" w:space="0"/>
                <w:right w:val="none" w:color="FF000000" w:sz="0" w:space="0"/>
                <w:between w:val="none" w:color="FF000000" w:sz="0" w:space="0"/>
              </w:pBdr>
              <w:jc w:val="both"/>
              <w:rPr>
                <w:rFonts w:ascii="Arial" w:hAnsi="Arial" w:eastAsia="Arial" w:cs="Arial"/>
                <w:noProof w:val="0"/>
                <w:color w:val="auto"/>
                <w:sz w:val="24"/>
                <w:szCs w:val="24"/>
                <w:lang w:val="en-US"/>
              </w:rPr>
            </w:pPr>
            <w:r w:rsidRPr="0EEA90DA" w:rsidR="414E0063">
              <w:rPr>
                <w:rFonts w:ascii="Arial" w:hAnsi="Arial" w:eastAsia="Arial" w:cs="Arial"/>
                <w:b w:val="0"/>
                <w:bCs w:val="0"/>
                <w:i w:val="0"/>
                <w:iCs w:val="0"/>
                <w:caps w:val="0"/>
                <w:smallCaps w:val="0"/>
                <w:noProof w:val="0"/>
                <w:color w:val="auto"/>
                <w:sz w:val="22"/>
                <w:szCs w:val="22"/>
                <w:lang w:val="en-US"/>
              </w:rPr>
              <w:t>Knowing how to care for plants by understanding their specific requirements such as sunlight, soil conditions, and pruning. Maintaining soil health involves testing, amending, and ensuring proper nutrients and drainage. Watering techniques include knowing when and how much to water plants based on factors like plant species, weather, and soil type.</w:t>
            </w:r>
          </w:p>
        </w:tc>
      </w:tr>
      <w:tr w:rsidR="00B36378" w:rsidTr="0EEA90DA" w14:paraId="33556D77" w14:textId="77777777">
        <w:trPr>
          <w:trHeight w:val="842"/>
        </w:trPr>
        <w:tc>
          <w:tcPr>
            <w:tcW w:w="4132" w:type="dxa"/>
            <w:tcMar/>
            <w:vAlign w:val="center"/>
          </w:tcPr>
          <w:p w:rsidR="00B36378" w:rsidP="0EEA90DA" w:rsidRDefault="00B36378" w14:paraId="2C91F446" w14:textId="31A2D205">
            <w:pPr>
              <w:pStyle w:val="Normal"/>
              <w:suppressLineNumbers w:val="0"/>
              <w:bidi w:val="0"/>
              <w:spacing w:before="0" w:beforeAutospacing="off" w:after="0" w:afterAutospacing="off" w:line="259" w:lineRule="auto"/>
              <w:ind w:left="0" w:right="0"/>
              <w:jc w:val="left"/>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pPr>
            <w:r w:rsidRPr="0EEA90DA" w:rsidR="4AC18F03">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Using Basic Gardening tools</w:t>
            </w:r>
          </w:p>
        </w:tc>
        <w:tc>
          <w:tcPr>
            <w:tcW w:w="5250" w:type="dxa"/>
            <w:tcMar/>
            <w:vAlign w:val="center"/>
          </w:tcPr>
          <w:p w:rsidR="00B36378" w:rsidP="0EEA90DA" w:rsidRDefault="00B36378" w14:paraId="7654EEAE" w14:textId="6308F12C">
            <w:pPr>
              <w:pStyle w:val="Normal"/>
              <w:pBdr>
                <w:top w:val="none" w:color="FF000000" w:sz="0" w:space="0"/>
                <w:left w:val="none" w:color="FF000000" w:sz="0" w:space="0"/>
                <w:bottom w:val="none" w:color="FF000000" w:sz="0" w:space="0"/>
                <w:right w:val="none" w:color="FF000000" w:sz="0" w:space="0"/>
                <w:between w:val="none" w:color="FF000000" w:sz="0" w:space="0"/>
              </w:pBdr>
              <w:jc w:val="both"/>
              <w:rPr>
                <w:rFonts w:ascii="Arial" w:hAnsi="Arial" w:eastAsia="Arial" w:cs="Arial"/>
                <w:noProof w:val="0"/>
                <w:color w:val="auto"/>
                <w:sz w:val="24"/>
                <w:szCs w:val="24"/>
                <w:lang w:val="en-US"/>
              </w:rPr>
            </w:pPr>
            <w:r w:rsidRPr="0EEA90DA" w:rsidR="5ADFDE8B">
              <w:rPr>
                <w:rFonts w:ascii="Arial" w:hAnsi="Arial" w:eastAsia="Arial" w:cs="Arial"/>
                <w:b w:val="0"/>
                <w:bCs w:val="0"/>
                <w:i w:val="0"/>
                <w:iCs w:val="0"/>
                <w:caps w:val="0"/>
                <w:smallCaps w:val="0"/>
                <w:noProof w:val="0"/>
                <w:color w:val="auto"/>
                <w:sz w:val="22"/>
                <w:szCs w:val="22"/>
                <w:lang w:val="en-US"/>
              </w:rPr>
              <w:t xml:space="preserve">This involves understanding how to effectively </w:t>
            </w:r>
            <w:r w:rsidRPr="0EEA90DA" w:rsidR="5ADFDE8B">
              <w:rPr>
                <w:rFonts w:ascii="Arial" w:hAnsi="Arial" w:eastAsia="Arial" w:cs="Arial"/>
                <w:b w:val="0"/>
                <w:bCs w:val="0"/>
                <w:i w:val="0"/>
                <w:iCs w:val="0"/>
                <w:caps w:val="0"/>
                <w:smallCaps w:val="0"/>
                <w:noProof w:val="0"/>
                <w:color w:val="auto"/>
                <w:sz w:val="22"/>
                <w:szCs w:val="22"/>
                <w:lang w:val="en-US"/>
              </w:rPr>
              <w:t>utilize</w:t>
            </w:r>
            <w:r w:rsidRPr="0EEA90DA" w:rsidR="5ADFDE8B">
              <w:rPr>
                <w:rFonts w:ascii="Arial" w:hAnsi="Arial" w:eastAsia="Arial" w:cs="Arial"/>
                <w:b w:val="0"/>
                <w:bCs w:val="0"/>
                <w:i w:val="0"/>
                <w:iCs w:val="0"/>
                <w:caps w:val="0"/>
                <w:smallCaps w:val="0"/>
                <w:noProof w:val="0"/>
                <w:color w:val="auto"/>
                <w:sz w:val="22"/>
                <w:szCs w:val="22"/>
                <w:lang w:val="en-US"/>
              </w:rPr>
              <w:t xml:space="preserve"> common tools like hand trowels, pruning shears, garden </w:t>
            </w:r>
            <w:r w:rsidRPr="0EEA90DA" w:rsidR="5ADFDE8B">
              <w:rPr>
                <w:rFonts w:ascii="Arial" w:hAnsi="Arial" w:eastAsia="Arial" w:cs="Arial"/>
                <w:b w:val="0"/>
                <w:bCs w:val="0"/>
                <w:i w:val="0"/>
                <w:iCs w:val="0"/>
                <w:caps w:val="0"/>
                <w:smallCaps w:val="0"/>
                <w:noProof w:val="0"/>
                <w:color w:val="auto"/>
                <w:sz w:val="22"/>
                <w:szCs w:val="22"/>
                <w:lang w:val="en-US"/>
              </w:rPr>
              <w:t>hoes</w:t>
            </w:r>
            <w:r w:rsidRPr="0EEA90DA" w:rsidR="5ADFDE8B">
              <w:rPr>
                <w:rFonts w:ascii="Arial" w:hAnsi="Arial" w:eastAsia="Arial" w:cs="Arial"/>
                <w:b w:val="0"/>
                <w:bCs w:val="0"/>
                <w:i w:val="0"/>
                <w:iCs w:val="0"/>
                <w:caps w:val="0"/>
                <w:smallCaps w:val="0"/>
                <w:noProof w:val="0"/>
                <w:color w:val="auto"/>
                <w:sz w:val="22"/>
                <w:szCs w:val="22"/>
                <w:lang w:val="en-US"/>
              </w:rPr>
              <w:t xml:space="preserve">, forks, watering cans, garden gloves, and rakes. Proper use and care of these tools are essential for </w:t>
            </w:r>
            <w:r w:rsidRPr="0EEA90DA" w:rsidR="5ADFDE8B">
              <w:rPr>
                <w:rFonts w:ascii="Arial" w:hAnsi="Arial" w:eastAsia="Arial" w:cs="Arial"/>
                <w:b w:val="0"/>
                <w:bCs w:val="0"/>
                <w:i w:val="0"/>
                <w:iCs w:val="0"/>
                <w:caps w:val="0"/>
                <w:smallCaps w:val="0"/>
                <w:noProof w:val="0"/>
                <w:color w:val="auto"/>
                <w:sz w:val="22"/>
                <w:szCs w:val="22"/>
                <w:lang w:val="en-US"/>
              </w:rPr>
              <w:t>maintaining</w:t>
            </w:r>
            <w:r w:rsidRPr="0EEA90DA" w:rsidR="5ADFDE8B">
              <w:rPr>
                <w:rFonts w:ascii="Arial" w:hAnsi="Arial" w:eastAsia="Arial" w:cs="Arial"/>
                <w:b w:val="0"/>
                <w:bCs w:val="0"/>
                <w:i w:val="0"/>
                <w:iCs w:val="0"/>
                <w:caps w:val="0"/>
                <w:smallCaps w:val="0"/>
                <w:noProof w:val="0"/>
                <w:color w:val="auto"/>
                <w:sz w:val="22"/>
                <w:szCs w:val="22"/>
                <w:lang w:val="en-US"/>
              </w:rPr>
              <w:t xml:space="preserve"> a healthy and thriving garden.</w:t>
            </w:r>
          </w:p>
        </w:tc>
      </w:tr>
      <w:tr w:rsidR="00B36378" w:rsidTr="0EEA90DA" w14:paraId="72EDB2F8" w14:textId="77777777">
        <w:trPr>
          <w:trHeight w:val="842"/>
        </w:trPr>
        <w:tc>
          <w:tcPr>
            <w:tcW w:w="4132" w:type="dxa"/>
            <w:tcMar/>
            <w:vAlign w:val="center"/>
          </w:tcPr>
          <w:p w:rsidR="00B36378" w:rsidP="0EEA90DA" w:rsidRDefault="00B36378" w14:paraId="6F554991" w14:textId="3D1B9EC2">
            <w:pPr>
              <w:pStyle w:val="Normal"/>
              <w:suppressLineNumbers w:val="0"/>
              <w:bidi w:val="0"/>
              <w:spacing w:before="0" w:beforeAutospacing="off" w:after="0" w:afterAutospacing="off" w:line="259" w:lineRule="auto"/>
              <w:ind w:left="0" w:right="0"/>
              <w:jc w:val="left"/>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pPr>
            <w:r w:rsidRPr="0EEA90DA" w:rsidR="4AC18F03">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Sowing seeds and weeding</w:t>
            </w:r>
          </w:p>
        </w:tc>
        <w:tc>
          <w:tcPr>
            <w:tcW w:w="5250" w:type="dxa"/>
            <w:tcMar/>
            <w:vAlign w:val="center"/>
          </w:tcPr>
          <w:p w:rsidR="00B36378" w:rsidP="0EEA90DA" w:rsidRDefault="00B36378" w14:paraId="35F429A0" w14:textId="3736C308">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eastAsia="Arial" w:cs="Arial"/>
                <w:noProof w:val="0"/>
                <w:color w:val="auto"/>
                <w:sz w:val="24"/>
                <w:szCs w:val="24"/>
                <w:lang w:val="en-US"/>
              </w:rPr>
            </w:pPr>
            <w:r w:rsidRPr="0EEA90DA" w:rsidR="2255D7F2">
              <w:rPr>
                <w:rFonts w:ascii="Arial" w:hAnsi="Arial" w:eastAsia="Arial" w:cs="Arial"/>
                <w:b w:val="0"/>
                <w:bCs w:val="0"/>
                <w:i w:val="0"/>
                <w:iCs w:val="0"/>
                <w:caps w:val="0"/>
                <w:smallCaps w:val="0"/>
                <w:noProof w:val="0"/>
                <w:color w:val="auto"/>
                <w:sz w:val="22"/>
                <w:szCs w:val="22"/>
                <w:lang w:val="en-US"/>
              </w:rPr>
              <w:t xml:space="preserve">Sowing seeds involves planting them correctly for </w:t>
            </w:r>
            <w:r w:rsidRPr="0EEA90DA" w:rsidR="2255D7F2">
              <w:rPr>
                <w:rFonts w:ascii="Arial" w:hAnsi="Arial" w:eastAsia="Arial" w:cs="Arial"/>
                <w:b w:val="0"/>
                <w:bCs w:val="0"/>
                <w:i w:val="0"/>
                <w:iCs w:val="0"/>
                <w:caps w:val="0"/>
                <w:smallCaps w:val="0"/>
                <w:noProof w:val="0"/>
                <w:color w:val="auto"/>
                <w:sz w:val="22"/>
                <w:szCs w:val="22"/>
                <w:lang w:val="en-US"/>
              </w:rPr>
              <w:t>optimal</w:t>
            </w:r>
            <w:r w:rsidRPr="0EEA90DA" w:rsidR="2255D7F2">
              <w:rPr>
                <w:rFonts w:ascii="Arial" w:hAnsi="Arial" w:eastAsia="Arial" w:cs="Arial"/>
                <w:b w:val="0"/>
                <w:bCs w:val="0"/>
                <w:i w:val="0"/>
                <w:iCs w:val="0"/>
                <w:caps w:val="0"/>
                <w:smallCaps w:val="0"/>
                <w:noProof w:val="0"/>
                <w:color w:val="auto"/>
                <w:sz w:val="22"/>
                <w:szCs w:val="22"/>
                <w:lang w:val="en-US"/>
              </w:rPr>
              <w:t xml:space="preserve"> growth, while weeding is the process of removing unwanted plants that compete with desired ones. Both practices are crucial for </w:t>
            </w:r>
            <w:r w:rsidRPr="0EEA90DA" w:rsidR="2255D7F2">
              <w:rPr>
                <w:rFonts w:ascii="Arial" w:hAnsi="Arial" w:eastAsia="Arial" w:cs="Arial"/>
                <w:b w:val="0"/>
                <w:bCs w:val="0"/>
                <w:i w:val="0"/>
                <w:iCs w:val="0"/>
                <w:caps w:val="0"/>
                <w:smallCaps w:val="0"/>
                <w:noProof w:val="0"/>
                <w:color w:val="auto"/>
                <w:sz w:val="22"/>
                <w:szCs w:val="22"/>
                <w:lang w:val="en-US"/>
              </w:rPr>
              <w:t>maintaining</w:t>
            </w:r>
            <w:r w:rsidRPr="0EEA90DA" w:rsidR="2255D7F2">
              <w:rPr>
                <w:rFonts w:ascii="Arial" w:hAnsi="Arial" w:eastAsia="Arial" w:cs="Arial"/>
                <w:b w:val="0"/>
                <w:bCs w:val="0"/>
                <w:i w:val="0"/>
                <w:iCs w:val="0"/>
                <w:caps w:val="0"/>
                <w:smallCaps w:val="0"/>
                <w:noProof w:val="0"/>
                <w:color w:val="auto"/>
                <w:sz w:val="22"/>
                <w:szCs w:val="22"/>
                <w:lang w:val="en-US"/>
              </w:rPr>
              <w:t xml:space="preserve"> a healthy garden.</w:t>
            </w:r>
          </w:p>
        </w:tc>
      </w:tr>
      <w:tr w:rsidR="00B36378" w:rsidTr="0EEA90DA" w14:paraId="4D147FF2" w14:textId="77777777">
        <w:trPr>
          <w:trHeight w:val="842"/>
        </w:trPr>
        <w:tc>
          <w:tcPr>
            <w:tcW w:w="4132" w:type="dxa"/>
            <w:tcMar/>
            <w:vAlign w:val="center"/>
          </w:tcPr>
          <w:p w:rsidR="00B36378" w:rsidP="0EEA90DA" w:rsidRDefault="00B36378" w14:paraId="23F7B7C0" w14:textId="201522F8">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rPr>
                <w:rFonts w:ascii="Arial" w:hAnsi="Arial" w:cs="Arial" w:asciiTheme="minorAscii" w:hAnsiTheme="minorAscii" w:cstheme="minorAscii"/>
              </w:rPr>
            </w:pPr>
            <w:r w:rsidRPr="0EEA90DA" w:rsidR="4AC18F03">
              <w:rPr>
                <w:rFonts w:ascii="Arial" w:hAnsi="Arial" w:cs="Arial" w:asciiTheme="minorAscii" w:hAnsiTheme="minorAscii" w:cstheme="minorAscii"/>
              </w:rPr>
              <w:t xml:space="preserve">Making </w:t>
            </w:r>
            <w:r w:rsidRPr="0EEA90DA" w:rsidR="057A21E2">
              <w:rPr>
                <w:rFonts w:ascii="Arial" w:hAnsi="Arial" w:cs="Arial" w:asciiTheme="minorAscii" w:hAnsiTheme="minorAscii" w:cstheme="minorAscii"/>
              </w:rPr>
              <w:t>r</w:t>
            </w:r>
            <w:r w:rsidRPr="0EEA90DA" w:rsidR="4AC18F03">
              <w:rPr>
                <w:rFonts w:ascii="Arial" w:hAnsi="Arial" w:cs="Arial" w:asciiTheme="minorAscii" w:hAnsiTheme="minorAscii" w:cstheme="minorAscii"/>
              </w:rPr>
              <w:t>aised garden</w:t>
            </w:r>
            <w:r w:rsidRPr="0EEA90DA" w:rsidR="4AC18F03">
              <w:rPr>
                <w:rFonts w:ascii="Arial" w:hAnsi="Arial" w:cs="Arial" w:asciiTheme="minorAscii" w:hAnsiTheme="minorAscii" w:cstheme="minorAscii"/>
              </w:rPr>
              <w:t xml:space="preserve"> beds</w:t>
            </w:r>
          </w:p>
        </w:tc>
        <w:tc>
          <w:tcPr>
            <w:tcW w:w="5250" w:type="dxa"/>
            <w:tcMar/>
            <w:vAlign w:val="center"/>
          </w:tcPr>
          <w:p w:rsidR="00B36378" w:rsidP="0EEA90DA" w:rsidRDefault="00B36378" w14:paraId="71510AB4" w14:textId="27959939">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eastAsia="Arial" w:cs="Arial"/>
                <w:noProof w:val="0"/>
                <w:color w:val="auto"/>
                <w:sz w:val="24"/>
                <w:szCs w:val="24"/>
                <w:lang w:val="en-US"/>
              </w:rPr>
            </w:pPr>
            <w:r w:rsidRPr="0EEA90DA" w:rsidR="0FE7AD37">
              <w:rPr>
                <w:rFonts w:ascii="Arial" w:hAnsi="Arial" w:eastAsia="Arial" w:cs="Arial"/>
                <w:b w:val="0"/>
                <w:bCs w:val="0"/>
                <w:i w:val="0"/>
                <w:iCs w:val="0"/>
                <w:caps w:val="0"/>
                <w:smallCaps w:val="0"/>
                <w:noProof w:val="0"/>
                <w:color w:val="auto"/>
                <w:sz w:val="22"/>
                <w:szCs w:val="22"/>
                <w:lang w:val="en-US"/>
              </w:rPr>
              <w:t>Raised garden beds are elevated planting areas built above ground level using materials like wood or stone. They provide better soil drainage, quality, and access for gardening tasks, while minimizing soil compaction. These beds can be tailored in size and shape to suit diverse gardening needs.</w:t>
            </w:r>
          </w:p>
        </w:tc>
      </w:tr>
      <w:tr w:rsidR="00B36378" w:rsidTr="0EEA90DA" w14:paraId="6AF83E87" w14:textId="77777777">
        <w:trPr>
          <w:trHeight w:val="842"/>
        </w:trPr>
        <w:tc>
          <w:tcPr>
            <w:tcW w:w="4132" w:type="dxa"/>
            <w:tcMar/>
            <w:vAlign w:val="center"/>
          </w:tcPr>
          <w:p w:rsidR="00B36378" w:rsidP="0EEA90DA" w:rsidRDefault="00B36378" w14:paraId="267D37C3" w14:textId="7A98D1F4">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cs="Arial" w:asciiTheme="minorAscii" w:hAnsiTheme="minorAscii" w:cstheme="minorAscii"/>
                <w:noProof w:val="0"/>
                <w:lang w:val="en-US"/>
              </w:rPr>
            </w:pPr>
            <w:r w:rsidRPr="0EEA90DA" w:rsidR="4AC18F03">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Pest management, pruning, and basic landscaping</w:t>
            </w:r>
            <w:r w:rsidRPr="0EEA90DA" w:rsidR="4AC18F03">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 xml:space="preserve">.  </w:t>
            </w:r>
          </w:p>
        </w:tc>
        <w:tc>
          <w:tcPr>
            <w:tcW w:w="5250" w:type="dxa"/>
            <w:tcMar/>
            <w:vAlign w:val="center"/>
          </w:tcPr>
          <w:p w:rsidR="00B36378" w:rsidP="0EEA90DA" w:rsidRDefault="00B36378" w14:paraId="2CD10D4E" w14:textId="6CBF044F">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eastAsia="Arial" w:cs="Arial"/>
                <w:noProof w:val="0"/>
                <w:color w:val="auto"/>
                <w:sz w:val="24"/>
                <w:szCs w:val="24"/>
                <w:lang w:val="en-US"/>
              </w:rPr>
            </w:pPr>
            <w:r w:rsidRPr="0EEA90DA" w:rsidR="58F4A8FA">
              <w:rPr>
                <w:rFonts w:ascii="Arial" w:hAnsi="Arial" w:eastAsia="Arial" w:cs="Arial"/>
                <w:b w:val="0"/>
                <w:bCs w:val="0"/>
                <w:i w:val="0"/>
                <w:iCs w:val="0"/>
                <w:caps w:val="0"/>
                <w:smallCaps w:val="0"/>
                <w:noProof w:val="0"/>
                <w:color w:val="auto"/>
                <w:sz w:val="22"/>
                <w:szCs w:val="22"/>
                <w:lang w:val="en-US"/>
              </w:rPr>
              <w:t xml:space="preserve">Pest management is the strategic control and prevention of pests in plants, </w:t>
            </w:r>
            <w:r w:rsidRPr="0EEA90DA" w:rsidR="58F4A8FA">
              <w:rPr>
                <w:rFonts w:ascii="Arial" w:hAnsi="Arial" w:eastAsia="Arial" w:cs="Arial"/>
                <w:b w:val="0"/>
                <w:bCs w:val="0"/>
                <w:i w:val="0"/>
                <w:iCs w:val="0"/>
                <w:caps w:val="0"/>
                <w:smallCaps w:val="0"/>
                <w:noProof w:val="0"/>
                <w:color w:val="auto"/>
                <w:sz w:val="22"/>
                <w:szCs w:val="22"/>
                <w:lang w:val="en-US"/>
              </w:rPr>
              <w:t>utilizing</w:t>
            </w:r>
            <w:r w:rsidRPr="0EEA90DA" w:rsidR="58F4A8FA">
              <w:rPr>
                <w:rFonts w:ascii="Arial" w:hAnsi="Arial" w:eastAsia="Arial" w:cs="Arial"/>
                <w:b w:val="0"/>
                <w:bCs w:val="0"/>
                <w:i w:val="0"/>
                <w:iCs w:val="0"/>
                <w:caps w:val="0"/>
                <w:smallCaps w:val="0"/>
                <w:noProof w:val="0"/>
                <w:color w:val="auto"/>
                <w:sz w:val="22"/>
                <w:szCs w:val="22"/>
                <w:lang w:val="en-US"/>
              </w:rPr>
              <w:t xml:space="preserve"> methods such as biological control and limited pesticide use. Pruning involves cutting back plant growth to </w:t>
            </w:r>
            <w:r w:rsidRPr="0EEA90DA" w:rsidR="58F4A8FA">
              <w:rPr>
                <w:rFonts w:ascii="Arial" w:hAnsi="Arial" w:eastAsia="Arial" w:cs="Arial"/>
                <w:b w:val="0"/>
                <w:bCs w:val="0"/>
                <w:i w:val="0"/>
                <w:iCs w:val="0"/>
                <w:caps w:val="0"/>
                <w:smallCaps w:val="0"/>
                <w:noProof w:val="0"/>
                <w:color w:val="auto"/>
                <w:sz w:val="22"/>
                <w:szCs w:val="22"/>
                <w:lang w:val="en-US"/>
              </w:rPr>
              <w:t>maintain</w:t>
            </w:r>
            <w:r w:rsidRPr="0EEA90DA" w:rsidR="58F4A8FA">
              <w:rPr>
                <w:rFonts w:ascii="Arial" w:hAnsi="Arial" w:eastAsia="Arial" w:cs="Arial"/>
                <w:b w:val="0"/>
                <w:bCs w:val="0"/>
                <w:i w:val="0"/>
                <w:iCs w:val="0"/>
                <w:caps w:val="0"/>
                <w:smallCaps w:val="0"/>
                <w:noProof w:val="0"/>
                <w:color w:val="auto"/>
                <w:sz w:val="22"/>
                <w:szCs w:val="22"/>
                <w:lang w:val="en-US"/>
              </w:rPr>
              <w:t xml:space="preserve"> health and shape. Basic landscaping includes designing outdoor areas using plants and features for aesthetic appeal.</w:t>
            </w:r>
          </w:p>
        </w:tc>
      </w:tr>
      <w:tr w:rsidR="00B36378" w:rsidTr="0EEA90DA" w14:paraId="0F1D46E9" w14:textId="77777777">
        <w:trPr>
          <w:trHeight w:val="842"/>
        </w:trPr>
        <w:tc>
          <w:tcPr>
            <w:tcW w:w="4132" w:type="dxa"/>
            <w:tcMar/>
            <w:vAlign w:val="center"/>
          </w:tcPr>
          <w:p w:rsidR="00B36378" w:rsidP="0EEA90DA" w:rsidRDefault="00B36378" w14:paraId="5083AF09" w14:textId="5BBB43C4">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cs="Arial" w:asciiTheme="minorAscii" w:hAnsiTheme="minorAscii" w:cstheme="minorAscii"/>
                <w:noProof w:val="0"/>
                <w:lang w:val="en-US"/>
              </w:rPr>
            </w:pPr>
            <w:r w:rsidRPr="0EEA90DA" w:rsidR="4AC18F03">
              <w:rPr>
                <w:rFonts w:ascii="Arial" w:hAnsi="Arial" w:eastAsia="Arial Unicode MS" w:cs="Arial" w:asciiTheme="minorAscii" w:hAnsiTheme="minorAscii" w:cstheme="minorAscii"/>
                <w:noProof w:val="0"/>
                <w:color w:val="000000" w:themeColor="text1" w:themeTint="FF" w:themeShade="FF"/>
                <w:sz w:val="24"/>
                <w:szCs w:val="24"/>
                <w:lang w:val="en-US" w:eastAsia="en-GB" w:bidi="ar-SA"/>
              </w:rPr>
              <w:t>Having patience, attention to detail, and a willingness to learn are essential for successful gardening</w:t>
            </w:r>
          </w:p>
        </w:tc>
        <w:tc>
          <w:tcPr>
            <w:tcW w:w="5250" w:type="dxa"/>
            <w:tcMar/>
            <w:vAlign w:val="center"/>
          </w:tcPr>
          <w:p w:rsidR="00B36378" w:rsidP="0EEA90DA" w:rsidRDefault="00B36378" w14:paraId="66DEDEFC" w14:textId="674DA280">
            <w:pPr>
              <w:pStyle w:val="Normal"/>
              <w:pBdr>
                <w:top w:val="none" w:color="FF000000" w:sz="0" w:space="0"/>
                <w:left w:val="none" w:color="FF000000" w:sz="0" w:space="0"/>
                <w:bottom w:val="none" w:color="FF000000" w:sz="0" w:space="0"/>
                <w:right w:val="none" w:color="FF000000" w:sz="0" w:space="0"/>
                <w:between w:val="none" w:color="FF000000" w:sz="0" w:space="0"/>
              </w:pBdr>
              <w:rPr>
                <w:rFonts w:ascii="Arial" w:hAnsi="Arial" w:eastAsia="Arial" w:cs="Arial"/>
                <w:b w:val="0"/>
                <w:bCs w:val="0"/>
                <w:i w:val="0"/>
                <w:iCs w:val="0"/>
                <w:caps w:val="0"/>
                <w:smallCaps w:val="0"/>
                <w:noProof w:val="0"/>
                <w:color w:val="auto"/>
                <w:sz w:val="22"/>
                <w:szCs w:val="22"/>
                <w:lang w:val="en-US"/>
              </w:rPr>
            </w:pPr>
            <w:r w:rsidRPr="0EEA90DA" w:rsidR="45088432">
              <w:rPr>
                <w:rFonts w:ascii="Arial" w:hAnsi="Arial" w:eastAsia="Arial" w:cs="Arial"/>
                <w:b w:val="0"/>
                <w:bCs w:val="0"/>
                <w:i w:val="0"/>
                <w:iCs w:val="0"/>
                <w:caps w:val="0"/>
                <w:smallCaps w:val="0"/>
                <w:noProof w:val="0"/>
                <w:color w:val="auto"/>
                <w:sz w:val="22"/>
                <w:szCs w:val="22"/>
                <w:lang w:val="en-US" w:eastAsia="en-GB" w:bidi="ar-SA"/>
              </w:rPr>
              <w:t xml:space="preserve">Patience, attention to detail, and a willingness to learn are essential for successful gardening. Patience </w:t>
            </w:r>
            <w:r w:rsidRPr="0EEA90DA" w:rsidR="45088432">
              <w:rPr>
                <w:rFonts w:ascii="Arial" w:hAnsi="Arial" w:eastAsia="Arial" w:cs="Arial"/>
                <w:b w:val="0"/>
                <w:bCs w:val="0"/>
                <w:i w:val="0"/>
                <w:iCs w:val="0"/>
                <w:caps w:val="0"/>
                <w:smallCaps w:val="0"/>
                <w:noProof w:val="0"/>
                <w:color w:val="auto"/>
                <w:sz w:val="22"/>
                <w:szCs w:val="22"/>
                <w:lang w:val="en-US" w:eastAsia="en-GB" w:bidi="ar-SA"/>
              </w:rPr>
              <w:t>facilitates</w:t>
            </w:r>
            <w:r w:rsidRPr="0EEA90DA" w:rsidR="45088432">
              <w:rPr>
                <w:rFonts w:ascii="Arial" w:hAnsi="Arial" w:eastAsia="Arial" w:cs="Arial"/>
                <w:b w:val="0"/>
                <w:bCs w:val="0"/>
                <w:i w:val="0"/>
                <w:iCs w:val="0"/>
                <w:caps w:val="0"/>
                <w:smallCaps w:val="0"/>
                <w:noProof w:val="0"/>
                <w:color w:val="auto"/>
                <w:sz w:val="22"/>
                <w:szCs w:val="22"/>
                <w:lang w:val="en-US" w:eastAsia="en-GB" w:bidi="ar-SA"/>
              </w:rPr>
              <w:t xml:space="preserve"> plant growth, while attention to detail ensures effective care tasks. A willingness to learn helps gardeners adapt, enhance skills, and achieve better results. These qualities are fundamental for creating thriving gardens.</w:t>
            </w:r>
          </w:p>
        </w:tc>
      </w:tr>
    </w:tbl>
    <w:p w:rsidR="00B36378" w:rsidP="00323132" w:rsidRDefault="00B36378" w14:paraId="4DC1C572" w14:textId="77777777">
      <w:pPr>
        <w:rPr>
          <w:rFonts w:asciiTheme="minorHAnsi" w:hAnsiTheme="minorHAnsi" w:cstheme="minorHAnsi"/>
          <w:szCs w:val="24"/>
        </w:rPr>
      </w:pPr>
    </w:p>
    <w:p w:rsidR="000D4F0D" w:rsidP="00323132" w:rsidRDefault="000D4F0D" w14:paraId="289F79A0" w14:textId="77777777">
      <w:pPr>
        <w:rPr>
          <w:rFonts w:asciiTheme="minorHAnsi" w:hAnsiTheme="minorHAnsi" w:cstheme="minorHAnsi"/>
          <w:szCs w:val="24"/>
        </w:rPr>
      </w:pPr>
    </w:p>
    <w:p w:rsidRPr="00C7067C" w:rsidR="000D4F0D" w:rsidP="00323132" w:rsidRDefault="000D4F0D" w14:paraId="55A671F7" w14:textId="77777777">
      <w:pPr>
        <w:rPr>
          <w:rFonts w:asciiTheme="minorHAnsi" w:hAnsiTheme="minorHAnsi" w:cstheme="minorHAnsi"/>
          <w:szCs w:val="24"/>
        </w:rPr>
      </w:pPr>
    </w:p>
    <w:sectPr w:rsidRPr="00C7067C" w:rsidR="000D4F0D" w:rsidSect="00DD124C">
      <w:headerReference w:type="even" r:id="rId11"/>
      <w:headerReference w:type="default" r:id="rId12"/>
      <w:footerReference w:type="default" r:id="rId13"/>
      <w:headerReference w:type="first" r:id="rId14"/>
      <w:footerReference w:type="first" r:id="rId15"/>
      <w:pgSz w:w="11906" w:h="16838" w:orient="portrait"/>
      <w:pgMar w:top="2127" w:right="1133" w:bottom="284" w:left="1440" w:header="1701" w:footer="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62270" w:rsidP="00CE4B1E" w:rsidRDefault="00662270" w14:paraId="6947B8F5" w14:textId="77777777">
      <w:r>
        <w:separator/>
      </w:r>
    </w:p>
  </w:endnote>
  <w:endnote w:type="continuationSeparator" w:id="0">
    <w:p w:rsidR="00662270" w:rsidP="00CE4B1E" w:rsidRDefault="00662270" w14:paraId="3C8D8E71" w14:textId="77777777">
      <w:r>
        <w:continuationSeparator/>
      </w:r>
    </w:p>
  </w:endnote>
  <w:endnote w:type="continuationNotice" w:id="1">
    <w:p w:rsidR="00662270" w:rsidRDefault="00662270" w14:paraId="5F4966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3B6F1E" w:rsidP="003B6F1E" w:rsidRDefault="003B6F1E" w14:paraId="4AFF6731" w14:textId="4582BE53"/>
  <w:p w:rsidR="003B6F1E" w:rsidP="003B6F1E" w:rsidRDefault="003B6F1E" w14:paraId="432695AC" w14:textId="57B51D20">
    <w:pPr>
      <w:pStyle w:val="Footer"/>
      <w:spacing w:before="120" w:line="300" w:lineRule="auto"/>
      <w:contextualSpacing/>
      <w:jc w:val="center"/>
      <w:rPr>
        <w:rFonts w:asciiTheme="minorHAnsi" w:hAnsiTheme="minorHAnsi" w:cstheme="minorHAnsi"/>
        <w:noProof/>
        <w:color w:val="407127" w:themeColor="accent2" w:themeShade="BF"/>
        <w:sz w:val="18"/>
        <w:szCs w:val="18"/>
        <w:lang w:val="en-GB" w:eastAsia="en-GB"/>
      </w:rPr>
    </w:pPr>
  </w:p>
  <w:p w:rsidRPr="00DC71A3" w:rsidR="00C34E7A" w:rsidP="00DC71A3" w:rsidRDefault="00C34E7A" w14:paraId="06BD4B43" w14:textId="4AACABF7">
    <w:r w:rsidRPr="006D6C4F">
      <w:rPr>
        <w:rFonts w:asciiTheme="minorHAnsi" w:hAnsiTheme="minorHAnsi" w:cstheme="minorHAnsi"/>
        <w:noProof/>
        <w:color w:val="579835" w:themeColor="accent2"/>
        <w:sz w:val="18"/>
        <w:szCs w:val="18"/>
        <w:lang w:val="en-GB"/>
      </w:rPr>
      <mc:AlternateContent>
        <mc:Choice Requires="wps">
          <w:drawing>
            <wp:anchor distT="0" distB="0" distL="114300" distR="114300" simplePos="0" relativeHeight="251658246" behindDoc="0" locked="0" layoutInCell="1" allowOverlap="1" wp14:anchorId="399B68B6" wp14:editId="1A0CD288">
              <wp:simplePos x="0" y="0"/>
              <wp:positionH relativeFrom="page">
                <wp:posOffset>-62230</wp:posOffset>
              </wp:positionH>
              <wp:positionV relativeFrom="paragraph">
                <wp:posOffset>334010</wp:posOffset>
              </wp:positionV>
              <wp:extent cx="7636510" cy="13335"/>
              <wp:effectExtent l="19050" t="19050" r="21590" b="24765"/>
              <wp:wrapNone/>
              <wp:docPr id="130" name="Straight Connector 130"/>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b050" strokeweight="2.25pt" from="-4.9pt,26.3pt" to="596.4pt,27.35pt" w14:anchorId="528BD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">
              <v:stroke joinstyle="miter"/>
              <w10:wrap anchorx="page"/>
            </v:line>
          </w:pict>
        </mc:Fallback>
      </mc:AlternateContent>
    </w:r>
    <w:r w:rsidRPr="006D6C4F">
      <w:rPr>
        <w:rFonts w:asciiTheme="minorHAnsi" w:hAnsiTheme="minorHAnsi" w:cstheme="minorHAnsi"/>
        <w:noProof/>
        <w:color w:val="579835" w:themeColor="accent2"/>
        <w:sz w:val="18"/>
        <w:szCs w:val="18"/>
        <w:lang w:val="en-GB"/>
      </w:rPr>
      <mc:AlternateContent>
        <mc:Choice Requires="wps">
          <w:drawing>
            <wp:anchor distT="0" distB="0" distL="114300" distR="114300" simplePos="0" relativeHeight="251658244" behindDoc="0" locked="0" layoutInCell="1" allowOverlap="1" wp14:anchorId="78F558A9" wp14:editId="77574081">
              <wp:simplePos x="0" y="0"/>
              <wp:positionH relativeFrom="page">
                <wp:posOffset>-97790</wp:posOffset>
              </wp:positionH>
              <wp:positionV relativeFrom="paragraph">
                <wp:posOffset>274510</wp:posOffset>
              </wp:positionV>
              <wp:extent cx="7636510" cy="13335"/>
              <wp:effectExtent l="19050" t="19050" r="21590" b="24765"/>
              <wp:wrapNone/>
              <wp:docPr id="131" name="Straight Connector 131"/>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e30054 [3208]" strokeweight="2.25pt" from="-7.7pt,21.6pt" to="593.6pt,22.65pt" w14:anchorId="77AD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">
              <v:stroke joinstyle="miter"/>
              <w10:wrap anchorx="page"/>
            </v:line>
          </w:pict>
        </mc:Fallback>
      </mc:AlternateContent>
    </w:r>
    <w:r w:rsidRPr="006D6C4F">
      <w:rPr>
        <w:rFonts w:asciiTheme="minorHAnsi" w:hAnsiTheme="minorHAnsi" w:cstheme="minorHAnsi"/>
        <w:noProof/>
        <w:color w:val="579835" w:themeColor="accent2"/>
        <w:sz w:val="18"/>
        <w:szCs w:val="18"/>
        <w:lang w:val="en-GB"/>
      </w:rPr>
      <mc:AlternateContent>
        <mc:Choice Requires="wps">
          <w:drawing>
            <wp:anchor distT="0" distB="0" distL="114300" distR="114300" simplePos="0" relativeHeight="251658245" behindDoc="0" locked="0" layoutInCell="1" allowOverlap="1" wp14:anchorId="69529178" wp14:editId="1FA38522">
              <wp:simplePos x="0" y="0"/>
              <wp:positionH relativeFrom="page">
                <wp:posOffset>-39370</wp:posOffset>
              </wp:positionH>
              <wp:positionV relativeFrom="paragraph">
                <wp:posOffset>221170</wp:posOffset>
              </wp:positionV>
              <wp:extent cx="7636510" cy="13335"/>
              <wp:effectExtent l="19050" t="19050" r="21590" b="24765"/>
              <wp:wrapNone/>
              <wp:docPr id="132" name="Straight Connector 132"/>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b050" strokeweight="2.25pt" from="-3.1pt,17.4pt" to="598.2pt,18.45pt" w14:anchorId="6281E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">
              <v:stroke joinstyle="miter"/>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E751E6" w:rsidP="00E751E6" w:rsidRDefault="0068776C" w14:paraId="2BE35003" w14:textId="21AFA28E">
    <w:r w:rsidRPr="006D6C4F">
      <w:rPr>
        <w:rFonts w:asciiTheme="minorHAnsi" w:hAnsiTheme="minorHAnsi" w:cstheme="minorHAnsi"/>
        <w:noProof/>
        <w:color w:val="579835" w:themeColor="accent2"/>
        <w:sz w:val="18"/>
        <w:szCs w:val="18"/>
        <w:lang w:val="en-GB"/>
      </w:rPr>
      <mc:AlternateContent>
        <mc:Choice Requires="wps">
          <w:drawing>
            <wp:anchor distT="0" distB="0" distL="114300" distR="114300" simplePos="0" relativeHeight="251658242" behindDoc="0" locked="0" layoutInCell="1" allowOverlap="1" wp14:anchorId="4A8153F0" wp14:editId="3A728C6A">
              <wp:simplePos x="0" y="0"/>
              <wp:positionH relativeFrom="page">
                <wp:posOffset>-39370</wp:posOffset>
              </wp:positionH>
              <wp:positionV relativeFrom="paragraph">
                <wp:posOffset>241300</wp:posOffset>
              </wp:positionV>
              <wp:extent cx="7636510" cy="13335"/>
              <wp:effectExtent l="19050" t="19050" r="21590" b="24765"/>
              <wp:wrapNone/>
              <wp:docPr id="17" name="Straight Connector 17"/>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3.1pt,19pt" to="598.2pt,20.05pt" w14:anchorId="54A5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">
              <v:stroke joinstyle="miter"/>
              <w10:wrap anchorx="page"/>
            </v:line>
          </w:pict>
        </mc:Fallback>
      </mc:AlternateContent>
    </w:r>
    <w:r w:rsidRPr="006D6C4F" w:rsidR="00E751E6">
      <w:rPr>
        <w:rFonts w:asciiTheme="minorHAnsi" w:hAnsiTheme="minorHAnsi" w:cstheme="minorHAnsi"/>
        <w:noProof/>
        <w:color w:val="579835" w:themeColor="accent2"/>
        <w:sz w:val="18"/>
        <w:szCs w:val="18"/>
        <w:lang w:val="en-GB"/>
      </w:rPr>
      <mc:AlternateContent>
        <mc:Choice Requires="wps">
          <w:drawing>
            <wp:anchor distT="0" distB="0" distL="114300" distR="114300" simplePos="0" relativeHeight="251658241" behindDoc="0" locked="0" layoutInCell="1" allowOverlap="1" wp14:anchorId="219296DD" wp14:editId="34F5E148">
              <wp:simplePos x="0" y="0"/>
              <wp:positionH relativeFrom="page">
                <wp:posOffset>-97790</wp:posOffset>
              </wp:positionH>
              <wp:positionV relativeFrom="paragraph">
                <wp:posOffset>274510</wp:posOffset>
              </wp:positionV>
              <wp:extent cx="7636510" cy="13335"/>
              <wp:effectExtent l="19050" t="19050" r="21590" b="24765"/>
              <wp:wrapNone/>
              <wp:docPr id="18" name="Straight Connector 18"/>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rgbClr val="1032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10322c" strokeweight="2.25pt" from="-7.7pt,21.6pt" to="593.6pt,22.65pt" w14:anchorId="2C649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">
              <v:stroke joinstyle="miter"/>
              <w10:wrap anchorx="page"/>
            </v:line>
          </w:pict>
        </mc:Fallback>
      </mc:AlternateContent>
    </w:r>
  </w:p>
  <w:p w:rsidR="00E751E6" w:rsidP="00E751E6" w:rsidRDefault="0068776C" w14:paraId="5F21B9D7" w14:textId="597278B5">
    <w:pPr>
      <w:pStyle w:val="Footer"/>
      <w:spacing w:before="120" w:line="300" w:lineRule="auto"/>
      <w:contextualSpacing/>
      <w:jc w:val="center"/>
      <w:rPr>
        <w:rFonts w:asciiTheme="minorHAnsi" w:hAnsiTheme="minorHAnsi" w:cstheme="minorHAnsi"/>
        <w:noProof/>
        <w:color w:val="407127" w:themeColor="accent2" w:themeShade="BF"/>
        <w:sz w:val="18"/>
        <w:szCs w:val="18"/>
        <w:lang w:val="en-GB" w:eastAsia="en-GB"/>
      </w:rPr>
    </w:pPr>
    <w:r w:rsidRPr="006D6C4F">
      <w:rPr>
        <w:rFonts w:asciiTheme="minorHAnsi" w:hAnsiTheme="minorHAnsi" w:cstheme="minorHAnsi"/>
        <w:noProof/>
        <w:color w:val="579835" w:themeColor="accent2"/>
        <w:sz w:val="18"/>
        <w:szCs w:val="18"/>
        <w:lang w:val="en-GB" w:eastAsia="en-GB"/>
      </w:rPr>
      <mc:AlternateContent>
        <mc:Choice Requires="wps">
          <w:drawing>
            <wp:anchor distT="0" distB="0" distL="114300" distR="114300" simplePos="0" relativeHeight="251658243" behindDoc="0" locked="0" layoutInCell="1" allowOverlap="1" wp14:anchorId="58958D0E" wp14:editId="52D201C3">
              <wp:simplePos x="0" y="0"/>
              <wp:positionH relativeFrom="page">
                <wp:posOffset>-62230</wp:posOffset>
              </wp:positionH>
              <wp:positionV relativeFrom="paragraph">
                <wp:posOffset>138430</wp:posOffset>
              </wp:positionV>
              <wp:extent cx="7636510" cy="13335"/>
              <wp:effectExtent l="19050" t="19050" r="21590" b="24765"/>
              <wp:wrapNone/>
              <wp:docPr id="26" name="Straight Connector 26"/>
              <wp:cNvGraphicFramePr/>
              <a:graphic xmlns:a="http://schemas.openxmlformats.org/drawingml/2006/main">
                <a:graphicData uri="http://schemas.microsoft.com/office/word/2010/wordprocessingShape">
                  <wps:wsp>
                    <wps:cNvCnPr/>
                    <wps:spPr>
                      <a:xfrm>
                        <a:off x="0" y="0"/>
                        <a:ext cx="7636510" cy="13335"/>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4.9pt,10.9pt" to="596.4pt,11.95pt" w14:anchorId="7DB8D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">
              <v:stroke joinstyle="miter"/>
              <w10:wrap anchorx="page"/>
            </v:line>
          </w:pict>
        </mc:Fallback>
      </mc:AlternateContent>
    </w:r>
  </w:p>
  <w:p w:rsidRPr="00AB6DDA" w:rsidR="00E751E6" w:rsidP="009B0FE9" w:rsidRDefault="00A35D5B" w14:paraId="78D4D89B" w14:textId="6A8E9F6E">
    <w:pPr>
      <w:pStyle w:val="Footer"/>
      <w:spacing w:before="120" w:after="120"/>
      <w:jc w:val="center"/>
      <w:rPr>
        <w:rFonts w:asciiTheme="minorHAnsi" w:hAnsiTheme="minorHAnsi" w:cstheme="minorHAnsi"/>
        <w:color w:val="10322C"/>
        <w:sz w:val="18"/>
        <w:szCs w:val="18"/>
        <w:lang w:val="en-GB"/>
      </w:rPr>
    </w:pPr>
    <w:r w:rsidRPr="00AB6DDA">
      <w:rPr>
        <w:rFonts w:asciiTheme="minorHAnsi" w:hAnsiTheme="minorHAnsi" w:cstheme="minorHAnsi"/>
        <w:noProof/>
        <w:color w:val="10322C"/>
        <w:sz w:val="18"/>
        <w:szCs w:val="18"/>
        <w:lang w:val="en-GB" w:eastAsia="en-GB"/>
      </w:rPr>
      <w:t>K</w:t>
    </w:r>
    <w:r w:rsidRPr="00AB6DDA" w:rsidR="00F37D0D">
      <w:rPr>
        <w:rFonts w:asciiTheme="minorHAnsi" w:hAnsiTheme="minorHAnsi" w:cstheme="minorHAnsi"/>
        <w:noProof/>
        <w:color w:val="10322C"/>
        <w:sz w:val="18"/>
        <w:szCs w:val="18"/>
        <w:lang w:val="en-GB" w:eastAsia="en-GB"/>
      </w:rPr>
      <w:t>irst</w:t>
    </w:r>
    <w:r w:rsidRPr="00AB6DDA">
      <w:rPr>
        <w:rFonts w:asciiTheme="minorHAnsi" w:hAnsiTheme="minorHAnsi" w:cstheme="minorHAnsi"/>
        <w:noProof/>
        <w:color w:val="10322C"/>
        <w:sz w:val="18"/>
        <w:szCs w:val="18"/>
        <w:lang w:val="en-GB" w:eastAsia="en-GB"/>
      </w:rPr>
      <w:t xml:space="preserve">y </w:t>
    </w:r>
    <w:r w:rsidRPr="00AB6DDA" w:rsidR="00AD1545">
      <w:rPr>
        <w:rFonts w:asciiTheme="minorHAnsi" w:hAnsiTheme="minorHAnsi" w:cstheme="minorHAnsi"/>
        <w:noProof/>
        <w:color w:val="10322C"/>
        <w:sz w:val="18"/>
        <w:szCs w:val="18"/>
        <w:lang w:val="en-GB" w:eastAsia="en-GB"/>
      </w:rPr>
      <w:t>Jones</w:t>
    </w:r>
    <w:r w:rsidRPr="00AB6DDA" w:rsidR="00E751E6">
      <w:rPr>
        <w:rFonts w:asciiTheme="minorHAnsi" w:hAnsiTheme="minorHAnsi" w:cstheme="minorHAnsi"/>
        <w:b/>
        <w:color w:val="10322C"/>
        <w:sz w:val="18"/>
        <w:szCs w:val="18"/>
        <w:lang w:val="en-GB"/>
      </w:rPr>
      <w:t xml:space="preserve"> </w:t>
    </w:r>
    <w:r w:rsidRPr="00AB6DDA">
      <w:rPr>
        <w:rFonts w:asciiTheme="minorHAnsi" w:hAnsiTheme="minorHAnsi" w:cstheme="minorHAnsi"/>
        <w:b/>
        <w:color w:val="10322C"/>
        <w:sz w:val="18"/>
        <w:szCs w:val="18"/>
        <w:lang w:val="en-GB"/>
      </w:rPr>
      <w:t xml:space="preserve">Executive </w:t>
    </w:r>
    <w:r w:rsidR="00DC71A3">
      <w:rPr>
        <w:rFonts w:asciiTheme="minorHAnsi" w:hAnsiTheme="minorHAnsi" w:cstheme="minorHAnsi"/>
        <w:b/>
        <w:color w:val="10322C"/>
        <w:sz w:val="18"/>
        <w:szCs w:val="18"/>
        <w:lang w:val="en-GB"/>
      </w:rPr>
      <w:t>Principal</w:t>
    </w:r>
  </w:p>
  <w:p w:rsidRPr="00AB6DDA" w:rsidR="00E751E6" w:rsidP="00F37D0D" w:rsidRDefault="00F37D0D" w14:paraId="18869930" w14:textId="416C27B5">
    <w:pPr>
      <w:pStyle w:val="Footer"/>
      <w:jc w:val="center"/>
      <w:rPr>
        <w:rFonts w:asciiTheme="minorHAnsi" w:hAnsiTheme="minorHAnsi" w:cstheme="minorHAnsi"/>
        <w:color w:val="10322C"/>
        <w:sz w:val="18"/>
        <w:szCs w:val="18"/>
        <w:lang w:val="en-GB"/>
      </w:rPr>
    </w:pPr>
    <w:bookmarkStart w:name="_Hlk48657106" w:id="0"/>
    <w:r w:rsidRPr="00AB6DDA">
      <w:rPr>
        <w:rFonts w:asciiTheme="minorHAnsi" w:hAnsiTheme="minorHAnsi" w:cstheme="minorHAnsi"/>
        <w:color w:val="10322C"/>
        <w:sz w:val="18"/>
        <w:szCs w:val="18"/>
        <w:lang w:val="en-GB"/>
      </w:rPr>
      <w:t>Valley Park Campus, Cromer</w:t>
    </w:r>
    <w:r w:rsidR="00DC71A3">
      <w:rPr>
        <w:rFonts w:asciiTheme="minorHAnsi" w:hAnsiTheme="minorHAnsi" w:cstheme="minorHAnsi"/>
        <w:color w:val="10322C"/>
        <w:sz w:val="18"/>
        <w:szCs w:val="18"/>
        <w:lang w:val="en-GB"/>
      </w:rPr>
      <w:t xml:space="preserve"> Gardens, Wolverhampton, WV6 0UB</w:t>
    </w:r>
  </w:p>
  <w:bookmarkEnd w:id="0"/>
  <w:p w:rsidRPr="00AB6DDA" w:rsidR="00E751E6" w:rsidP="009B0FE9" w:rsidRDefault="00E751E6" w14:paraId="2F297D8F" w14:textId="7196BACB">
    <w:pPr>
      <w:pStyle w:val="Footer"/>
      <w:spacing w:after="120"/>
      <w:jc w:val="center"/>
      <w:rPr>
        <w:rFonts w:asciiTheme="minorHAnsi" w:hAnsiTheme="minorHAnsi" w:cstheme="minorHAnsi"/>
        <w:color w:val="10322C"/>
        <w:sz w:val="18"/>
        <w:szCs w:val="18"/>
        <w:lang w:val="en-GB"/>
      </w:rPr>
    </w:pPr>
    <w:r w:rsidRPr="00AB6DDA">
      <w:rPr>
        <w:rFonts w:asciiTheme="minorHAnsi" w:hAnsiTheme="minorHAnsi" w:cstheme="minorHAnsi"/>
        <w:b/>
        <w:color w:val="10322C"/>
        <w:sz w:val="18"/>
        <w:szCs w:val="18"/>
        <w:lang w:val="en-GB"/>
      </w:rPr>
      <w:t>Tel:</w:t>
    </w:r>
    <w:r w:rsidRPr="00AB6DDA">
      <w:rPr>
        <w:rFonts w:asciiTheme="minorHAnsi" w:hAnsiTheme="minorHAnsi" w:cstheme="minorHAnsi"/>
        <w:color w:val="10322C"/>
        <w:sz w:val="18"/>
        <w:szCs w:val="18"/>
        <w:lang w:val="en-GB"/>
      </w:rPr>
      <w:t xml:space="preserve"> </w:t>
    </w:r>
    <w:r w:rsidR="00DC71A3">
      <w:rPr>
        <w:rFonts w:asciiTheme="minorHAnsi" w:hAnsiTheme="minorHAnsi" w:cstheme="minorHAnsi"/>
        <w:color w:val="10322C"/>
        <w:sz w:val="18"/>
        <w:szCs w:val="18"/>
        <w:lang w:val="en-GB"/>
      </w:rPr>
      <w:t>01902 551564</w:t>
    </w:r>
    <w:r w:rsidRPr="00AB6DDA" w:rsidR="00F37D0D">
      <w:rPr>
        <w:rFonts w:asciiTheme="minorHAnsi" w:hAnsiTheme="minorHAnsi" w:cstheme="minorHAnsi"/>
        <w:color w:val="10322C"/>
        <w:sz w:val="18"/>
        <w:szCs w:val="18"/>
        <w:lang w:val="en-GB"/>
      </w:rPr>
      <w:t xml:space="preserve"> </w:t>
    </w:r>
    <w:r w:rsidRPr="00AB6DDA">
      <w:rPr>
        <w:rFonts w:asciiTheme="minorHAnsi" w:hAnsiTheme="minorHAnsi" w:cstheme="minorHAnsi"/>
        <w:b/>
        <w:color w:val="10322C"/>
        <w:sz w:val="18"/>
        <w:szCs w:val="18"/>
        <w:lang w:val="en-GB"/>
      </w:rPr>
      <w:t>Email:</w:t>
    </w:r>
    <w:r w:rsidRPr="00AB6DDA" w:rsidR="00A35D5B">
      <w:rPr>
        <w:rFonts w:asciiTheme="minorHAnsi" w:hAnsiTheme="minorHAnsi" w:cstheme="minorHAnsi"/>
        <w:b/>
        <w:color w:val="10322C"/>
        <w:sz w:val="18"/>
        <w:szCs w:val="18"/>
        <w:lang w:val="en-GB"/>
      </w:rPr>
      <w:t xml:space="preserve"> </w:t>
    </w:r>
    <w:r w:rsidR="00DC71A3">
      <w:rPr>
        <w:rFonts w:asciiTheme="minorHAnsi" w:hAnsiTheme="minorHAnsi" w:cstheme="minorHAnsi"/>
        <w:b/>
        <w:color w:val="10322C"/>
        <w:sz w:val="18"/>
        <w:szCs w:val="18"/>
        <w:lang w:val="en-GB"/>
      </w:rPr>
      <w:t>enquiry@valleyparksch.shaw-education.org.uk</w:t>
    </w:r>
  </w:p>
  <w:p w:rsidRPr="00AB6DDA" w:rsidR="00E751E6" w:rsidP="00E751E6" w:rsidRDefault="00E751E6" w14:paraId="65C29583" w14:textId="77777777">
    <w:pPr>
      <w:pStyle w:val="Footer"/>
      <w:jc w:val="center"/>
      <w:rPr>
        <w:rFonts w:ascii="Tahoma" w:hAnsi="Tahoma" w:cs="Tahoma"/>
        <w:color w:val="10322C"/>
        <w:sz w:val="14"/>
        <w:szCs w:val="14"/>
        <w:lang w:val="en-GB"/>
      </w:rPr>
    </w:pPr>
    <w:r w:rsidRPr="00AB6DDA">
      <w:rPr>
        <w:rFonts w:ascii="Tahoma" w:hAnsi="Tahoma" w:cs="Tahoma"/>
        <w:color w:val="10322C"/>
        <w:sz w:val="14"/>
        <w:szCs w:val="14"/>
        <w:lang w:val="en-GB"/>
      </w:rPr>
      <w:t>The Shaw Education Trust Limited is a company limited by guarantee, registered in England (no 09067175)</w:t>
    </w:r>
  </w:p>
  <w:p w:rsidRPr="00AB6DDA" w:rsidR="00E751E6" w:rsidP="00E751E6" w:rsidRDefault="00E751E6" w14:paraId="74EEB620" w14:textId="77777777">
    <w:pPr>
      <w:pStyle w:val="Footer"/>
      <w:jc w:val="center"/>
      <w:rPr>
        <w:rFonts w:ascii="Tahoma" w:hAnsi="Tahoma" w:cs="Tahoma"/>
        <w:color w:val="10322C"/>
        <w:sz w:val="14"/>
        <w:szCs w:val="14"/>
        <w:lang w:val="en-GB"/>
      </w:rPr>
    </w:pPr>
    <w:r w:rsidRPr="00AB6DDA">
      <w:rPr>
        <w:rFonts w:ascii="Tahoma" w:hAnsi="Tahoma" w:cs="Tahoma"/>
        <w:color w:val="10322C"/>
        <w:sz w:val="14"/>
        <w:szCs w:val="14"/>
        <w:lang w:val="en-GB"/>
      </w:rPr>
      <w:t xml:space="preserve">Registered address: Shaw Education Trust, The Lodge, </w:t>
    </w:r>
    <w:proofErr w:type="spellStart"/>
    <w:r w:rsidRPr="00AB6DDA">
      <w:rPr>
        <w:rFonts w:ascii="Tahoma" w:hAnsi="Tahoma" w:cs="Tahoma"/>
        <w:color w:val="10322C"/>
        <w:sz w:val="14"/>
        <w:szCs w:val="14"/>
        <w:lang w:val="en-GB"/>
      </w:rPr>
      <w:t>Wolstanton</w:t>
    </w:r>
    <w:proofErr w:type="spellEnd"/>
    <w:r w:rsidRPr="00AB6DDA">
      <w:rPr>
        <w:rFonts w:ascii="Tahoma" w:hAnsi="Tahoma" w:cs="Tahoma"/>
        <w:color w:val="10322C"/>
        <w:sz w:val="14"/>
        <w:szCs w:val="14"/>
        <w:lang w:val="en-GB"/>
      </w:rPr>
      <w:t xml:space="preserve"> High School, </w:t>
    </w:r>
    <w:proofErr w:type="spellStart"/>
    <w:r w:rsidRPr="00AB6DDA">
      <w:rPr>
        <w:rFonts w:ascii="Tahoma" w:hAnsi="Tahoma" w:cs="Tahoma"/>
        <w:color w:val="10322C"/>
        <w:sz w:val="14"/>
        <w:szCs w:val="14"/>
        <w:lang w:val="en-GB"/>
      </w:rPr>
      <w:t>Milehouse</w:t>
    </w:r>
    <w:proofErr w:type="spellEnd"/>
    <w:r w:rsidRPr="00AB6DDA">
      <w:rPr>
        <w:rFonts w:ascii="Tahoma" w:hAnsi="Tahoma" w:cs="Tahoma"/>
        <w:color w:val="10322C"/>
        <w:sz w:val="14"/>
        <w:szCs w:val="14"/>
        <w:lang w:val="en-GB"/>
      </w:rPr>
      <w:t xml:space="preserve"> Lane, </w:t>
    </w:r>
    <w:proofErr w:type="spellStart"/>
    <w:r w:rsidRPr="00AB6DDA">
      <w:rPr>
        <w:rFonts w:ascii="Tahoma" w:hAnsi="Tahoma" w:cs="Tahoma"/>
        <w:color w:val="10322C"/>
        <w:sz w:val="14"/>
        <w:szCs w:val="14"/>
        <w:lang w:val="en-GB"/>
      </w:rPr>
      <w:t>Wolstanton</w:t>
    </w:r>
    <w:proofErr w:type="spellEnd"/>
    <w:r w:rsidRPr="00AB6DDA">
      <w:rPr>
        <w:rFonts w:ascii="Tahoma" w:hAnsi="Tahoma" w:cs="Tahoma"/>
        <w:color w:val="10322C"/>
        <w:sz w:val="14"/>
        <w:szCs w:val="14"/>
        <w:lang w:val="en-GB"/>
      </w:rPr>
      <w:t>, Newcastle-under-Lyme,</w:t>
    </w:r>
  </w:p>
  <w:p w:rsidRPr="00CB0AC2" w:rsidR="00E751E6" w:rsidP="00E751E6" w:rsidRDefault="00E751E6" w14:paraId="04CDED47" w14:textId="77777777">
    <w:pPr>
      <w:pStyle w:val="Footer"/>
      <w:jc w:val="center"/>
      <w:rPr>
        <w:rFonts w:ascii="Tahoma" w:hAnsi="Tahoma" w:cs="Tahoma"/>
        <w:sz w:val="14"/>
        <w:szCs w:val="14"/>
        <w:lang w:val="en-GB"/>
      </w:rPr>
    </w:pPr>
    <w:r w:rsidRPr="00AB6DDA">
      <w:rPr>
        <w:rFonts w:ascii="Tahoma" w:hAnsi="Tahoma" w:cs="Tahoma"/>
        <w:color w:val="10322C"/>
        <w:sz w:val="14"/>
        <w:szCs w:val="14"/>
        <w:lang w:val="en-GB"/>
      </w:rPr>
      <w:t xml:space="preserve">Staffordshire, ST5 9JU. The details of our academies registered as business names can be found at </w:t>
    </w:r>
    <w:hyperlink w:tooltip="Visit the Shaw Education Trust Website" w:history="1" r:id="rId1">
      <w:r w:rsidRPr="00103FC8">
        <w:rPr>
          <w:rStyle w:val="Hyperlink"/>
          <w:rFonts w:ascii="Tahoma" w:hAnsi="Tahoma" w:cs="Tahoma"/>
          <w:sz w:val="14"/>
          <w:szCs w:val="14"/>
          <w:lang w:val="en-GB"/>
        </w:rPr>
        <w:t>www.shaw-education.org.uk</w:t>
      </w:r>
    </w:hyperlink>
    <w:r>
      <w:rPr>
        <w:rFonts w:ascii="Tahoma" w:hAnsi="Tahoma" w:cs="Tahoma"/>
        <w:sz w:val="14"/>
        <w:szCs w:val="14"/>
        <w:lang w:val="en-GB"/>
      </w:rPr>
      <w:t>.</w:t>
    </w:r>
  </w:p>
  <w:p w:rsidR="00E751E6" w:rsidRDefault="00E751E6" w14:paraId="3CF75DC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62270" w:rsidP="00CE4B1E" w:rsidRDefault="00662270" w14:paraId="62DCF1EA" w14:textId="77777777">
      <w:r>
        <w:separator/>
      </w:r>
    </w:p>
  </w:footnote>
  <w:footnote w:type="continuationSeparator" w:id="0">
    <w:p w:rsidR="00662270" w:rsidP="00CE4B1E" w:rsidRDefault="00662270" w14:paraId="24EB4F2E" w14:textId="77777777">
      <w:r>
        <w:continuationSeparator/>
      </w:r>
    </w:p>
  </w:footnote>
  <w:footnote w:type="continuationNotice" w:id="1">
    <w:p w:rsidR="00662270" w:rsidRDefault="00662270" w14:paraId="0126BE7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736B" w:rsidRDefault="00D96ECB" w14:paraId="7268BB58" w14:textId="7A0777DD">
    <w:pPr>
      <w:pStyle w:val="Header"/>
    </w:pPr>
    <w:r>
      <w:rPr>
        <w:noProof/>
        <w:lang w:val="en-GB" w:eastAsia="en-GB"/>
      </w:rPr>
      <w:pict w14:anchorId="0B8E516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9773891" style="position:absolute;margin-left:0;margin-top:0;width:466.3pt;height:466.3pt;z-index:-251658225;mso-wrap-edited:f;mso-width-percent:0;mso-height-percent:0;mso-position-horizontal:center;mso-position-horizontal-relative:margin;mso-position-vertical:center;mso-position-vertical-relative:margin;mso-width-percent:0;mso-height-percent:0" alt="" o:spid="_x0000_s1027" o:allowincell="f" type="#_x0000_t75">
          <v:imagedata gain="19661f" blacklevel="22938f" o:title="Pine Green Academy - Logo on Light - 20072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05A34" w:rsidP="00105A34" w:rsidRDefault="00105A34" w14:paraId="33DC224C" w14:textId="120F3F07">
    <w:pPr>
      <w:pStyle w:val="Header"/>
      <w:tabs>
        <w:tab w:val="clear" w:pos="4513"/>
      </w:tabs>
    </w:pPr>
    <w:r>
      <w:rPr>
        <w:noProof/>
        <w:lang w:val="en-GB" w:eastAsia="en-GB"/>
      </w:rPr>
      <w:drawing>
        <wp:anchor distT="0" distB="0" distL="114300" distR="114300" simplePos="0" relativeHeight="251658263" behindDoc="0" locked="0" layoutInCell="1" allowOverlap="1" wp14:anchorId="1F1C9008" wp14:editId="6DF1AAA9">
          <wp:simplePos x="0" y="0"/>
          <wp:positionH relativeFrom="column">
            <wp:posOffset>-534035</wp:posOffset>
          </wp:positionH>
          <wp:positionV relativeFrom="paragraph">
            <wp:posOffset>-932180</wp:posOffset>
          </wp:positionV>
          <wp:extent cx="1590675" cy="1590675"/>
          <wp:effectExtent l="0" t="0" r="0" b="952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e Green Academy - Logo on Light - 200720.png"/>
                  <pic:cNvPicPr/>
                </pic:nvPicPr>
                <pic:blipFill>
                  <a:blip r:embed="rId1">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Pr="006D6C4F">
      <w:rPr>
        <w:noProof/>
        <w:lang w:val="en-GB" w:eastAsia="en-GB"/>
      </w:rPr>
      <mc:AlternateContent>
        <mc:Choice Requires="wps">
          <w:drawing>
            <wp:anchor distT="0" distB="0" distL="114300" distR="114300" simplePos="0" relativeHeight="251658261" behindDoc="1" locked="0" layoutInCell="1" allowOverlap="1" wp14:anchorId="6747EF20" wp14:editId="2A108D9C">
              <wp:simplePos x="0" y="0"/>
              <wp:positionH relativeFrom="page">
                <wp:posOffset>-6899275</wp:posOffset>
              </wp:positionH>
              <wp:positionV relativeFrom="paragraph">
                <wp:posOffset>-121920</wp:posOffset>
              </wp:positionV>
              <wp:extent cx="762000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style="position:absolute;flip:y;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543.25pt,-9.6pt" to="56.75pt,-8.1pt" w14:anchorId="03B87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">
              <v:stroke joinstyle="miter"/>
              <w10:wrap anchorx="page"/>
            </v:line>
          </w:pict>
        </mc:Fallback>
      </mc:AlternateContent>
    </w:r>
    <w:r w:rsidRPr="006D6C4F">
      <w:rPr>
        <w:noProof/>
        <w:lang w:val="en-GB" w:eastAsia="en-GB"/>
      </w:rPr>
      <mc:AlternateContent>
        <mc:Choice Requires="wps">
          <w:drawing>
            <wp:anchor distT="0" distB="0" distL="114300" distR="114300" simplePos="0" relativeHeight="251658260" behindDoc="1" locked="0" layoutInCell="1" allowOverlap="1" wp14:anchorId="18AA5D14" wp14:editId="5AC187A7">
              <wp:simplePos x="0" y="0"/>
              <wp:positionH relativeFrom="margin">
                <wp:posOffset>-7820025</wp:posOffset>
              </wp:positionH>
              <wp:positionV relativeFrom="paragraph">
                <wp:posOffset>-83820</wp:posOffset>
              </wp:positionV>
              <wp:extent cx="7620000" cy="19050"/>
              <wp:effectExtent l="1905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1032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style="position:absolute;flip:y;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0322c" strokeweight="2.25pt" from="-615.75pt,-6.6pt" to="-15.75pt,-5.1pt" w14:anchorId="456F4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">
              <v:stroke joinstyle="miter"/>
              <w10:wrap anchorx="margin"/>
            </v:line>
          </w:pict>
        </mc:Fallback>
      </mc:AlternateContent>
    </w:r>
    <w:r w:rsidRPr="006D6C4F">
      <w:rPr>
        <w:noProof/>
        <w:lang w:val="en-GB" w:eastAsia="en-GB"/>
      </w:rPr>
      <mc:AlternateContent>
        <mc:Choice Requires="wps">
          <w:drawing>
            <wp:anchor distT="0" distB="0" distL="114300" distR="114300" simplePos="0" relativeHeight="251658262" behindDoc="1" locked="0" layoutInCell="1" allowOverlap="1" wp14:anchorId="4D7E0522" wp14:editId="7697BFAA">
              <wp:simplePos x="0" y="0"/>
              <wp:positionH relativeFrom="page">
                <wp:posOffset>-6896735</wp:posOffset>
              </wp:positionH>
              <wp:positionV relativeFrom="paragraph">
                <wp:posOffset>-45720</wp:posOffset>
              </wp:positionV>
              <wp:extent cx="7620000" cy="19050"/>
              <wp:effectExtent l="19050" t="19050" r="19050" b="19050"/>
              <wp:wrapNone/>
              <wp:docPr id="9" name="Straight Connector 9"/>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style="position:absolute;flip:y;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543.05pt,-3.6pt" to="56.95pt,-2.1pt" w14:anchorId="63BB9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">
              <v:stroke joinstyle="miter"/>
              <w10:wrap anchorx="page"/>
            </v:line>
          </w:pict>
        </mc:Fallback>
      </mc:AlternateContent>
    </w:r>
    <w:r w:rsidRPr="006D6C4F">
      <w:rPr>
        <w:noProof/>
        <w:lang w:val="en-GB" w:eastAsia="en-GB"/>
      </w:rPr>
      <mc:AlternateContent>
        <mc:Choice Requires="wps">
          <w:drawing>
            <wp:anchor distT="0" distB="0" distL="114300" distR="114300" simplePos="0" relativeHeight="251658257" behindDoc="1" locked="0" layoutInCell="1" allowOverlap="1" wp14:anchorId="36A0E68D" wp14:editId="55B98A8F">
              <wp:simplePos x="0" y="0"/>
              <wp:positionH relativeFrom="page">
                <wp:posOffset>1671320</wp:posOffset>
              </wp:positionH>
              <wp:positionV relativeFrom="paragraph">
                <wp:posOffset>-64770</wp:posOffset>
              </wp:positionV>
              <wp:extent cx="7620000" cy="19050"/>
              <wp:effectExtent l="19050" t="19050" r="19050" b="19050"/>
              <wp:wrapNone/>
              <wp:docPr id="10" name="Straight Connector 10"/>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style="position:absolute;flip:y;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131.6pt,-5.1pt" to="731.6pt,-3.6pt" w14:anchorId="7766D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">
              <v:stroke joinstyle="miter"/>
              <w10:wrap anchorx="page"/>
            </v:line>
          </w:pict>
        </mc:Fallback>
      </mc:AlternateContent>
    </w:r>
    <w:r w:rsidRPr="006D6C4F">
      <w:rPr>
        <w:noProof/>
        <w:lang w:val="en-GB" w:eastAsia="en-GB"/>
      </w:rPr>
      <mc:AlternateContent>
        <mc:Choice Requires="wps">
          <w:drawing>
            <wp:anchor distT="0" distB="0" distL="114300" distR="114300" simplePos="0" relativeHeight="251658259" behindDoc="1" locked="0" layoutInCell="1" allowOverlap="1" wp14:anchorId="4A0579E6" wp14:editId="4F224040">
              <wp:simplePos x="0" y="0"/>
              <wp:positionH relativeFrom="page">
                <wp:posOffset>1657350</wp:posOffset>
              </wp:positionH>
              <wp:positionV relativeFrom="paragraph">
                <wp:posOffset>-102870</wp:posOffset>
              </wp:positionV>
              <wp:extent cx="7620000" cy="19050"/>
              <wp:effectExtent l="19050" t="19050" r="19050" b="19050"/>
              <wp:wrapNone/>
              <wp:docPr id="11" name="Straight Connector 11"/>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1032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style="position:absolute;flip:y;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10322c" strokeweight="2.25pt" from="130.5pt,-8.1pt" to="730.5pt,-6.6pt" w14:anchorId="396C6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">
              <v:stroke joinstyle="miter"/>
              <w10:wrap anchorx="page"/>
            </v:line>
          </w:pict>
        </mc:Fallback>
      </mc:AlternateContent>
    </w:r>
    <w:r w:rsidRPr="006D6C4F">
      <w:rPr>
        <w:noProof/>
        <w:lang w:val="en-GB" w:eastAsia="en-GB"/>
      </w:rPr>
      <mc:AlternateContent>
        <mc:Choice Requires="wps">
          <w:drawing>
            <wp:anchor distT="0" distB="0" distL="114300" distR="114300" simplePos="0" relativeHeight="251658258" behindDoc="1" locked="0" layoutInCell="1" allowOverlap="1" wp14:anchorId="7007ACF7" wp14:editId="71837823">
              <wp:simplePos x="0" y="0"/>
              <wp:positionH relativeFrom="page">
                <wp:posOffset>1689735</wp:posOffset>
              </wp:positionH>
              <wp:positionV relativeFrom="paragraph">
                <wp:posOffset>-140970</wp:posOffset>
              </wp:positionV>
              <wp:extent cx="7620000" cy="19050"/>
              <wp:effectExtent l="19050" t="19050" r="19050" b="19050"/>
              <wp:wrapNone/>
              <wp:docPr id="12" name="Straight Connector 12"/>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style="position:absolute;flip:y;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133.05pt,-11.1pt" to="733.05pt,-9.6pt" w14:anchorId="1DA6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">
              <v:stroke joinstyle="miter"/>
              <w10:wrap anchorx="page"/>
            </v:line>
          </w:pict>
        </mc:Fallback>
      </mc:AlternateContent>
    </w:r>
  </w:p>
  <w:p w:rsidR="00C25513" w:rsidP="002E181D" w:rsidRDefault="00D96ECB" w14:paraId="5A063E67" w14:textId="120DE423">
    <w:pPr>
      <w:pStyle w:val="Header"/>
      <w:tabs>
        <w:tab w:val="left" w:pos="4956"/>
      </w:tabs>
      <w:rPr>
        <w:rFonts w:ascii="Calibri" w:hAnsi="Calibri" w:eastAsia="Times New Roman"/>
        <w:szCs w:val="24"/>
        <w:lang w:val="en-GB" w:eastAsia="en-GB"/>
      </w:rPr>
    </w:pPr>
    <w:r>
      <w:rPr>
        <w:rFonts w:ascii="Calibri" w:hAnsi="Calibri" w:eastAsia="Times New Roman"/>
        <w:noProof/>
        <w:szCs w:val="24"/>
        <w:lang w:val="en-GB" w:eastAsia="en-GB"/>
      </w:rPr>
      <w:pict w14:anchorId="303B4C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9773892" style="position:absolute;margin-left:0;margin-top:0;width:466.3pt;height:466.3pt;z-index:-251658224;mso-wrap-edited:f;mso-width-percent:0;mso-height-percent:0;mso-position-horizontal:center;mso-position-horizontal-relative:margin;mso-position-vertical:center;mso-position-vertical-relative:margin;mso-width-percent:0;mso-height-percent:0" alt="" o:spid="_x0000_s1026" o:allowincell="f" type="#_x0000_t75">
          <v:imagedata gain="19661f" blacklevel="22938f" o:title="Pine Green Academy - Logo on Light - 200720" r:id="rId2"/>
          <w10:wrap anchorx="margin" anchory="margin"/>
        </v:shape>
      </w:pict>
    </w:r>
  </w:p>
  <w:p w:rsidR="00CE4B1E" w:rsidRDefault="00CE4B1E" w14:paraId="3C94DFE4" w14:textId="2504B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D6C4F" w:rsidP="0068776C" w:rsidRDefault="00D96ECB" w14:paraId="3A360E38" w14:textId="56C632C3">
    <w:pPr>
      <w:pStyle w:val="Header"/>
      <w:tabs>
        <w:tab w:val="clear" w:pos="4513"/>
      </w:tabs>
    </w:pPr>
    <w:r>
      <w:rPr>
        <w:noProof/>
        <w:lang w:val="en-GB" w:eastAsia="en-GB"/>
      </w:rPr>
      <w:pict w14:anchorId="0C9638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89773890" style="position:absolute;margin-left:0;margin-top:0;width:466.3pt;height:466.3pt;z-index:-251658226;mso-wrap-edited:f;mso-width-percent:0;mso-height-percent:0;mso-position-horizontal:center;mso-position-horizontal-relative:margin;mso-position-vertical:center;mso-position-vertical-relative:margin;mso-width-percent:0;mso-height-percent:0" alt="" o:spid="_x0000_s1025" o:allowincell="f" type="#_x0000_t75">
          <v:imagedata gain="19661f" blacklevel="22938f" o:title="Pine Green Academy - Logo on Light - 200720" r:id="rId1"/>
          <w10:wrap anchorx="margin" anchory="margin"/>
        </v:shape>
      </w:pict>
    </w:r>
    <w:r w:rsidR="001C5B94">
      <w:rPr>
        <w:noProof/>
        <w:lang w:val="en-GB" w:eastAsia="en-GB"/>
      </w:rPr>
      <w:drawing>
        <wp:anchor distT="0" distB="0" distL="114300" distR="114300" simplePos="0" relativeHeight="251658253" behindDoc="0" locked="0" layoutInCell="1" allowOverlap="1" wp14:anchorId="4FAAF889" wp14:editId="11C81538">
          <wp:simplePos x="0" y="0"/>
          <wp:positionH relativeFrom="column">
            <wp:posOffset>-534035</wp:posOffset>
          </wp:positionH>
          <wp:positionV relativeFrom="paragraph">
            <wp:posOffset>-932180</wp:posOffset>
          </wp:positionV>
          <wp:extent cx="1590675" cy="1590675"/>
          <wp:effectExtent l="0" t="0" r="0"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e Green Academy - Logo on Light - 200720.png"/>
                  <pic:cNvPicPr/>
                </pic:nvPicPr>
                <pic:blipFill>
                  <a:blip r:embed="rId2">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Pr="006D6C4F" w:rsidR="001C5B94">
      <w:rPr>
        <w:noProof/>
        <w:lang w:val="en-GB" w:eastAsia="en-GB"/>
      </w:rPr>
      <w:drawing>
        <wp:anchor distT="0" distB="0" distL="114300" distR="114300" simplePos="0" relativeHeight="251658240" behindDoc="0" locked="0" layoutInCell="1" allowOverlap="1" wp14:anchorId="0C6BFCBC" wp14:editId="743C1345">
          <wp:simplePos x="0" y="0"/>
          <wp:positionH relativeFrom="page">
            <wp:posOffset>6191250</wp:posOffset>
          </wp:positionH>
          <wp:positionV relativeFrom="paragraph">
            <wp:posOffset>-874395</wp:posOffset>
          </wp:positionV>
          <wp:extent cx="1200150" cy="62865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 Education Trust - Logo with Strapline - 1401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0150" cy="628650"/>
                  </a:xfrm>
                  <a:prstGeom prst="rect">
                    <a:avLst/>
                  </a:prstGeom>
                </pic:spPr>
              </pic:pic>
            </a:graphicData>
          </a:graphic>
          <wp14:sizeRelH relativeFrom="page">
            <wp14:pctWidth>0</wp14:pctWidth>
          </wp14:sizeRelH>
          <wp14:sizeRelV relativeFrom="page">
            <wp14:pctHeight>0</wp14:pctHeight>
          </wp14:sizeRelV>
        </wp:anchor>
      </w:drawing>
    </w:r>
    <w:r w:rsidRPr="006D6C4F" w:rsidR="001C5B94">
      <w:rPr>
        <w:noProof/>
        <w:lang w:val="en-GB" w:eastAsia="en-GB"/>
      </w:rPr>
      <mc:AlternateContent>
        <mc:Choice Requires="wps">
          <w:drawing>
            <wp:anchor distT="0" distB="0" distL="114300" distR="114300" simplePos="0" relativeHeight="251658251" behindDoc="1" locked="0" layoutInCell="1" allowOverlap="1" wp14:anchorId="12B6A76D" wp14:editId="466C7135">
              <wp:simplePos x="0" y="0"/>
              <wp:positionH relativeFrom="page">
                <wp:posOffset>-6899275</wp:posOffset>
              </wp:positionH>
              <wp:positionV relativeFrom="paragraph">
                <wp:posOffset>-121920</wp:posOffset>
              </wp:positionV>
              <wp:extent cx="7620000" cy="1905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style="position:absolute;flip:y;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543.25pt,-9.6pt" to="56.75pt,-8.1pt" w14:anchorId="5C845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">
              <v:stroke joinstyle="miter"/>
              <w10:wrap anchorx="page"/>
            </v:line>
          </w:pict>
        </mc:Fallback>
      </mc:AlternateContent>
    </w:r>
    <w:r w:rsidRPr="006D6C4F" w:rsidR="001C5B94">
      <w:rPr>
        <w:noProof/>
        <w:lang w:val="en-GB" w:eastAsia="en-GB"/>
      </w:rPr>
      <mc:AlternateContent>
        <mc:Choice Requires="wps">
          <w:drawing>
            <wp:anchor distT="0" distB="0" distL="114300" distR="114300" simplePos="0" relativeHeight="251658250" behindDoc="1" locked="0" layoutInCell="1" allowOverlap="1" wp14:anchorId="11EDCCDD" wp14:editId="7B683C64">
              <wp:simplePos x="0" y="0"/>
              <wp:positionH relativeFrom="margin">
                <wp:posOffset>-7820025</wp:posOffset>
              </wp:positionH>
              <wp:positionV relativeFrom="paragraph">
                <wp:posOffset>-83820</wp:posOffset>
              </wp:positionV>
              <wp:extent cx="7620000" cy="19050"/>
              <wp:effectExtent l="1905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1032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style="position:absolute;flip:y;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0322c" strokeweight="2.25pt" from="-615.75pt,-6.6pt" to="-15.75pt,-5.1pt" w14:anchorId="5702FE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">
              <v:stroke joinstyle="miter"/>
              <w10:wrap anchorx="margin"/>
            </v:line>
          </w:pict>
        </mc:Fallback>
      </mc:AlternateContent>
    </w:r>
    <w:r w:rsidRPr="006D6C4F" w:rsidR="001C5B94">
      <w:rPr>
        <w:noProof/>
        <w:lang w:val="en-GB" w:eastAsia="en-GB"/>
      </w:rPr>
      <mc:AlternateContent>
        <mc:Choice Requires="wps">
          <w:drawing>
            <wp:anchor distT="0" distB="0" distL="114300" distR="114300" simplePos="0" relativeHeight="251658252" behindDoc="1" locked="0" layoutInCell="1" allowOverlap="1" wp14:anchorId="32FB2B14" wp14:editId="194E773C">
              <wp:simplePos x="0" y="0"/>
              <wp:positionH relativeFrom="page">
                <wp:posOffset>-6896735</wp:posOffset>
              </wp:positionH>
              <wp:positionV relativeFrom="paragraph">
                <wp:posOffset>-45720</wp:posOffset>
              </wp:positionV>
              <wp:extent cx="7620000" cy="190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style="position:absolute;flip:y;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543.05pt,-3.6pt" to="56.95pt,-2.1pt" w14:anchorId="3D02A7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">
              <v:stroke joinstyle="miter"/>
              <w10:wrap anchorx="page"/>
            </v:line>
          </w:pict>
        </mc:Fallback>
      </mc:AlternateContent>
    </w:r>
    <w:r w:rsidRPr="006D6C4F" w:rsidR="001C5B94">
      <w:rPr>
        <w:noProof/>
        <w:lang w:val="en-GB" w:eastAsia="en-GB"/>
      </w:rPr>
      <mc:AlternateContent>
        <mc:Choice Requires="wps">
          <w:drawing>
            <wp:anchor distT="0" distB="0" distL="114300" distR="114300" simplePos="0" relativeHeight="251658247" behindDoc="1" locked="0" layoutInCell="1" allowOverlap="1" wp14:anchorId="2347659E" wp14:editId="093533D5">
              <wp:simplePos x="0" y="0"/>
              <wp:positionH relativeFrom="page">
                <wp:posOffset>1671320</wp:posOffset>
              </wp:positionH>
              <wp:positionV relativeFrom="paragraph">
                <wp:posOffset>-64770</wp:posOffset>
              </wp:positionV>
              <wp:extent cx="7620000" cy="19050"/>
              <wp:effectExtent l="1905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flip:y;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131.6pt,-5.1pt" to="731.6pt,-3.6pt" w14:anchorId="456DE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">
              <v:stroke joinstyle="miter"/>
              <w10:wrap anchorx="page"/>
            </v:line>
          </w:pict>
        </mc:Fallback>
      </mc:AlternateContent>
    </w:r>
    <w:r w:rsidRPr="006D6C4F" w:rsidR="001C5B94">
      <w:rPr>
        <w:noProof/>
        <w:lang w:val="en-GB" w:eastAsia="en-GB"/>
      </w:rPr>
      <mc:AlternateContent>
        <mc:Choice Requires="wps">
          <w:drawing>
            <wp:anchor distT="0" distB="0" distL="114300" distR="114300" simplePos="0" relativeHeight="251658249" behindDoc="1" locked="0" layoutInCell="1" allowOverlap="1" wp14:anchorId="687B6C10" wp14:editId="33611F60">
              <wp:simplePos x="0" y="0"/>
              <wp:positionH relativeFrom="page">
                <wp:posOffset>1657350</wp:posOffset>
              </wp:positionH>
              <wp:positionV relativeFrom="paragraph">
                <wp:posOffset>-102870</wp:posOffset>
              </wp:positionV>
              <wp:extent cx="7620000" cy="19050"/>
              <wp:effectExtent l="19050" t="19050" r="19050" b="19050"/>
              <wp:wrapNone/>
              <wp:docPr id="5" name="Straight Connector 5"/>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1032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style="position:absolute;flip:y;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10322c" strokeweight="2.25pt" from="130.5pt,-8.1pt" to="730.5pt,-6.6pt" w14:anchorId="5C46A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">
              <v:stroke joinstyle="miter"/>
              <w10:wrap anchorx="page"/>
            </v:line>
          </w:pict>
        </mc:Fallback>
      </mc:AlternateContent>
    </w:r>
    <w:r w:rsidRPr="006D6C4F" w:rsidR="001C5B94">
      <w:rPr>
        <w:noProof/>
        <w:lang w:val="en-GB" w:eastAsia="en-GB"/>
      </w:rPr>
      <mc:AlternateContent>
        <mc:Choice Requires="wps">
          <w:drawing>
            <wp:anchor distT="0" distB="0" distL="114300" distR="114300" simplePos="0" relativeHeight="251658248" behindDoc="1" locked="0" layoutInCell="1" allowOverlap="1" wp14:anchorId="3AF16696" wp14:editId="7895A0C7">
              <wp:simplePos x="0" y="0"/>
              <wp:positionH relativeFrom="page">
                <wp:posOffset>1689735</wp:posOffset>
              </wp:positionH>
              <wp:positionV relativeFrom="paragraph">
                <wp:posOffset>-140970</wp:posOffset>
              </wp:positionV>
              <wp:extent cx="762000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7620000" cy="19050"/>
                      </a:xfrm>
                      <a:prstGeom prst="line">
                        <a:avLst/>
                      </a:prstGeom>
                      <a:ln w="28575">
                        <a:solidFill>
                          <a:srgbClr val="0084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style="position:absolute;flip:y;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843e" strokeweight="2.25pt" from="133.05pt,-11.1pt" to="733.05pt,-9.6pt" w14:anchorId="28C4B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">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157B1"/>
    <w:multiLevelType w:val="hybridMultilevel"/>
    <w:tmpl w:val="64429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AA6B2B"/>
    <w:multiLevelType w:val="hybridMultilevel"/>
    <w:tmpl w:val="F6828C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E6099D"/>
    <w:multiLevelType w:val="hybridMultilevel"/>
    <w:tmpl w:val="E092BC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2F6B85"/>
    <w:multiLevelType w:val="hybridMultilevel"/>
    <w:tmpl w:val="C14AC8F4"/>
    <w:lvl w:ilvl="0" w:tplc="42BA6F50">
      <w:numFmt w:val="bullet"/>
      <w:lvlText w:val="-"/>
      <w:lvlJc w:val="left"/>
      <w:pPr>
        <w:ind w:left="1080" w:hanging="360"/>
      </w:pPr>
      <w:rPr>
        <w:rFonts w:hint="default" w:ascii="Arial" w:hAnsi="Arial" w:eastAsia="Arial Unicode MS"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2115A03"/>
    <w:multiLevelType w:val="hybridMultilevel"/>
    <w:tmpl w:val="C414D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49259C"/>
    <w:multiLevelType w:val="hybridMultilevel"/>
    <w:tmpl w:val="FB684A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E87CDD"/>
    <w:multiLevelType w:val="hybridMultilevel"/>
    <w:tmpl w:val="EA74F142"/>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3371C"/>
    <w:multiLevelType w:val="hybridMultilevel"/>
    <w:tmpl w:val="C206098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30435B"/>
    <w:multiLevelType w:val="hybridMultilevel"/>
    <w:tmpl w:val="EF4CF01E"/>
    <w:lvl w:ilvl="0" w:tplc="72440E68">
      <w:numFmt w:val="bullet"/>
      <w:lvlText w:val="-"/>
      <w:lvlJc w:val="left"/>
      <w:pPr>
        <w:ind w:left="720" w:hanging="360"/>
      </w:pPr>
      <w:rPr>
        <w:rFonts w:hint="default" w:ascii="Arial" w:hAnsi="Arial" w:eastAsia="Arial Unicode MS" w:cs="Aria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B5115A"/>
    <w:multiLevelType w:val="hybridMultilevel"/>
    <w:tmpl w:val="4D18E9F2"/>
    <w:lvl w:ilvl="0" w:tplc="8A6CD776">
      <w:start w:val="95"/>
      <w:numFmt w:val="bullet"/>
      <w:lvlText w:val="-"/>
      <w:lvlJc w:val="left"/>
      <w:pPr>
        <w:ind w:left="1080" w:hanging="360"/>
      </w:pPr>
      <w:rPr>
        <w:rFonts w:hint="default" w:ascii="Arial" w:hAnsi="Arial" w:eastAsia="Arial Unicode MS"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23EB3379"/>
    <w:multiLevelType w:val="hybridMultilevel"/>
    <w:tmpl w:val="E66AFEC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744627"/>
    <w:multiLevelType w:val="hybridMultilevel"/>
    <w:tmpl w:val="AF0E393E"/>
    <w:lvl w:ilvl="0" w:tplc="75C23340">
      <w:start w:val="30"/>
      <w:numFmt w:val="bullet"/>
      <w:lvlText w:val="-"/>
      <w:lvlJc w:val="left"/>
      <w:pPr>
        <w:ind w:left="1080" w:hanging="360"/>
      </w:pPr>
      <w:rPr>
        <w:rFonts w:hint="default" w:ascii="Arial" w:hAnsi="Arial" w:eastAsia="Arial Unicode MS"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A3F5ED7"/>
    <w:multiLevelType w:val="hybridMultilevel"/>
    <w:tmpl w:val="6F8A9E1A"/>
    <w:lvl w:ilvl="0" w:tplc="57EC765E">
      <w:start w:val="1902"/>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C1131CC"/>
    <w:multiLevelType w:val="hybridMultilevel"/>
    <w:tmpl w:val="65DE70B0"/>
    <w:lvl w:ilvl="0" w:tplc="915C09FC">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7B74DF"/>
    <w:multiLevelType w:val="hybridMultilevel"/>
    <w:tmpl w:val="D1589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F296AE5"/>
    <w:multiLevelType w:val="hybridMultilevel"/>
    <w:tmpl w:val="22380AB8"/>
    <w:lvl w:ilvl="0" w:tplc="4E8A691E">
      <w:start w:val="30"/>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440E99"/>
    <w:multiLevelType w:val="hybridMultilevel"/>
    <w:tmpl w:val="910A9DFA"/>
    <w:lvl w:ilvl="0" w:tplc="9CF27DE0">
      <w:start w:val="8"/>
      <w:numFmt w:val="bullet"/>
      <w:lvlText w:val="-"/>
      <w:lvlJc w:val="left"/>
      <w:pPr>
        <w:ind w:left="720" w:hanging="360"/>
      </w:pPr>
      <w:rPr>
        <w:rFonts w:hint="default" w:ascii="Arial" w:hAnsi="Arial" w:eastAsia="Arial Unicode MS" w:cs="Aria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0352E9C"/>
    <w:multiLevelType w:val="hybridMultilevel"/>
    <w:tmpl w:val="29BC952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2C9015B"/>
    <w:multiLevelType w:val="hybridMultilevel"/>
    <w:tmpl w:val="A636ED32"/>
    <w:lvl w:ilvl="0" w:tplc="A4FAA886">
      <w:numFmt w:val="bullet"/>
      <w:lvlText w:val="-"/>
      <w:lvlJc w:val="left"/>
      <w:pPr>
        <w:ind w:left="720" w:hanging="360"/>
      </w:pPr>
      <w:rPr>
        <w:rFonts w:hint="default" w:ascii="Arial" w:hAnsi="Arial" w:eastAsia="Arial Unicode MS" w:cs="Aria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6F63CAE"/>
    <w:multiLevelType w:val="hybridMultilevel"/>
    <w:tmpl w:val="25126F54"/>
    <w:lvl w:ilvl="0" w:tplc="E7F0685C">
      <w:start w:val="95"/>
      <w:numFmt w:val="bullet"/>
      <w:lvlText w:val="-"/>
      <w:lvlJc w:val="left"/>
      <w:pPr>
        <w:ind w:left="1080" w:hanging="360"/>
      </w:pPr>
      <w:rPr>
        <w:rFonts w:hint="default" w:ascii="Arial" w:hAnsi="Arial" w:eastAsia="Arial Unicode MS"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37322A79"/>
    <w:multiLevelType w:val="hybridMultilevel"/>
    <w:tmpl w:val="42589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427BEC"/>
    <w:multiLevelType w:val="hybridMultilevel"/>
    <w:tmpl w:val="A7109376"/>
    <w:lvl w:ilvl="0" w:tplc="AFC25484">
      <w:start w:val="43"/>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88C148E"/>
    <w:multiLevelType w:val="hybridMultilevel"/>
    <w:tmpl w:val="5636BB0C"/>
    <w:lvl w:ilvl="0" w:tplc="44E208C2">
      <w:start w:val="2"/>
      <w:numFmt w:val="bullet"/>
      <w:lvlText w:val=""/>
      <w:lvlJc w:val="left"/>
      <w:pPr>
        <w:ind w:left="720" w:hanging="360"/>
      </w:pPr>
      <w:rPr>
        <w:rFonts w:hint="default" w:ascii="Symbol" w:hAnsi="Symbol"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B864D99"/>
    <w:multiLevelType w:val="hybridMultilevel"/>
    <w:tmpl w:val="671052A6"/>
    <w:lvl w:ilvl="0" w:tplc="7C400B86">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C4A1E4E"/>
    <w:multiLevelType w:val="hybridMultilevel"/>
    <w:tmpl w:val="2EC24164"/>
    <w:lvl w:ilvl="0" w:tplc="8078052E">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E07584D"/>
    <w:multiLevelType w:val="hybridMultilevel"/>
    <w:tmpl w:val="9B208074"/>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F7950D6"/>
    <w:multiLevelType w:val="hybridMultilevel"/>
    <w:tmpl w:val="AC1C5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0AB2A58"/>
    <w:multiLevelType w:val="hybridMultilevel"/>
    <w:tmpl w:val="468A94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3C17947"/>
    <w:multiLevelType w:val="hybridMultilevel"/>
    <w:tmpl w:val="D6DA1A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4786A2D"/>
    <w:multiLevelType w:val="hybridMultilevel"/>
    <w:tmpl w:val="30188D72"/>
    <w:lvl w:ilvl="0" w:tplc="0809000B">
      <w:start w:val="1"/>
      <w:numFmt w:val="bullet"/>
      <w:lvlText w:val=""/>
      <w:lvlJc w:val="left"/>
      <w:pPr>
        <w:ind w:left="720" w:hanging="360"/>
      </w:pPr>
      <w:rPr>
        <w:rFonts w:hint="default" w:ascii="Wingdings" w:hAnsi="Wingding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EE7A3B"/>
    <w:multiLevelType w:val="hybridMultilevel"/>
    <w:tmpl w:val="77206DA8"/>
    <w:lvl w:ilvl="0" w:tplc="A6F6B8B4">
      <w:numFmt w:val="bullet"/>
      <w:lvlText w:val="-"/>
      <w:lvlJc w:val="left"/>
      <w:pPr>
        <w:ind w:left="720" w:hanging="360"/>
      </w:pPr>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CE945F5"/>
    <w:multiLevelType w:val="hybridMultilevel"/>
    <w:tmpl w:val="8CEE1ADC"/>
    <w:lvl w:ilvl="0" w:tplc="E292AF96">
      <w:start w:val="2"/>
      <w:numFmt w:val="bullet"/>
      <w:lvlText w:val=""/>
      <w:lvlJc w:val="left"/>
      <w:pPr>
        <w:ind w:left="720" w:hanging="360"/>
      </w:pPr>
      <w:rPr>
        <w:rFonts w:hint="default" w:ascii="Symbol" w:hAnsi="Symbol"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D5C19ED"/>
    <w:multiLevelType w:val="hybridMultilevel"/>
    <w:tmpl w:val="A97EFAE2"/>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172625"/>
    <w:multiLevelType w:val="multilevel"/>
    <w:tmpl w:val="058C3D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9462C1A"/>
    <w:multiLevelType w:val="hybridMultilevel"/>
    <w:tmpl w:val="A446A8F8"/>
    <w:lvl w:ilvl="0" w:tplc="F70665D8">
      <w:numFmt w:val="bullet"/>
      <w:lvlText w:val="-"/>
      <w:lvlJc w:val="left"/>
      <w:pPr>
        <w:ind w:left="720" w:hanging="360"/>
      </w:pPr>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A217BCB"/>
    <w:multiLevelType w:val="hybridMultilevel"/>
    <w:tmpl w:val="3800A868"/>
    <w:lvl w:ilvl="0" w:tplc="986CFE2A">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BC852A2"/>
    <w:multiLevelType w:val="hybridMultilevel"/>
    <w:tmpl w:val="C7221F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E9F5327"/>
    <w:multiLevelType w:val="hybridMultilevel"/>
    <w:tmpl w:val="EF4605BE"/>
    <w:lvl w:ilvl="0" w:tplc="C1823C4E">
      <w:start w:val="95"/>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BBD7662"/>
    <w:multiLevelType w:val="hybridMultilevel"/>
    <w:tmpl w:val="AF4ECC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BE08BF"/>
    <w:multiLevelType w:val="hybridMultilevel"/>
    <w:tmpl w:val="34CC03FE"/>
    <w:lvl w:ilvl="0" w:tplc="B9A0B182">
      <w:numFmt w:val="bullet"/>
      <w:lvlText w:val="-"/>
      <w:lvlJc w:val="left"/>
      <w:pPr>
        <w:ind w:left="720" w:hanging="360"/>
      </w:pPr>
      <w:rPr>
        <w:rFonts w:hint="default" w:ascii="Arial" w:hAnsi="Arial" w:eastAsia="Arial Unicode M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0F1100C"/>
    <w:multiLevelType w:val="hybridMultilevel"/>
    <w:tmpl w:val="8CF03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89941061">
    <w:abstractNumId w:val="36"/>
  </w:num>
  <w:num w:numId="2" w16cid:durableId="1638145758">
    <w:abstractNumId w:val="27"/>
  </w:num>
  <w:num w:numId="3" w16cid:durableId="1019429414">
    <w:abstractNumId w:val="38"/>
  </w:num>
  <w:num w:numId="4" w16cid:durableId="882056472">
    <w:abstractNumId w:val="25"/>
  </w:num>
  <w:num w:numId="5" w16cid:durableId="449511757">
    <w:abstractNumId w:val="6"/>
  </w:num>
  <w:num w:numId="6" w16cid:durableId="2126148270">
    <w:abstractNumId w:val="32"/>
  </w:num>
  <w:num w:numId="7" w16cid:durableId="1255360531">
    <w:abstractNumId w:val="29"/>
  </w:num>
  <w:num w:numId="8" w16cid:durableId="765813180">
    <w:abstractNumId w:val="33"/>
  </w:num>
  <w:num w:numId="9" w16cid:durableId="2033064827">
    <w:abstractNumId w:val="22"/>
  </w:num>
  <w:num w:numId="10" w16cid:durableId="630549704">
    <w:abstractNumId w:val="31"/>
  </w:num>
  <w:num w:numId="11" w16cid:durableId="1625574362">
    <w:abstractNumId w:val="7"/>
  </w:num>
  <w:num w:numId="12" w16cid:durableId="1537279730">
    <w:abstractNumId w:val="10"/>
  </w:num>
  <w:num w:numId="13" w16cid:durableId="891380560">
    <w:abstractNumId w:val="20"/>
  </w:num>
  <w:num w:numId="14" w16cid:durableId="2089689404">
    <w:abstractNumId w:val="4"/>
  </w:num>
  <w:num w:numId="15" w16cid:durableId="156069771">
    <w:abstractNumId w:val="5"/>
  </w:num>
  <w:num w:numId="16" w16cid:durableId="2038193651">
    <w:abstractNumId w:val="40"/>
  </w:num>
  <w:num w:numId="17" w16cid:durableId="489641899">
    <w:abstractNumId w:val="28"/>
  </w:num>
  <w:num w:numId="18" w16cid:durableId="347830355">
    <w:abstractNumId w:val="26"/>
  </w:num>
  <w:num w:numId="19" w16cid:durableId="1804035269">
    <w:abstractNumId w:val="0"/>
  </w:num>
  <w:num w:numId="20" w16cid:durableId="1742021766">
    <w:abstractNumId w:val="1"/>
  </w:num>
  <w:num w:numId="21" w16cid:durableId="704329071">
    <w:abstractNumId w:val="17"/>
  </w:num>
  <w:num w:numId="22" w16cid:durableId="547766975">
    <w:abstractNumId w:val="2"/>
  </w:num>
  <w:num w:numId="23" w16cid:durableId="306471965">
    <w:abstractNumId w:val="14"/>
  </w:num>
  <w:num w:numId="24" w16cid:durableId="987898795">
    <w:abstractNumId w:val="24"/>
  </w:num>
  <w:num w:numId="25" w16cid:durableId="364333042">
    <w:abstractNumId w:val="39"/>
  </w:num>
  <w:num w:numId="26" w16cid:durableId="1560706841">
    <w:abstractNumId w:val="13"/>
  </w:num>
  <w:num w:numId="27" w16cid:durableId="214243797">
    <w:abstractNumId w:val="15"/>
  </w:num>
  <w:num w:numId="28" w16cid:durableId="1826581675">
    <w:abstractNumId w:val="12"/>
  </w:num>
  <w:num w:numId="29" w16cid:durableId="643193627">
    <w:abstractNumId w:val="18"/>
  </w:num>
  <w:num w:numId="30" w16cid:durableId="193932592">
    <w:abstractNumId w:val="23"/>
  </w:num>
  <w:num w:numId="31" w16cid:durableId="1229880744">
    <w:abstractNumId w:val="19"/>
  </w:num>
  <w:num w:numId="32" w16cid:durableId="1484927944">
    <w:abstractNumId w:val="9"/>
  </w:num>
  <w:num w:numId="33" w16cid:durableId="908343762">
    <w:abstractNumId w:val="37"/>
  </w:num>
  <w:num w:numId="34" w16cid:durableId="519242338">
    <w:abstractNumId w:val="3"/>
  </w:num>
  <w:num w:numId="35" w16cid:durableId="1417290239">
    <w:abstractNumId w:val="34"/>
  </w:num>
  <w:num w:numId="36" w16cid:durableId="898129551">
    <w:abstractNumId w:val="30"/>
  </w:num>
  <w:num w:numId="37" w16cid:durableId="1252084585">
    <w:abstractNumId w:val="8"/>
  </w:num>
  <w:num w:numId="38" w16cid:durableId="1169369792">
    <w:abstractNumId w:val="16"/>
  </w:num>
  <w:num w:numId="39" w16cid:durableId="213125828">
    <w:abstractNumId w:val="11"/>
  </w:num>
  <w:num w:numId="40" w16cid:durableId="1528903555">
    <w:abstractNumId w:val="35"/>
  </w:num>
  <w:num w:numId="41" w16cid:durableId="7893991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W0NDO1MDAwMjawNDVR0lEKTi0uzszPAykwqgUAYyEPUSwAAAA="/>
  </w:docVars>
  <w:rsids>
    <w:rsidRoot w:val="0092586C"/>
    <w:rsid w:val="00003B02"/>
    <w:rsid w:val="000048EB"/>
    <w:rsid w:val="00015AEE"/>
    <w:rsid w:val="00020F34"/>
    <w:rsid w:val="00023ABC"/>
    <w:rsid w:val="00031C75"/>
    <w:rsid w:val="00032BD4"/>
    <w:rsid w:val="00032C2E"/>
    <w:rsid w:val="0003414A"/>
    <w:rsid w:val="00034FB7"/>
    <w:rsid w:val="000357A4"/>
    <w:rsid w:val="0003629A"/>
    <w:rsid w:val="00044A4C"/>
    <w:rsid w:val="00045AAB"/>
    <w:rsid w:val="00046D75"/>
    <w:rsid w:val="00050636"/>
    <w:rsid w:val="000569B5"/>
    <w:rsid w:val="000607FB"/>
    <w:rsid w:val="00060B25"/>
    <w:rsid w:val="00060BC8"/>
    <w:rsid w:val="00060C11"/>
    <w:rsid w:val="000618D6"/>
    <w:rsid w:val="000625F0"/>
    <w:rsid w:val="00064F5F"/>
    <w:rsid w:val="000667D9"/>
    <w:rsid w:val="0006700C"/>
    <w:rsid w:val="00070D45"/>
    <w:rsid w:val="000715EA"/>
    <w:rsid w:val="00072118"/>
    <w:rsid w:val="00073208"/>
    <w:rsid w:val="00074044"/>
    <w:rsid w:val="00076F98"/>
    <w:rsid w:val="00077563"/>
    <w:rsid w:val="00077C39"/>
    <w:rsid w:val="00081B70"/>
    <w:rsid w:val="00083291"/>
    <w:rsid w:val="00085D6A"/>
    <w:rsid w:val="000872B5"/>
    <w:rsid w:val="00087DE9"/>
    <w:rsid w:val="00092D9D"/>
    <w:rsid w:val="000A2343"/>
    <w:rsid w:val="000A24A1"/>
    <w:rsid w:val="000A318A"/>
    <w:rsid w:val="000A3BD5"/>
    <w:rsid w:val="000B3B71"/>
    <w:rsid w:val="000B45A5"/>
    <w:rsid w:val="000B54AF"/>
    <w:rsid w:val="000B5673"/>
    <w:rsid w:val="000C05BF"/>
    <w:rsid w:val="000C1A61"/>
    <w:rsid w:val="000C1A79"/>
    <w:rsid w:val="000C2CBD"/>
    <w:rsid w:val="000C4F7C"/>
    <w:rsid w:val="000C6962"/>
    <w:rsid w:val="000D2621"/>
    <w:rsid w:val="000D4147"/>
    <w:rsid w:val="000D4F0D"/>
    <w:rsid w:val="000D5A99"/>
    <w:rsid w:val="000E2F4C"/>
    <w:rsid w:val="000E363E"/>
    <w:rsid w:val="000E4BBC"/>
    <w:rsid w:val="000E4C9F"/>
    <w:rsid w:val="000E6226"/>
    <w:rsid w:val="000E6C52"/>
    <w:rsid w:val="000E6F97"/>
    <w:rsid w:val="000F298F"/>
    <w:rsid w:val="000F3377"/>
    <w:rsid w:val="000F3395"/>
    <w:rsid w:val="00102110"/>
    <w:rsid w:val="001049AD"/>
    <w:rsid w:val="00105A34"/>
    <w:rsid w:val="00106E18"/>
    <w:rsid w:val="0010750B"/>
    <w:rsid w:val="00111BE4"/>
    <w:rsid w:val="0011449B"/>
    <w:rsid w:val="001169C5"/>
    <w:rsid w:val="0012123E"/>
    <w:rsid w:val="00125BDD"/>
    <w:rsid w:val="001328EC"/>
    <w:rsid w:val="00133EA9"/>
    <w:rsid w:val="001375D2"/>
    <w:rsid w:val="00142437"/>
    <w:rsid w:val="00143512"/>
    <w:rsid w:val="00143EEA"/>
    <w:rsid w:val="00144616"/>
    <w:rsid w:val="0014505F"/>
    <w:rsid w:val="001453CF"/>
    <w:rsid w:val="00146CC8"/>
    <w:rsid w:val="001473E8"/>
    <w:rsid w:val="00147A65"/>
    <w:rsid w:val="001542D4"/>
    <w:rsid w:val="0015579D"/>
    <w:rsid w:val="001562E8"/>
    <w:rsid w:val="00156677"/>
    <w:rsid w:val="00157DE3"/>
    <w:rsid w:val="0016624E"/>
    <w:rsid w:val="00166BD8"/>
    <w:rsid w:val="00167D97"/>
    <w:rsid w:val="00174952"/>
    <w:rsid w:val="00174C9F"/>
    <w:rsid w:val="00182669"/>
    <w:rsid w:val="00184B40"/>
    <w:rsid w:val="00190515"/>
    <w:rsid w:val="00190958"/>
    <w:rsid w:val="001952F8"/>
    <w:rsid w:val="00195BD3"/>
    <w:rsid w:val="001A0614"/>
    <w:rsid w:val="001A0CD9"/>
    <w:rsid w:val="001A41B7"/>
    <w:rsid w:val="001A42D7"/>
    <w:rsid w:val="001A4A4D"/>
    <w:rsid w:val="001B0244"/>
    <w:rsid w:val="001B66F1"/>
    <w:rsid w:val="001B6FDB"/>
    <w:rsid w:val="001C5B94"/>
    <w:rsid w:val="001C7637"/>
    <w:rsid w:val="001D31EE"/>
    <w:rsid w:val="001D57E1"/>
    <w:rsid w:val="001D5945"/>
    <w:rsid w:val="001E4962"/>
    <w:rsid w:val="001F694E"/>
    <w:rsid w:val="00202E21"/>
    <w:rsid w:val="00202E80"/>
    <w:rsid w:val="00204D64"/>
    <w:rsid w:val="00205E3D"/>
    <w:rsid w:val="002062B6"/>
    <w:rsid w:val="00206692"/>
    <w:rsid w:val="00207D14"/>
    <w:rsid w:val="00207F07"/>
    <w:rsid w:val="002122B6"/>
    <w:rsid w:val="002144F8"/>
    <w:rsid w:val="002228B5"/>
    <w:rsid w:val="0022389D"/>
    <w:rsid w:val="0023137E"/>
    <w:rsid w:val="002332BE"/>
    <w:rsid w:val="00234148"/>
    <w:rsid w:val="00236C50"/>
    <w:rsid w:val="00241E39"/>
    <w:rsid w:val="00243847"/>
    <w:rsid w:val="00246943"/>
    <w:rsid w:val="00250159"/>
    <w:rsid w:val="002523EE"/>
    <w:rsid w:val="002527A0"/>
    <w:rsid w:val="00252C23"/>
    <w:rsid w:val="00261CB7"/>
    <w:rsid w:val="0026372F"/>
    <w:rsid w:val="00263B64"/>
    <w:rsid w:val="00263D41"/>
    <w:rsid w:val="002715CF"/>
    <w:rsid w:val="00272B0D"/>
    <w:rsid w:val="00273E7A"/>
    <w:rsid w:val="002742DD"/>
    <w:rsid w:val="00274BDC"/>
    <w:rsid w:val="00275BAF"/>
    <w:rsid w:val="0027741C"/>
    <w:rsid w:val="00280A72"/>
    <w:rsid w:val="002826EC"/>
    <w:rsid w:val="00287A92"/>
    <w:rsid w:val="00290835"/>
    <w:rsid w:val="00290F8F"/>
    <w:rsid w:val="00292B5D"/>
    <w:rsid w:val="00293E60"/>
    <w:rsid w:val="00295014"/>
    <w:rsid w:val="00295B16"/>
    <w:rsid w:val="00295FFD"/>
    <w:rsid w:val="002A2AC2"/>
    <w:rsid w:val="002A5F0E"/>
    <w:rsid w:val="002B1170"/>
    <w:rsid w:val="002B224A"/>
    <w:rsid w:val="002B23D6"/>
    <w:rsid w:val="002B48B2"/>
    <w:rsid w:val="002B6F3C"/>
    <w:rsid w:val="002C0D9E"/>
    <w:rsid w:val="002C1523"/>
    <w:rsid w:val="002C153C"/>
    <w:rsid w:val="002C4697"/>
    <w:rsid w:val="002C4A74"/>
    <w:rsid w:val="002C7098"/>
    <w:rsid w:val="002D0C44"/>
    <w:rsid w:val="002D0D95"/>
    <w:rsid w:val="002D1937"/>
    <w:rsid w:val="002D1997"/>
    <w:rsid w:val="002D3692"/>
    <w:rsid w:val="002D537C"/>
    <w:rsid w:val="002D5551"/>
    <w:rsid w:val="002D5D3C"/>
    <w:rsid w:val="002E06CE"/>
    <w:rsid w:val="002E1267"/>
    <w:rsid w:val="002E181D"/>
    <w:rsid w:val="002E24CF"/>
    <w:rsid w:val="002E41EE"/>
    <w:rsid w:val="002E4B92"/>
    <w:rsid w:val="002E54CE"/>
    <w:rsid w:val="002E6FBB"/>
    <w:rsid w:val="002F09BC"/>
    <w:rsid w:val="002F2304"/>
    <w:rsid w:val="00303AEE"/>
    <w:rsid w:val="00306919"/>
    <w:rsid w:val="00306ED2"/>
    <w:rsid w:val="00311CA0"/>
    <w:rsid w:val="003151A3"/>
    <w:rsid w:val="00316300"/>
    <w:rsid w:val="0031654C"/>
    <w:rsid w:val="003170D0"/>
    <w:rsid w:val="00317D2B"/>
    <w:rsid w:val="0032256A"/>
    <w:rsid w:val="00323132"/>
    <w:rsid w:val="00324B9B"/>
    <w:rsid w:val="00324B9D"/>
    <w:rsid w:val="00327043"/>
    <w:rsid w:val="003413EF"/>
    <w:rsid w:val="00341B80"/>
    <w:rsid w:val="00346A53"/>
    <w:rsid w:val="0035085B"/>
    <w:rsid w:val="003542DD"/>
    <w:rsid w:val="003543A8"/>
    <w:rsid w:val="003546B9"/>
    <w:rsid w:val="00355BD2"/>
    <w:rsid w:val="00365C3A"/>
    <w:rsid w:val="00365F72"/>
    <w:rsid w:val="0036628E"/>
    <w:rsid w:val="0036727D"/>
    <w:rsid w:val="0037327E"/>
    <w:rsid w:val="00381A13"/>
    <w:rsid w:val="00384C82"/>
    <w:rsid w:val="00385F86"/>
    <w:rsid w:val="0038692E"/>
    <w:rsid w:val="00390100"/>
    <w:rsid w:val="00390988"/>
    <w:rsid w:val="003911E5"/>
    <w:rsid w:val="00392316"/>
    <w:rsid w:val="00393C3E"/>
    <w:rsid w:val="00396E2E"/>
    <w:rsid w:val="003A1EFC"/>
    <w:rsid w:val="003A3A5B"/>
    <w:rsid w:val="003B07EB"/>
    <w:rsid w:val="003B0AF9"/>
    <w:rsid w:val="003B20F0"/>
    <w:rsid w:val="003B3634"/>
    <w:rsid w:val="003B4962"/>
    <w:rsid w:val="003B6F1E"/>
    <w:rsid w:val="003C02A5"/>
    <w:rsid w:val="003C2788"/>
    <w:rsid w:val="003C51B3"/>
    <w:rsid w:val="003C7015"/>
    <w:rsid w:val="003D1CF5"/>
    <w:rsid w:val="003E194C"/>
    <w:rsid w:val="003E298F"/>
    <w:rsid w:val="003E2D8B"/>
    <w:rsid w:val="003F2271"/>
    <w:rsid w:val="003F3AAE"/>
    <w:rsid w:val="003F45C9"/>
    <w:rsid w:val="003F7F04"/>
    <w:rsid w:val="0040065A"/>
    <w:rsid w:val="0041097D"/>
    <w:rsid w:val="004115ED"/>
    <w:rsid w:val="00412A18"/>
    <w:rsid w:val="00414C85"/>
    <w:rsid w:val="00415782"/>
    <w:rsid w:val="004157F7"/>
    <w:rsid w:val="00416F8A"/>
    <w:rsid w:val="004230BC"/>
    <w:rsid w:val="0043301D"/>
    <w:rsid w:val="00433F00"/>
    <w:rsid w:val="00435029"/>
    <w:rsid w:val="00436F86"/>
    <w:rsid w:val="00447ED0"/>
    <w:rsid w:val="00452CB7"/>
    <w:rsid w:val="00452D1B"/>
    <w:rsid w:val="004550AF"/>
    <w:rsid w:val="00460616"/>
    <w:rsid w:val="00461A8B"/>
    <w:rsid w:val="00461BE2"/>
    <w:rsid w:val="00470680"/>
    <w:rsid w:val="0047219D"/>
    <w:rsid w:val="00476B6C"/>
    <w:rsid w:val="00477078"/>
    <w:rsid w:val="00481FAF"/>
    <w:rsid w:val="004828AC"/>
    <w:rsid w:val="00484CC4"/>
    <w:rsid w:val="0048603B"/>
    <w:rsid w:val="004905D0"/>
    <w:rsid w:val="00490F6E"/>
    <w:rsid w:val="0049100F"/>
    <w:rsid w:val="004914AE"/>
    <w:rsid w:val="00491B8A"/>
    <w:rsid w:val="00491C71"/>
    <w:rsid w:val="004960B6"/>
    <w:rsid w:val="004A28F5"/>
    <w:rsid w:val="004A330A"/>
    <w:rsid w:val="004B0309"/>
    <w:rsid w:val="004B2EE7"/>
    <w:rsid w:val="004B3883"/>
    <w:rsid w:val="004C3AF7"/>
    <w:rsid w:val="004C4686"/>
    <w:rsid w:val="004C67CE"/>
    <w:rsid w:val="004D3B32"/>
    <w:rsid w:val="004D73F7"/>
    <w:rsid w:val="004E20FA"/>
    <w:rsid w:val="004E27E6"/>
    <w:rsid w:val="004E3080"/>
    <w:rsid w:val="004E3DE7"/>
    <w:rsid w:val="004E549C"/>
    <w:rsid w:val="004E76A8"/>
    <w:rsid w:val="004F0579"/>
    <w:rsid w:val="004F4E54"/>
    <w:rsid w:val="004F5501"/>
    <w:rsid w:val="00511056"/>
    <w:rsid w:val="00516D9C"/>
    <w:rsid w:val="00516F8C"/>
    <w:rsid w:val="005223FA"/>
    <w:rsid w:val="00523289"/>
    <w:rsid w:val="00527139"/>
    <w:rsid w:val="005305B5"/>
    <w:rsid w:val="00536BED"/>
    <w:rsid w:val="00537DD1"/>
    <w:rsid w:val="005408D8"/>
    <w:rsid w:val="00544D83"/>
    <w:rsid w:val="00550947"/>
    <w:rsid w:val="005544F8"/>
    <w:rsid w:val="005560E4"/>
    <w:rsid w:val="00556887"/>
    <w:rsid w:val="00562510"/>
    <w:rsid w:val="00562705"/>
    <w:rsid w:val="00565735"/>
    <w:rsid w:val="00567747"/>
    <w:rsid w:val="005679E8"/>
    <w:rsid w:val="00567AFD"/>
    <w:rsid w:val="00570113"/>
    <w:rsid w:val="00572D13"/>
    <w:rsid w:val="0057446D"/>
    <w:rsid w:val="0058002E"/>
    <w:rsid w:val="00580076"/>
    <w:rsid w:val="00580ABB"/>
    <w:rsid w:val="00583B26"/>
    <w:rsid w:val="00583B9C"/>
    <w:rsid w:val="00584183"/>
    <w:rsid w:val="00584239"/>
    <w:rsid w:val="00585351"/>
    <w:rsid w:val="00585B8D"/>
    <w:rsid w:val="0058750F"/>
    <w:rsid w:val="00587948"/>
    <w:rsid w:val="00587B18"/>
    <w:rsid w:val="00590396"/>
    <w:rsid w:val="00591783"/>
    <w:rsid w:val="00591785"/>
    <w:rsid w:val="005924A0"/>
    <w:rsid w:val="00592F43"/>
    <w:rsid w:val="0059583F"/>
    <w:rsid w:val="00595B2F"/>
    <w:rsid w:val="005A1742"/>
    <w:rsid w:val="005A53DD"/>
    <w:rsid w:val="005A61E2"/>
    <w:rsid w:val="005A6914"/>
    <w:rsid w:val="005A6E8A"/>
    <w:rsid w:val="005A7C10"/>
    <w:rsid w:val="005B4C88"/>
    <w:rsid w:val="005B5EB3"/>
    <w:rsid w:val="005B76DE"/>
    <w:rsid w:val="005C06DC"/>
    <w:rsid w:val="005C1E63"/>
    <w:rsid w:val="005C3773"/>
    <w:rsid w:val="005C4C47"/>
    <w:rsid w:val="005C4EEB"/>
    <w:rsid w:val="005D17F5"/>
    <w:rsid w:val="005D2F6D"/>
    <w:rsid w:val="005D336C"/>
    <w:rsid w:val="005D3ED9"/>
    <w:rsid w:val="005D68F7"/>
    <w:rsid w:val="005E0E9D"/>
    <w:rsid w:val="005E6D02"/>
    <w:rsid w:val="005E6FDE"/>
    <w:rsid w:val="005F0B21"/>
    <w:rsid w:val="005F1B1C"/>
    <w:rsid w:val="005F3028"/>
    <w:rsid w:val="005F3BB2"/>
    <w:rsid w:val="005F3D5B"/>
    <w:rsid w:val="005F6863"/>
    <w:rsid w:val="005F7F40"/>
    <w:rsid w:val="00601F71"/>
    <w:rsid w:val="00607BC7"/>
    <w:rsid w:val="0061149D"/>
    <w:rsid w:val="006124C9"/>
    <w:rsid w:val="006151DB"/>
    <w:rsid w:val="00617F2C"/>
    <w:rsid w:val="00624270"/>
    <w:rsid w:val="006323E9"/>
    <w:rsid w:val="00632B17"/>
    <w:rsid w:val="0063388D"/>
    <w:rsid w:val="00634254"/>
    <w:rsid w:val="00646F56"/>
    <w:rsid w:val="00647B44"/>
    <w:rsid w:val="0065058C"/>
    <w:rsid w:val="006508B6"/>
    <w:rsid w:val="00650E6E"/>
    <w:rsid w:val="0065480B"/>
    <w:rsid w:val="00655E05"/>
    <w:rsid w:val="006561B0"/>
    <w:rsid w:val="00662270"/>
    <w:rsid w:val="006637C1"/>
    <w:rsid w:val="006654C7"/>
    <w:rsid w:val="00667EB1"/>
    <w:rsid w:val="00670359"/>
    <w:rsid w:val="00675987"/>
    <w:rsid w:val="00675CC0"/>
    <w:rsid w:val="006764A6"/>
    <w:rsid w:val="00676F7C"/>
    <w:rsid w:val="00683E08"/>
    <w:rsid w:val="00684ED1"/>
    <w:rsid w:val="0068776C"/>
    <w:rsid w:val="00690E88"/>
    <w:rsid w:val="006913DC"/>
    <w:rsid w:val="00694115"/>
    <w:rsid w:val="00694848"/>
    <w:rsid w:val="0069551C"/>
    <w:rsid w:val="006A0D4C"/>
    <w:rsid w:val="006A21EB"/>
    <w:rsid w:val="006A3A34"/>
    <w:rsid w:val="006A4950"/>
    <w:rsid w:val="006A5478"/>
    <w:rsid w:val="006A6B93"/>
    <w:rsid w:val="006B43FC"/>
    <w:rsid w:val="006B5CE2"/>
    <w:rsid w:val="006C05CF"/>
    <w:rsid w:val="006C4D4B"/>
    <w:rsid w:val="006C5119"/>
    <w:rsid w:val="006C559D"/>
    <w:rsid w:val="006D07A1"/>
    <w:rsid w:val="006D1DD1"/>
    <w:rsid w:val="006D2687"/>
    <w:rsid w:val="006D4AE2"/>
    <w:rsid w:val="006D5770"/>
    <w:rsid w:val="006D6077"/>
    <w:rsid w:val="006D6C4F"/>
    <w:rsid w:val="006D71F1"/>
    <w:rsid w:val="006D725B"/>
    <w:rsid w:val="006F2B3A"/>
    <w:rsid w:val="006F5C69"/>
    <w:rsid w:val="006F77EE"/>
    <w:rsid w:val="00701099"/>
    <w:rsid w:val="00703028"/>
    <w:rsid w:val="00704140"/>
    <w:rsid w:val="007064AE"/>
    <w:rsid w:val="00707E1B"/>
    <w:rsid w:val="0071317B"/>
    <w:rsid w:val="0071343E"/>
    <w:rsid w:val="00714803"/>
    <w:rsid w:val="00726950"/>
    <w:rsid w:val="007311CA"/>
    <w:rsid w:val="00731F7E"/>
    <w:rsid w:val="0073661F"/>
    <w:rsid w:val="00737144"/>
    <w:rsid w:val="00745ACD"/>
    <w:rsid w:val="00746C62"/>
    <w:rsid w:val="00747AB0"/>
    <w:rsid w:val="00753E44"/>
    <w:rsid w:val="00760BCF"/>
    <w:rsid w:val="00760DEE"/>
    <w:rsid w:val="007743B2"/>
    <w:rsid w:val="00775A35"/>
    <w:rsid w:val="00785A50"/>
    <w:rsid w:val="00786151"/>
    <w:rsid w:val="00790D1A"/>
    <w:rsid w:val="00795C7F"/>
    <w:rsid w:val="007A08AC"/>
    <w:rsid w:val="007A12E8"/>
    <w:rsid w:val="007A25A5"/>
    <w:rsid w:val="007B2B62"/>
    <w:rsid w:val="007C78A1"/>
    <w:rsid w:val="007D0F3C"/>
    <w:rsid w:val="007D4156"/>
    <w:rsid w:val="007D5A04"/>
    <w:rsid w:val="007D76A7"/>
    <w:rsid w:val="007E24E7"/>
    <w:rsid w:val="007E4AF9"/>
    <w:rsid w:val="007E4CAF"/>
    <w:rsid w:val="007F1B14"/>
    <w:rsid w:val="007F3488"/>
    <w:rsid w:val="007F664F"/>
    <w:rsid w:val="007F6E50"/>
    <w:rsid w:val="007F7296"/>
    <w:rsid w:val="008005DA"/>
    <w:rsid w:val="008011A8"/>
    <w:rsid w:val="0080627C"/>
    <w:rsid w:val="008100F9"/>
    <w:rsid w:val="0081040B"/>
    <w:rsid w:val="00812E13"/>
    <w:rsid w:val="00821A83"/>
    <w:rsid w:val="00826AB8"/>
    <w:rsid w:val="00830037"/>
    <w:rsid w:val="00840628"/>
    <w:rsid w:val="00841E37"/>
    <w:rsid w:val="00843C59"/>
    <w:rsid w:val="008446D7"/>
    <w:rsid w:val="00847E07"/>
    <w:rsid w:val="00854BF0"/>
    <w:rsid w:val="00865EFE"/>
    <w:rsid w:val="0086736B"/>
    <w:rsid w:val="00870DD6"/>
    <w:rsid w:val="008719CF"/>
    <w:rsid w:val="008743F2"/>
    <w:rsid w:val="00875658"/>
    <w:rsid w:val="00877F84"/>
    <w:rsid w:val="00877FAA"/>
    <w:rsid w:val="008806C7"/>
    <w:rsid w:val="008832BA"/>
    <w:rsid w:val="00893577"/>
    <w:rsid w:val="00895AA3"/>
    <w:rsid w:val="00895B99"/>
    <w:rsid w:val="008961DD"/>
    <w:rsid w:val="008970F0"/>
    <w:rsid w:val="008A17B9"/>
    <w:rsid w:val="008A27B9"/>
    <w:rsid w:val="008A63E8"/>
    <w:rsid w:val="008B1189"/>
    <w:rsid w:val="008B1514"/>
    <w:rsid w:val="008B350B"/>
    <w:rsid w:val="008B6286"/>
    <w:rsid w:val="008C66C8"/>
    <w:rsid w:val="008C7431"/>
    <w:rsid w:val="008C7B19"/>
    <w:rsid w:val="008D1941"/>
    <w:rsid w:val="008D2962"/>
    <w:rsid w:val="008D33CA"/>
    <w:rsid w:val="008D60C7"/>
    <w:rsid w:val="008D6EE4"/>
    <w:rsid w:val="008D7C1D"/>
    <w:rsid w:val="008E0063"/>
    <w:rsid w:val="008E1391"/>
    <w:rsid w:val="008E7580"/>
    <w:rsid w:val="008F05EC"/>
    <w:rsid w:val="008F146E"/>
    <w:rsid w:val="008F2248"/>
    <w:rsid w:val="008F3933"/>
    <w:rsid w:val="008F4232"/>
    <w:rsid w:val="008F54E0"/>
    <w:rsid w:val="008F5E36"/>
    <w:rsid w:val="008F788B"/>
    <w:rsid w:val="009001C8"/>
    <w:rsid w:val="009079CA"/>
    <w:rsid w:val="00920D37"/>
    <w:rsid w:val="00924812"/>
    <w:rsid w:val="0092586C"/>
    <w:rsid w:val="0092731E"/>
    <w:rsid w:val="00927391"/>
    <w:rsid w:val="00927FBF"/>
    <w:rsid w:val="00930699"/>
    <w:rsid w:val="0093093F"/>
    <w:rsid w:val="00931796"/>
    <w:rsid w:val="00934904"/>
    <w:rsid w:val="00935A7E"/>
    <w:rsid w:val="0094328F"/>
    <w:rsid w:val="009439B7"/>
    <w:rsid w:val="00944938"/>
    <w:rsid w:val="00947797"/>
    <w:rsid w:val="00947EDC"/>
    <w:rsid w:val="00951290"/>
    <w:rsid w:val="00956EB3"/>
    <w:rsid w:val="00961621"/>
    <w:rsid w:val="00962252"/>
    <w:rsid w:val="009709ED"/>
    <w:rsid w:val="00972DC8"/>
    <w:rsid w:val="00973443"/>
    <w:rsid w:val="00980FC6"/>
    <w:rsid w:val="009827BC"/>
    <w:rsid w:val="00982F10"/>
    <w:rsid w:val="00983519"/>
    <w:rsid w:val="0098729B"/>
    <w:rsid w:val="009873C1"/>
    <w:rsid w:val="00991242"/>
    <w:rsid w:val="00991F94"/>
    <w:rsid w:val="00993640"/>
    <w:rsid w:val="00997FC8"/>
    <w:rsid w:val="009A0E08"/>
    <w:rsid w:val="009A1518"/>
    <w:rsid w:val="009A5393"/>
    <w:rsid w:val="009B0FE9"/>
    <w:rsid w:val="009B211C"/>
    <w:rsid w:val="009B5A4E"/>
    <w:rsid w:val="009B64A8"/>
    <w:rsid w:val="009B723E"/>
    <w:rsid w:val="009B79C3"/>
    <w:rsid w:val="009C0E2D"/>
    <w:rsid w:val="009C2ABA"/>
    <w:rsid w:val="009C2AC0"/>
    <w:rsid w:val="009C3CB2"/>
    <w:rsid w:val="009C7724"/>
    <w:rsid w:val="009D28E0"/>
    <w:rsid w:val="009D43F4"/>
    <w:rsid w:val="009D4EE6"/>
    <w:rsid w:val="009D6E6D"/>
    <w:rsid w:val="009E1B64"/>
    <w:rsid w:val="009E674D"/>
    <w:rsid w:val="009F7094"/>
    <w:rsid w:val="00A00EF8"/>
    <w:rsid w:val="00A04E97"/>
    <w:rsid w:val="00A059ED"/>
    <w:rsid w:val="00A0711A"/>
    <w:rsid w:val="00A07C2C"/>
    <w:rsid w:val="00A105B6"/>
    <w:rsid w:val="00A11B23"/>
    <w:rsid w:val="00A14CFB"/>
    <w:rsid w:val="00A163C8"/>
    <w:rsid w:val="00A20AD3"/>
    <w:rsid w:val="00A25938"/>
    <w:rsid w:val="00A30A7F"/>
    <w:rsid w:val="00A3571B"/>
    <w:rsid w:val="00A35D5B"/>
    <w:rsid w:val="00A36A4A"/>
    <w:rsid w:val="00A42899"/>
    <w:rsid w:val="00A465E2"/>
    <w:rsid w:val="00A46D06"/>
    <w:rsid w:val="00A51422"/>
    <w:rsid w:val="00A53D0B"/>
    <w:rsid w:val="00A55A35"/>
    <w:rsid w:val="00A55E66"/>
    <w:rsid w:val="00A60E50"/>
    <w:rsid w:val="00A63FBE"/>
    <w:rsid w:val="00A66148"/>
    <w:rsid w:val="00A71D1C"/>
    <w:rsid w:val="00A735D0"/>
    <w:rsid w:val="00A73938"/>
    <w:rsid w:val="00A73A9B"/>
    <w:rsid w:val="00A75B03"/>
    <w:rsid w:val="00A75B96"/>
    <w:rsid w:val="00A75DC5"/>
    <w:rsid w:val="00A819C4"/>
    <w:rsid w:val="00A81FAB"/>
    <w:rsid w:val="00A84B98"/>
    <w:rsid w:val="00A85E19"/>
    <w:rsid w:val="00A86310"/>
    <w:rsid w:val="00A91986"/>
    <w:rsid w:val="00A93CDE"/>
    <w:rsid w:val="00A946B0"/>
    <w:rsid w:val="00A94BFB"/>
    <w:rsid w:val="00AA1825"/>
    <w:rsid w:val="00AA435C"/>
    <w:rsid w:val="00AA52BC"/>
    <w:rsid w:val="00AA5310"/>
    <w:rsid w:val="00AA6FBE"/>
    <w:rsid w:val="00AA7BB2"/>
    <w:rsid w:val="00AB0E46"/>
    <w:rsid w:val="00AB4725"/>
    <w:rsid w:val="00AB6DDA"/>
    <w:rsid w:val="00AB7515"/>
    <w:rsid w:val="00AC0E93"/>
    <w:rsid w:val="00AC1884"/>
    <w:rsid w:val="00AC7AA0"/>
    <w:rsid w:val="00AD1545"/>
    <w:rsid w:val="00AD187A"/>
    <w:rsid w:val="00AD4447"/>
    <w:rsid w:val="00AD5290"/>
    <w:rsid w:val="00AD53DF"/>
    <w:rsid w:val="00AD576A"/>
    <w:rsid w:val="00AD5B81"/>
    <w:rsid w:val="00AD7FB5"/>
    <w:rsid w:val="00AE1CAA"/>
    <w:rsid w:val="00AE27B9"/>
    <w:rsid w:val="00AF06B9"/>
    <w:rsid w:val="00AF362A"/>
    <w:rsid w:val="00AF6DC5"/>
    <w:rsid w:val="00AF706D"/>
    <w:rsid w:val="00B07520"/>
    <w:rsid w:val="00B24695"/>
    <w:rsid w:val="00B260C9"/>
    <w:rsid w:val="00B26851"/>
    <w:rsid w:val="00B276B6"/>
    <w:rsid w:val="00B31877"/>
    <w:rsid w:val="00B32FF9"/>
    <w:rsid w:val="00B36378"/>
    <w:rsid w:val="00B41829"/>
    <w:rsid w:val="00B42D1C"/>
    <w:rsid w:val="00B43C50"/>
    <w:rsid w:val="00B522C1"/>
    <w:rsid w:val="00B53E39"/>
    <w:rsid w:val="00B6037D"/>
    <w:rsid w:val="00B62BFE"/>
    <w:rsid w:val="00B63A23"/>
    <w:rsid w:val="00B6628B"/>
    <w:rsid w:val="00B666B6"/>
    <w:rsid w:val="00B67788"/>
    <w:rsid w:val="00B70CA9"/>
    <w:rsid w:val="00B7110F"/>
    <w:rsid w:val="00B714F9"/>
    <w:rsid w:val="00B72DA6"/>
    <w:rsid w:val="00B80DF0"/>
    <w:rsid w:val="00B8118B"/>
    <w:rsid w:val="00B81877"/>
    <w:rsid w:val="00B82F99"/>
    <w:rsid w:val="00B9257B"/>
    <w:rsid w:val="00BA1213"/>
    <w:rsid w:val="00BB09B4"/>
    <w:rsid w:val="00BB1534"/>
    <w:rsid w:val="00BB3A3F"/>
    <w:rsid w:val="00BB5C24"/>
    <w:rsid w:val="00BB6D5F"/>
    <w:rsid w:val="00BC6453"/>
    <w:rsid w:val="00BC7655"/>
    <w:rsid w:val="00BD24AB"/>
    <w:rsid w:val="00BD3237"/>
    <w:rsid w:val="00BD4039"/>
    <w:rsid w:val="00BD4926"/>
    <w:rsid w:val="00BD525E"/>
    <w:rsid w:val="00BF34D0"/>
    <w:rsid w:val="00BF62F2"/>
    <w:rsid w:val="00C0143C"/>
    <w:rsid w:val="00C02B1C"/>
    <w:rsid w:val="00C02F25"/>
    <w:rsid w:val="00C03C90"/>
    <w:rsid w:val="00C10AB6"/>
    <w:rsid w:val="00C20F72"/>
    <w:rsid w:val="00C21CC4"/>
    <w:rsid w:val="00C25513"/>
    <w:rsid w:val="00C31E41"/>
    <w:rsid w:val="00C34655"/>
    <w:rsid w:val="00C34E7A"/>
    <w:rsid w:val="00C3654E"/>
    <w:rsid w:val="00C41009"/>
    <w:rsid w:val="00C41FF3"/>
    <w:rsid w:val="00C439BC"/>
    <w:rsid w:val="00C43B20"/>
    <w:rsid w:val="00C463DF"/>
    <w:rsid w:val="00C50A9F"/>
    <w:rsid w:val="00C52B35"/>
    <w:rsid w:val="00C60A14"/>
    <w:rsid w:val="00C60C40"/>
    <w:rsid w:val="00C65FC0"/>
    <w:rsid w:val="00C670CD"/>
    <w:rsid w:val="00C7067C"/>
    <w:rsid w:val="00C755C8"/>
    <w:rsid w:val="00C7586C"/>
    <w:rsid w:val="00C77B0C"/>
    <w:rsid w:val="00C844CA"/>
    <w:rsid w:val="00C84D71"/>
    <w:rsid w:val="00C8735A"/>
    <w:rsid w:val="00C909C9"/>
    <w:rsid w:val="00C90D3C"/>
    <w:rsid w:val="00C91454"/>
    <w:rsid w:val="00C931D2"/>
    <w:rsid w:val="00C94837"/>
    <w:rsid w:val="00C95E56"/>
    <w:rsid w:val="00CA4E17"/>
    <w:rsid w:val="00CA6059"/>
    <w:rsid w:val="00CB00D3"/>
    <w:rsid w:val="00CB0AC2"/>
    <w:rsid w:val="00CB3469"/>
    <w:rsid w:val="00CB515B"/>
    <w:rsid w:val="00CB5AE1"/>
    <w:rsid w:val="00CB7713"/>
    <w:rsid w:val="00CC0CA2"/>
    <w:rsid w:val="00CC13DC"/>
    <w:rsid w:val="00CC3006"/>
    <w:rsid w:val="00CC7D9C"/>
    <w:rsid w:val="00CD5D9D"/>
    <w:rsid w:val="00CD5DF4"/>
    <w:rsid w:val="00CE02A2"/>
    <w:rsid w:val="00CE0A2B"/>
    <w:rsid w:val="00CE3A5D"/>
    <w:rsid w:val="00CE4B1E"/>
    <w:rsid w:val="00CF06ED"/>
    <w:rsid w:val="00D00153"/>
    <w:rsid w:val="00D029D8"/>
    <w:rsid w:val="00D040C4"/>
    <w:rsid w:val="00D05827"/>
    <w:rsid w:val="00D058C0"/>
    <w:rsid w:val="00D06B0E"/>
    <w:rsid w:val="00D10A34"/>
    <w:rsid w:val="00D1516D"/>
    <w:rsid w:val="00D17C63"/>
    <w:rsid w:val="00D20288"/>
    <w:rsid w:val="00D210AE"/>
    <w:rsid w:val="00D21B4E"/>
    <w:rsid w:val="00D22EF7"/>
    <w:rsid w:val="00D238B6"/>
    <w:rsid w:val="00D23E75"/>
    <w:rsid w:val="00D3229C"/>
    <w:rsid w:val="00D42A55"/>
    <w:rsid w:val="00D43CBC"/>
    <w:rsid w:val="00D45DAE"/>
    <w:rsid w:val="00D46705"/>
    <w:rsid w:val="00D5080F"/>
    <w:rsid w:val="00D5679D"/>
    <w:rsid w:val="00D57F07"/>
    <w:rsid w:val="00D60962"/>
    <w:rsid w:val="00D61A79"/>
    <w:rsid w:val="00D66B21"/>
    <w:rsid w:val="00D7024D"/>
    <w:rsid w:val="00D7124A"/>
    <w:rsid w:val="00D72D6E"/>
    <w:rsid w:val="00D76064"/>
    <w:rsid w:val="00D76504"/>
    <w:rsid w:val="00D769E0"/>
    <w:rsid w:val="00D81CD9"/>
    <w:rsid w:val="00D827A3"/>
    <w:rsid w:val="00D83EB0"/>
    <w:rsid w:val="00D8418B"/>
    <w:rsid w:val="00D90DF1"/>
    <w:rsid w:val="00D90F00"/>
    <w:rsid w:val="00D9171E"/>
    <w:rsid w:val="00D91864"/>
    <w:rsid w:val="00D931B5"/>
    <w:rsid w:val="00D953E8"/>
    <w:rsid w:val="00D96455"/>
    <w:rsid w:val="00DA0224"/>
    <w:rsid w:val="00DA1AE6"/>
    <w:rsid w:val="00DA3D41"/>
    <w:rsid w:val="00DA68B1"/>
    <w:rsid w:val="00DB07D3"/>
    <w:rsid w:val="00DB1414"/>
    <w:rsid w:val="00DB20D5"/>
    <w:rsid w:val="00DB27B5"/>
    <w:rsid w:val="00DB3F83"/>
    <w:rsid w:val="00DB71D8"/>
    <w:rsid w:val="00DB73F2"/>
    <w:rsid w:val="00DC0046"/>
    <w:rsid w:val="00DC0626"/>
    <w:rsid w:val="00DC1878"/>
    <w:rsid w:val="00DC3C02"/>
    <w:rsid w:val="00DC553B"/>
    <w:rsid w:val="00DC6D94"/>
    <w:rsid w:val="00DC71A3"/>
    <w:rsid w:val="00DC79DE"/>
    <w:rsid w:val="00DD124C"/>
    <w:rsid w:val="00DD18AB"/>
    <w:rsid w:val="00DD4BED"/>
    <w:rsid w:val="00DD56D2"/>
    <w:rsid w:val="00DE1880"/>
    <w:rsid w:val="00DE466D"/>
    <w:rsid w:val="00DE5CCD"/>
    <w:rsid w:val="00DF0209"/>
    <w:rsid w:val="00DF0BEE"/>
    <w:rsid w:val="00DF29B5"/>
    <w:rsid w:val="00E037AF"/>
    <w:rsid w:val="00E056B4"/>
    <w:rsid w:val="00E10A7A"/>
    <w:rsid w:val="00E12C26"/>
    <w:rsid w:val="00E13610"/>
    <w:rsid w:val="00E15445"/>
    <w:rsid w:val="00E159E7"/>
    <w:rsid w:val="00E17430"/>
    <w:rsid w:val="00E25ABD"/>
    <w:rsid w:val="00E27BA7"/>
    <w:rsid w:val="00E32678"/>
    <w:rsid w:val="00E332CB"/>
    <w:rsid w:val="00E412EE"/>
    <w:rsid w:val="00E43B8D"/>
    <w:rsid w:val="00E442BC"/>
    <w:rsid w:val="00E46456"/>
    <w:rsid w:val="00E51922"/>
    <w:rsid w:val="00E5258E"/>
    <w:rsid w:val="00E52DA8"/>
    <w:rsid w:val="00E53593"/>
    <w:rsid w:val="00E53855"/>
    <w:rsid w:val="00E55793"/>
    <w:rsid w:val="00E5706A"/>
    <w:rsid w:val="00E60A9B"/>
    <w:rsid w:val="00E6266F"/>
    <w:rsid w:val="00E62FAC"/>
    <w:rsid w:val="00E66B0C"/>
    <w:rsid w:val="00E71379"/>
    <w:rsid w:val="00E72517"/>
    <w:rsid w:val="00E751E6"/>
    <w:rsid w:val="00E77D1D"/>
    <w:rsid w:val="00E77E72"/>
    <w:rsid w:val="00E86895"/>
    <w:rsid w:val="00E9111E"/>
    <w:rsid w:val="00E94E08"/>
    <w:rsid w:val="00EA2763"/>
    <w:rsid w:val="00EA3A42"/>
    <w:rsid w:val="00EA5783"/>
    <w:rsid w:val="00EB3158"/>
    <w:rsid w:val="00EB52C1"/>
    <w:rsid w:val="00EB5BE2"/>
    <w:rsid w:val="00EB6268"/>
    <w:rsid w:val="00EB7D5A"/>
    <w:rsid w:val="00EC21B3"/>
    <w:rsid w:val="00EC29D4"/>
    <w:rsid w:val="00EC2F57"/>
    <w:rsid w:val="00EC4244"/>
    <w:rsid w:val="00EC4EDF"/>
    <w:rsid w:val="00ED4EAD"/>
    <w:rsid w:val="00ED5D11"/>
    <w:rsid w:val="00ED6DE7"/>
    <w:rsid w:val="00EE1466"/>
    <w:rsid w:val="00EE1754"/>
    <w:rsid w:val="00EE194F"/>
    <w:rsid w:val="00EE1A18"/>
    <w:rsid w:val="00EE1D06"/>
    <w:rsid w:val="00EE7ACF"/>
    <w:rsid w:val="00EE7C41"/>
    <w:rsid w:val="00EF1E9D"/>
    <w:rsid w:val="00EF5272"/>
    <w:rsid w:val="00EF5A37"/>
    <w:rsid w:val="00EF5ABD"/>
    <w:rsid w:val="00EF5C73"/>
    <w:rsid w:val="00F07294"/>
    <w:rsid w:val="00F154A2"/>
    <w:rsid w:val="00F21ED2"/>
    <w:rsid w:val="00F30D0C"/>
    <w:rsid w:val="00F3257D"/>
    <w:rsid w:val="00F33681"/>
    <w:rsid w:val="00F33CF8"/>
    <w:rsid w:val="00F34CE9"/>
    <w:rsid w:val="00F37D0D"/>
    <w:rsid w:val="00F43BC3"/>
    <w:rsid w:val="00F52492"/>
    <w:rsid w:val="00F53F34"/>
    <w:rsid w:val="00F5478C"/>
    <w:rsid w:val="00F54B2F"/>
    <w:rsid w:val="00F60165"/>
    <w:rsid w:val="00F6432D"/>
    <w:rsid w:val="00F727E3"/>
    <w:rsid w:val="00F72D8D"/>
    <w:rsid w:val="00F741F4"/>
    <w:rsid w:val="00F74C92"/>
    <w:rsid w:val="00F75589"/>
    <w:rsid w:val="00F77867"/>
    <w:rsid w:val="00F8043D"/>
    <w:rsid w:val="00F8109D"/>
    <w:rsid w:val="00F8236D"/>
    <w:rsid w:val="00F82A2C"/>
    <w:rsid w:val="00F835FC"/>
    <w:rsid w:val="00F838AE"/>
    <w:rsid w:val="00F86D0C"/>
    <w:rsid w:val="00F94C61"/>
    <w:rsid w:val="00F9530B"/>
    <w:rsid w:val="00F97684"/>
    <w:rsid w:val="00FA1389"/>
    <w:rsid w:val="00FA21D1"/>
    <w:rsid w:val="00FA2543"/>
    <w:rsid w:val="00FA2810"/>
    <w:rsid w:val="00FA28C7"/>
    <w:rsid w:val="00FA3A73"/>
    <w:rsid w:val="00FA7C93"/>
    <w:rsid w:val="00FB0EBE"/>
    <w:rsid w:val="00FB12AC"/>
    <w:rsid w:val="00FB23F1"/>
    <w:rsid w:val="00FB4DE9"/>
    <w:rsid w:val="00FB5685"/>
    <w:rsid w:val="00FB587B"/>
    <w:rsid w:val="00FC18FB"/>
    <w:rsid w:val="00FC4C95"/>
    <w:rsid w:val="00FD040C"/>
    <w:rsid w:val="00FD05BC"/>
    <w:rsid w:val="00FD09FC"/>
    <w:rsid w:val="00FD0E63"/>
    <w:rsid w:val="00FD1234"/>
    <w:rsid w:val="00FD1864"/>
    <w:rsid w:val="00FD780B"/>
    <w:rsid w:val="00FE218E"/>
    <w:rsid w:val="00FF2FCE"/>
    <w:rsid w:val="00FF3A0C"/>
    <w:rsid w:val="00FF6D5D"/>
    <w:rsid w:val="01A4D30B"/>
    <w:rsid w:val="057A21E2"/>
    <w:rsid w:val="07283F22"/>
    <w:rsid w:val="086F12BD"/>
    <w:rsid w:val="0BFBB045"/>
    <w:rsid w:val="0DC14C62"/>
    <w:rsid w:val="0EEA90DA"/>
    <w:rsid w:val="0FE7AD37"/>
    <w:rsid w:val="12834036"/>
    <w:rsid w:val="150BD1B1"/>
    <w:rsid w:val="2255D7F2"/>
    <w:rsid w:val="22DC4A3B"/>
    <w:rsid w:val="2823E8FC"/>
    <w:rsid w:val="2A443C2C"/>
    <w:rsid w:val="2BE00C8D"/>
    <w:rsid w:val="369E2E2B"/>
    <w:rsid w:val="3D0FAF6F"/>
    <w:rsid w:val="3E88A715"/>
    <w:rsid w:val="414E0063"/>
    <w:rsid w:val="45088432"/>
    <w:rsid w:val="4AC18F03"/>
    <w:rsid w:val="5629B21B"/>
    <w:rsid w:val="5652F1A8"/>
    <w:rsid w:val="573EC810"/>
    <w:rsid w:val="579F1C08"/>
    <w:rsid w:val="58F4A8FA"/>
    <w:rsid w:val="5ADFDE8B"/>
    <w:rsid w:val="5C728D2B"/>
    <w:rsid w:val="5CB35635"/>
    <w:rsid w:val="5FC57B6C"/>
    <w:rsid w:val="62597468"/>
    <w:rsid w:val="64611317"/>
    <w:rsid w:val="68210D25"/>
    <w:rsid w:val="68B8E6CD"/>
    <w:rsid w:val="6BE19FA6"/>
    <w:rsid w:val="7611F802"/>
    <w:rsid w:val="7BC112FB"/>
    <w:rsid w:val="7F8E8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1F3C2"/>
  <w15:chartTrackingRefBased/>
  <w15:docId w15:val="{B4D8CC6C-D028-4818-AA5C-902EE66C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7BA7"/>
    <w:pPr>
      <w:pBdr>
        <w:top w:val="nil"/>
        <w:left w:val="nil"/>
        <w:bottom w:val="nil"/>
        <w:right w:val="nil"/>
        <w:between w:val="nil"/>
        <w:bar w:val="nil"/>
      </w:pBdr>
    </w:pPr>
    <w:rPr>
      <w:rFonts w:ascii="Arial" w:hAnsi="Arial" w:eastAsia="Arial Unicode MS" w:cs="Arial Unicode MS"/>
      <w:color w:val="000000"/>
      <w:kern w:val="28"/>
      <w:sz w:val="24"/>
      <w:u w:color="000000"/>
      <w:bdr w:val="nil"/>
      <w:lang w:val="en-US"/>
    </w:rPr>
  </w:style>
  <w:style w:type="paragraph" w:styleId="Heading1">
    <w:name w:val="heading 1"/>
    <w:basedOn w:val="Normal"/>
    <w:next w:val="Normal"/>
    <w:link w:val="Heading1Char"/>
    <w:uiPriority w:val="9"/>
    <w:qFormat/>
    <w:rsid w:val="00E27BA7"/>
    <w:pPr>
      <w:keepNext/>
      <w:keepLines/>
      <w:spacing w:before="240"/>
      <w:outlineLvl w:val="0"/>
    </w:pPr>
    <w:rPr>
      <w:rFonts w:eastAsiaTheme="majorEastAsia" w:cstheme="majorBidi"/>
      <w:color w:val="622181" w:themeColor="accent6"/>
      <w:sz w:val="52"/>
      <w:szCs w:val="32"/>
    </w:rPr>
  </w:style>
  <w:style w:type="paragraph" w:styleId="Heading2">
    <w:name w:val="heading 2"/>
    <w:basedOn w:val="Normal"/>
    <w:link w:val="Heading2Char"/>
    <w:uiPriority w:val="9"/>
    <w:qFormat/>
    <w:rsid w:val="00E27B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outlineLvl w:val="1"/>
    </w:pPr>
    <w:rPr>
      <w:rFonts w:eastAsia="Times New Roman" w:cs="Times New Roman"/>
      <w:bCs/>
      <w:color w:val="579835" w:themeColor="accent2"/>
      <w:kern w:val="0"/>
      <w:sz w:val="40"/>
      <w:szCs w:val="36"/>
      <w:bdr w:val="none" w:color="auto" w:sz="0" w:space="0"/>
      <w:lang w:val="en-GB"/>
    </w:rPr>
  </w:style>
  <w:style w:type="paragraph" w:styleId="Heading3">
    <w:name w:val="heading 3"/>
    <w:basedOn w:val="Normal"/>
    <w:next w:val="Normal"/>
    <w:link w:val="Heading3Char"/>
    <w:uiPriority w:val="9"/>
    <w:semiHidden/>
    <w:unhideWhenUsed/>
    <w:qFormat/>
    <w:rsid w:val="00E27BA7"/>
    <w:pPr>
      <w:keepNext/>
      <w:keepLines/>
      <w:spacing w:before="40"/>
      <w:outlineLvl w:val="2"/>
    </w:pPr>
    <w:rPr>
      <w:rFonts w:eastAsiaTheme="majorEastAsia" w:cstheme="majorBidi"/>
      <w:color w:val="0077B8" w:themeColor="accent1"/>
      <w:sz w:val="40"/>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1328EC"/>
    <w:rPr>
      <w:rFonts w:ascii="Times New Roman" w:hAnsi="Times New Roman" w:eastAsia="SimSu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alloonText">
    <w:name w:val="Balloon Text"/>
    <w:basedOn w:val="Normal"/>
    <w:link w:val="BalloonTextChar"/>
    <w:uiPriority w:val="99"/>
    <w:semiHidden/>
    <w:unhideWhenUsed/>
    <w:rsid w:val="001328EC"/>
    <w:pPr>
      <w:pBdr>
        <w:top w:val="none" w:color="auto" w:sz="0" w:space="0"/>
        <w:left w:val="none" w:color="auto" w:sz="0" w:space="0"/>
        <w:bottom w:val="none" w:color="auto" w:sz="0" w:space="0"/>
        <w:right w:val="none" w:color="auto" w:sz="0" w:space="0"/>
        <w:between w:val="none" w:color="auto" w:sz="0" w:space="0"/>
        <w:bar w:val="none" w:color="auto" w:sz="0"/>
      </w:pBdr>
    </w:pPr>
    <w:rPr>
      <w:rFonts w:ascii="Tahoma" w:hAnsi="Tahoma" w:eastAsia="SimSun" w:cs="Tahoma"/>
      <w:color w:val="auto"/>
      <w:kern w:val="0"/>
      <w:sz w:val="16"/>
      <w:szCs w:val="16"/>
      <w:bdr w:val="none" w:color="auto" w:sz="0" w:space="0"/>
      <w:lang w:eastAsia="zh-CN"/>
    </w:rPr>
  </w:style>
  <w:style w:type="character" w:styleId="BalloonTextChar" w:customStyle="1">
    <w:name w:val="Balloon Text Char"/>
    <w:link w:val="BalloonText"/>
    <w:uiPriority w:val="99"/>
    <w:semiHidden/>
    <w:rsid w:val="001328EC"/>
    <w:rPr>
      <w:rFonts w:ascii="Tahoma" w:hAnsi="Tahoma" w:eastAsia="SimSun" w:cs="Tahoma"/>
      <w:sz w:val="16"/>
      <w:szCs w:val="16"/>
      <w:lang w:val="en-US" w:eastAsia="zh-CN"/>
    </w:rPr>
  </w:style>
  <w:style w:type="character" w:styleId="Heading2Char" w:customStyle="1">
    <w:name w:val="Heading 2 Char"/>
    <w:link w:val="Heading2"/>
    <w:uiPriority w:val="9"/>
    <w:rsid w:val="00E27BA7"/>
    <w:rPr>
      <w:rFonts w:ascii="Arial" w:hAnsi="Arial" w:eastAsia="Times New Roman"/>
      <w:bCs/>
      <w:color w:val="579835" w:themeColor="accent2"/>
      <w:sz w:val="40"/>
      <w:szCs w:val="36"/>
      <w:u w:color="000000"/>
    </w:rPr>
  </w:style>
  <w:style w:type="character" w:styleId="Hyperlink">
    <w:name w:val="Hyperlink"/>
    <w:uiPriority w:val="99"/>
    <w:unhideWhenUsed/>
    <w:rsid w:val="0059583F"/>
    <w:rPr>
      <w:color w:val="0000FF"/>
      <w:u w:val="single"/>
    </w:rPr>
  </w:style>
  <w:style w:type="paragraph" w:styleId="Header">
    <w:name w:val="header"/>
    <w:basedOn w:val="Normal"/>
    <w:link w:val="HeaderChar"/>
    <w:uiPriority w:val="99"/>
    <w:unhideWhenUsed/>
    <w:rsid w:val="00CE4B1E"/>
    <w:pPr>
      <w:pBdr>
        <w:top w:val="none" w:color="auto" w:sz="0" w:space="0"/>
        <w:left w:val="none" w:color="auto" w:sz="0" w:space="0"/>
        <w:bottom w:val="none" w:color="auto" w:sz="0" w:space="0"/>
        <w:right w:val="none" w:color="auto" w:sz="0" w:space="0"/>
        <w:between w:val="none" w:color="auto" w:sz="0" w:space="0"/>
        <w:bar w:val="none" w:color="auto" w:sz="0"/>
      </w:pBdr>
      <w:tabs>
        <w:tab w:val="center" w:pos="4513"/>
        <w:tab w:val="right" w:pos="9026"/>
      </w:tabs>
    </w:pPr>
    <w:rPr>
      <w:rFonts w:eastAsia="SimSun" w:cs="Times New Roman"/>
      <w:color w:val="auto"/>
      <w:kern w:val="0"/>
      <w:bdr w:val="none" w:color="auto" w:sz="0" w:space="0"/>
      <w:lang w:eastAsia="zh-CN"/>
    </w:rPr>
  </w:style>
  <w:style w:type="character" w:styleId="HeaderChar" w:customStyle="1">
    <w:name w:val="Header Char"/>
    <w:link w:val="Header"/>
    <w:uiPriority w:val="99"/>
    <w:rsid w:val="00CE4B1E"/>
    <w:rPr>
      <w:rFonts w:ascii="Arial" w:hAnsi="Arial" w:eastAsia="SimSun"/>
      <w:lang w:val="en-US" w:eastAsia="zh-CN"/>
    </w:rPr>
  </w:style>
  <w:style w:type="paragraph" w:styleId="Footer">
    <w:name w:val="footer"/>
    <w:basedOn w:val="Normal"/>
    <w:link w:val="FooterChar"/>
    <w:uiPriority w:val="99"/>
    <w:unhideWhenUsed/>
    <w:rsid w:val="00CE4B1E"/>
    <w:pPr>
      <w:pBdr>
        <w:top w:val="none" w:color="auto" w:sz="0" w:space="0"/>
        <w:left w:val="none" w:color="auto" w:sz="0" w:space="0"/>
        <w:bottom w:val="none" w:color="auto" w:sz="0" w:space="0"/>
        <w:right w:val="none" w:color="auto" w:sz="0" w:space="0"/>
        <w:between w:val="none" w:color="auto" w:sz="0" w:space="0"/>
        <w:bar w:val="none" w:color="auto" w:sz="0"/>
      </w:pBdr>
      <w:tabs>
        <w:tab w:val="center" w:pos="4513"/>
        <w:tab w:val="right" w:pos="9026"/>
      </w:tabs>
    </w:pPr>
    <w:rPr>
      <w:rFonts w:eastAsia="SimSun" w:cs="Times New Roman"/>
      <w:color w:val="auto"/>
      <w:kern w:val="0"/>
      <w:bdr w:val="none" w:color="auto" w:sz="0" w:space="0"/>
      <w:lang w:eastAsia="zh-CN"/>
    </w:rPr>
  </w:style>
  <w:style w:type="character" w:styleId="FooterChar" w:customStyle="1">
    <w:name w:val="Footer Char"/>
    <w:link w:val="Footer"/>
    <w:uiPriority w:val="99"/>
    <w:rsid w:val="00CE4B1E"/>
    <w:rPr>
      <w:rFonts w:ascii="Arial" w:hAnsi="Arial" w:eastAsia="SimSun"/>
      <w:lang w:val="en-US" w:eastAsia="zh-CN"/>
    </w:rPr>
  </w:style>
  <w:style w:type="paragraph" w:styleId="ListParagraph">
    <w:name w:val="List Paragraph"/>
    <w:basedOn w:val="Normal"/>
    <w:link w:val="ListParagraphChar"/>
    <w:uiPriority w:val="34"/>
    <w:qFormat/>
    <w:rsid w:val="00E9111E"/>
    <w:p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ind w:left="720"/>
      <w:contextualSpacing/>
    </w:pPr>
    <w:rPr>
      <w:rFonts w:ascii="Calibri" w:hAnsi="Calibri" w:eastAsia="Calibri" w:cs="Times New Roman"/>
      <w:color w:val="auto"/>
      <w:kern w:val="0"/>
      <w:sz w:val="22"/>
      <w:szCs w:val="22"/>
      <w:bdr w:val="none" w:color="auto" w:sz="0" w:space="0"/>
      <w:lang w:val="en-GB" w:eastAsia="en-US"/>
    </w:rPr>
  </w:style>
  <w:style w:type="character" w:styleId="Heading1Char" w:customStyle="1">
    <w:name w:val="Heading 1 Char"/>
    <w:basedOn w:val="DefaultParagraphFont"/>
    <w:link w:val="Heading1"/>
    <w:uiPriority w:val="9"/>
    <w:rsid w:val="00E27BA7"/>
    <w:rPr>
      <w:rFonts w:ascii="Arial" w:hAnsi="Arial" w:eastAsiaTheme="majorEastAsia" w:cstheme="majorBidi"/>
      <w:color w:val="622181" w:themeColor="accent6"/>
      <w:kern w:val="28"/>
      <w:sz w:val="52"/>
      <w:szCs w:val="32"/>
      <w:u w:color="000000"/>
      <w:bdr w:val="nil"/>
      <w:lang w:val="en-US"/>
    </w:rPr>
  </w:style>
  <w:style w:type="character" w:styleId="Heading3Char" w:customStyle="1">
    <w:name w:val="Heading 3 Char"/>
    <w:basedOn w:val="DefaultParagraphFont"/>
    <w:link w:val="Heading3"/>
    <w:uiPriority w:val="9"/>
    <w:semiHidden/>
    <w:rsid w:val="00E27BA7"/>
    <w:rPr>
      <w:rFonts w:ascii="Arial" w:hAnsi="Arial" w:eastAsiaTheme="majorEastAsia" w:cstheme="majorBidi"/>
      <w:color w:val="0077B8" w:themeColor="accent1"/>
      <w:kern w:val="28"/>
      <w:sz w:val="40"/>
      <w:szCs w:val="24"/>
      <w:u w:color="000000"/>
      <w:bdr w:val="nil"/>
      <w:lang w:val="en-US"/>
    </w:rPr>
  </w:style>
  <w:style w:type="paragraph" w:styleId="NoSpacing">
    <w:name w:val="No Spacing"/>
    <w:uiPriority w:val="1"/>
    <w:qFormat/>
    <w:rsid w:val="00E27BA7"/>
    <w:pPr>
      <w:pBdr>
        <w:top w:val="nil"/>
        <w:left w:val="nil"/>
        <w:bottom w:val="nil"/>
        <w:right w:val="nil"/>
        <w:between w:val="nil"/>
        <w:bar w:val="nil"/>
      </w:pBdr>
    </w:pPr>
    <w:rPr>
      <w:rFonts w:ascii="Arial" w:hAnsi="Arial" w:eastAsia="Arial Unicode MS" w:cs="Arial Unicode MS"/>
      <w:color w:val="000000"/>
      <w:kern w:val="28"/>
      <w:sz w:val="24"/>
      <w:u w:color="000000"/>
      <w:bdr w:val="nil"/>
      <w:lang w:val="en-US"/>
    </w:rPr>
  </w:style>
  <w:style w:type="paragraph" w:styleId="Default" w:customStyle="1">
    <w:name w:val="Default"/>
    <w:rsid w:val="00105A34"/>
    <w:pPr>
      <w:autoSpaceDE w:val="0"/>
      <w:autoSpaceDN w:val="0"/>
      <w:adjustRightInd w:val="0"/>
    </w:pPr>
    <w:rPr>
      <w:rFonts w:ascii="Arial" w:hAnsi="Arial" w:eastAsia="Times New Roman" w:cs="Arial"/>
      <w:color w:val="000000"/>
      <w:sz w:val="24"/>
      <w:szCs w:val="24"/>
    </w:rPr>
  </w:style>
  <w:style w:type="character" w:styleId="ListParagraphChar" w:customStyle="1">
    <w:name w:val="List Paragraph Char"/>
    <w:basedOn w:val="DefaultParagraphFont"/>
    <w:link w:val="ListParagraph"/>
    <w:uiPriority w:val="34"/>
    <w:locked/>
    <w:rsid w:val="00263B64"/>
    <w:rPr>
      <w:sz w:val="22"/>
      <w:szCs w:val="22"/>
      <w:u w:color="000000"/>
      <w:lang w:eastAsia="en-US"/>
    </w:rPr>
  </w:style>
  <w:style w:type="character" w:styleId="UnresolvedMention">
    <w:name w:val="Unresolved Mention"/>
    <w:basedOn w:val="DefaultParagraphFont"/>
    <w:uiPriority w:val="99"/>
    <w:semiHidden/>
    <w:unhideWhenUsed/>
    <w:rsid w:val="00C909C9"/>
    <w:rPr>
      <w:color w:val="605E5C"/>
      <w:shd w:val="clear" w:color="auto" w:fill="E1DFDD"/>
    </w:rPr>
  </w:style>
  <w:style w:type="table" w:styleId="GridTable4-Accent5">
    <w:name w:val="Grid Table 4 Accent 5"/>
    <w:basedOn w:val="TableNormal"/>
    <w:uiPriority w:val="49"/>
    <w:rsid w:val="00AB0E46"/>
    <w:rPr>
      <w:rFonts w:asciiTheme="minorHAnsi" w:hAnsiTheme="minorHAnsi" w:eastAsiaTheme="minorHAnsi" w:cstheme="minorBidi"/>
      <w:sz w:val="22"/>
      <w:szCs w:val="22"/>
      <w:lang w:eastAsia="en-US"/>
    </w:rPr>
    <w:tblPr>
      <w:tblStyleRowBandSize w:val="1"/>
      <w:tblStyleColBandSize w:val="1"/>
      <w:tblBorders>
        <w:top w:val="single" w:color="FF5593" w:themeColor="accent5" w:themeTint="99" w:sz="4" w:space="0"/>
        <w:left w:val="single" w:color="FF5593" w:themeColor="accent5" w:themeTint="99" w:sz="4" w:space="0"/>
        <w:bottom w:val="single" w:color="FF5593" w:themeColor="accent5" w:themeTint="99" w:sz="4" w:space="0"/>
        <w:right w:val="single" w:color="FF5593" w:themeColor="accent5" w:themeTint="99" w:sz="4" w:space="0"/>
        <w:insideH w:val="single" w:color="FF5593" w:themeColor="accent5" w:themeTint="99" w:sz="4" w:space="0"/>
        <w:insideV w:val="single" w:color="FF5593" w:themeColor="accent5" w:themeTint="99" w:sz="4" w:space="0"/>
      </w:tblBorders>
    </w:tblPr>
    <w:tblStylePr w:type="firstRow">
      <w:rPr>
        <w:b/>
        <w:bCs/>
        <w:color w:val="FFFFFF" w:themeColor="background1"/>
      </w:rPr>
      <w:tblPr/>
      <w:tcPr>
        <w:tcBorders>
          <w:top w:val="single" w:color="E30054" w:themeColor="accent5" w:sz="4" w:space="0"/>
          <w:left w:val="single" w:color="E30054" w:themeColor="accent5" w:sz="4" w:space="0"/>
          <w:bottom w:val="single" w:color="E30054" w:themeColor="accent5" w:sz="4" w:space="0"/>
          <w:right w:val="single" w:color="E30054" w:themeColor="accent5" w:sz="4" w:space="0"/>
          <w:insideH w:val="nil"/>
          <w:insideV w:val="nil"/>
        </w:tcBorders>
        <w:shd w:val="clear" w:color="auto" w:fill="E30054" w:themeFill="accent5"/>
      </w:tcPr>
    </w:tblStylePr>
    <w:tblStylePr w:type="lastRow">
      <w:rPr>
        <w:b/>
        <w:bCs/>
      </w:rPr>
      <w:tblPr/>
      <w:tcPr>
        <w:tcBorders>
          <w:top w:val="double" w:color="E30054" w:themeColor="accent5" w:sz="4" w:space="0"/>
        </w:tcBorders>
      </w:tcPr>
    </w:tblStylePr>
    <w:tblStylePr w:type="firstCol">
      <w:rPr>
        <w:b/>
        <w:bCs/>
      </w:rPr>
    </w:tblStylePr>
    <w:tblStylePr w:type="lastCol">
      <w:rPr>
        <w:b/>
        <w:bCs/>
      </w:rPr>
    </w:tblStylePr>
    <w:tblStylePr w:type="band1Vert">
      <w:tblPr/>
      <w:tcPr>
        <w:shd w:val="clear" w:color="auto" w:fill="FFC6DB" w:themeFill="accent5" w:themeFillTint="33"/>
      </w:tcPr>
    </w:tblStylePr>
    <w:tblStylePr w:type="band1Horz">
      <w:tblPr/>
      <w:tcPr>
        <w:shd w:val="clear" w:color="auto" w:fill="FFC6DB" w:themeFill="accent5" w:themeFillTint="33"/>
      </w:tcPr>
    </w:tblStylePr>
  </w:style>
  <w:style w:type="table" w:styleId="GridTable4">
    <w:name w:val="Grid Table 4"/>
    <w:basedOn w:val="TableNormal"/>
    <w:uiPriority w:val="49"/>
    <w:rsid w:val="00AB0E46"/>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7928">
      <w:bodyDiv w:val="1"/>
      <w:marLeft w:val="0"/>
      <w:marRight w:val="0"/>
      <w:marTop w:val="0"/>
      <w:marBottom w:val="0"/>
      <w:divBdr>
        <w:top w:val="none" w:sz="0" w:space="0" w:color="auto"/>
        <w:left w:val="none" w:sz="0" w:space="0" w:color="auto"/>
        <w:bottom w:val="none" w:sz="0" w:space="0" w:color="auto"/>
        <w:right w:val="none" w:sz="0" w:space="0" w:color="auto"/>
      </w:divBdr>
    </w:div>
    <w:div w:id="104619692">
      <w:bodyDiv w:val="1"/>
      <w:marLeft w:val="0"/>
      <w:marRight w:val="0"/>
      <w:marTop w:val="0"/>
      <w:marBottom w:val="0"/>
      <w:divBdr>
        <w:top w:val="none" w:sz="0" w:space="0" w:color="auto"/>
        <w:left w:val="none" w:sz="0" w:space="0" w:color="auto"/>
        <w:bottom w:val="none" w:sz="0" w:space="0" w:color="auto"/>
        <w:right w:val="none" w:sz="0" w:space="0" w:color="auto"/>
      </w:divBdr>
    </w:div>
    <w:div w:id="306324348">
      <w:bodyDiv w:val="1"/>
      <w:marLeft w:val="0"/>
      <w:marRight w:val="0"/>
      <w:marTop w:val="0"/>
      <w:marBottom w:val="0"/>
      <w:divBdr>
        <w:top w:val="none" w:sz="0" w:space="0" w:color="auto"/>
        <w:left w:val="none" w:sz="0" w:space="0" w:color="auto"/>
        <w:bottom w:val="none" w:sz="0" w:space="0" w:color="auto"/>
        <w:right w:val="none" w:sz="0" w:space="0" w:color="auto"/>
      </w:divBdr>
    </w:div>
    <w:div w:id="493763388">
      <w:bodyDiv w:val="1"/>
      <w:marLeft w:val="0"/>
      <w:marRight w:val="0"/>
      <w:marTop w:val="0"/>
      <w:marBottom w:val="0"/>
      <w:divBdr>
        <w:top w:val="none" w:sz="0" w:space="0" w:color="auto"/>
        <w:left w:val="none" w:sz="0" w:space="0" w:color="auto"/>
        <w:bottom w:val="none" w:sz="0" w:space="0" w:color="auto"/>
        <w:right w:val="none" w:sz="0" w:space="0" w:color="auto"/>
      </w:divBdr>
      <w:divsChild>
        <w:div w:id="1731808299">
          <w:marLeft w:val="0"/>
          <w:marRight w:val="0"/>
          <w:marTop w:val="0"/>
          <w:marBottom w:val="0"/>
          <w:divBdr>
            <w:top w:val="none" w:sz="0" w:space="0" w:color="auto"/>
            <w:left w:val="none" w:sz="0" w:space="0" w:color="auto"/>
            <w:bottom w:val="none" w:sz="0" w:space="0" w:color="auto"/>
            <w:right w:val="none" w:sz="0" w:space="0" w:color="auto"/>
          </w:divBdr>
        </w:div>
        <w:div w:id="1013142174">
          <w:marLeft w:val="0"/>
          <w:marRight w:val="0"/>
          <w:marTop w:val="0"/>
          <w:marBottom w:val="0"/>
          <w:divBdr>
            <w:top w:val="none" w:sz="0" w:space="0" w:color="auto"/>
            <w:left w:val="none" w:sz="0" w:space="0" w:color="auto"/>
            <w:bottom w:val="none" w:sz="0" w:space="0" w:color="auto"/>
            <w:right w:val="none" w:sz="0" w:space="0" w:color="auto"/>
          </w:divBdr>
        </w:div>
        <w:div w:id="95639873">
          <w:marLeft w:val="0"/>
          <w:marRight w:val="0"/>
          <w:marTop w:val="0"/>
          <w:marBottom w:val="0"/>
          <w:divBdr>
            <w:top w:val="none" w:sz="0" w:space="0" w:color="auto"/>
            <w:left w:val="none" w:sz="0" w:space="0" w:color="auto"/>
            <w:bottom w:val="none" w:sz="0" w:space="0" w:color="auto"/>
            <w:right w:val="none" w:sz="0" w:space="0" w:color="auto"/>
          </w:divBdr>
        </w:div>
        <w:div w:id="739639634">
          <w:marLeft w:val="0"/>
          <w:marRight w:val="0"/>
          <w:marTop w:val="0"/>
          <w:marBottom w:val="0"/>
          <w:divBdr>
            <w:top w:val="none" w:sz="0" w:space="0" w:color="auto"/>
            <w:left w:val="none" w:sz="0" w:space="0" w:color="auto"/>
            <w:bottom w:val="none" w:sz="0" w:space="0" w:color="auto"/>
            <w:right w:val="none" w:sz="0" w:space="0" w:color="auto"/>
          </w:divBdr>
        </w:div>
        <w:div w:id="575477181">
          <w:marLeft w:val="0"/>
          <w:marRight w:val="0"/>
          <w:marTop w:val="0"/>
          <w:marBottom w:val="0"/>
          <w:divBdr>
            <w:top w:val="none" w:sz="0" w:space="0" w:color="auto"/>
            <w:left w:val="none" w:sz="0" w:space="0" w:color="auto"/>
            <w:bottom w:val="none" w:sz="0" w:space="0" w:color="auto"/>
            <w:right w:val="none" w:sz="0" w:space="0" w:color="auto"/>
          </w:divBdr>
        </w:div>
        <w:div w:id="22942172">
          <w:marLeft w:val="0"/>
          <w:marRight w:val="0"/>
          <w:marTop w:val="0"/>
          <w:marBottom w:val="0"/>
          <w:divBdr>
            <w:top w:val="none" w:sz="0" w:space="0" w:color="auto"/>
            <w:left w:val="none" w:sz="0" w:space="0" w:color="auto"/>
            <w:bottom w:val="none" w:sz="0" w:space="0" w:color="auto"/>
            <w:right w:val="none" w:sz="0" w:space="0" w:color="auto"/>
          </w:divBdr>
        </w:div>
        <w:div w:id="999695802">
          <w:marLeft w:val="0"/>
          <w:marRight w:val="0"/>
          <w:marTop w:val="0"/>
          <w:marBottom w:val="0"/>
          <w:divBdr>
            <w:top w:val="none" w:sz="0" w:space="0" w:color="auto"/>
            <w:left w:val="none" w:sz="0" w:space="0" w:color="auto"/>
            <w:bottom w:val="none" w:sz="0" w:space="0" w:color="auto"/>
            <w:right w:val="none" w:sz="0" w:space="0" w:color="auto"/>
          </w:divBdr>
        </w:div>
        <w:div w:id="1898927598">
          <w:marLeft w:val="0"/>
          <w:marRight w:val="0"/>
          <w:marTop w:val="0"/>
          <w:marBottom w:val="0"/>
          <w:divBdr>
            <w:top w:val="none" w:sz="0" w:space="0" w:color="auto"/>
            <w:left w:val="none" w:sz="0" w:space="0" w:color="auto"/>
            <w:bottom w:val="none" w:sz="0" w:space="0" w:color="auto"/>
            <w:right w:val="none" w:sz="0" w:space="0" w:color="auto"/>
          </w:divBdr>
        </w:div>
        <w:div w:id="793837678">
          <w:marLeft w:val="0"/>
          <w:marRight w:val="0"/>
          <w:marTop w:val="0"/>
          <w:marBottom w:val="0"/>
          <w:divBdr>
            <w:top w:val="none" w:sz="0" w:space="0" w:color="auto"/>
            <w:left w:val="none" w:sz="0" w:space="0" w:color="auto"/>
            <w:bottom w:val="none" w:sz="0" w:space="0" w:color="auto"/>
            <w:right w:val="none" w:sz="0" w:space="0" w:color="auto"/>
          </w:divBdr>
        </w:div>
      </w:divsChild>
    </w:div>
    <w:div w:id="1095327877">
      <w:bodyDiv w:val="1"/>
      <w:marLeft w:val="0"/>
      <w:marRight w:val="0"/>
      <w:marTop w:val="0"/>
      <w:marBottom w:val="0"/>
      <w:divBdr>
        <w:top w:val="none" w:sz="0" w:space="0" w:color="auto"/>
        <w:left w:val="none" w:sz="0" w:space="0" w:color="auto"/>
        <w:bottom w:val="none" w:sz="0" w:space="0" w:color="auto"/>
        <w:right w:val="none" w:sz="0" w:space="0" w:color="auto"/>
      </w:divBdr>
      <w:divsChild>
        <w:div w:id="235171089">
          <w:marLeft w:val="0"/>
          <w:marRight w:val="0"/>
          <w:marTop w:val="0"/>
          <w:marBottom w:val="0"/>
          <w:divBdr>
            <w:top w:val="none" w:sz="0" w:space="0" w:color="auto"/>
            <w:left w:val="none" w:sz="0" w:space="0" w:color="auto"/>
            <w:bottom w:val="none" w:sz="0" w:space="0" w:color="auto"/>
            <w:right w:val="none" w:sz="0" w:space="0" w:color="auto"/>
          </w:divBdr>
          <w:divsChild>
            <w:div w:id="945965065">
              <w:marLeft w:val="0"/>
              <w:marRight w:val="0"/>
              <w:marTop w:val="0"/>
              <w:marBottom w:val="0"/>
              <w:divBdr>
                <w:top w:val="none" w:sz="0" w:space="0" w:color="auto"/>
                <w:left w:val="none" w:sz="0" w:space="0" w:color="auto"/>
                <w:bottom w:val="none" w:sz="0" w:space="0" w:color="auto"/>
                <w:right w:val="none" w:sz="0" w:space="0" w:color="auto"/>
              </w:divBdr>
              <w:divsChild>
                <w:div w:id="1535967407">
                  <w:marLeft w:val="0"/>
                  <w:marRight w:val="0"/>
                  <w:marTop w:val="0"/>
                  <w:marBottom w:val="0"/>
                  <w:divBdr>
                    <w:top w:val="none" w:sz="0" w:space="0" w:color="auto"/>
                    <w:left w:val="none" w:sz="0" w:space="0" w:color="auto"/>
                    <w:bottom w:val="none" w:sz="0" w:space="0" w:color="auto"/>
                    <w:right w:val="none" w:sz="0" w:space="0" w:color="auto"/>
                  </w:divBdr>
                  <w:divsChild>
                    <w:div w:id="19438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 Type="http://schemas.openxmlformats.org/officeDocument/2006/relationships/image" Target="/media/image2.jpg" Id="Rf85bb24288de4938" /></Relationships>
</file>

<file path=word/_rels/footer2.xml.rels><?xml version="1.0" encoding="UTF-8" standalone="yes"?>
<Relationships xmlns="http://schemas.openxmlformats.org/package/2006/relationships"><Relationship Id="rId1" Type="http://schemas.openxmlformats.org/officeDocument/2006/relationships/hyperlink" Target="file://///wolstantonh.sharepoint.com///www.shaw-educ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Kennedy.SHAW-NK\OneDrive%20-%20Shaw%20Education%20Trust\Documents\Templates\Blank%20Brand%20Docs\Letter%20template.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BEAE8430668444A1B0918F86749991" ma:contentTypeVersion="2" ma:contentTypeDescription="Create a new document." ma:contentTypeScope="" ma:versionID="3b3650678d4e9c52a34b529ece5f7b22">
  <xsd:schema xmlns:xsd="http://www.w3.org/2001/XMLSchema" xmlns:xs="http://www.w3.org/2001/XMLSchema" xmlns:p="http://schemas.microsoft.com/office/2006/metadata/properties" xmlns:ns2="850972b2-b997-45c5-b465-7513585d9f9b" targetNamespace="http://schemas.microsoft.com/office/2006/metadata/properties" ma:root="true" ma:fieldsID="a8d776729649dd5e3e58bfd2d5ec86cb" ns2:_="">
    <xsd:import namespace="850972b2-b997-45c5-b465-7513585d9f9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972b2-b997-45c5-b465-7513585d9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9AC6D6-EFEC-4DA1-91B7-A5025F26B5D3}">
  <ds:schemaRefs>
    <ds:schemaRef ds:uri="http://schemas.openxmlformats.org/officeDocument/2006/bibliography"/>
  </ds:schemaRefs>
</ds:datastoreItem>
</file>

<file path=customXml/itemProps2.xml><?xml version="1.0" encoding="utf-8"?>
<ds:datastoreItem xmlns:ds="http://schemas.openxmlformats.org/officeDocument/2006/customXml" ds:itemID="{EAA4F4D4-77B2-4B0F-9A4E-2B6E0CDAF662}">
  <ds:schemaRefs>
    <ds:schemaRef ds:uri="http://schemas.microsoft.com/sharepoint/v3/contenttype/forms"/>
  </ds:schemaRefs>
</ds:datastoreItem>
</file>

<file path=customXml/itemProps3.xml><?xml version="1.0" encoding="utf-8"?>
<ds:datastoreItem xmlns:ds="http://schemas.openxmlformats.org/officeDocument/2006/customXml" ds:itemID="{89D86425-E38D-4EF6-808E-AF47E9A26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972b2-b997-45c5-b465-7513585d9f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E83869-B600-4B73-9B56-13F9448DE8D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Letter template</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Natalie Kennedy</dc:creator>
  <keywords/>
  <lastModifiedBy>Butta Singh</lastModifiedBy>
  <revision>3</revision>
  <lastPrinted>2023-04-18T14:47:00.0000000Z</lastPrinted>
  <dcterms:created xsi:type="dcterms:W3CDTF">2024-05-21T09:18:00.0000000Z</dcterms:created>
  <dcterms:modified xsi:type="dcterms:W3CDTF">2024-06-04T15:34:04.5809684Z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0x01010019BEAE8430668444A1B0918F86749991</vt:lpwstr>
  </property>
  <property fmtid="{D5CDD505-2E9C-101B-9397-08002B2CF9AE}" pid="3" name="_dlc_DocIdItemGuid">
    <vt:lpwstr>58dcec23-3437-45a9-91c8-a8d045ce500c</vt:lpwstr>
  </property>
</Properties>
</file>