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1134"/>
        <w:gridCol w:w="3508"/>
        <w:gridCol w:w="2633"/>
      </w:tblGrid>
      <w:tr w:rsidR="009D5124" w:rsidRPr="009D5124" w:rsidTr="00AE1B54">
        <w:trPr>
          <w:trHeight w:val="246"/>
        </w:trPr>
        <w:tc>
          <w:tcPr>
            <w:tcW w:w="3256" w:type="dxa"/>
            <w:shd w:val="clear" w:color="auto" w:fill="CCF0F0"/>
          </w:tcPr>
          <w:p w:rsidR="009D5124" w:rsidRPr="009D5124" w:rsidRDefault="009D5124" w:rsidP="00290837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Role</w:t>
            </w:r>
          </w:p>
        </w:tc>
        <w:tc>
          <w:tcPr>
            <w:tcW w:w="1134" w:type="dxa"/>
            <w:shd w:val="clear" w:color="auto" w:fill="CCF0F0"/>
          </w:tcPr>
          <w:p w:rsidR="009D5124" w:rsidRPr="009D5124" w:rsidRDefault="009D5124" w:rsidP="00290837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Grade</w:t>
            </w:r>
          </w:p>
        </w:tc>
        <w:tc>
          <w:tcPr>
            <w:tcW w:w="3508" w:type="dxa"/>
            <w:shd w:val="clear" w:color="auto" w:fill="CCF0F0"/>
          </w:tcPr>
          <w:p w:rsidR="009D5124" w:rsidRPr="009D5124" w:rsidRDefault="009D5124" w:rsidP="00290837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Location</w:t>
            </w:r>
          </w:p>
        </w:tc>
        <w:tc>
          <w:tcPr>
            <w:tcW w:w="2633" w:type="dxa"/>
            <w:shd w:val="clear" w:color="auto" w:fill="CCF0F0"/>
          </w:tcPr>
          <w:p w:rsidR="009D5124" w:rsidRPr="009D5124" w:rsidRDefault="009D5124" w:rsidP="00290837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Reports to</w:t>
            </w:r>
          </w:p>
        </w:tc>
      </w:tr>
      <w:tr w:rsidR="009D5124" w:rsidRPr="009D5124" w:rsidTr="00AE1B54">
        <w:trPr>
          <w:trHeight w:val="261"/>
        </w:trPr>
        <w:tc>
          <w:tcPr>
            <w:tcW w:w="3256" w:type="dxa"/>
          </w:tcPr>
          <w:p w:rsidR="009D5124" w:rsidRPr="009D5124" w:rsidRDefault="007A1568" w:rsidP="00290837">
            <w:pPr>
              <w:rPr>
                <w:rFonts w:cs="Arial"/>
              </w:rPr>
            </w:pPr>
            <w:r>
              <w:rPr>
                <w:rFonts w:cs="Arial"/>
              </w:rPr>
              <w:t>Data And Assessment Officer</w:t>
            </w:r>
          </w:p>
        </w:tc>
        <w:tc>
          <w:tcPr>
            <w:tcW w:w="1134" w:type="dxa"/>
          </w:tcPr>
          <w:p w:rsidR="009D5124" w:rsidRPr="009D5124" w:rsidRDefault="009D5124" w:rsidP="00290837">
            <w:pPr>
              <w:rPr>
                <w:rFonts w:cs="Arial"/>
              </w:rPr>
            </w:pPr>
            <w:r w:rsidRPr="009D5124">
              <w:rPr>
                <w:rFonts w:cs="Arial"/>
              </w:rPr>
              <w:t xml:space="preserve">Grade </w:t>
            </w:r>
            <w:r w:rsidR="00290837">
              <w:rPr>
                <w:rFonts w:cs="Arial"/>
              </w:rPr>
              <w:t>4</w:t>
            </w:r>
            <w:r w:rsidR="00AE1B54">
              <w:rPr>
                <w:rFonts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08" w:type="dxa"/>
          </w:tcPr>
          <w:p w:rsidR="009D5124" w:rsidRPr="009D5124" w:rsidRDefault="00290837" w:rsidP="0029083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Prospere</w:t>
            </w:r>
            <w:proofErr w:type="spellEnd"/>
            <w:r>
              <w:rPr>
                <w:rFonts w:cs="Arial"/>
              </w:rPr>
              <w:t xml:space="preserve"> Learning Trust – Special Schools</w:t>
            </w:r>
          </w:p>
        </w:tc>
        <w:tc>
          <w:tcPr>
            <w:tcW w:w="2633" w:type="dxa"/>
          </w:tcPr>
          <w:p w:rsidR="009D5124" w:rsidRPr="009D5124" w:rsidRDefault="007A1568" w:rsidP="00290837">
            <w:pPr>
              <w:rPr>
                <w:rFonts w:cs="Arial"/>
              </w:rPr>
            </w:pPr>
            <w:r>
              <w:rPr>
                <w:rFonts w:cs="Arial"/>
              </w:rPr>
              <w:t xml:space="preserve">Data Manager and </w:t>
            </w:r>
            <w:proofErr w:type="spellStart"/>
            <w:r>
              <w:rPr>
                <w:rFonts w:cs="Arial"/>
              </w:rPr>
              <w:t>Headteacher</w:t>
            </w:r>
            <w:proofErr w:type="spellEnd"/>
          </w:p>
        </w:tc>
      </w:tr>
    </w:tbl>
    <w:p w:rsidR="009D5124" w:rsidRPr="009D5124" w:rsidRDefault="009D5124" w:rsidP="00290837">
      <w:pPr>
        <w:spacing w:line="240" w:lineRule="auto"/>
        <w:rPr>
          <w:rFonts w:cs="Arial"/>
          <w:b/>
        </w:rPr>
      </w:pPr>
    </w:p>
    <w:p w:rsidR="00090FAA" w:rsidRPr="00F67F10" w:rsidRDefault="00090FAA" w:rsidP="00290837">
      <w:pPr>
        <w:spacing w:line="240" w:lineRule="auto"/>
        <w:ind w:left="284"/>
        <w:rPr>
          <w:rFonts w:cstheme="minorHAnsi"/>
          <w:b/>
        </w:rPr>
      </w:pPr>
      <w:r w:rsidRPr="00F67F10">
        <w:rPr>
          <w:rFonts w:cstheme="minorHAnsi"/>
          <w:b/>
        </w:rPr>
        <w:t>Main purpose of the job</w:t>
      </w:r>
    </w:p>
    <w:p w:rsidR="007A1568" w:rsidRPr="00F67F10" w:rsidRDefault="007A1568" w:rsidP="00290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>To provide support to the Data Manager and Senior Leadership Team in the effective and timely collection and dissemination of student assessment data;</w:t>
      </w:r>
    </w:p>
    <w:p w:rsidR="007A1568" w:rsidRPr="00F67F10" w:rsidRDefault="007A1568" w:rsidP="00290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F67F10">
        <w:rPr>
          <w:rFonts w:cstheme="minorHAnsi"/>
        </w:rPr>
        <w:t xml:space="preserve">To </w:t>
      </w:r>
      <w:r w:rsidR="00290837" w:rsidRPr="00F67F10">
        <w:rPr>
          <w:rFonts w:cstheme="minorHAnsi"/>
        </w:rPr>
        <w:t>support the data team by collecting and maintaining</w:t>
      </w:r>
      <w:r w:rsidRPr="00F67F10">
        <w:rPr>
          <w:rFonts w:cstheme="minorHAnsi"/>
        </w:rPr>
        <w:t xml:space="preserve"> </w:t>
      </w:r>
      <w:r w:rsidR="00290837" w:rsidRPr="00F67F10">
        <w:rPr>
          <w:rFonts w:cstheme="minorHAnsi"/>
        </w:rPr>
        <w:t>data for analysis and</w:t>
      </w:r>
      <w:r w:rsidRPr="00F67F10">
        <w:rPr>
          <w:rFonts w:cstheme="minorHAnsi"/>
        </w:rPr>
        <w:t xml:space="preserve"> regular monitoring and assessment across all class </w:t>
      </w:r>
      <w:r w:rsidRPr="00F67F10">
        <w:rPr>
          <w:rFonts w:cstheme="minorHAnsi"/>
          <w:color w:val="000000"/>
        </w:rPr>
        <w:t>groups including examination data;</w:t>
      </w:r>
    </w:p>
    <w:p w:rsidR="007A1568" w:rsidRPr="00F67F10" w:rsidRDefault="00290837" w:rsidP="00290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 xml:space="preserve">To support </w:t>
      </w:r>
      <w:r w:rsidR="007A1568" w:rsidRPr="00F67F10">
        <w:rPr>
          <w:rFonts w:cstheme="minorHAnsi"/>
          <w:color w:val="000000"/>
        </w:rPr>
        <w:t>teaching and support teams throughout the year to improve the collection, accuracy and use of assessments and other data.</w:t>
      </w:r>
    </w:p>
    <w:p w:rsidR="007A1568" w:rsidRPr="00F67F10" w:rsidRDefault="007A1568" w:rsidP="00290837">
      <w:pPr>
        <w:spacing w:line="240" w:lineRule="auto"/>
        <w:rPr>
          <w:rFonts w:cstheme="minorHAnsi"/>
          <w:b/>
        </w:rPr>
      </w:pPr>
    </w:p>
    <w:p w:rsidR="0002248C" w:rsidRPr="00F67F10" w:rsidRDefault="0002248C" w:rsidP="00290837">
      <w:pPr>
        <w:spacing w:line="240" w:lineRule="auto"/>
        <w:ind w:left="284"/>
        <w:rPr>
          <w:rFonts w:cstheme="minorHAnsi"/>
          <w:b/>
        </w:rPr>
      </w:pPr>
      <w:r w:rsidRPr="00F67F10">
        <w:rPr>
          <w:rFonts w:cstheme="minorHAnsi"/>
          <w:b/>
        </w:rPr>
        <w:t>Key relationships</w:t>
      </w:r>
    </w:p>
    <w:p w:rsidR="007A1568" w:rsidRPr="00F67F10" w:rsidRDefault="007A1568" w:rsidP="00290837">
      <w:pPr>
        <w:spacing w:line="240" w:lineRule="auto"/>
        <w:ind w:left="284"/>
        <w:jc w:val="both"/>
        <w:rPr>
          <w:rFonts w:cstheme="minorHAnsi"/>
          <w:bCs/>
        </w:rPr>
      </w:pPr>
      <w:r w:rsidRPr="00F67F10">
        <w:rPr>
          <w:rFonts w:cstheme="minorHAnsi"/>
          <w:bCs/>
        </w:rPr>
        <w:t xml:space="preserve">The post holder will report to the Data Manager.  Apart from other colleagues in the school the main contacts of the job are: The head teacher, senior leadership team, teaching and support staff, pupils and parents. This post will require you to work at other schools within the </w:t>
      </w:r>
      <w:proofErr w:type="spellStart"/>
      <w:r w:rsidRPr="00F67F10">
        <w:rPr>
          <w:rFonts w:cstheme="minorHAnsi"/>
          <w:bCs/>
        </w:rPr>
        <w:t>Prospere</w:t>
      </w:r>
      <w:proofErr w:type="spellEnd"/>
      <w:r w:rsidRPr="00F67F10">
        <w:rPr>
          <w:rFonts w:cstheme="minorHAnsi"/>
          <w:bCs/>
        </w:rPr>
        <w:t xml:space="preserve"> Learning Trust.  </w:t>
      </w:r>
    </w:p>
    <w:p w:rsidR="0002248C" w:rsidRPr="00F67F10" w:rsidRDefault="0002248C" w:rsidP="00290837">
      <w:pPr>
        <w:spacing w:line="240" w:lineRule="auto"/>
        <w:ind w:left="284"/>
        <w:rPr>
          <w:rFonts w:cstheme="minorHAnsi"/>
          <w:b/>
        </w:rPr>
      </w:pPr>
    </w:p>
    <w:p w:rsidR="00031E6E" w:rsidRPr="00F67F10" w:rsidRDefault="00031E6E" w:rsidP="00290837">
      <w:pPr>
        <w:spacing w:line="240" w:lineRule="auto"/>
        <w:ind w:left="284"/>
        <w:rPr>
          <w:rFonts w:cstheme="minorHAnsi"/>
          <w:b/>
        </w:rPr>
      </w:pPr>
      <w:r w:rsidRPr="00F67F10">
        <w:rPr>
          <w:rFonts w:cstheme="minorHAnsi"/>
          <w:b/>
        </w:rPr>
        <w:t xml:space="preserve">Main </w:t>
      </w:r>
      <w:r w:rsidR="0002248C" w:rsidRPr="00F67F10">
        <w:rPr>
          <w:rFonts w:cstheme="minorHAnsi"/>
          <w:b/>
        </w:rPr>
        <w:t>accountabilities</w:t>
      </w:r>
    </w:p>
    <w:p w:rsidR="007A1568" w:rsidRPr="00F67F10" w:rsidRDefault="00F67F10" w:rsidP="00290837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color w:val="000000"/>
        </w:rPr>
      </w:pPr>
      <w:r w:rsidRPr="00F67F10">
        <w:rPr>
          <w:rFonts w:cstheme="minorHAnsi"/>
          <w:b/>
          <w:bCs/>
          <w:color w:val="000000"/>
        </w:rPr>
        <w:t xml:space="preserve">Assessment </w:t>
      </w:r>
    </w:p>
    <w:p w:rsidR="007A1568" w:rsidRP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>Facilitate the collection and dissemination of pupil assessment information;</w:t>
      </w:r>
    </w:p>
    <w:p w:rsid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 xml:space="preserve">Provide data and insight to support teaching and learning throughout the school through a variety of </w:t>
      </w:r>
    </w:p>
    <w:p w:rsidR="007A1568" w:rsidRPr="00F67F10" w:rsidRDefault="00F67F10" w:rsidP="00F67F1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</w:t>
      </w:r>
      <w:r w:rsidR="007A1568" w:rsidRPr="00F67F10">
        <w:rPr>
          <w:rFonts w:cstheme="minorHAnsi"/>
          <w:color w:val="000000"/>
        </w:rPr>
        <w:t>methods;</w:t>
      </w:r>
    </w:p>
    <w:p w:rsidR="007A1568" w:rsidRP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>Make use of relevant data tools to administer the assessment process;</w:t>
      </w:r>
    </w:p>
    <w:p w:rsid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</w:rPr>
      </w:pPr>
      <w:r w:rsidRPr="00F67F10">
        <w:rPr>
          <w:rFonts w:cstheme="minorHAnsi"/>
        </w:rPr>
        <w:t xml:space="preserve">To constantly appraise school assessment methodology and work with the Data Manager to improve its </w:t>
      </w:r>
      <w:r w:rsidR="00F67F10">
        <w:rPr>
          <w:rFonts w:cstheme="minorHAnsi"/>
        </w:rPr>
        <w:t xml:space="preserve">        </w:t>
      </w:r>
    </w:p>
    <w:p w:rsidR="007A1568" w:rsidRPr="00F67F10" w:rsidRDefault="00F67F10" w:rsidP="00F67F1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7A1568" w:rsidRPr="00F67F10">
        <w:rPr>
          <w:rFonts w:cstheme="minorHAnsi"/>
        </w:rPr>
        <w:t>quality, repeatability and scalability;</w:t>
      </w:r>
    </w:p>
    <w:p w:rsid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>Collect and maintain accurate pupil assessment information for Government, Local Authority or other</w:t>
      </w:r>
    </w:p>
    <w:p w:rsidR="007A1568" w:rsidRPr="00F67F10" w:rsidRDefault="00F67F10" w:rsidP="00F67F1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</w:t>
      </w:r>
      <w:r w:rsidR="007A1568" w:rsidRPr="00F67F10">
        <w:rPr>
          <w:rFonts w:cstheme="minorHAnsi"/>
          <w:color w:val="000000"/>
        </w:rPr>
        <w:t xml:space="preserve"> external agencies;</w:t>
      </w:r>
    </w:p>
    <w:p w:rsid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 xml:space="preserve">Assist the Data Manager in providing assessment analysis, to allow the school’s senior leadership team to </w:t>
      </w:r>
    </w:p>
    <w:p w:rsidR="007A1568" w:rsidRPr="00F67F10" w:rsidRDefault="00F67F10" w:rsidP="00F67F1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</w:t>
      </w:r>
      <w:r w:rsidR="007A1568" w:rsidRPr="00F67F10">
        <w:rPr>
          <w:rFonts w:cstheme="minorHAnsi"/>
          <w:color w:val="000000"/>
        </w:rPr>
        <w:t>set performance related targets for curriculum areas;</w:t>
      </w:r>
    </w:p>
    <w:p w:rsidR="007A1568" w:rsidRPr="00C253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C25310">
        <w:rPr>
          <w:rFonts w:cstheme="minorHAnsi"/>
          <w:color w:val="000000"/>
        </w:rPr>
        <w:t>Assist in the formulation of subject targets for pupils;</w:t>
      </w:r>
    </w:p>
    <w:p w:rsidR="007A1568" w:rsidRP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>Constantly check data for accuracy;</w:t>
      </w:r>
    </w:p>
    <w:p w:rsidR="007A1568" w:rsidRP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>Assist teaching staff and school leaders in making full use of the data available to them.</w:t>
      </w:r>
    </w:p>
    <w:p w:rsidR="003C5D53" w:rsidRPr="00F67F10" w:rsidRDefault="003C5D53" w:rsidP="00290837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u w:val="single"/>
        </w:rPr>
      </w:pPr>
    </w:p>
    <w:p w:rsidR="007A1568" w:rsidRPr="00F67F10" w:rsidRDefault="00F67F10" w:rsidP="00290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Other </w:t>
      </w:r>
    </w:p>
    <w:p w:rsid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 xml:space="preserve">Assist in training other members of staff in the school assessment process, it’s systems timeline and </w:t>
      </w:r>
    </w:p>
    <w:p w:rsidR="007A1568" w:rsidRPr="00F67F10" w:rsidRDefault="00F67F10" w:rsidP="00F67F1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</w:t>
      </w:r>
      <w:r w:rsidR="007A1568" w:rsidRPr="00F67F10">
        <w:rPr>
          <w:rFonts w:cstheme="minorHAnsi"/>
          <w:color w:val="000000"/>
        </w:rPr>
        <w:t>expectations;</w:t>
      </w:r>
    </w:p>
    <w:p w:rsidR="007A1568" w:rsidRP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>Assist with administration of the start and end of year procedures within the school;</w:t>
      </w:r>
    </w:p>
    <w:p w:rsidR="007A1568" w:rsidRP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>To ensure systems skills are kept up to date;</w:t>
      </w:r>
    </w:p>
    <w:p w:rsidR="007A1568" w:rsidRP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>Work with the Data Manager to ensure systems housekeeping routines are carried out on a regular basis;</w:t>
      </w:r>
    </w:p>
    <w:p w:rsidR="00F67F10" w:rsidRDefault="007A1568" w:rsidP="002908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F67F10">
        <w:rPr>
          <w:rFonts w:cstheme="minorHAnsi"/>
          <w:color w:val="000000"/>
        </w:rPr>
        <w:t xml:space="preserve">Work with others within the school to ensure shared data is agreed and understood and relevant analysis </w:t>
      </w:r>
    </w:p>
    <w:p w:rsidR="007A1568" w:rsidRPr="00F67F10" w:rsidRDefault="00F67F10" w:rsidP="00F67F1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</w:t>
      </w:r>
      <w:r w:rsidR="007A1568" w:rsidRPr="00F67F10">
        <w:rPr>
          <w:rFonts w:cstheme="minorHAnsi"/>
          <w:color w:val="000000"/>
        </w:rPr>
        <w:t xml:space="preserve">provided.  </w:t>
      </w:r>
    </w:p>
    <w:p w:rsidR="007A1568" w:rsidRPr="00F67F10" w:rsidRDefault="007A1568" w:rsidP="00C25310">
      <w:pPr>
        <w:pStyle w:val="ListParagraph"/>
        <w:spacing w:after="0" w:line="240" w:lineRule="auto"/>
        <w:ind w:left="284"/>
        <w:jc w:val="both"/>
        <w:rPr>
          <w:rFonts w:cstheme="minorHAnsi"/>
          <w:lang w:eastAsia="en-GB"/>
        </w:rPr>
      </w:pPr>
    </w:p>
    <w:p w:rsidR="007A1568" w:rsidRPr="00F67F10" w:rsidRDefault="007A1568" w:rsidP="00290837">
      <w:pPr>
        <w:spacing w:after="0" w:line="240" w:lineRule="auto"/>
        <w:jc w:val="both"/>
        <w:rPr>
          <w:rFonts w:ascii="Times New Roman" w:hAnsi="Times New Roman"/>
          <w:lang w:eastAsia="en-GB"/>
        </w:rPr>
      </w:pPr>
      <w:r w:rsidRPr="00F67F10">
        <w:rPr>
          <w:rFonts w:ascii="Times New Roman" w:hAnsi="Times New Roman"/>
          <w:lang w:eastAsia="en-GB"/>
        </w:rPr>
        <w:t> </w:t>
      </w:r>
    </w:p>
    <w:p w:rsidR="004C3F66" w:rsidRPr="00F67F10" w:rsidRDefault="005315F5" w:rsidP="00290837">
      <w:pPr>
        <w:spacing w:after="0" w:line="240" w:lineRule="auto"/>
        <w:rPr>
          <w:rFonts w:cs="Arial"/>
        </w:rPr>
      </w:pPr>
      <w:r w:rsidRPr="00F67F10">
        <w:rPr>
          <w:rFonts w:cs="Arial"/>
        </w:rPr>
        <w:lastRenderedPageBreak/>
        <w:t>A</w:t>
      </w:r>
      <w:r w:rsidR="00842CF7" w:rsidRPr="00F67F10">
        <w:rPr>
          <w:rFonts w:cs="Arial"/>
        </w:rPr>
        <w:t>ll employees in the Trust are expected to:</w:t>
      </w:r>
    </w:p>
    <w:p w:rsidR="00FA766B" w:rsidRPr="00F67F10" w:rsidRDefault="00FA766B" w:rsidP="0029083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F67F10">
        <w:rPr>
          <w:rFonts w:ascii="Calibri" w:hAnsi="Calibri" w:cs="Arial"/>
        </w:rPr>
        <w:t>Support the vision, values and objectives of the Trust and demonstrate a collaborative, team working approach to school and Trust improvement</w:t>
      </w:r>
    </w:p>
    <w:p w:rsidR="00FA766B" w:rsidRPr="00F67F10" w:rsidRDefault="00FA766B" w:rsidP="00290837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 w:rsidRPr="00F67F10">
        <w:rPr>
          <w:rFonts w:ascii="Calibri" w:hAnsi="Calibri" w:cs="Arial"/>
        </w:rPr>
        <w:t>Take appropriate responsibility and action for safeguarding, be aware of confidential issues and maintain as appropriate</w:t>
      </w:r>
    </w:p>
    <w:p w:rsidR="00FA766B" w:rsidRPr="00F67F10" w:rsidRDefault="00FA766B" w:rsidP="00290837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 w:rsidRPr="00F67F10">
        <w:rPr>
          <w:rFonts w:ascii="Calibri" w:hAnsi="Calibri" w:cs="Arial"/>
        </w:rPr>
        <w:t>Promote and act in accordance with the Code of Conduct and key policies including the Trust’s Health and Safety Policy, Equality Policy and Data Protection Policy</w:t>
      </w:r>
    </w:p>
    <w:p w:rsidR="00FA766B" w:rsidRPr="00F67F10" w:rsidRDefault="00FA766B" w:rsidP="00290837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 w:rsidRPr="00F67F10">
        <w:rPr>
          <w:rFonts w:ascii="Calibri" w:hAnsi="Calibri" w:cs="Arial"/>
        </w:rPr>
        <w:t xml:space="preserve">Effectively represent the Trust when liaising with contractors and outside agencies/organisations Demonstrate tact and diplomacy in all interpersonal relationships with the public, pupils, parents and colleagues </w:t>
      </w:r>
    </w:p>
    <w:p w:rsidR="00FA766B" w:rsidRPr="00F67F10" w:rsidRDefault="00FA766B" w:rsidP="00290837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 w:rsidRPr="00F67F10">
        <w:rPr>
          <w:rFonts w:ascii="Calibri" w:hAnsi="Calibri" w:cs="Arial"/>
        </w:rPr>
        <w:t xml:space="preserve">Demonstrate a commitment to continuous professional development </w:t>
      </w:r>
    </w:p>
    <w:p w:rsidR="00FA766B" w:rsidRPr="00F67F10" w:rsidRDefault="00FA766B" w:rsidP="0029083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67F10">
        <w:rPr>
          <w:rFonts w:ascii="Calibri" w:hAnsi="Calibri" w:cs="Arial"/>
        </w:rPr>
        <w:t>Carry out duties other than those listed in the job description at an appropriate level, where the post holder has appropriate qualifications and has received appropriate training</w:t>
      </w:r>
    </w:p>
    <w:p w:rsidR="00842CF7" w:rsidRPr="00F67F10" w:rsidRDefault="00BC6EC7" w:rsidP="00290837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 w:rsidRPr="00F67F10">
        <w:rPr>
          <w:rFonts w:ascii="Calibri" w:hAnsi="Calibri" w:cs="Arial"/>
        </w:rPr>
        <w:t>Consent to and apply for an enhanced disclosure to a DBS (Disclosure and Barring) check.</w:t>
      </w: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Default="00761755" w:rsidP="00290837">
      <w:pPr>
        <w:spacing w:line="240" w:lineRule="auto"/>
        <w:rPr>
          <w:rFonts w:ascii="Calibri" w:hAnsi="Calibri" w:cs="Arial"/>
        </w:rPr>
      </w:pPr>
    </w:p>
    <w:p w:rsidR="00F67F10" w:rsidRPr="00F67F10" w:rsidRDefault="00F67F10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Pr="00F67F10" w:rsidRDefault="00761755" w:rsidP="00290837">
      <w:pPr>
        <w:spacing w:line="240" w:lineRule="auto"/>
        <w:rPr>
          <w:rFonts w:ascii="Calibri" w:hAnsi="Calibri" w:cs="Arial"/>
        </w:rPr>
      </w:pPr>
    </w:p>
    <w:p w:rsidR="00761755" w:rsidRDefault="00761755" w:rsidP="00290837">
      <w:pPr>
        <w:spacing w:line="240" w:lineRule="auto"/>
        <w:rPr>
          <w:rFonts w:ascii="Calibri" w:hAnsi="Calibri" w:cs="Arial"/>
          <w:sz w:val="24"/>
          <w:szCs w:val="24"/>
        </w:rPr>
      </w:pPr>
    </w:p>
    <w:p w:rsidR="00761755" w:rsidRDefault="00761755" w:rsidP="00290837">
      <w:pPr>
        <w:spacing w:line="240" w:lineRule="auto"/>
        <w:rPr>
          <w:rFonts w:ascii="Calibri" w:hAnsi="Calibri" w:cs="Arial"/>
          <w:sz w:val="24"/>
          <w:szCs w:val="24"/>
        </w:rPr>
      </w:pPr>
    </w:p>
    <w:p w:rsidR="00290837" w:rsidRPr="00761755" w:rsidRDefault="00290837" w:rsidP="00290837">
      <w:pPr>
        <w:spacing w:line="240" w:lineRule="auto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105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85"/>
        <w:gridCol w:w="1232"/>
        <w:gridCol w:w="2314"/>
      </w:tblGrid>
      <w:tr w:rsidR="0019390C" w:rsidRPr="00155D79" w:rsidTr="0019390C">
        <w:trPr>
          <w:trHeight w:val="261"/>
        </w:trPr>
        <w:tc>
          <w:tcPr>
            <w:tcW w:w="6985" w:type="dxa"/>
            <w:tcBorders>
              <w:bottom w:val="single" w:sz="2" w:space="0" w:color="auto"/>
            </w:tcBorders>
            <w:shd w:val="clear" w:color="auto" w:fill="auto"/>
          </w:tcPr>
          <w:p w:rsidR="0019390C" w:rsidRPr="00155D79" w:rsidRDefault="0019390C" w:rsidP="00290837">
            <w:pPr>
              <w:rPr>
                <w:rFonts w:cs="Arial"/>
                <w:b/>
              </w:rPr>
            </w:pPr>
            <w:r w:rsidRPr="00ED3E6D">
              <w:rPr>
                <w:rFonts w:cs="Arial"/>
                <w:b/>
                <w:sz w:val="24"/>
                <w:szCs w:val="24"/>
              </w:rPr>
              <w:lastRenderedPageBreak/>
              <w:t>Person Specification</w:t>
            </w:r>
          </w:p>
        </w:tc>
        <w:tc>
          <w:tcPr>
            <w:tcW w:w="1232" w:type="dxa"/>
            <w:tcBorders>
              <w:bottom w:val="single" w:sz="2" w:space="0" w:color="auto"/>
            </w:tcBorders>
            <w:shd w:val="clear" w:color="auto" w:fill="auto"/>
          </w:tcPr>
          <w:p w:rsidR="0019390C" w:rsidRPr="00EB41D9" w:rsidRDefault="0019390C" w:rsidP="002908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Essential / </w:t>
            </w:r>
            <w:r w:rsidRPr="00EB41D9">
              <w:rPr>
                <w:rFonts w:cs="Arial"/>
                <w:b/>
              </w:rPr>
              <w:t>Desirable</w:t>
            </w:r>
          </w:p>
        </w:tc>
        <w:tc>
          <w:tcPr>
            <w:tcW w:w="2314" w:type="dxa"/>
            <w:tcBorders>
              <w:bottom w:val="single" w:sz="2" w:space="0" w:color="auto"/>
            </w:tcBorders>
            <w:shd w:val="clear" w:color="auto" w:fill="auto"/>
          </w:tcPr>
          <w:p w:rsidR="0019390C" w:rsidRPr="00EB41D9" w:rsidRDefault="0019390C" w:rsidP="00290837">
            <w:pPr>
              <w:rPr>
                <w:rFonts w:cs="Arial"/>
                <w:b/>
              </w:rPr>
            </w:pPr>
            <w:r w:rsidRPr="00EB41D9">
              <w:rPr>
                <w:rFonts w:cs="Arial"/>
                <w:b/>
              </w:rPr>
              <w:t>Assessment stage</w:t>
            </w:r>
          </w:p>
        </w:tc>
      </w:tr>
      <w:tr w:rsidR="0019390C" w:rsidRPr="00155D79" w:rsidTr="001E5D0A">
        <w:trPr>
          <w:trHeight w:val="246"/>
        </w:trPr>
        <w:tc>
          <w:tcPr>
            <w:tcW w:w="10531" w:type="dxa"/>
            <w:gridSpan w:val="3"/>
            <w:tcBorders>
              <w:right w:val="single" w:sz="4" w:space="0" w:color="auto"/>
            </w:tcBorders>
            <w:shd w:val="clear" w:color="auto" w:fill="CCF0F0"/>
          </w:tcPr>
          <w:p w:rsidR="0019390C" w:rsidRPr="00155D79" w:rsidRDefault="0019390C" w:rsidP="00290837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Qualifications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7A1568" w:rsidRDefault="007A1568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data management.</w:t>
            </w:r>
          </w:p>
          <w:p w:rsidR="0019390C" w:rsidRPr="00155D79" w:rsidRDefault="0019390C" w:rsidP="00290837">
            <w:pPr>
              <w:rPr>
                <w:rFonts w:cs="Arial"/>
              </w:rPr>
            </w:pPr>
          </w:p>
        </w:tc>
        <w:tc>
          <w:tcPr>
            <w:tcW w:w="1232" w:type="dxa"/>
          </w:tcPr>
          <w:p w:rsidR="0019390C" w:rsidRPr="00155D79" w:rsidRDefault="003C5D53" w:rsidP="00290837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314" w:type="dxa"/>
          </w:tcPr>
          <w:p w:rsidR="0019390C" w:rsidRPr="00155D79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Application and interview</w:t>
            </w:r>
          </w:p>
        </w:tc>
      </w:tr>
      <w:tr w:rsidR="0019390C" w:rsidRPr="00155D79" w:rsidTr="001E5D0A">
        <w:trPr>
          <w:trHeight w:val="261"/>
        </w:trPr>
        <w:tc>
          <w:tcPr>
            <w:tcW w:w="10531" w:type="dxa"/>
            <w:gridSpan w:val="3"/>
            <w:shd w:val="clear" w:color="auto" w:fill="CCF0F0"/>
          </w:tcPr>
          <w:p w:rsidR="0019390C" w:rsidRPr="00155D79" w:rsidRDefault="0019390C" w:rsidP="00290837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Knowledge and Experience</w:t>
            </w:r>
          </w:p>
        </w:tc>
      </w:tr>
      <w:tr w:rsidR="0019390C" w:rsidRPr="00155D79" w:rsidTr="0019390C">
        <w:trPr>
          <w:trHeight w:val="246"/>
        </w:trPr>
        <w:tc>
          <w:tcPr>
            <w:tcW w:w="6985" w:type="dxa"/>
          </w:tcPr>
          <w:p w:rsidR="007A1568" w:rsidRDefault="003C5D53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7A1568">
              <w:rPr>
                <w:rFonts w:ascii="Arial" w:hAnsi="Arial" w:cs="Arial"/>
                <w:color w:val="000000"/>
              </w:rPr>
              <w:t>bility to operate various bespoke software packages and information technology systems.</w:t>
            </w:r>
          </w:p>
          <w:p w:rsidR="0019390C" w:rsidRPr="00155D79" w:rsidRDefault="0019390C" w:rsidP="00290837">
            <w:pPr>
              <w:rPr>
                <w:rFonts w:cs="Arial"/>
              </w:rPr>
            </w:pPr>
          </w:p>
        </w:tc>
        <w:tc>
          <w:tcPr>
            <w:tcW w:w="1232" w:type="dxa"/>
          </w:tcPr>
          <w:p w:rsidR="0019390C" w:rsidRPr="00155D79" w:rsidRDefault="00BC6EC7" w:rsidP="00290837">
            <w:r>
              <w:t>Essential</w:t>
            </w:r>
          </w:p>
        </w:tc>
        <w:tc>
          <w:tcPr>
            <w:tcW w:w="2314" w:type="dxa"/>
          </w:tcPr>
          <w:p w:rsidR="0019390C" w:rsidRPr="00155D79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Application and task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7A1568" w:rsidRDefault="007A1568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Extensive knowledge of Microsoft Office Applications, including Excel and Word.</w:t>
            </w:r>
          </w:p>
          <w:p w:rsidR="0019390C" w:rsidRPr="00155D79" w:rsidRDefault="0019390C" w:rsidP="00290837">
            <w:pPr>
              <w:rPr>
                <w:rFonts w:cs="Arial"/>
              </w:rPr>
            </w:pPr>
          </w:p>
        </w:tc>
        <w:tc>
          <w:tcPr>
            <w:tcW w:w="1232" w:type="dxa"/>
          </w:tcPr>
          <w:p w:rsidR="0019390C" w:rsidRPr="00155D79" w:rsidRDefault="003C5D53" w:rsidP="00290837">
            <w:r>
              <w:t>Essential</w:t>
            </w:r>
          </w:p>
        </w:tc>
        <w:tc>
          <w:tcPr>
            <w:tcW w:w="2314" w:type="dxa"/>
          </w:tcPr>
          <w:p w:rsidR="0019390C" w:rsidRPr="00155D79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Application and task</w:t>
            </w:r>
          </w:p>
        </w:tc>
      </w:tr>
      <w:tr w:rsidR="0019390C" w:rsidRPr="00155D79" w:rsidTr="0019390C">
        <w:trPr>
          <w:trHeight w:val="246"/>
        </w:trPr>
        <w:tc>
          <w:tcPr>
            <w:tcW w:w="6985" w:type="dxa"/>
          </w:tcPr>
          <w:p w:rsidR="007A1568" w:rsidRDefault="007A1568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Excellent analytical skills to dissect information tin order to accurately complete and maintain relevant records and produce complex reports and returns.</w:t>
            </w:r>
          </w:p>
          <w:p w:rsidR="0019390C" w:rsidRPr="00155D79" w:rsidRDefault="0019390C" w:rsidP="00290837"/>
        </w:tc>
        <w:tc>
          <w:tcPr>
            <w:tcW w:w="1232" w:type="dxa"/>
          </w:tcPr>
          <w:p w:rsidR="0019390C" w:rsidRPr="00155D79" w:rsidRDefault="003C5D53" w:rsidP="00290837">
            <w:r>
              <w:t>Essential</w:t>
            </w:r>
          </w:p>
        </w:tc>
        <w:tc>
          <w:tcPr>
            <w:tcW w:w="2314" w:type="dxa"/>
          </w:tcPr>
          <w:p w:rsidR="0019390C" w:rsidRPr="00155D79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19390C">
        <w:trPr>
          <w:trHeight w:val="246"/>
        </w:trPr>
        <w:tc>
          <w:tcPr>
            <w:tcW w:w="6985" w:type="dxa"/>
          </w:tcPr>
          <w:p w:rsidR="007A1568" w:rsidRDefault="007A1568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keyboard and mouse dexterity and the ability to operate information technology equipment.</w:t>
            </w:r>
          </w:p>
          <w:p w:rsidR="0019390C" w:rsidRPr="00155D79" w:rsidRDefault="0019390C" w:rsidP="00290837"/>
        </w:tc>
        <w:tc>
          <w:tcPr>
            <w:tcW w:w="1232" w:type="dxa"/>
          </w:tcPr>
          <w:p w:rsidR="0019390C" w:rsidRPr="00155D79" w:rsidRDefault="003C5D53" w:rsidP="00290837">
            <w:r>
              <w:t>Essential</w:t>
            </w:r>
          </w:p>
        </w:tc>
        <w:tc>
          <w:tcPr>
            <w:tcW w:w="2314" w:type="dxa"/>
          </w:tcPr>
          <w:p w:rsidR="0019390C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7A1568" w:rsidRDefault="007A1568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developing plans and strategies for future implementation.</w:t>
            </w:r>
          </w:p>
          <w:p w:rsidR="0019390C" w:rsidRPr="0052219F" w:rsidRDefault="0019390C" w:rsidP="00290837">
            <w:pPr>
              <w:rPr>
                <w:color w:val="8EAADB" w:themeColor="accent5" w:themeTint="99"/>
              </w:rPr>
            </w:pPr>
          </w:p>
        </w:tc>
        <w:tc>
          <w:tcPr>
            <w:tcW w:w="1232" w:type="dxa"/>
          </w:tcPr>
          <w:p w:rsidR="0019390C" w:rsidRPr="0052219F" w:rsidRDefault="003C5D53" w:rsidP="00290837">
            <w:r>
              <w:t>Essential</w:t>
            </w:r>
          </w:p>
        </w:tc>
        <w:tc>
          <w:tcPr>
            <w:tcW w:w="2314" w:type="dxa"/>
          </w:tcPr>
          <w:p w:rsidR="0019390C" w:rsidRPr="0052219F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BC6EC7" w:rsidRDefault="00BC6EC7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data management.</w:t>
            </w:r>
          </w:p>
          <w:p w:rsidR="0019390C" w:rsidRPr="0052219F" w:rsidRDefault="0019390C" w:rsidP="00290837"/>
        </w:tc>
        <w:tc>
          <w:tcPr>
            <w:tcW w:w="1232" w:type="dxa"/>
          </w:tcPr>
          <w:p w:rsidR="0019390C" w:rsidRPr="0052219F" w:rsidRDefault="003C5D53" w:rsidP="00290837">
            <w:r>
              <w:t>Desirable</w:t>
            </w:r>
          </w:p>
        </w:tc>
        <w:tc>
          <w:tcPr>
            <w:tcW w:w="2314" w:type="dxa"/>
          </w:tcPr>
          <w:p w:rsidR="0019390C" w:rsidRPr="0052219F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1E5D0A">
        <w:trPr>
          <w:trHeight w:val="246"/>
        </w:trPr>
        <w:tc>
          <w:tcPr>
            <w:tcW w:w="10531" w:type="dxa"/>
            <w:gridSpan w:val="3"/>
            <w:tcBorders>
              <w:top w:val="single" w:sz="4" w:space="0" w:color="auto"/>
            </w:tcBorders>
            <w:shd w:val="clear" w:color="auto" w:fill="CCF0F0"/>
          </w:tcPr>
          <w:p w:rsidR="0019390C" w:rsidRPr="00155D79" w:rsidRDefault="0019390C" w:rsidP="00290837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Behaviours and Values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BC6EC7" w:rsidRDefault="00BC6EC7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communication skills, for effective interaction with service users, colleagues, external educational agencies and members of the public.</w:t>
            </w:r>
          </w:p>
          <w:p w:rsidR="0019390C" w:rsidRDefault="0019390C" w:rsidP="00290837">
            <w:pPr>
              <w:rPr>
                <w:rFonts w:ascii="Calibri" w:hAnsi="Calibri" w:cs="Arial"/>
              </w:rPr>
            </w:pPr>
          </w:p>
        </w:tc>
        <w:tc>
          <w:tcPr>
            <w:tcW w:w="1232" w:type="dxa"/>
          </w:tcPr>
          <w:p w:rsidR="0019390C" w:rsidRDefault="003C5D53" w:rsidP="00290837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314" w:type="dxa"/>
          </w:tcPr>
          <w:p w:rsidR="0019390C" w:rsidRPr="00155D79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BC6EC7" w:rsidRDefault="00BC6EC7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work on own initiative and plan own workload.</w:t>
            </w:r>
          </w:p>
          <w:p w:rsidR="0019390C" w:rsidRPr="0052219F" w:rsidRDefault="0019390C" w:rsidP="00290837"/>
        </w:tc>
        <w:tc>
          <w:tcPr>
            <w:tcW w:w="1232" w:type="dxa"/>
          </w:tcPr>
          <w:p w:rsidR="0019390C" w:rsidRPr="0052219F" w:rsidRDefault="003C5D53" w:rsidP="00290837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314" w:type="dxa"/>
          </w:tcPr>
          <w:p w:rsidR="0019390C" w:rsidRDefault="00934317" w:rsidP="00290837">
            <w:r>
              <w:t>Interview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19390C" w:rsidRPr="003C5D53" w:rsidRDefault="00BC6EC7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Effective and persuasive communicator both verbally and in writing, with the ability to exchange complex information with different audiences.</w:t>
            </w:r>
          </w:p>
        </w:tc>
        <w:tc>
          <w:tcPr>
            <w:tcW w:w="1232" w:type="dxa"/>
          </w:tcPr>
          <w:p w:rsidR="0019390C" w:rsidRPr="0052219F" w:rsidRDefault="003C5D53" w:rsidP="00290837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314" w:type="dxa"/>
          </w:tcPr>
          <w:p w:rsidR="0019390C" w:rsidRDefault="00934317" w:rsidP="00290837">
            <w:r>
              <w:t>Interview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BC6EC7" w:rsidRDefault="00BC6EC7" w:rsidP="0029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Willingness to abide by the school’s various policies.</w:t>
            </w:r>
          </w:p>
          <w:p w:rsidR="0019390C" w:rsidRPr="0052219F" w:rsidRDefault="0019390C" w:rsidP="00290837"/>
        </w:tc>
        <w:tc>
          <w:tcPr>
            <w:tcW w:w="1232" w:type="dxa"/>
          </w:tcPr>
          <w:p w:rsidR="0019390C" w:rsidRDefault="003C5D53" w:rsidP="00290837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314" w:type="dxa"/>
          </w:tcPr>
          <w:p w:rsidR="0019390C" w:rsidRDefault="00934317" w:rsidP="00290837">
            <w:r>
              <w:t>Interview</w:t>
            </w:r>
          </w:p>
        </w:tc>
      </w:tr>
      <w:tr w:rsidR="0019390C" w:rsidRPr="00155D79" w:rsidTr="0019390C">
        <w:trPr>
          <w:trHeight w:val="246"/>
        </w:trPr>
        <w:tc>
          <w:tcPr>
            <w:tcW w:w="6985" w:type="dxa"/>
          </w:tcPr>
          <w:p w:rsidR="0019390C" w:rsidRPr="00BC6EC7" w:rsidRDefault="003C5D53" w:rsidP="00290837">
            <w:pPr>
              <w:rPr>
                <w:rFonts w:ascii="Arial" w:hAnsi="Arial" w:cs="Arial"/>
                <w:color w:val="000000"/>
              </w:rPr>
            </w:pPr>
            <w:r w:rsidRPr="00BC6EC7">
              <w:rPr>
                <w:rFonts w:ascii="Arial" w:hAnsi="Arial" w:cs="Arial"/>
                <w:color w:val="000000"/>
              </w:rPr>
              <w:t>Self-motivation</w:t>
            </w:r>
            <w:r w:rsidR="00BC6EC7" w:rsidRPr="00BC6EC7">
              <w:rPr>
                <w:rFonts w:ascii="Arial" w:hAnsi="Arial" w:cs="Arial"/>
                <w:color w:val="000000"/>
              </w:rPr>
              <w:t xml:space="preserve"> and personal drive to complete tasks to the required timescales and quality standards.</w:t>
            </w:r>
          </w:p>
        </w:tc>
        <w:tc>
          <w:tcPr>
            <w:tcW w:w="1232" w:type="dxa"/>
          </w:tcPr>
          <w:p w:rsidR="0019390C" w:rsidRPr="009D5124" w:rsidRDefault="003C5D53" w:rsidP="00290837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314" w:type="dxa"/>
          </w:tcPr>
          <w:p w:rsidR="0019390C" w:rsidRPr="009D5124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Application and interview</w:t>
            </w:r>
          </w:p>
        </w:tc>
      </w:tr>
      <w:tr w:rsidR="0019390C" w:rsidRPr="00155D79" w:rsidTr="0019390C">
        <w:trPr>
          <w:trHeight w:val="246"/>
        </w:trPr>
        <w:tc>
          <w:tcPr>
            <w:tcW w:w="6985" w:type="dxa"/>
          </w:tcPr>
          <w:p w:rsidR="0019390C" w:rsidRPr="00BC6EC7" w:rsidRDefault="00BC6EC7" w:rsidP="00290837">
            <w:pPr>
              <w:jc w:val="both"/>
              <w:rPr>
                <w:rFonts w:ascii="Arial" w:hAnsi="Arial" w:cs="Arial"/>
                <w:color w:val="000000"/>
              </w:rPr>
            </w:pPr>
            <w:r w:rsidRPr="00BC6EC7">
              <w:rPr>
                <w:rFonts w:ascii="Arial" w:hAnsi="Arial" w:cs="Arial"/>
                <w:color w:val="000000"/>
              </w:rPr>
              <w:t>Personal commitment to ensure services are equally accessible and appropriate to the diverse needs of the service users</w:t>
            </w:r>
          </w:p>
        </w:tc>
        <w:tc>
          <w:tcPr>
            <w:tcW w:w="1232" w:type="dxa"/>
          </w:tcPr>
          <w:p w:rsidR="0019390C" w:rsidRDefault="003C5D53" w:rsidP="00290837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314" w:type="dxa"/>
          </w:tcPr>
          <w:p w:rsidR="0019390C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19390C">
        <w:trPr>
          <w:trHeight w:val="246"/>
        </w:trPr>
        <w:tc>
          <w:tcPr>
            <w:tcW w:w="6985" w:type="dxa"/>
          </w:tcPr>
          <w:p w:rsidR="003C5D53" w:rsidRDefault="003C5D53" w:rsidP="0029083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flexibility to adapt to changing workload demands and new school challenges.</w:t>
            </w:r>
          </w:p>
          <w:p w:rsidR="0019390C" w:rsidRDefault="0019390C" w:rsidP="00290837">
            <w:pPr>
              <w:jc w:val="both"/>
              <w:rPr>
                <w:bCs/>
              </w:rPr>
            </w:pPr>
          </w:p>
        </w:tc>
        <w:tc>
          <w:tcPr>
            <w:tcW w:w="1232" w:type="dxa"/>
          </w:tcPr>
          <w:p w:rsidR="0019390C" w:rsidRPr="009D5124" w:rsidRDefault="003C5D53" w:rsidP="00290837">
            <w:pPr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  <w:tc>
          <w:tcPr>
            <w:tcW w:w="2314" w:type="dxa"/>
          </w:tcPr>
          <w:p w:rsidR="0019390C" w:rsidRPr="009D5124" w:rsidRDefault="00934317" w:rsidP="00290837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</w:tbl>
    <w:p w:rsidR="00031E6E" w:rsidRPr="009D5124" w:rsidRDefault="00031E6E" w:rsidP="00290837">
      <w:pPr>
        <w:spacing w:line="240" w:lineRule="auto"/>
        <w:rPr>
          <w:rFonts w:cs="Arial"/>
        </w:rPr>
      </w:pPr>
    </w:p>
    <w:sectPr w:rsidR="00031E6E" w:rsidRPr="009D5124" w:rsidSect="003C5D53">
      <w:headerReference w:type="default" r:id="rId8"/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AA" w:rsidRDefault="00090FAA" w:rsidP="00090FAA">
      <w:pPr>
        <w:spacing w:after="0" w:line="240" w:lineRule="auto"/>
      </w:pPr>
      <w:r>
        <w:separator/>
      </w:r>
    </w:p>
  </w:endnote>
  <w:endnote w:type="continuationSeparator" w:id="0">
    <w:p w:rsidR="00090FAA" w:rsidRDefault="00090FAA" w:rsidP="0009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A" w:rsidRDefault="00090FA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5EE8A4" wp14:editId="5F0F9B0A">
              <wp:simplePos x="0" y="0"/>
              <wp:positionH relativeFrom="page">
                <wp:align>right</wp:align>
              </wp:positionH>
              <wp:positionV relativeFrom="page">
                <wp:posOffset>9964420</wp:posOffset>
              </wp:positionV>
              <wp:extent cx="7433310" cy="23241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331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AA" w:rsidRPr="00604D95" w:rsidRDefault="00090FAA" w:rsidP="00090FAA">
                          <w:pPr>
                            <w:pStyle w:val="BodyText"/>
                            <w:jc w:val="center"/>
                          </w:pPr>
                          <w:r w:rsidRPr="00604D95">
                            <w:rPr>
                              <w:b/>
                              <w:color w:val="36B8AE"/>
                              <w:w w:val="75"/>
                            </w:rPr>
                            <w:t xml:space="preserve">Registered Office: </w:t>
                          </w:r>
                          <w:proofErr w:type="spellStart"/>
                          <w:r w:rsidRPr="00604D95">
                            <w:rPr>
                              <w:color w:val="36B8AE"/>
                              <w:w w:val="75"/>
                            </w:rPr>
                            <w:t>Prospere</w:t>
                          </w:r>
                          <w:proofErr w:type="spellEnd"/>
                          <w:r w:rsidRPr="00604D95">
                            <w:rPr>
                              <w:color w:val="36B8AE"/>
                              <w:w w:val="75"/>
                            </w:rPr>
                            <w:t xml:space="preserve"> Learning Trust, Piper Hill High School, Firbank Road, Wythenshawe, M23 2YS </w:t>
                          </w:r>
                          <w:r w:rsidRPr="00604D95">
                            <w:rPr>
                              <w:b/>
                              <w:color w:val="36B8AE"/>
                              <w:w w:val="75"/>
                            </w:rPr>
                            <w:t xml:space="preserve">Registered in England and Wales - Company Number: </w:t>
                          </w:r>
                          <w:r w:rsidRPr="00604D95">
                            <w:rPr>
                              <w:color w:val="36B8AE"/>
                              <w:w w:val="75"/>
                            </w:rPr>
                            <w:t>10872612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EE8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4.1pt;margin-top:784.6pt;width:585.3pt;height:18.3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e4qw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" filled="f" stroked="f">
              <v:textbox inset="0,0,0,0">
                <w:txbxContent>
                  <w:p w:rsidR="00090FAA" w:rsidRPr="00604D95" w:rsidRDefault="00090FAA" w:rsidP="00090FAA">
                    <w:pPr>
                      <w:pStyle w:val="BodyText"/>
                      <w:jc w:val="center"/>
                    </w:pPr>
                    <w:r w:rsidRPr="00604D95">
                      <w:rPr>
                        <w:b/>
                        <w:color w:val="36B8AE"/>
                        <w:w w:val="75"/>
                      </w:rPr>
                      <w:t xml:space="preserve">Registered Office: </w:t>
                    </w:r>
                    <w:proofErr w:type="spellStart"/>
                    <w:r w:rsidRPr="00604D95">
                      <w:rPr>
                        <w:color w:val="36B8AE"/>
                        <w:w w:val="75"/>
                      </w:rPr>
                      <w:t>Prospere</w:t>
                    </w:r>
                    <w:proofErr w:type="spellEnd"/>
                    <w:r w:rsidRPr="00604D95">
                      <w:rPr>
                        <w:color w:val="36B8AE"/>
                        <w:w w:val="75"/>
                      </w:rPr>
                      <w:t xml:space="preserve"> Learning Trust, Piper Hill High School, Firbank Road, Wythenshawe, M23 2YS </w:t>
                    </w:r>
                    <w:r w:rsidRPr="00604D95">
                      <w:rPr>
                        <w:b/>
                        <w:color w:val="36B8AE"/>
                        <w:w w:val="75"/>
                      </w:rPr>
                      <w:t xml:space="preserve">Registered in England and Wales - Company Number: </w:t>
                    </w:r>
                    <w:r w:rsidRPr="00604D95">
                      <w:rPr>
                        <w:color w:val="36B8AE"/>
                        <w:w w:val="75"/>
                      </w:rPr>
                      <w:t>10872612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4A0572FD" wp14:editId="4E1927E7">
          <wp:simplePos x="0" y="0"/>
          <wp:positionH relativeFrom="margin">
            <wp:align>center</wp:align>
          </wp:positionH>
          <wp:positionV relativeFrom="page">
            <wp:posOffset>9919970</wp:posOffset>
          </wp:positionV>
          <wp:extent cx="6984898" cy="4230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4898" cy="4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0FAA" w:rsidRDefault="00090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AA" w:rsidRDefault="00090FAA" w:rsidP="00090FAA">
      <w:pPr>
        <w:spacing w:after="0" w:line="240" w:lineRule="auto"/>
      </w:pPr>
      <w:r>
        <w:separator/>
      </w:r>
    </w:p>
  </w:footnote>
  <w:footnote w:type="continuationSeparator" w:id="0">
    <w:p w:rsidR="00090FAA" w:rsidRDefault="00090FAA" w:rsidP="0009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A" w:rsidRPr="00090FAA" w:rsidRDefault="00090FAA" w:rsidP="00090FAA">
    <w:pPr>
      <w:rPr>
        <w:rFonts w:ascii="Arial" w:hAnsi="Arial" w:cs="Arial"/>
        <w:b/>
      </w:rPr>
    </w:pPr>
    <w:r w:rsidRPr="00CC7576">
      <w:rPr>
        <w:rFonts w:cs="Arial"/>
        <w:b/>
        <w:sz w:val="24"/>
      </w:rPr>
      <w:t>Job Description</w:t>
    </w:r>
    <w:r w:rsidRPr="00CC7576">
      <w:rPr>
        <w:rFonts w:ascii="Arial" w:hAnsi="Arial" w:cs="Arial"/>
        <w:b/>
        <w:sz w:val="24"/>
      </w:rPr>
      <w:tab/>
    </w:r>
    <w:r w:rsidR="009A4BE8">
      <w:rPr>
        <w:rFonts w:ascii="Arial" w:hAnsi="Arial" w:cs="Arial"/>
        <w:b/>
      </w:rPr>
      <w:tab/>
    </w:r>
    <w:r w:rsidR="007A1568">
      <w:rPr>
        <w:noProof/>
        <w:lang w:eastAsia="en-GB"/>
      </w:rPr>
      <w:drawing>
        <wp:inline distT="0" distB="0" distL="0" distR="0" wp14:anchorId="71B587D4" wp14:editId="5C28D41D">
          <wp:extent cx="1109345" cy="799345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eer-house-positiv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9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</w:r>
    <w:r w:rsidR="009A4BE8">
      <w:rPr>
        <w:rFonts w:ascii="Arial" w:hAnsi="Arial" w:cs="Arial"/>
        <w:b/>
      </w:rPr>
      <w:tab/>
    </w:r>
    <w:r w:rsidR="009A4BE8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3C79B5">
      <w:rPr>
        <w:noProof/>
        <w:lang w:eastAsia="en-GB"/>
      </w:rPr>
      <w:drawing>
        <wp:inline distT="0" distB="0" distL="0" distR="0" wp14:anchorId="28F9E05D" wp14:editId="7622D492">
          <wp:extent cx="1504481" cy="851935"/>
          <wp:effectExtent l="0" t="0" r="635" b="571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481" cy="85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FAA" w:rsidRDefault="00090FAA" w:rsidP="00090FAA">
    <w:pPr>
      <w:pStyle w:val="Header"/>
      <w:jc w:val="right"/>
    </w:pPr>
  </w:p>
  <w:p w:rsidR="00090FAA" w:rsidRDefault="00090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EC7"/>
    <w:multiLevelType w:val="hybridMultilevel"/>
    <w:tmpl w:val="132A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7604"/>
    <w:multiLevelType w:val="hybridMultilevel"/>
    <w:tmpl w:val="D6B6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67DE4"/>
    <w:multiLevelType w:val="hybridMultilevel"/>
    <w:tmpl w:val="E550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6CF3"/>
    <w:multiLevelType w:val="hybridMultilevel"/>
    <w:tmpl w:val="C4C4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A59B5"/>
    <w:multiLevelType w:val="hybridMultilevel"/>
    <w:tmpl w:val="405A18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53"/>
    <w:rsid w:val="0002248C"/>
    <w:rsid w:val="00031E6E"/>
    <w:rsid w:val="00090FAA"/>
    <w:rsid w:val="000C617A"/>
    <w:rsid w:val="00190768"/>
    <w:rsid w:val="0019390C"/>
    <w:rsid w:val="00290837"/>
    <w:rsid w:val="002A3ABC"/>
    <w:rsid w:val="00324B01"/>
    <w:rsid w:val="003A3973"/>
    <w:rsid w:val="003C5D53"/>
    <w:rsid w:val="003C79B5"/>
    <w:rsid w:val="003D2953"/>
    <w:rsid w:val="003F1F4E"/>
    <w:rsid w:val="004C3F66"/>
    <w:rsid w:val="004D1DB7"/>
    <w:rsid w:val="005315F5"/>
    <w:rsid w:val="00557761"/>
    <w:rsid w:val="005779D5"/>
    <w:rsid w:val="00612BB5"/>
    <w:rsid w:val="00761755"/>
    <w:rsid w:val="007A1568"/>
    <w:rsid w:val="00842CF7"/>
    <w:rsid w:val="0085404F"/>
    <w:rsid w:val="008F733C"/>
    <w:rsid w:val="00901D84"/>
    <w:rsid w:val="00934317"/>
    <w:rsid w:val="009A4BE8"/>
    <w:rsid w:val="009D5124"/>
    <w:rsid w:val="00AE1B54"/>
    <w:rsid w:val="00B93CEA"/>
    <w:rsid w:val="00BC6EC7"/>
    <w:rsid w:val="00C25310"/>
    <w:rsid w:val="00CC7576"/>
    <w:rsid w:val="00CE4CF5"/>
    <w:rsid w:val="00D17D02"/>
    <w:rsid w:val="00F67F10"/>
    <w:rsid w:val="00F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CC7527"/>
  <w15:chartTrackingRefBased/>
  <w15:docId w15:val="{0682FE1E-81A8-4ECA-825A-F8E5C8E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AA"/>
  </w:style>
  <w:style w:type="paragraph" w:styleId="Footer">
    <w:name w:val="footer"/>
    <w:basedOn w:val="Normal"/>
    <w:link w:val="FooterChar"/>
    <w:uiPriority w:val="99"/>
    <w:unhideWhenUsed/>
    <w:rsid w:val="000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AA"/>
  </w:style>
  <w:style w:type="paragraph" w:styleId="BodyText">
    <w:name w:val="Body Text"/>
    <w:basedOn w:val="Normal"/>
    <w:link w:val="BodyTextChar"/>
    <w:uiPriority w:val="1"/>
    <w:qFormat/>
    <w:rsid w:val="00090FAA"/>
    <w:pPr>
      <w:widowControl w:val="0"/>
      <w:autoSpaceDE w:val="0"/>
      <w:autoSpaceDN w:val="0"/>
      <w:spacing w:before="20" w:after="0" w:line="240" w:lineRule="auto"/>
      <w:ind w:left="20"/>
    </w:pPr>
    <w:rPr>
      <w:rFonts w:ascii="Muli" w:eastAsia="Muli" w:hAnsi="Muli" w:cs="Mul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0FAA"/>
    <w:rPr>
      <w:rFonts w:ascii="Muli" w:eastAsia="Muli" w:hAnsi="Muli" w:cs="Muli"/>
      <w:sz w:val="16"/>
      <w:szCs w:val="16"/>
      <w:lang w:val="en-US"/>
    </w:rPr>
  </w:style>
  <w:style w:type="paragraph" w:styleId="ListParagraph">
    <w:name w:val="List Paragraph"/>
    <w:basedOn w:val="Normal"/>
    <w:qFormat/>
    <w:rsid w:val="00022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80CA-7580-42ED-B3F4-C85433D0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E9BC68BF</Template>
  <TotalTime>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White</dc:creator>
  <cp:keywords/>
  <dc:description/>
  <cp:lastModifiedBy>Sam Rushton</cp:lastModifiedBy>
  <cp:revision>3</cp:revision>
  <cp:lastPrinted>2018-12-17T11:41:00Z</cp:lastPrinted>
  <dcterms:created xsi:type="dcterms:W3CDTF">2019-09-11T12:32:00Z</dcterms:created>
  <dcterms:modified xsi:type="dcterms:W3CDTF">2019-09-19T10:59:00Z</dcterms:modified>
</cp:coreProperties>
</file>