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B563AF" w14:textId="77777777" w:rsidR="00C652C9" w:rsidRDefault="00C652C9"/>
    <w:tbl>
      <w:tblPr>
        <w:tblStyle w:val="TableGrid1"/>
        <w:tblpPr w:vertAnchor="page" w:horzAnchor="page" w:tblpX="25" w:tblpY="9665"/>
        <w:tblOverlap w:val="never"/>
        <w:tblW w:w="11861" w:type="dxa"/>
        <w:tblInd w:w="0" w:type="dxa"/>
        <w:tblCellMar>
          <w:left w:w="1415" w:type="dxa"/>
          <w:bottom w:w="707" w:type="dxa"/>
          <w:right w:w="115" w:type="dxa"/>
        </w:tblCellMar>
        <w:tblLook w:val="04A0" w:firstRow="1" w:lastRow="0" w:firstColumn="1" w:lastColumn="0" w:noHBand="0" w:noVBand="1"/>
      </w:tblPr>
      <w:tblGrid>
        <w:gridCol w:w="11861"/>
      </w:tblGrid>
      <w:tr w:rsidR="00415962" w14:paraId="2B0FB3AC" w14:textId="77777777" w:rsidTr="61B73BEC">
        <w:trPr>
          <w:trHeight w:val="7174"/>
        </w:trPr>
        <w:tc>
          <w:tcPr>
            <w:tcW w:w="11861" w:type="dxa"/>
            <w:tcBorders>
              <w:top w:val="nil"/>
              <w:left w:val="nil"/>
              <w:bottom w:val="nil"/>
              <w:right w:val="nil"/>
            </w:tcBorders>
            <w:shd w:val="clear" w:color="auto" w:fill="1D2B4D"/>
            <w:vAlign w:val="bottom"/>
          </w:tcPr>
          <w:p w14:paraId="5DAB6C7B" w14:textId="77777777" w:rsidR="00415962" w:rsidRDefault="00415962">
            <w:pPr>
              <w:spacing w:after="0" w:line="259" w:lineRule="auto"/>
              <w:ind w:left="0" w:firstLine="0"/>
            </w:pPr>
          </w:p>
        </w:tc>
      </w:tr>
    </w:tbl>
    <w:p w14:paraId="2C556D8A" w14:textId="041B775C" w:rsidR="00D3762E" w:rsidRDefault="00F353B8" w:rsidP="00F353B8">
      <w:pPr>
        <w:spacing w:after="3458" w:line="259" w:lineRule="auto"/>
        <w:ind w:left="-1156" w:right="1556" w:firstLine="0"/>
        <w:jc w:val="center"/>
        <w:rPr>
          <w:rFonts w:ascii="Calibri" w:eastAsia="Calibri" w:hAnsi="Calibri" w:cs="Calibri"/>
          <w:b/>
          <w:color w:val="1D2D4D"/>
          <w:sz w:val="80"/>
        </w:rPr>
      </w:pPr>
      <w:r>
        <w:rPr>
          <w:noProof/>
        </w:rPr>
        <w:drawing>
          <wp:anchor distT="0" distB="0" distL="114300" distR="114300" simplePos="0" relativeHeight="251659264" behindDoc="0" locked="0" layoutInCell="1" allowOverlap="1" wp14:anchorId="2CBEADC9" wp14:editId="6C5612DF">
            <wp:simplePos x="0" y="0"/>
            <wp:positionH relativeFrom="margin">
              <wp:align>center</wp:align>
            </wp:positionH>
            <wp:positionV relativeFrom="paragraph">
              <wp:posOffset>-635</wp:posOffset>
            </wp:positionV>
            <wp:extent cx="2674620" cy="3008947"/>
            <wp:effectExtent l="0" t="0" r="0" b="0"/>
            <wp:wrapNone/>
            <wp:docPr id="308723870" name="Picture 1" descr="A logo with text and a couple of people in a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723870" name="Picture 1" descr="A logo with text and a couple of people in a shiel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4620" cy="3008947"/>
                    </a:xfrm>
                    <a:prstGeom prst="rect">
                      <a:avLst/>
                    </a:prstGeom>
                  </pic:spPr>
                </pic:pic>
              </a:graphicData>
            </a:graphic>
            <wp14:sizeRelH relativeFrom="margin">
              <wp14:pctWidth>0</wp14:pctWidth>
            </wp14:sizeRelH>
            <wp14:sizeRelV relativeFrom="margin">
              <wp14:pctHeight>0</wp14:pctHeight>
            </wp14:sizeRelV>
          </wp:anchor>
        </w:drawing>
      </w:r>
      <w:r w:rsidR="00027254">
        <w:rPr>
          <w:noProof/>
        </w:rPr>
        <w:drawing>
          <wp:anchor distT="0" distB="0" distL="114300" distR="114300" simplePos="0" relativeHeight="251658240" behindDoc="0" locked="0" layoutInCell="1" allowOverlap="0" wp14:anchorId="3D5827A6" wp14:editId="6069E24C">
            <wp:simplePos x="0" y="0"/>
            <wp:positionH relativeFrom="page">
              <wp:posOffset>0</wp:posOffset>
            </wp:positionH>
            <wp:positionV relativeFrom="page">
              <wp:posOffset>6064124</wp:posOffset>
            </wp:positionV>
            <wp:extent cx="7543800" cy="106680"/>
            <wp:effectExtent l="0" t="0" r="0" b="0"/>
            <wp:wrapTopAndBottom/>
            <wp:docPr id="23677" name="Picture 23677"/>
            <wp:cNvGraphicFramePr/>
            <a:graphic xmlns:a="http://schemas.openxmlformats.org/drawingml/2006/main">
              <a:graphicData uri="http://schemas.openxmlformats.org/drawingml/2006/picture">
                <pic:pic xmlns:pic="http://schemas.openxmlformats.org/drawingml/2006/picture">
                  <pic:nvPicPr>
                    <pic:cNvPr id="23677" name="Picture 23677"/>
                    <pic:cNvPicPr/>
                  </pic:nvPicPr>
                  <pic:blipFill>
                    <a:blip r:embed="rId8"/>
                    <a:stretch>
                      <a:fillRect/>
                    </a:stretch>
                  </pic:blipFill>
                  <pic:spPr>
                    <a:xfrm>
                      <a:off x="0" y="0"/>
                      <a:ext cx="7543800" cy="106680"/>
                    </a:xfrm>
                    <a:prstGeom prst="rect">
                      <a:avLst/>
                    </a:prstGeom>
                  </pic:spPr>
                </pic:pic>
              </a:graphicData>
            </a:graphic>
          </wp:anchor>
        </w:drawing>
      </w:r>
    </w:p>
    <w:p w14:paraId="3CB9C3AC" w14:textId="29737CB7" w:rsidR="00415962" w:rsidRPr="00D3762E" w:rsidRDefault="00FF03D6" w:rsidP="00B27C41">
      <w:pPr>
        <w:spacing w:after="3458" w:line="259" w:lineRule="auto"/>
        <w:ind w:left="850" w:right="850" w:firstLine="0"/>
        <w:jc w:val="center"/>
        <w:rPr>
          <w:rFonts w:ascii="Calibri" w:eastAsia="Calibri" w:hAnsi="Calibri" w:cs="Calibri"/>
          <w:b/>
          <w:color w:val="1D2D4D"/>
          <w:sz w:val="80"/>
        </w:rPr>
      </w:pPr>
      <w:r>
        <w:rPr>
          <w:rFonts w:ascii="Calibri" w:eastAsia="Calibri" w:hAnsi="Calibri" w:cs="Calibri"/>
          <w:b/>
          <w:color w:val="1D2D4D"/>
          <w:sz w:val="80"/>
        </w:rPr>
        <w:t>Positive Behaviour</w:t>
      </w:r>
      <w:r w:rsidR="00027254">
        <w:rPr>
          <w:rFonts w:ascii="Calibri" w:eastAsia="Calibri" w:hAnsi="Calibri" w:cs="Calibri"/>
          <w:b/>
          <w:color w:val="1D2D4D"/>
          <w:sz w:val="80"/>
        </w:rPr>
        <w:t xml:space="preserve"> Policy </w:t>
      </w:r>
      <w:r w:rsidR="00B27C41">
        <w:rPr>
          <w:rFonts w:ascii="Calibri" w:eastAsia="Calibri" w:hAnsi="Calibri" w:cs="Calibri"/>
          <w:b/>
          <w:color w:val="1D2D4D"/>
          <w:sz w:val="80"/>
        </w:rPr>
        <w:t>23/24</w:t>
      </w:r>
      <w:r w:rsidR="00027254">
        <w:br w:type="page"/>
      </w:r>
    </w:p>
    <w:p w14:paraId="5328CB49" w14:textId="77777777" w:rsidR="00415962" w:rsidRPr="00FF03D6" w:rsidRDefault="00FF03D6" w:rsidP="00FF03D6">
      <w:pPr>
        <w:pStyle w:val="Heading1"/>
        <w:ind w:left="269" w:firstLine="0"/>
        <w:rPr>
          <w:u w:val="single"/>
        </w:rPr>
      </w:pPr>
      <w:r w:rsidRPr="00FF03D6">
        <w:rPr>
          <w:u w:val="single"/>
        </w:rPr>
        <w:lastRenderedPageBreak/>
        <w:t>Ethos and Intent</w:t>
      </w:r>
    </w:p>
    <w:p w14:paraId="2EDC6D52" w14:textId="77777777" w:rsidR="00FF03D6" w:rsidRDefault="00FF03D6" w:rsidP="00FF03D6">
      <w:r>
        <w:t xml:space="preserve">At Portland School and Specialist College </w:t>
      </w:r>
      <w:r w:rsidR="007B6D4B">
        <w:t xml:space="preserve">we are committed to providing an environment </w:t>
      </w:r>
      <w:r>
        <w:t>where pupils with Social, Emotional and Mental Health difficulties feel safe and secure to learn.  Staff work together with pupils and their families to remove barriers to learning, stemming from experiences in previous education settings</w:t>
      </w:r>
      <w:r w:rsidR="007B6D4B">
        <w:t>,</w:t>
      </w:r>
      <w:r>
        <w:t xml:space="preserve"> </w:t>
      </w:r>
      <w:r w:rsidR="007A29D7">
        <w:t xml:space="preserve">and </w:t>
      </w:r>
      <w:r w:rsidR="007B6D4B">
        <w:t xml:space="preserve">develop a love of learning.  It is our aim to provide an environment where everyone feels valued and </w:t>
      </w:r>
      <w:proofErr w:type="gramStart"/>
      <w:r w:rsidR="007B6D4B">
        <w:t>respected</w:t>
      </w:r>
      <w:proofErr w:type="gramEnd"/>
      <w:r w:rsidR="007B6D4B">
        <w:t xml:space="preserve"> and we expect everyone to behave in a positive way toward each other.</w:t>
      </w:r>
    </w:p>
    <w:p w14:paraId="5F1AF914" w14:textId="77777777" w:rsidR="007B6D4B" w:rsidRDefault="007B6D4B" w:rsidP="00FF03D6">
      <w:r>
        <w:t xml:space="preserve">At Portland, we believe developing positive relationships is the key to helping our pupils feel safe and secure.  These relationships are built on a foundation of mutual respect between staff, </w:t>
      </w:r>
      <w:proofErr w:type="gramStart"/>
      <w:r>
        <w:t>pupils</w:t>
      </w:r>
      <w:proofErr w:type="gramEnd"/>
      <w:r>
        <w:t xml:space="preserve"> and parents/carers.</w:t>
      </w:r>
    </w:p>
    <w:p w14:paraId="47A68D9B" w14:textId="77777777" w:rsidR="007B6D4B" w:rsidRPr="00FF03D6" w:rsidRDefault="007B6D4B" w:rsidP="00FF03D6">
      <w:r>
        <w:t>This Policy outlines the high expectations we have for conduct, attitudes and relationships in school and expects us to take responsibility for our behaviour.</w:t>
      </w:r>
    </w:p>
    <w:p w14:paraId="02EB378F" w14:textId="77777777" w:rsidR="007B6D4B" w:rsidRDefault="007B6D4B">
      <w:pPr>
        <w:pStyle w:val="Heading1"/>
        <w:ind w:left="279"/>
        <w:rPr>
          <w:u w:val="single"/>
        </w:rPr>
      </w:pPr>
    </w:p>
    <w:p w14:paraId="1981D7C2" w14:textId="77777777" w:rsidR="00E21133" w:rsidRPr="00FF03D6" w:rsidRDefault="00E21133" w:rsidP="00E21133">
      <w:pPr>
        <w:pStyle w:val="Heading1"/>
        <w:ind w:left="269" w:firstLine="0"/>
        <w:rPr>
          <w:u w:val="single"/>
        </w:rPr>
      </w:pPr>
      <w:r>
        <w:rPr>
          <w:u w:val="single"/>
        </w:rPr>
        <w:t xml:space="preserve">Role and </w:t>
      </w:r>
      <w:proofErr w:type="spellStart"/>
      <w:r>
        <w:rPr>
          <w:u w:val="single"/>
        </w:rPr>
        <w:t>Reponsibilites</w:t>
      </w:r>
      <w:proofErr w:type="spellEnd"/>
    </w:p>
    <w:p w14:paraId="6A9DE971" w14:textId="77777777" w:rsidR="00E21133" w:rsidRPr="00E21133" w:rsidRDefault="00E21133" w:rsidP="00E21133">
      <w:pPr>
        <w:pStyle w:val="Heading1"/>
        <w:ind w:left="279"/>
        <w:rPr>
          <w:b w:val="0"/>
          <w:color w:val="000000"/>
          <w:sz w:val="24"/>
        </w:rPr>
      </w:pPr>
      <w:r w:rsidRPr="00E21133">
        <w:rPr>
          <w:b w:val="0"/>
          <w:color w:val="000000"/>
          <w:sz w:val="24"/>
        </w:rPr>
        <w:t xml:space="preserve">At </w:t>
      </w:r>
      <w:r>
        <w:rPr>
          <w:b w:val="0"/>
          <w:color w:val="000000"/>
          <w:sz w:val="24"/>
        </w:rPr>
        <w:t xml:space="preserve">Portland </w:t>
      </w:r>
      <w:r w:rsidRPr="00E21133">
        <w:rPr>
          <w:b w:val="0"/>
          <w:color w:val="000000"/>
          <w:sz w:val="24"/>
        </w:rPr>
        <w:t>School we all have shared responsibility for the positive behaviour</w:t>
      </w:r>
      <w:r>
        <w:rPr>
          <w:b w:val="0"/>
          <w:color w:val="000000"/>
          <w:sz w:val="24"/>
        </w:rPr>
        <w:t xml:space="preserve"> </w:t>
      </w:r>
      <w:r w:rsidRPr="00E21133">
        <w:rPr>
          <w:b w:val="0"/>
          <w:color w:val="000000"/>
          <w:sz w:val="24"/>
        </w:rPr>
        <w:t xml:space="preserve">management for </w:t>
      </w:r>
      <w:proofErr w:type="gramStart"/>
      <w:r w:rsidRPr="00E21133">
        <w:rPr>
          <w:b w:val="0"/>
          <w:color w:val="000000"/>
          <w:sz w:val="24"/>
        </w:rPr>
        <w:t>all of</w:t>
      </w:r>
      <w:proofErr w:type="gramEnd"/>
      <w:r w:rsidRPr="00E21133">
        <w:rPr>
          <w:b w:val="0"/>
          <w:color w:val="000000"/>
          <w:sz w:val="24"/>
        </w:rPr>
        <w:t xml:space="preserve"> our students.</w:t>
      </w:r>
    </w:p>
    <w:p w14:paraId="69B62B45" w14:textId="31EE2F74" w:rsidR="00E21133" w:rsidRPr="00E21133" w:rsidRDefault="007864A3" w:rsidP="00E21133">
      <w:pPr>
        <w:pStyle w:val="Heading1"/>
        <w:ind w:left="279"/>
        <w:rPr>
          <w:b w:val="0"/>
          <w:color w:val="000000"/>
          <w:sz w:val="24"/>
        </w:rPr>
      </w:pPr>
      <w:r>
        <w:rPr>
          <w:color w:val="000000"/>
          <w:sz w:val="24"/>
        </w:rPr>
        <w:t>Governance (The Academy Trust)</w:t>
      </w:r>
      <w:r w:rsidR="00E21133" w:rsidRPr="00E21133">
        <w:rPr>
          <w:b w:val="0"/>
          <w:color w:val="000000"/>
          <w:sz w:val="24"/>
        </w:rPr>
        <w:t xml:space="preserve"> is responsible for monitoring this behaviour policy’s</w:t>
      </w:r>
      <w:r w:rsidR="00E21133">
        <w:rPr>
          <w:b w:val="0"/>
          <w:color w:val="000000"/>
          <w:sz w:val="24"/>
        </w:rPr>
        <w:t xml:space="preserve"> </w:t>
      </w:r>
      <w:r w:rsidR="00E21133" w:rsidRPr="00E21133">
        <w:rPr>
          <w:b w:val="0"/>
          <w:color w:val="000000"/>
          <w:sz w:val="24"/>
        </w:rPr>
        <w:t>effectiveness and holding the Headteacher to account for its implementation.</w:t>
      </w:r>
    </w:p>
    <w:p w14:paraId="6A05A809" w14:textId="77777777" w:rsidR="00E21133" w:rsidRDefault="00E21133" w:rsidP="00E21133">
      <w:pPr>
        <w:pStyle w:val="Heading1"/>
        <w:ind w:left="279"/>
        <w:rPr>
          <w:color w:val="000000"/>
          <w:sz w:val="24"/>
        </w:rPr>
      </w:pPr>
    </w:p>
    <w:p w14:paraId="103D863B" w14:textId="77777777" w:rsidR="00E21133" w:rsidRPr="00E21133" w:rsidRDefault="00E21133" w:rsidP="00E21133">
      <w:pPr>
        <w:pStyle w:val="Heading1"/>
        <w:ind w:left="279"/>
        <w:rPr>
          <w:b w:val="0"/>
          <w:color w:val="000000"/>
          <w:sz w:val="24"/>
        </w:rPr>
      </w:pPr>
      <w:r w:rsidRPr="00E21133">
        <w:rPr>
          <w:color w:val="000000"/>
          <w:sz w:val="24"/>
        </w:rPr>
        <w:t>The Headteacher</w:t>
      </w:r>
      <w:r>
        <w:rPr>
          <w:b w:val="0"/>
          <w:color w:val="000000"/>
          <w:sz w:val="24"/>
        </w:rPr>
        <w:t xml:space="preserve"> </w:t>
      </w:r>
      <w:r w:rsidRPr="00E21133">
        <w:rPr>
          <w:color w:val="000000"/>
          <w:sz w:val="24"/>
        </w:rPr>
        <w:t>and Senior Leadership Team (SLT)</w:t>
      </w:r>
      <w:r>
        <w:rPr>
          <w:b w:val="0"/>
          <w:color w:val="000000"/>
          <w:sz w:val="24"/>
        </w:rPr>
        <w:t xml:space="preserve"> are</w:t>
      </w:r>
      <w:r w:rsidRPr="00E21133">
        <w:rPr>
          <w:b w:val="0"/>
          <w:color w:val="000000"/>
          <w:sz w:val="24"/>
        </w:rPr>
        <w:t xml:space="preserve"> responsible for reviewing and communicating this</w:t>
      </w:r>
      <w:r>
        <w:rPr>
          <w:b w:val="0"/>
          <w:color w:val="000000"/>
          <w:sz w:val="24"/>
        </w:rPr>
        <w:t xml:space="preserve"> </w:t>
      </w:r>
      <w:r w:rsidRPr="00E21133">
        <w:rPr>
          <w:b w:val="0"/>
          <w:color w:val="000000"/>
          <w:sz w:val="24"/>
        </w:rPr>
        <w:t xml:space="preserve">behaviour policy. The </w:t>
      </w:r>
      <w:proofErr w:type="gramStart"/>
      <w:r w:rsidRPr="00E21133">
        <w:rPr>
          <w:b w:val="0"/>
          <w:color w:val="000000"/>
          <w:sz w:val="24"/>
        </w:rPr>
        <w:t xml:space="preserve">Headteacher </w:t>
      </w:r>
      <w:r>
        <w:rPr>
          <w:b w:val="0"/>
          <w:color w:val="000000"/>
          <w:sz w:val="24"/>
        </w:rPr>
        <w:t xml:space="preserve"> and</w:t>
      </w:r>
      <w:proofErr w:type="gramEnd"/>
      <w:r>
        <w:rPr>
          <w:b w:val="0"/>
          <w:color w:val="000000"/>
          <w:sz w:val="24"/>
        </w:rPr>
        <w:t xml:space="preserve"> SLT </w:t>
      </w:r>
      <w:r w:rsidRPr="00E21133">
        <w:rPr>
          <w:b w:val="0"/>
          <w:color w:val="000000"/>
          <w:sz w:val="24"/>
        </w:rPr>
        <w:t>will ensure that the school environment</w:t>
      </w:r>
      <w:r>
        <w:rPr>
          <w:b w:val="0"/>
          <w:color w:val="000000"/>
          <w:sz w:val="24"/>
        </w:rPr>
        <w:t xml:space="preserve"> </w:t>
      </w:r>
      <w:r w:rsidRPr="00E21133">
        <w:rPr>
          <w:b w:val="0"/>
          <w:color w:val="000000"/>
          <w:sz w:val="24"/>
        </w:rPr>
        <w:t>encourages positive behaviour and that staff deal effectively with behaviour, and will monitor how staff implement this policy to ensure rewards</w:t>
      </w:r>
      <w:r>
        <w:rPr>
          <w:b w:val="0"/>
          <w:color w:val="000000"/>
          <w:sz w:val="24"/>
        </w:rPr>
        <w:t xml:space="preserve"> </w:t>
      </w:r>
      <w:r w:rsidRPr="00E21133">
        <w:rPr>
          <w:b w:val="0"/>
          <w:color w:val="000000"/>
          <w:sz w:val="24"/>
        </w:rPr>
        <w:t xml:space="preserve">and </w:t>
      </w:r>
      <w:r>
        <w:rPr>
          <w:b w:val="0"/>
          <w:color w:val="000000"/>
          <w:sz w:val="24"/>
        </w:rPr>
        <w:t>consequences</w:t>
      </w:r>
      <w:r w:rsidRPr="00E21133">
        <w:rPr>
          <w:b w:val="0"/>
          <w:color w:val="000000"/>
          <w:sz w:val="24"/>
        </w:rPr>
        <w:t xml:space="preserve"> are applied consistently.</w:t>
      </w:r>
    </w:p>
    <w:p w14:paraId="5A39BBE3" w14:textId="77777777" w:rsidR="00E21133" w:rsidRDefault="00E21133" w:rsidP="00E21133">
      <w:pPr>
        <w:pStyle w:val="Heading1"/>
        <w:ind w:left="279"/>
        <w:rPr>
          <w:b w:val="0"/>
          <w:color w:val="000000"/>
          <w:sz w:val="24"/>
        </w:rPr>
      </w:pPr>
    </w:p>
    <w:p w14:paraId="417D947A" w14:textId="77777777" w:rsidR="00E21133" w:rsidRPr="00E21133" w:rsidRDefault="00E21133" w:rsidP="00E21133">
      <w:pPr>
        <w:pStyle w:val="Heading1"/>
        <w:spacing w:after="0"/>
        <w:ind w:left="279"/>
        <w:rPr>
          <w:b w:val="0"/>
          <w:color w:val="000000"/>
          <w:sz w:val="24"/>
        </w:rPr>
      </w:pPr>
      <w:r w:rsidRPr="00E21133">
        <w:rPr>
          <w:color w:val="000000"/>
          <w:sz w:val="24"/>
        </w:rPr>
        <w:t>The Senior Leadership Team</w:t>
      </w:r>
      <w:r w:rsidRPr="00E21133">
        <w:rPr>
          <w:b w:val="0"/>
          <w:color w:val="000000"/>
          <w:sz w:val="24"/>
        </w:rPr>
        <w:t xml:space="preserve"> are responsible for:</w:t>
      </w:r>
    </w:p>
    <w:p w14:paraId="04E95179" w14:textId="77777777" w:rsidR="00E21133" w:rsidRPr="00E21133" w:rsidRDefault="00E21133" w:rsidP="00E21133">
      <w:pPr>
        <w:pStyle w:val="Heading1"/>
        <w:numPr>
          <w:ilvl w:val="0"/>
          <w:numId w:val="45"/>
        </w:numPr>
        <w:spacing w:after="0"/>
        <w:rPr>
          <w:b w:val="0"/>
          <w:color w:val="000000"/>
          <w:sz w:val="24"/>
        </w:rPr>
      </w:pPr>
      <w:r w:rsidRPr="00E21133">
        <w:rPr>
          <w:b w:val="0"/>
          <w:color w:val="000000"/>
          <w:sz w:val="24"/>
        </w:rPr>
        <w:t>Implementing the behaviour policy consistently</w:t>
      </w:r>
    </w:p>
    <w:p w14:paraId="44DD5F85" w14:textId="77777777" w:rsidR="00E21133" w:rsidRPr="00E21133" w:rsidRDefault="00E21133" w:rsidP="00E21133">
      <w:pPr>
        <w:pStyle w:val="Heading1"/>
        <w:numPr>
          <w:ilvl w:val="0"/>
          <w:numId w:val="45"/>
        </w:numPr>
        <w:spacing w:after="0"/>
        <w:rPr>
          <w:b w:val="0"/>
          <w:color w:val="000000"/>
          <w:sz w:val="24"/>
        </w:rPr>
      </w:pPr>
      <w:r w:rsidRPr="00E21133">
        <w:rPr>
          <w:b w:val="0"/>
          <w:color w:val="000000"/>
          <w:sz w:val="24"/>
        </w:rPr>
        <w:t>Modelling positive behaviour</w:t>
      </w:r>
    </w:p>
    <w:p w14:paraId="4CF1BCE0" w14:textId="77777777" w:rsidR="00E21133" w:rsidRPr="00E21133" w:rsidRDefault="00E21133" w:rsidP="00E21133">
      <w:pPr>
        <w:pStyle w:val="Heading1"/>
        <w:numPr>
          <w:ilvl w:val="0"/>
          <w:numId w:val="45"/>
        </w:numPr>
        <w:spacing w:after="0"/>
        <w:rPr>
          <w:b w:val="0"/>
          <w:color w:val="000000"/>
          <w:sz w:val="24"/>
        </w:rPr>
      </w:pPr>
      <w:r w:rsidRPr="00E21133">
        <w:rPr>
          <w:b w:val="0"/>
          <w:color w:val="000000"/>
          <w:sz w:val="24"/>
        </w:rPr>
        <w:t>Providing guidance and support, when requested, to behavioural needs of</w:t>
      </w:r>
      <w:r>
        <w:rPr>
          <w:b w:val="0"/>
          <w:color w:val="000000"/>
          <w:sz w:val="24"/>
        </w:rPr>
        <w:t xml:space="preserve"> </w:t>
      </w:r>
      <w:proofErr w:type="gramStart"/>
      <w:r w:rsidRPr="00E21133">
        <w:rPr>
          <w:b w:val="0"/>
          <w:color w:val="000000"/>
          <w:sz w:val="24"/>
        </w:rPr>
        <w:t>students</w:t>
      </w:r>
      <w:proofErr w:type="gramEnd"/>
    </w:p>
    <w:p w14:paraId="60A7D146" w14:textId="77777777" w:rsidR="00E21133" w:rsidRPr="00E21133" w:rsidRDefault="00E21133" w:rsidP="00E21133">
      <w:pPr>
        <w:pStyle w:val="Heading1"/>
        <w:numPr>
          <w:ilvl w:val="0"/>
          <w:numId w:val="45"/>
        </w:numPr>
        <w:spacing w:after="0"/>
        <w:rPr>
          <w:b w:val="0"/>
          <w:color w:val="000000"/>
          <w:sz w:val="24"/>
        </w:rPr>
      </w:pPr>
      <w:r w:rsidRPr="00E21133">
        <w:rPr>
          <w:b w:val="0"/>
          <w:color w:val="000000"/>
          <w:sz w:val="24"/>
        </w:rPr>
        <w:t>Providing guidance and support, when requested, to class teams or individual</w:t>
      </w:r>
      <w:r>
        <w:rPr>
          <w:b w:val="0"/>
          <w:color w:val="000000"/>
          <w:sz w:val="24"/>
        </w:rPr>
        <w:t xml:space="preserve"> m</w:t>
      </w:r>
      <w:r w:rsidRPr="00E21133">
        <w:rPr>
          <w:b w:val="0"/>
          <w:color w:val="000000"/>
          <w:sz w:val="24"/>
        </w:rPr>
        <w:t>embers of staff.</w:t>
      </w:r>
    </w:p>
    <w:p w14:paraId="41C8F396" w14:textId="77777777" w:rsidR="00E21133" w:rsidRDefault="00E21133" w:rsidP="00E21133">
      <w:pPr>
        <w:pStyle w:val="Heading1"/>
        <w:ind w:left="279"/>
        <w:rPr>
          <w:b w:val="0"/>
          <w:color w:val="000000"/>
          <w:sz w:val="24"/>
        </w:rPr>
      </w:pPr>
    </w:p>
    <w:p w14:paraId="750F7D4E" w14:textId="77777777" w:rsidR="00E21133" w:rsidRPr="00E21133" w:rsidRDefault="00E21133" w:rsidP="00E21133">
      <w:pPr>
        <w:pStyle w:val="Heading1"/>
        <w:spacing w:after="0"/>
        <w:ind w:left="279"/>
        <w:rPr>
          <w:b w:val="0"/>
          <w:color w:val="000000"/>
          <w:sz w:val="24"/>
        </w:rPr>
      </w:pPr>
      <w:r w:rsidRPr="00E21133">
        <w:rPr>
          <w:color w:val="000000"/>
          <w:sz w:val="24"/>
        </w:rPr>
        <w:t>Staff</w:t>
      </w:r>
      <w:r w:rsidRPr="00E21133">
        <w:rPr>
          <w:b w:val="0"/>
          <w:color w:val="000000"/>
          <w:sz w:val="24"/>
        </w:rPr>
        <w:t xml:space="preserve"> are responsible for:</w:t>
      </w:r>
    </w:p>
    <w:p w14:paraId="68A9D248" w14:textId="77777777" w:rsidR="00E21133" w:rsidRPr="00E21133" w:rsidRDefault="00E21133" w:rsidP="00E21133">
      <w:pPr>
        <w:pStyle w:val="Heading1"/>
        <w:numPr>
          <w:ilvl w:val="0"/>
          <w:numId w:val="46"/>
        </w:numPr>
        <w:spacing w:after="0"/>
        <w:rPr>
          <w:b w:val="0"/>
          <w:color w:val="000000"/>
          <w:sz w:val="24"/>
        </w:rPr>
      </w:pPr>
      <w:r w:rsidRPr="00E21133">
        <w:rPr>
          <w:b w:val="0"/>
          <w:color w:val="000000"/>
          <w:sz w:val="24"/>
        </w:rPr>
        <w:t>Implementing the behaviour policy consistently</w:t>
      </w:r>
    </w:p>
    <w:p w14:paraId="636BC3BC" w14:textId="77777777" w:rsidR="00E21133" w:rsidRPr="00E21133" w:rsidRDefault="00E21133" w:rsidP="00E21133">
      <w:pPr>
        <w:pStyle w:val="Heading1"/>
        <w:numPr>
          <w:ilvl w:val="0"/>
          <w:numId w:val="46"/>
        </w:numPr>
        <w:spacing w:after="0"/>
        <w:rPr>
          <w:b w:val="0"/>
          <w:color w:val="000000"/>
          <w:sz w:val="24"/>
        </w:rPr>
      </w:pPr>
      <w:r w:rsidRPr="00E21133">
        <w:rPr>
          <w:b w:val="0"/>
          <w:color w:val="000000"/>
          <w:sz w:val="24"/>
        </w:rPr>
        <w:t>Modelling positive behaviour</w:t>
      </w:r>
    </w:p>
    <w:p w14:paraId="5897C889" w14:textId="77777777" w:rsidR="00E21133" w:rsidRPr="00E21133" w:rsidRDefault="00E21133" w:rsidP="00E21133">
      <w:pPr>
        <w:pStyle w:val="Heading1"/>
        <w:numPr>
          <w:ilvl w:val="0"/>
          <w:numId w:val="46"/>
        </w:numPr>
        <w:spacing w:after="0"/>
        <w:rPr>
          <w:b w:val="0"/>
          <w:color w:val="000000"/>
          <w:sz w:val="24"/>
        </w:rPr>
      </w:pPr>
      <w:r w:rsidRPr="00E21133">
        <w:rPr>
          <w:b w:val="0"/>
          <w:color w:val="000000"/>
          <w:sz w:val="24"/>
        </w:rPr>
        <w:t>Providing a personalised approach to the specific behavioural needs of</w:t>
      </w:r>
      <w:r>
        <w:rPr>
          <w:b w:val="0"/>
          <w:color w:val="000000"/>
          <w:sz w:val="24"/>
        </w:rPr>
        <w:t xml:space="preserve"> </w:t>
      </w:r>
      <w:proofErr w:type="gramStart"/>
      <w:r w:rsidRPr="00E21133">
        <w:rPr>
          <w:b w:val="0"/>
          <w:color w:val="000000"/>
          <w:sz w:val="24"/>
        </w:rPr>
        <w:t>particular students</w:t>
      </w:r>
      <w:proofErr w:type="gramEnd"/>
    </w:p>
    <w:p w14:paraId="693C0062" w14:textId="77777777" w:rsidR="00E21133" w:rsidRPr="00E21133" w:rsidRDefault="00E21133" w:rsidP="00E21133">
      <w:pPr>
        <w:pStyle w:val="Heading1"/>
        <w:numPr>
          <w:ilvl w:val="0"/>
          <w:numId w:val="46"/>
        </w:numPr>
        <w:spacing w:after="0"/>
        <w:rPr>
          <w:b w:val="0"/>
          <w:color w:val="000000"/>
          <w:sz w:val="24"/>
        </w:rPr>
      </w:pPr>
      <w:r w:rsidRPr="00E21133">
        <w:rPr>
          <w:b w:val="0"/>
          <w:color w:val="000000"/>
          <w:sz w:val="24"/>
        </w:rPr>
        <w:t>Maintenance of Individual Support Plans and associated Risk Assessments</w:t>
      </w:r>
    </w:p>
    <w:p w14:paraId="26DF0254" w14:textId="77777777" w:rsidR="00E21133" w:rsidRPr="00E21133" w:rsidRDefault="00E21133" w:rsidP="00E21133">
      <w:pPr>
        <w:pStyle w:val="Heading1"/>
        <w:numPr>
          <w:ilvl w:val="0"/>
          <w:numId w:val="46"/>
        </w:numPr>
        <w:spacing w:after="0"/>
        <w:rPr>
          <w:b w:val="0"/>
          <w:color w:val="000000"/>
          <w:sz w:val="24"/>
        </w:rPr>
      </w:pPr>
      <w:r w:rsidRPr="00E21133">
        <w:rPr>
          <w:b w:val="0"/>
          <w:color w:val="000000"/>
          <w:sz w:val="24"/>
        </w:rPr>
        <w:t>Recording of behaviour incidents</w:t>
      </w:r>
    </w:p>
    <w:p w14:paraId="72A3D3EC" w14:textId="77777777" w:rsidR="00E21133" w:rsidRDefault="00E21133" w:rsidP="00E21133">
      <w:pPr>
        <w:pStyle w:val="Heading1"/>
        <w:ind w:left="279"/>
        <w:rPr>
          <w:b w:val="0"/>
          <w:color w:val="000000"/>
          <w:sz w:val="24"/>
        </w:rPr>
      </w:pPr>
    </w:p>
    <w:p w14:paraId="4B217909" w14:textId="77777777" w:rsidR="00E21133" w:rsidRPr="00E21133" w:rsidRDefault="00E21133" w:rsidP="00E21133">
      <w:pPr>
        <w:pStyle w:val="Heading1"/>
        <w:spacing w:after="0"/>
        <w:ind w:left="279"/>
        <w:rPr>
          <w:color w:val="000000"/>
          <w:sz w:val="24"/>
        </w:rPr>
      </w:pPr>
      <w:r w:rsidRPr="00E21133">
        <w:rPr>
          <w:color w:val="000000"/>
          <w:sz w:val="24"/>
        </w:rPr>
        <w:t>Parents/Carers</w:t>
      </w:r>
      <w:r>
        <w:rPr>
          <w:color w:val="000000"/>
          <w:sz w:val="24"/>
        </w:rPr>
        <w:t xml:space="preserve"> </w:t>
      </w:r>
      <w:r>
        <w:rPr>
          <w:b w:val="0"/>
          <w:color w:val="000000"/>
          <w:sz w:val="24"/>
        </w:rPr>
        <w:t>are responsible for</w:t>
      </w:r>
      <w:r w:rsidRPr="00E21133">
        <w:rPr>
          <w:b w:val="0"/>
          <w:color w:val="000000"/>
          <w:sz w:val="24"/>
        </w:rPr>
        <w:t>:</w:t>
      </w:r>
    </w:p>
    <w:p w14:paraId="2EA768F4" w14:textId="77777777" w:rsidR="00E21133" w:rsidRPr="00E21133" w:rsidRDefault="00E21133" w:rsidP="00E21133">
      <w:pPr>
        <w:pStyle w:val="Heading1"/>
        <w:numPr>
          <w:ilvl w:val="0"/>
          <w:numId w:val="47"/>
        </w:numPr>
        <w:spacing w:after="0"/>
        <w:rPr>
          <w:b w:val="0"/>
          <w:color w:val="000000"/>
          <w:sz w:val="24"/>
        </w:rPr>
      </w:pPr>
      <w:r w:rsidRPr="00E21133">
        <w:rPr>
          <w:b w:val="0"/>
          <w:color w:val="000000"/>
          <w:sz w:val="24"/>
        </w:rPr>
        <w:t>Support</w:t>
      </w:r>
      <w:r>
        <w:rPr>
          <w:b w:val="0"/>
          <w:color w:val="000000"/>
          <w:sz w:val="24"/>
        </w:rPr>
        <w:t>ing</w:t>
      </w:r>
      <w:r w:rsidRPr="00E21133">
        <w:rPr>
          <w:b w:val="0"/>
          <w:color w:val="000000"/>
          <w:sz w:val="24"/>
        </w:rPr>
        <w:t xml:space="preserve"> their child in </w:t>
      </w:r>
      <w:r>
        <w:rPr>
          <w:b w:val="0"/>
          <w:color w:val="000000"/>
          <w:sz w:val="24"/>
        </w:rPr>
        <w:t>following</w:t>
      </w:r>
      <w:r w:rsidRPr="00E21133">
        <w:rPr>
          <w:b w:val="0"/>
          <w:color w:val="000000"/>
          <w:sz w:val="24"/>
        </w:rPr>
        <w:t xml:space="preserve"> the school’s behaviour expectations</w:t>
      </w:r>
    </w:p>
    <w:p w14:paraId="53E58CDB" w14:textId="77777777" w:rsidR="00E21133" w:rsidRPr="00E21133" w:rsidRDefault="00E21133" w:rsidP="00E21133">
      <w:pPr>
        <w:pStyle w:val="Heading1"/>
        <w:numPr>
          <w:ilvl w:val="0"/>
          <w:numId w:val="47"/>
        </w:numPr>
        <w:spacing w:after="0"/>
        <w:rPr>
          <w:b w:val="0"/>
          <w:color w:val="000000"/>
          <w:sz w:val="24"/>
        </w:rPr>
      </w:pPr>
      <w:r w:rsidRPr="00E21133">
        <w:rPr>
          <w:b w:val="0"/>
          <w:color w:val="000000"/>
          <w:sz w:val="24"/>
        </w:rPr>
        <w:t>Inform</w:t>
      </w:r>
      <w:r>
        <w:rPr>
          <w:b w:val="0"/>
          <w:color w:val="000000"/>
          <w:sz w:val="24"/>
        </w:rPr>
        <w:t>ing</w:t>
      </w:r>
      <w:r w:rsidRPr="00E21133">
        <w:rPr>
          <w:b w:val="0"/>
          <w:color w:val="000000"/>
          <w:sz w:val="24"/>
        </w:rPr>
        <w:t xml:space="preserve"> the school of any changes in circumstances that may affect their child’s</w:t>
      </w:r>
      <w:r>
        <w:rPr>
          <w:b w:val="0"/>
          <w:color w:val="000000"/>
          <w:sz w:val="24"/>
        </w:rPr>
        <w:t xml:space="preserve"> </w:t>
      </w:r>
      <w:proofErr w:type="gramStart"/>
      <w:r w:rsidRPr="00E21133">
        <w:rPr>
          <w:b w:val="0"/>
          <w:color w:val="000000"/>
          <w:sz w:val="24"/>
        </w:rPr>
        <w:t>behaviour</w:t>
      </w:r>
      <w:proofErr w:type="gramEnd"/>
    </w:p>
    <w:p w14:paraId="7B3B416B" w14:textId="77777777" w:rsidR="00E21133" w:rsidRPr="00E21133" w:rsidRDefault="00E21133" w:rsidP="00E21133">
      <w:pPr>
        <w:pStyle w:val="Heading1"/>
        <w:numPr>
          <w:ilvl w:val="0"/>
          <w:numId w:val="47"/>
        </w:numPr>
        <w:spacing w:after="0"/>
        <w:rPr>
          <w:b w:val="0"/>
          <w:color w:val="000000"/>
          <w:sz w:val="24"/>
        </w:rPr>
      </w:pPr>
      <w:r w:rsidRPr="00E21133">
        <w:rPr>
          <w:b w:val="0"/>
          <w:color w:val="000000"/>
          <w:sz w:val="24"/>
        </w:rPr>
        <w:t>Discuss</w:t>
      </w:r>
      <w:r>
        <w:rPr>
          <w:b w:val="0"/>
          <w:color w:val="000000"/>
          <w:sz w:val="24"/>
        </w:rPr>
        <w:t>ing</w:t>
      </w:r>
      <w:r w:rsidRPr="00E21133">
        <w:rPr>
          <w:b w:val="0"/>
          <w:color w:val="000000"/>
          <w:sz w:val="24"/>
        </w:rPr>
        <w:t xml:space="preserve"> any behavioural concerns with the class teacher promptly</w:t>
      </w:r>
    </w:p>
    <w:p w14:paraId="0D0B940D" w14:textId="77777777" w:rsidR="00E21133" w:rsidRDefault="00E21133" w:rsidP="00E21133">
      <w:pPr>
        <w:pStyle w:val="Heading1"/>
        <w:ind w:left="279"/>
        <w:rPr>
          <w:b w:val="0"/>
          <w:color w:val="000000"/>
          <w:sz w:val="24"/>
        </w:rPr>
      </w:pPr>
    </w:p>
    <w:p w14:paraId="1B4F7EF8" w14:textId="77777777" w:rsidR="00E21133" w:rsidRPr="00E21133" w:rsidRDefault="00E21133" w:rsidP="00E21133">
      <w:pPr>
        <w:pStyle w:val="Heading1"/>
        <w:spacing w:after="0"/>
        <w:ind w:left="279"/>
        <w:rPr>
          <w:b w:val="0"/>
          <w:color w:val="000000"/>
          <w:sz w:val="24"/>
        </w:rPr>
      </w:pPr>
      <w:r w:rsidRPr="00E21133">
        <w:rPr>
          <w:color w:val="000000"/>
          <w:sz w:val="24"/>
        </w:rPr>
        <w:t>Students</w:t>
      </w:r>
      <w:r w:rsidRPr="00E21133">
        <w:rPr>
          <w:b w:val="0"/>
          <w:color w:val="000000"/>
          <w:sz w:val="24"/>
        </w:rPr>
        <w:t xml:space="preserve"> are </w:t>
      </w:r>
      <w:r>
        <w:rPr>
          <w:b w:val="0"/>
          <w:color w:val="000000"/>
          <w:sz w:val="24"/>
        </w:rPr>
        <w:t>responsible for</w:t>
      </w:r>
      <w:r w:rsidRPr="00E21133">
        <w:rPr>
          <w:b w:val="0"/>
          <w:color w:val="000000"/>
          <w:sz w:val="24"/>
        </w:rPr>
        <w:t>:</w:t>
      </w:r>
    </w:p>
    <w:p w14:paraId="3DEF2B2D" w14:textId="77777777" w:rsidR="00E21133" w:rsidRPr="00E21133" w:rsidRDefault="00E21133" w:rsidP="00E21133">
      <w:pPr>
        <w:pStyle w:val="Heading1"/>
        <w:numPr>
          <w:ilvl w:val="0"/>
          <w:numId w:val="48"/>
        </w:numPr>
        <w:spacing w:after="0"/>
        <w:rPr>
          <w:b w:val="0"/>
          <w:color w:val="000000"/>
          <w:sz w:val="24"/>
        </w:rPr>
      </w:pPr>
      <w:r w:rsidRPr="00E21133">
        <w:rPr>
          <w:b w:val="0"/>
          <w:color w:val="000000"/>
          <w:sz w:val="24"/>
        </w:rPr>
        <w:t>Follow</w:t>
      </w:r>
      <w:r>
        <w:rPr>
          <w:b w:val="0"/>
          <w:color w:val="000000"/>
          <w:sz w:val="24"/>
        </w:rPr>
        <w:t>ing the School Rules</w:t>
      </w:r>
    </w:p>
    <w:p w14:paraId="0A510645" w14:textId="77777777" w:rsidR="00E21133" w:rsidRPr="00E21133" w:rsidRDefault="00E21133" w:rsidP="00E21133">
      <w:pPr>
        <w:pStyle w:val="Heading1"/>
        <w:numPr>
          <w:ilvl w:val="0"/>
          <w:numId w:val="48"/>
        </w:numPr>
        <w:spacing w:after="0"/>
        <w:rPr>
          <w:b w:val="0"/>
          <w:color w:val="000000"/>
          <w:sz w:val="24"/>
        </w:rPr>
      </w:pPr>
      <w:r w:rsidRPr="00E21133">
        <w:rPr>
          <w:b w:val="0"/>
          <w:color w:val="000000"/>
          <w:sz w:val="24"/>
        </w:rPr>
        <w:t>Hav</w:t>
      </w:r>
      <w:r>
        <w:rPr>
          <w:b w:val="0"/>
          <w:color w:val="000000"/>
          <w:sz w:val="24"/>
        </w:rPr>
        <w:t>ing</w:t>
      </w:r>
      <w:r w:rsidRPr="00E21133">
        <w:rPr>
          <w:b w:val="0"/>
          <w:color w:val="000000"/>
          <w:sz w:val="24"/>
        </w:rPr>
        <w:t xml:space="preserve"> good attendance.</w:t>
      </w:r>
    </w:p>
    <w:p w14:paraId="273758B7" w14:textId="77777777" w:rsidR="00E21133" w:rsidRPr="00E21133" w:rsidRDefault="00E21133" w:rsidP="00E21133">
      <w:pPr>
        <w:pStyle w:val="Heading1"/>
        <w:numPr>
          <w:ilvl w:val="0"/>
          <w:numId w:val="48"/>
        </w:numPr>
        <w:spacing w:after="0"/>
        <w:rPr>
          <w:b w:val="0"/>
          <w:color w:val="000000"/>
          <w:sz w:val="24"/>
        </w:rPr>
      </w:pPr>
      <w:r w:rsidRPr="00E21133">
        <w:rPr>
          <w:b w:val="0"/>
          <w:color w:val="000000"/>
          <w:sz w:val="24"/>
        </w:rPr>
        <w:t>Be</w:t>
      </w:r>
      <w:r>
        <w:rPr>
          <w:b w:val="0"/>
          <w:color w:val="000000"/>
          <w:sz w:val="24"/>
        </w:rPr>
        <w:t xml:space="preserve">ing polite, </w:t>
      </w:r>
      <w:proofErr w:type="gramStart"/>
      <w:r>
        <w:rPr>
          <w:b w:val="0"/>
          <w:color w:val="000000"/>
          <w:sz w:val="24"/>
        </w:rPr>
        <w:t>respectful</w:t>
      </w:r>
      <w:proofErr w:type="gramEnd"/>
      <w:r>
        <w:rPr>
          <w:b w:val="0"/>
          <w:color w:val="000000"/>
          <w:sz w:val="24"/>
        </w:rPr>
        <w:t xml:space="preserve"> and having</w:t>
      </w:r>
      <w:r w:rsidRPr="00E21133">
        <w:rPr>
          <w:b w:val="0"/>
          <w:color w:val="000000"/>
          <w:sz w:val="24"/>
        </w:rPr>
        <w:t xml:space="preserve"> appropriate manners.</w:t>
      </w:r>
    </w:p>
    <w:p w14:paraId="073E78EA" w14:textId="77777777" w:rsidR="00E21133" w:rsidRPr="00E21133" w:rsidRDefault="00E21133" w:rsidP="00E21133">
      <w:pPr>
        <w:pStyle w:val="Heading1"/>
        <w:numPr>
          <w:ilvl w:val="0"/>
          <w:numId w:val="48"/>
        </w:numPr>
        <w:spacing w:after="0"/>
        <w:rPr>
          <w:b w:val="0"/>
          <w:color w:val="000000"/>
          <w:sz w:val="24"/>
        </w:rPr>
      </w:pPr>
      <w:r w:rsidRPr="00E21133">
        <w:rPr>
          <w:b w:val="0"/>
          <w:color w:val="000000"/>
          <w:sz w:val="24"/>
        </w:rPr>
        <w:t>Follow</w:t>
      </w:r>
      <w:r>
        <w:rPr>
          <w:b w:val="0"/>
          <w:color w:val="000000"/>
          <w:sz w:val="24"/>
        </w:rPr>
        <w:t>ing</w:t>
      </w:r>
      <w:r w:rsidRPr="00E21133">
        <w:rPr>
          <w:b w:val="0"/>
          <w:color w:val="000000"/>
          <w:sz w:val="24"/>
        </w:rPr>
        <w:t xml:space="preserve"> the instructions of adults.</w:t>
      </w:r>
    </w:p>
    <w:p w14:paraId="4272F56A" w14:textId="77777777" w:rsidR="005601A9" w:rsidRDefault="00E21133" w:rsidP="00E21133">
      <w:pPr>
        <w:pStyle w:val="Heading1"/>
        <w:numPr>
          <w:ilvl w:val="0"/>
          <w:numId w:val="48"/>
        </w:numPr>
        <w:rPr>
          <w:u w:val="single"/>
        </w:rPr>
      </w:pPr>
      <w:r w:rsidRPr="00E21133">
        <w:rPr>
          <w:b w:val="0"/>
          <w:color w:val="000000"/>
          <w:sz w:val="24"/>
        </w:rPr>
        <w:t>Tak</w:t>
      </w:r>
      <w:r>
        <w:rPr>
          <w:b w:val="0"/>
          <w:color w:val="000000"/>
          <w:sz w:val="24"/>
        </w:rPr>
        <w:t>ing</w:t>
      </w:r>
      <w:r w:rsidRPr="00E21133">
        <w:rPr>
          <w:b w:val="0"/>
          <w:color w:val="000000"/>
          <w:sz w:val="24"/>
        </w:rPr>
        <w:t xml:space="preserve"> pride in their learning</w:t>
      </w:r>
    </w:p>
    <w:p w14:paraId="11A8496A" w14:textId="77777777" w:rsidR="00415962" w:rsidRDefault="005601A9">
      <w:pPr>
        <w:pStyle w:val="Heading1"/>
        <w:ind w:left="279"/>
      </w:pPr>
      <w:r>
        <w:rPr>
          <w:u w:val="single"/>
        </w:rPr>
        <w:lastRenderedPageBreak/>
        <w:t>Portland Expectations</w:t>
      </w:r>
      <w:r w:rsidR="00027254">
        <w:t xml:space="preserve"> </w:t>
      </w:r>
    </w:p>
    <w:p w14:paraId="2ED21C00" w14:textId="77777777" w:rsidR="00415962" w:rsidRDefault="005601A9" w:rsidP="00B0741D">
      <w:pPr>
        <w:ind w:left="720" w:right="1" w:hanging="435"/>
      </w:pPr>
      <w:r>
        <w:t>At Portland School we have a set of high expectations around conduct and behaviour, linked to our school values:</w:t>
      </w:r>
    </w:p>
    <w:tbl>
      <w:tblPr>
        <w:tblStyle w:val="TableGrid0"/>
        <w:tblW w:w="5000" w:type="pct"/>
        <w:tblLook w:val="04A0" w:firstRow="1" w:lastRow="0" w:firstColumn="1" w:lastColumn="0" w:noHBand="0" w:noVBand="1"/>
      </w:tblPr>
      <w:tblGrid>
        <w:gridCol w:w="3256"/>
        <w:gridCol w:w="6046"/>
      </w:tblGrid>
      <w:tr w:rsidR="000D0DD1" w14:paraId="27897B9A" w14:textId="77777777" w:rsidTr="000D0DD1">
        <w:tc>
          <w:tcPr>
            <w:tcW w:w="1750" w:type="pct"/>
          </w:tcPr>
          <w:p w14:paraId="1B825A83" w14:textId="77777777" w:rsidR="000D0DD1" w:rsidRPr="000D0DD1" w:rsidRDefault="000D0DD1" w:rsidP="00B0741D">
            <w:pPr>
              <w:ind w:left="0" w:right="1" w:firstLine="0"/>
              <w:rPr>
                <w:b/>
              </w:rPr>
            </w:pPr>
            <w:r w:rsidRPr="000D0DD1">
              <w:rPr>
                <w:b/>
              </w:rPr>
              <w:t>School Value</w:t>
            </w:r>
          </w:p>
        </w:tc>
        <w:tc>
          <w:tcPr>
            <w:tcW w:w="3250" w:type="pct"/>
          </w:tcPr>
          <w:p w14:paraId="6FEFD197" w14:textId="77777777" w:rsidR="000D0DD1" w:rsidRPr="000D0DD1" w:rsidRDefault="000D0DD1" w:rsidP="000D0DD1">
            <w:pPr>
              <w:ind w:left="0" w:right="1" w:firstLine="0"/>
              <w:rPr>
                <w:b/>
              </w:rPr>
            </w:pPr>
            <w:r w:rsidRPr="000D0DD1">
              <w:rPr>
                <w:b/>
              </w:rPr>
              <w:t>What we will see in class</w:t>
            </w:r>
          </w:p>
        </w:tc>
      </w:tr>
      <w:tr w:rsidR="000D0DD1" w14:paraId="410B25FA" w14:textId="77777777" w:rsidTr="000D0DD1">
        <w:tc>
          <w:tcPr>
            <w:tcW w:w="1750" w:type="pct"/>
          </w:tcPr>
          <w:p w14:paraId="319EAC28" w14:textId="77777777" w:rsidR="000D0DD1" w:rsidRDefault="000D0DD1" w:rsidP="00B0741D">
            <w:pPr>
              <w:ind w:left="0" w:right="1" w:firstLine="0"/>
            </w:pPr>
            <w:r>
              <w:t>Respect</w:t>
            </w:r>
          </w:p>
        </w:tc>
        <w:tc>
          <w:tcPr>
            <w:tcW w:w="3250" w:type="pct"/>
          </w:tcPr>
          <w:p w14:paraId="132C18E5" w14:textId="77777777" w:rsidR="000D0DD1" w:rsidRDefault="000D0DD1" w:rsidP="000D0DD1">
            <w:pPr>
              <w:pStyle w:val="ListParagraph"/>
              <w:numPr>
                <w:ilvl w:val="0"/>
                <w:numId w:val="28"/>
              </w:numPr>
              <w:ind w:right="1"/>
            </w:pPr>
            <w:r>
              <w:t xml:space="preserve">Listen to </w:t>
            </w:r>
            <w:proofErr w:type="gramStart"/>
            <w:r>
              <w:t>others</w:t>
            </w:r>
            <w:proofErr w:type="gramEnd"/>
          </w:p>
          <w:p w14:paraId="1CBEB457" w14:textId="77777777" w:rsidR="000D0DD1" w:rsidRDefault="000D0DD1" w:rsidP="000D0DD1">
            <w:pPr>
              <w:pStyle w:val="ListParagraph"/>
              <w:numPr>
                <w:ilvl w:val="0"/>
                <w:numId w:val="28"/>
              </w:numPr>
              <w:ind w:right="1"/>
            </w:pPr>
            <w:r>
              <w:t xml:space="preserve">Keep hands, </w:t>
            </w:r>
            <w:proofErr w:type="gramStart"/>
            <w:r>
              <w:t>feet</w:t>
            </w:r>
            <w:proofErr w:type="gramEnd"/>
            <w:r>
              <w:t xml:space="preserve"> and personal comments to yourself</w:t>
            </w:r>
          </w:p>
        </w:tc>
      </w:tr>
      <w:tr w:rsidR="000D0DD1" w14:paraId="60A2773C" w14:textId="77777777" w:rsidTr="000D0DD1">
        <w:tc>
          <w:tcPr>
            <w:tcW w:w="1750" w:type="pct"/>
          </w:tcPr>
          <w:p w14:paraId="74D76329" w14:textId="77777777" w:rsidR="000D0DD1" w:rsidRDefault="000D0DD1" w:rsidP="00B0741D">
            <w:pPr>
              <w:ind w:left="0" w:right="1" w:firstLine="0"/>
            </w:pPr>
            <w:r>
              <w:t>Independence</w:t>
            </w:r>
          </w:p>
        </w:tc>
        <w:tc>
          <w:tcPr>
            <w:tcW w:w="3250" w:type="pct"/>
          </w:tcPr>
          <w:p w14:paraId="52AA6E30" w14:textId="77777777" w:rsidR="000D0DD1" w:rsidRDefault="000D0DD1" w:rsidP="000D0DD1">
            <w:pPr>
              <w:pStyle w:val="ListParagraph"/>
              <w:numPr>
                <w:ilvl w:val="0"/>
                <w:numId w:val="28"/>
              </w:numPr>
              <w:ind w:right="1"/>
            </w:pPr>
            <w:r>
              <w:t>Being on time for school and lessons</w:t>
            </w:r>
          </w:p>
          <w:p w14:paraId="2C075EA4" w14:textId="77777777" w:rsidR="000D0DD1" w:rsidRDefault="000D0DD1" w:rsidP="000D0DD1">
            <w:pPr>
              <w:pStyle w:val="ListParagraph"/>
              <w:numPr>
                <w:ilvl w:val="0"/>
                <w:numId w:val="28"/>
              </w:numPr>
              <w:ind w:right="1"/>
            </w:pPr>
            <w:r>
              <w:t>Hand in mobile devices at the start of day</w:t>
            </w:r>
          </w:p>
        </w:tc>
      </w:tr>
      <w:tr w:rsidR="000D0DD1" w14:paraId="424D4763" w14:textId="77777777" w:rsidTr="000D0DD1">
        <w:tc>
          <w:tcPr>
            <w:tcW w:w="1750" w:type="pct"/>
          </w:tcPr>
          <w:p w14:paraId="299D82D6" w14:textId="77777777" w:rsidR="000D0DD1" w:rsidRDefault="000D0DD1" w:rsidP="00B0741D">
            <w:pPr>
              <w:ind w:left="0" w:right="1" w:firstLine="0"/>
            </w:pPr>
            <w:r>
              <w:t>Team Approach</w:t>
            </w:r>
          </w:p>
        </w:tc>
        <w:tc>
          <w:tcPr>
            <w:tcW w:w="3250" w:type="pct"/>
          </w:tcPr>
          <w:p w14:paraId="482D0C6B" w14:textId="77777777" w:rsidR="000D0DD1" w:rsidRDefault="000D0DD1" w:rsidP="000D0DD1">
            <w:pPr>
              <w:pStyle w:val="ListParagraph"/>
              <w:numPr>
                <w:ilvl w:val="0"/>
                <w:numId w:val="28"/>
              </w:numPr>
              <w:ind w:right="1"/>
            </w:pPr>
            <w:r>
              <w:t xml:space="preserve">Share the space with </w:t>
            </w:r>
            <w:proofErr w:type="gramStart"/>
            <w:r>
              <w:t>others</w:t>
            </w:r>
            <w:proofErr w:type="gramEnd"/>
          </w:p>
          <w:p w14:paraId="21D53D5C" w14:textId="77777777" w:rsidR="000D0DD1" w:rsidRDefault="000D0DD1" w:rsidP="000D0DD1">
            <w:pPr>
              <w:pStyle w:val="ListParagraph"/>
              <w:numPr>
                <w:ilvl w:val="0"/>
                <w:numId w:val="28"/>
              </w:numPr>
              <w:ind w:right="1"/>
            </w:pPr>
            <w:r>
              <w:t>Follow instructions from staff</w:t>
            </w:r>
          </w:p>
        </w:tc>
      </w:tr>
      <w:tr w:rsidR="000D0DD1" w14:paraId="6511EEE5" w14:textId="77777777" w:rsidTr="000D0DD1">
        <w:tc>
          <w:tcPr>
            <w:tcW w:w="1750" w:type="pct"/>
          </w:tcPr>
          <w:p w14:paraId="0719A626" w14:textId="77777777" w:rsidR="000D0DD1" w:rsidRDefault="000D0DD1" w:rsidP="00B0741D">
            <w:pPr>
              <w:ind w:left="0" w:right="1" w:firstLine="0"/>
            </w:pPr>
            <w:r>
              <w:t>Responsibility</w:t>
            </w:r>
          </w:p>
        </w:tc>
        <w:tc>
          <w:tcPr>
            <w:tcW w:w="3250" w:type="pct"/>
          </w:tcPr>
          <w:p w14:paraId="3D2E8CE4" w14:textId="77777777" w:rsidR="000D0DD1" w:rsidRDefault="000D0DD1" w:rsidP="000D0DD1">
            <w:pPr>
              <w:pStyle w:val="ListParagraph"/>
              <w:numPr>
                <w:ilvl w:val="0"/>
                <w:numId w:val="28"/>
              </w:numPr>
              <w:ind w:right="1"/>
            </w:pPr>
            <w:r>
              <w:t xml:space="preserve">Stay onsite for the whole </w:t>
            </w:r>
            <w:proofErr w:type="gramStart"/>
            <w:r>
              <w:t>day</w:t>
            </w:r>
            <w:proofErr w:type="gramEnd"/>
          </w:p>
          <w:p w14:paraId="47652A8B" w14:textId="77777777" w:rsidR="000D0DD1" w:rsidRDefault="000D0DD1" w:rsidP="000D0DD1">
            <w:pPr>
              <w:pStyle w:val="ListParagraph"/>
              <w:numPr>
                <w:ilvl w:val="0"/>
                <w:numId w:val="28"/>
              </w:numPr>
              <w:ind w:right="1"/>
            </w:pPr>
            <w:r>
              <w:t>Leave prohibited items at home</w:t>
            </w:r>
          </w:p>
        </w:tc>
      </w:tr>
      <w:tr w:rsidR="000D0DD1" w14:paraId="5E51810E" w14:textId="77777777" w:rsidTr="000D0DD1">
        <w:tc>
          <w:tcPr>
            <w:tcW w:w="1750" w:type="pct"/>
          </w:tcPr>
          <w:p w14:paraId="0B04751B" w14:textId="77777777" w:rsidR="000D0DD1" w:rsidRDefault="000D0DD1" w:rsidP="00B0741D">
            <w:pPr>
              <w:ind w:left="0" w:right="1" w:firstLine="0"/>
            </w:pPr>
            <w:r>
              <w:t>Belonging</w:t>
            </w:r>
          </w:p>
        </w:tc>
        <w:tc>
          <w:tcPr>
            <w:tcW w:w="3250" w:type="pct"/>
          </w:tcPr>
          <w:p w14:paraId="4B86F84E" w14:textId="77777777" w:rsidR="000D0DD1" w:rsidRDefault="000D0DD1" w:rsidP="000D0DD1">
            <w:pPr>
              <w:pStyle w:val="ListParagraph"/>
              <w:numPr>
                <w:ilvl w:val="0"/>
                <w:numId w:val="28"/>
              </w:numPr>
              <w:ind w:right="1"/>
            </w:pPr>
            <w:r>
              <w:t>Wearing school uniform</w:t>
            </w:r>
          </w:p>
          <w:p w14:paraId="4A4C3CBC" w14:textId="77777777" w:rsidR="000D0DD1" w:rsidRDefault="000D0DD1" w:rsidP="000D0DD1">
            <w:pPr>
              <w:pStyle w:val="ListParagraph"/>
              <w:numPr>
                <w:ilvl w:val="0"/>
                <w:numId w:val="28"/>
              </w:numPr>
              <w:ind w:right="1"/>
            </w:pPr>
            <w:r>
              <w:t>Look after the school building, displays and equipment</w:t>
            </w:r>
          </w:p>
        </w:tc>
      </w:tr>
      <w:tr w:rsidR="000D0DD1" w14:paraId="69E116D4" w14:textId="77777777" w:rsidTr="000D0DD1">
        <w:tc>
          <w:tcPr>
            <w:tcW w:w="1750" w:type="pct"/>
          </w:tcPr>
          <w:p w14:paraId="4EC5AD51" w14:textId="77777777" w:rsidR="000D0DD1" w:rsidRDefault="000D0DD1" w:rsidP="00B0741D">
            <w:pPr>
              <w:ind w:left="0" w:right="1" w:firstLine="0"/>
            </w:pPr>
            <w:r>
              <w:t>Emotional Resilience / Mental Toughness</w:t>
            </w:r>
          </w:p>
        </w:tc>
        <w:tc>
          <w:tcPr>
            <w:tcW w:w="3250" w:type="pct"/>
          </w:tcPr>
          <w:p w14:paraId="4BA3295B" w14:textId="77777777" w:rsidR="000D0DD1" w:rsidRDefault="000D0DD1" w:rsidP="000D0DD1">
            <w:pPr>
              <w:pStyle w:val="ListParagraph"/>
              <w:numPr>
                <w:ilvl w:val="0"/>
                <w:numId w:val="28"/>
              </w:numPr>
              <w:ind w:right="1"/>
            </w:pPr>
            <w:r>
              <w:t xml:space="preserve">Accept help from </w:t>
            </w:r>
            <w:proofErr w:type="gramStart"/>
            <w:r>
              <w:t>others</w:t>
            </w:r>
            <w:proofErr w:type="gramEnd"/>
          </w:p>
          <w:p w14:paraId="2C0D4386" w14:textId="77777777" w:rsidR="000D0DD1" w:rsidRDefault="000D0DD1" w:rsidP="000D0DD1">
            <w:pPr>
              <w:pStyle w:val="ListParagraph"/>
              <w:numPr>
                <w:ilvl w:val="0"/>
                <w:numId w:val="28"/>
              </w:numPr>
              <w:ind w:right="1"/>
            </w:pPr>
            <w:r>
              <w:t>Celebrate your success and that of others</w:t>
            </w:r>
          </w:p>
        </w:tc>
      </w:tr>
    </w:tbl>
    <w:p w14:paraId="0E27B00A" w14:textId="77777777" w:rsidR="005601A9" w:rsidRDefault="005601A9" w:rsidP="00B0741D">
      <w:pPr>
        <w:ind w:left="720" w:right="1" w:hanging="435"/>
      </w:pPr>
    </w:p>
    <w:p w14:paraId="60061E4C" w14:textId="77777777" w:rsidR="000D0DD1" w:rsidRDefault="000D0DD1" w:rsidP="00B0741D">
      <w:pPr>
        <w:ind w:left="720" w:right="1" w:hanging="435"/>
      </w:pPr>
    </w:p>
    <w:p w14:paraId="3EB6EAE4" w14:textId="77777777" w:rsidR="00415962" w:rsidRPr="000D0DD1" w:rsidRDefault="000D0DD1">
      <w:pPr>
        <w:pStyle w:val="Heading1"/>
        <w:ind w:left="279"/>
        <w:rPr>
          <w:u w:val="single"/>
        </w:rPr>
      </w:pPr>
      <w:r>
        <w:rPr>
          <w:u w:val="single"/>
        </w:rPr>
        <w:t>Reinforcing Positive Behaviour Responses</w:t>
      </w:r>
    </w:p>
    <w:p w14:paraId="1CA1D0C4" w14:textId="77777777" w:rsidR="00415962" w:rsidRDefault="000D0DD1" w:rsidP="00B0741D">
      <w:pPr>
        <w:spacing w:after="198"/>
        <w:ind w:left="719" w:right="1" w:hanging="435"/>
      </w:pPr>
      <w:r>
        <w:t xml:space="preserve">Staff will </w:t>
      </w:r>
      <w:r w:rsidR="001836D8">
        <w:t xml:space="preserve">generally </w:t>
      </w:r>
      <w:r>
        <w:t>reinforce positive behaviours through:</w:t>
      </w:r>
    </w:p>
    <w:p w14:paraId="7A428E5C" w14:textId="77777777" w:rsidR="000D0DD1" w:rsidRDefault="000D0DD1" w:rsidP="000D0DD1">
      <w:pPr>
        <w:pStyle w:val="ListParagraph"/>
        <w:numPr>
          <w:ilvl w:val="0"/>
          <w:numId w:val="29"/>
        </w:numPr>
        <w:spacing w:after="198"/>
        <w:ind w:right="1"/>
      </w:pPr>
      <w:r>
        <w:t>An approving look, smile or thumbs-up</w:t>
      </w:r>
    </w:p>
    <w:p w14:paraId="68E0FED6" w14:textId="77777777" w:rsidR="000D0DD1" w:rsidRDefault="000D0DD1" w:rsidP="000D0DD1">
      <w:pPr>
        <w:pStyle w:val="ListParagraph"/>
        <w:numPr>
          <w:ilvl w:val="0"/>
          <w:numId w:val="29"/>
        </w:numPr>
        <w:spacing w:after="198"/>
        <w:ind w:right="1"/>
      </w:pPr>
      <w:r>
        <w:t>Verbal thanks or congratulations</w:t>
      </w:r>
    </w:p>
    <w:p w14:paraId="100E0E88" w14:textId="77777777" w:rsidR="000D0DD1" w:rsidRDefault="000D0DD1" w:rsidP="000D0DD1">
      <w:pPr>
        <w:pStyle w:val="ListParagraph"/>
        <w:numPr>
          <w:ilvl w:val="0"/>
          <w:numId w:val="29"/>
        </w:numPr>
        <w:spacing w:after="198"/>
        <w:ind w:right="1"/>
      </w:pPr>
      <w:r>
        <w:t xml:space="preserve">A positive note to take </w:t>
      </w:r>
      <w:proofErr w:type="gramStart"/>
      <w:r>
        <w:t>home</w:t>
      </w:r>
      <w:proofErr w:type="gramEnd"/>
    </w:p>
    <w:p w14:paraId="01BB696F" w14:textId="77777777" w:rsidR="000D0DD1" w:rsidRDefault="000D0DD1" w:rsidP="000D0DD1">
      <w:pPr>
        <w:pStyle w:val="ListParagraph"/>
        <w:numPr>
          <w:ilvl w:val="0"/>
          <w:numId w:val="29"/>
        </w:numPr>
        <w:spacing w:after="198"/>
        <w:ind w:right="1"/>
      </w:pPr>
      <w:r>
        <w:t>A positive phone call home</w:t>
      </w:r>
    </w:p>
    <w:p w14:paraId="60905D1E" w14:textId="77777777" w:rsidR="000D0DD1" w:rsidRDefault="000D0DD1" w:rsidP="000D0DD1">
      <w:pPr>
        <w:pStyle w:val="ListParagraph"/>
        <w:numPr>
          <w:ilvl w:val="0"/>
          <w:numId w:val="29"/>
        </w:numPr>
        <w:spacing w:after="198"/>
        <w:ind w:right="1"/>
      </w:pPr>
      <w:r>
        <w:t>Certificates or stickers in class</w:t>
      </w:r>
    </w:p>
    <w:p w14:paraId="22DA86AE" w14:textId="77777777" w:rsidR="001836D8" w:rsidRDefault="001836D8" w:rsidP="000D0DD1">
      <w:pPr>
        <w:pStyle w:val="ListParagraph"/>
        <w:numPr>
          <w:ilvl w:val="0"/>
          <w:numId w:val="29"/>
        </w:numPr>
        <w:spacing w:after="198"/>
        <w:ind w:right="1"/>
      </w:pPr>
      <w:r>
        <w:t xml:space="preserve">A visit to share success with another member of </w:t>
      </w:r>
      <w:proofErr w:type="gramStart"/>
      <w:r>
        <w:t>staff</w:t>
      </w:r>
      <w:proofErr w:type="gramEnd"/>
    </w:p>
    <w:p w14:paraId="091C0A65" w14:textId="77777777" w:rsidR="001836D8" w:rsidRDefault="001836D8" w:rsidP="000D0DD1">
      <w:pPr>
        <w:pStyle w:val="ListParagraph"/>
        <w:numPr>
          <w:ilvl w:val="0"/>
          <w:numId w:val="29"/>
        </w:numPr>
        <w:spacing w:after="198"/>
        <w:ind w:right="1"/>
      </w:pPr>
      <w:r>
        <w:t xml:space="preserve">An invitation for parents/carers to come in to showcase the </w:t>
      </w:r>
      <w:proofErr w:type="gramStart"/>
      <w:r>
        <w:t>positives</w:t>
      </w:r>
      <w:proofErr w:type="gramEnd"/>
    </w:p>
    <w:p w14:paraId="178ED26B" w14:textId="77777777" w:rsidR="001836D8" w:rsidRDefault="001836D8" w:rsidP="001836D8">
      <w:pPr>
        <w:spacing w:after="198"/>
        <w:ind w:right="1"/>
      </w:pPr>
      <w:r>
        <w:t xml:space="preserve">More specifically, classroom staff will allocate Dojo points for pupils displaying the expected positive </w:t>
      </w:r>
      <w:proofErr w:type="gramStart"/>
      <w:r>
        <w:t>behaviours</w:t>
      </w:r>
      <w:proofErr w:type="gramEnd"/>
    </w:p>
    <w:p w14:paraId="499233BD" w14:textId="77777777" w:rsidR="001836D8" w:rsidRDefault="001836D8" w:rsidP="001836D8">
      <w:pPr>
        <w:spacing w:after="198"/>
        <w:ind w:right="1"/>
        <w:rPr>
          <w:b/>
          <w:u w:val="single"/>
        </w:rPr>
      </w:pPr>
      <w:r w:rsidRPr="001836D8">
        <w:rPr>
          <w:b/>
          <w:u w:val="single"/>
        </w:rPr>
        <w:t>Dojo Points</w:t>
      </w:r>
    </w:p>
    <w:p w14:paraId="2B93DFE2" w14:textId="77777777" w:rsidR="001836D8" w:rsidRDefault="001836D8" w:rsidP="001836D8">
      <w:pPr>
        <w:pStyle w:val="ListParagraph"/>
        <w:numPr>
          <w:ilvl w:val="0"/>
          <w:numId w:val="30"/>
        </w:numPr>
        <w:spacing w:after="198"/>
        <w:ind w:right="1"/>
      </w:pPr>
      <w:r>
        <w:t xml:space="preserve">Dojo points will be allocated 3 times per day: mid-morning, </w:t>
      </w:r>
      <w:proofErr w:type="gramStart"/>
      <w:r>
        <w:t>lunch</w:t>
      </w:r>
      <w:proofErr w:type="gramEnd"/>
      <w:r>
        <w:t xml:space="preserve"> and end of day.</w:t>
      </w:r>
    </w:p>
    <w:p w14:paraId="48DEEFCD" w14:textId="77777777" w:rsidR="001836D8" w:rsidRDefault="001836D8" w:rsidP="001836D8">
      <w:pPr>
        <w:pStyle w:val="ListParagraph"/>
        <w:numPr>
          <w:ilvl w:val="0"/>
          <w:numId w:val="30"/>
        </w:numPr>
        <w:spacing w:after="198"/>
        <w:ind w:right="1"/>
      </w:pPr>
      <w:r>
        <w:t>Pupils will be awarded 1 point for each value they have displayed during the session.  This equates to a total of 6 points at each reflection session.</w:t>
      </w:r>
    </w:p>
    <w:p w14:paraId="0A58AB0C" w14:textId="77777777" w:rsidR="001836D8" w:rsidRDefault="001836D8" w:rsidP="001836D8">
      <w:pPr>
        <w:pStyle w:val="ListParagraph"/>
        <w:numPr>
          <w:ilvl w:val="0"/>
          <w:numId w:val="30"/>
        </w:numPr>
        <w:spacing w:after="198"/>
        <w:ind w:right="1"/>
      </w:pPr>
      <w:r>
        <w:lastRenderedPageBreak/>
        <w:t>Pupils can earn 2 bonus points each day for exceptional work produced, in line with school expectations.</w:t>
      </w:r>
    </w:p>
    <w:p w14:paraId="15602C18" w14:textId="77777777" w:rsidR="001836D8" w:rsidRDefault="001836D8" w:rsidP="001836D8">
      <w:pPr>
        <w:pStyle w:val="ListParagraph"/>
        <w:numPr>
          <w:ilvl w:val="0"/>
          <w:numId w:val="30"/>
        </w:numPr>
        <w:spacing w:after="198"/>
        <w:ind w:right="1"/>
      </w:pPr>
      <w:r>
        <w:t>This is a maximum of 20 points per day.</w:t>
      </w:r>
    </w:p>
    <w:p w14:paraId="49CB64D6" w14:textId="77777777" w:rsidR="001836D8" w:rsidRDefault="001836D8" w:rsidP="001836D8">
      <w:pPr>
        <w:spacing w:after="198"/>
        <w:ind w:right="1"/>
      </w:pPr>
      <w:r>
        <w:t>If pupils are awarded the maximum of 100 points during the week, a platinum certificate will be sent home.</w:t>
      </w:r>
    </w:p>
    <w:p w14:paraId="376F8F32" w14:textId="77777777" w:rsidR="001836D8" w:rsidRDefault="001836D8" w:rsidP="001836D8">
      <w:pPr>
        <w:spacing w:after="198"/>
        <w:ind w:right="1"/>
      </w:pPr>
      <w:r>
        <w:t>The points earned can be saved to ‘spend’ in our Dojo Shop.  This includes a range of items available on site, as well as the option to get a voucher.  Parents/carers will be informed if pupils choose to purchase a voucher.</w:t>
      </w:r>
    </w:p>
    <w:p w14:paraId="2E5E1056" w14:textId="77777777" w:rsidR="001836D8" w:rsidRDefault="001836D8" w:rsidP="001836D8">
      <w:pPr>
        <w:spacing w:after="198"/>
        <w:ind w:right="1"/>
        <w:rPr>
          <w:b/>
          <w:u w:val="single"/>
        </w:rPr>
      </w:pPr>
      <w:r>
        <w:rPr>
          <w:b/>
          <w:u w:val="single"/>
        </w:rPr>
        <w:t xml:space="preserve">Non-Class based </w:t>
      </w:r>
      <w:proofErr w:type="gramStart"/>
      <w:r>
        <w:rPr>
          <w:b/>
          <w:u w:val="single"/>
        </w:rPr>
        <w:t>staff</w:t>
      </w:r>
      <w:proofErr w:type="gramEnd"/>
    </w:p>
    <w:p w14:paraId="22367946" w14:textId="77777777" w:rsidR="001836D8" w:rsidRDefault="001836D8" w:rsidP="001836D8">
      <w:pPr>
        <w:spacing w:after="198"/>
        <w:ind w:right="1"/>
      </w:pPr>
      <w:r>
        <w:t xml:space="preserve">Our staff team who are not based in the classroom, including our office staff, would also like to be able to </w:t>
      </w:r>
      <w:r w:rsidR="005428FA">
        <w:t xml:space="preserve">reinforce positive behaviour choices.  They will be giving out raffle tickets for anyone who is displaying the positive behaviours, expected from our school values, around the school.  At the end of each week, </w:t>
      </w:r>
      <w:r w:rsidR="00B560E3">
        <w:t>2</w:t>
      </w:r>
      <w:r w:rsidR="005428FA">
        <w:t xml:space="preserve"> winning ticket</w:t>
      </w:r>
      <w:r w:rsidR="00B560E3">
        <w:t>s</w:t>
      </w:r>
      <w:r w:rsidR="005428FA">
        <w:t xml:space="preserve"> will be chosen</w:t>
      </w:r>
      <w:r w:rsidR="008B4BEF">
        <w:t xml:space="preserve"> on each site.  The winner</w:t>
      </w:r>
      <w:r w:rsidR="00B560E3">
        <w:t>s</w:t>
      </w:r>
      <w:r w:rsidR="008B4BEF">
        <w:t xml:space="preserve"> can either have a hot chocolate with the Head/Deputy</w:t>
      </w:r>
      <w:r w:rsidR="00B560E3">
        <w:t xml:space="preserve"> or</w:t>
      </w:r>
      <w:r w:rsidR="008B4BEF">
        <w:t xml:space="preserve"> eat lunch in the Family/Rainbow</w:t>
      </w:r>
      <w:r w:rsidR="00B560E3">
        <w:t xml:space="preserve"> room with a member of staff.</w:t>
      </w:r>
    </w:p>
    <w:p w14:paraId="44EAFD9C" w14:textId="77777777" w:rsidR="00B560E3" w:rsidRDefault="00B560E3" w:rsidP="001836D8">
      <w:pPr>
        <w:spacing w:after="198"/>
        <w:ind w:right="1"/>
      </w:pPr>
    </w:p>
    <w:p w14:paraId="41C60E27" w14:textId="77777777" w:rsidR="00B560E3" w:rsidRDefault="00B560E3" w:rsidP="00B560E3">
      <w:pPr>
        <w:spacing w:after="198"/>
        <w:ind w:right="1"/>
        <w:rPr>
          <w:b/>
          <w:u w:val="single"/>
        </w:rPr>
      </w:pPr>
      <w:r>
        <w:rPr>
          <w:b/>
          <w:u w:val="single"/>
        </w:rPr>
        <w:t>Personal Targets</w:t>
      </w:r>
    </w:p>
    <w:p w14:paraId="69DD7593" w14:textId="214CADD0" w:rsidR="00EE5E94" w:rsidRDefault="00B560E3" w:rsidP="00B560E3">
      <w:pPr>
        <w:spacing w:after="198"/>
        <w:ind w:right="1"/>
      </w:pPr>
      <w:r>
        <w:t xml:space="preserve">On </w:t>
      </w:r>
      <w:r w:rsidR="00EE5E94">
        <w:t xml:space="preserve">entry to Portland, each an assessment is generated for each pupil, using </w:t>
      </w:r>
      <w:r w:rsidR="001C438C">
        <w:t>Boxall</w:t>
      </w:r>
      <w:r w:rsidR="00EE5E94">
        <w:t xml:space="preserve">, an SEMH assessment tool.  </w:t>
      </w:r>
      <w:r w:rsidR="001C438C">
        <w:t>Boxall</w:t>
      </w:r>
      <w:r w:rsidR="00EE5E94">
        <w:t xml:space="preserve"> is used to:</w:t>
      </w:r>
    </w:p>
    <w:p w14:paraId="78E13175" w14:textId="77777777" w:rsidR="00EE5E94" w:rsidRDefault="00EE5E94" w:rsidP="00EE5E94">
      <w:pPr>
        <w:pStyle w:val="ListParagraph"/>
        <w:numPr>
          <w:ilvl w:val="0"/>
          <w:numId w:val="33"/>
        </w:numPr>
        <w:spacing w:after="198"/>
        <w:ind w:right="1"/>
      </w:pPr>
      <w:r>
        <w:t xml:space="preserve">Identify the current level of development for each pupil across 10 social/emotional </w:t>
      </w:r>
      <w:proofErr w:type="gramStart"/>
      <w:r>
        <w:t>areas</w:t>
      </w:r>
      <w:proofErr w:type="gramEnd"/>
    </w:p>
    <w:p w14:paraId="5F265987" w14:textId="77777777" w:rsidR="00EE5E94" w:rsidRDefault="00EE5E94" w:rsidP="00EE5E94">
      <w:pPr>
        <w:pStyle w:val="ListParagraph"/>
        <w:numPr>
          <w:ilvl w:val="0"/>
          <w:numId w:val="33"/>
        </w:numPr>
        <w:spacing w:after="198"/>
        <w:ind w:right="1"/>
      </w:pPr>
      <w:r>
        <w:t xml:space="preserve">Prioritise the areas for </w:t>
      </w:r>
      <w:proofErr w:type="gramStart"/>
      <w:r>
        <w:t>development</w:t>
      </w:r>
      <w:proofErr w:type="gramEnd"/>
    </w:p>
    <w:p w14:paraId="72FCB389" w14:textId="77777777" w:rsidR="00EE5E94" w:rsidRDefault="00EE5E94" w:rsidP="00EE5E94">
      <w:pPr>
        <w:pStyle w:val="ListParagraph"/>
        <w:numPr>
          <w:ilvl w:val="0"/>
          <w:numId w:val="33"/>
        </w:numPr>
        <w:spacing w:after="198"/>
        <w:ind w:right="1"/>
      </w:pPr>
      <w:r>
        <w:t>Set a general objective – Where do you want them to get to?</w:t>
      </w:r>
    </w:p>
    <w:p w14:paraId="590CB5A1" w14:textId="77777777" w:rsidR="00EE5E94" w:rsidRDefault="00EE5E94" w:rsidP="00EE5E94">
      <w:pPr>
        <w:pStyle w:val="ListParagraph"/>
        <w:numPr>
          <w:ilvl w:val="0"/>
          <w:numId w:val="33"/>
        </w:numPr>
        <w:spacing w:after="198"/>
        <w:ind w:right="1"/>
      </w:pPr>
      <w:r>
        <w:t>Set a SMART Goal – What specifically do you want them to do?</w:t>
      </w:r>
    </w:p>
    <w:p w14:paraId="688DFC49" w14:textId="77777777" w:rsidR="00EE5E94" w:rsidRDefault="00EE5E94" w:rsidP="00EE5E94">
      <w:pPr>
        <w:pStyle w:val="ListParagraph"/>
        <w:numPr>
          <w:ilvl w:val="0"/>
          <w:numId w:val="33"/>
        </w:numPr>
        <w:spacing w:after="198"/>
        <w:ind w:right="1"/>
      </w:pPr>
      <w:proofErr w:type="gramStart"/>
      <w:r>
        <w:t>Make a plan</w:t>
      </w:r>
      <w:proofErr w:type="gramEnd"/>
      <w:r>
        <w:t xml:space="preserve"> and implement it – How will you get them there?</w:t>
      </w:r>
    </w:p>
    <w:p w14:paraId="49B3058D" w14:textId="77777777" w:rsidR="00EE5E94" w:rsidRDefault="00EE5E94" w:rsidP="00EE5E94">
      <w:pPr>
        <w:spacing w:after="198"/>
        <w:ind w:right="1"/>
      </w:pPr>
      <w:r>
        <w:t xml:space="preserve">Targets are reviewed half-termly together with the pupil and provide a focus for intervention, </w:t>
      </w:r>
      <w:proofErr w:type="gramStart"/>
      <w:r>
        <w:t>support</w:t>
      </w:r>
      <w:proofErr w:type="gramEnd"/>
      <w:r>
        <w:t xml:space="preserve"> and reward within the classroom.</w:t>
      </w:r>
    </w:p>
    <w:p w14:paraId="4B2610A2" w14:textId="77777777" w:rsidR="00EE5E94" w:rsidRDefault="00EE5E94" w:rsidP="00EE5E94">
      <w:pPr>
        <w:spacing w:after="198"/>
        <w:ind w:right="1"/>
        <w:rPr>
          <w:b/>
          <w:u w:val="single"/>
        </w:rPr>
      </w:pPr>
      <w:r>
        <w:rPr>
          <w:b/>
          <w:u w:val="single"/>
        </w:rPr>
        <w:t>Classroom Environment</w:t>
      </w:r>
    </w:p>
    <w:p w14:paraId="02F309B4" w14:textId="77777777" w:rsidR="00EE5E94" w:rsidRDefault="00EE5E94" w:rsidP="00EE5E94">
      <w:pPr>
        <w:spacing w:after="198"/>
        <w:ind w:right="1"/>
      </w:pPr>
      <w:r>
        <w:t xml:space="preserve">Each classroom within Portland, is set up to support and promote </w:t>
      </w:r>
      <w:r w:rsidR="00DE372E">
        <w:t>p</w:t>
      </w:r>
      <w:r>
        <w:t xml:space="preserve">ositive </w:t>
      </w:r>
      <w:r w:rsidR="00DE372E">
        <w:t>behaviour responses.  It is the responsibility of the class teacher, together with their support team, to ensure an age-appropriate, positive environment is created.  This includes displaying and using:</w:t>
      </w:r>
    </w:p>
    <w:p w14:paraId="05863D32" w14:textId="77777777" w:rsidR="00DE372E" w:rsidRDefault="00DE372E" w:rsidP="00DE372E">
      <w:pPr>
        <w:pStyle w:val="ListParagraph"/>
        <w:numPr>
          <w:ilvl w:val="0"/>
          <w:numId w:val="34"/>
        </w:numPr>
        <w:spacing w:after="198"/>
        <w:ind w:right="1"/>
      </w:pPr>
      <w:r>
        <w:t xml:space="preserve">Interactive / visual class timetable </w:t>
      </w:r>
    </w:p>
    <w:p w14:paraId="27A6D17F" w14:textId="77777777" w:rsidR="00DE372E" w:rsidRDefault="00DE372E" w:rsidP="00DE372E">
      <w:pPr>
        <w:pStyle w:val="ListParagraph"/>
        <w:numPr>
          <w:ilvl w:val="0"/>
          <w:numId w:val="34"/>
        </w:numPr>
        <w:spacing w:after="198"/>
        <w:ind w:right="1"/>
      </w:pPr>
      <w:r>
        <w:t>Pupil responsibilities, e.g. badges, rotas, job</w:t>
      </w:r>
    </w:p>
    <w:p w14:paraId="29437C40" w14:textId="77777777" w:rsidR="00DE372E" w:rsidRDefault="00DE372E" w:rsidP="00DE372E">
      <w:pPr>
        <w:pStyle w:val="ListParagraph"/>
        <w:numPr>
          <w:ilvl w:val="0"/>
          <w:numId w:val="34"/>
        </w:numPr>
        <w:spacing w:after="198"/>
        <w:ind w:right="1"/>
      </w:pPr>
      <w:r>
        <w:t>Reminders of positive choices</w:t>
      </w:r>
    </w:p>
    <w:p w14:paraId="378C7AEF" w14:textId="77777777" w:rsidR="00DE372E" w:rsidRDefault="00DE372E" w:rsidP="00DE372E">
      <w:pPr>
        <w:pStyle w:val="ListParagraph"/>
        <w:numPr>
          <w:ilvl w:val="0"/>
          <w:numId w:val="34"/>
        </w:numPr>
        <w:spacing w:after="198"/>
        <w:ind w:right="1"/>
      </w:pPr>
      <w:r>
        <w:t>Emotional ladder</w:t>
      </w:r>
    </w:p>
    <w:p w14:paraId="2B66E016" w14:textId="77777777" w:rsidR="00DE372E" w:rsidRDefault="00DE372E" w:rsidP="00DE372E">
      <w:pPr>
        <w:pStyle w:val="ListParagraph"/>
        <w:numPr>
          <w:ilvl w:val="0"/>
          <w:numId w:val="34"/>
        </w:numPr>
        <w:spacing w:after="198"/>
        <w:ind w:right="1"/>
      </w:pPr>
      <w:r>
        <w:t xml:space="preserve">“What’s gone well?” and “What do I hope for?”; positive psychology </w:t>
      </w:r>
      <w:proofErr w:type="gramStart"/>
      <w:r>
        <w:t>quotations</w:t>
      </w:r>
      <w:proofErr w:type="gramEnd"/>
    </w:p>
    <w:p w14:paraId="3172E11B" w14:textId="77777777" w:rsidR="00DE372E" w:rsidRDefault="00DE372E" w:rsidP="00DE372E">
      <w:pPr>
        <w:pStyle w:val="ListParagraph"/>
        <w:numPr>
          <w:ilvl w:val="0"/>
          <w:numId w:val="34"/>
        </w:numPr>
        <w:spacing w:after="198"/>
        <w:ind w:right="1"/>
      </w:pPr>
      <w:r>
        <w:t>Mindfulness and relaxation strategies</w:t>
      </w:r>
    </w:p>
    <w:p w14:paraId="61A182AB" w14:textId="77777777" w:rsidR="00DE372E" w:rsidRDefault="00DE372E" w:rsidP="00DE372E">
      <w:pPr>
        <w:pStyle w:val="ListParagraph"/>
        <w:numPr>
          <w:ilvl w:val="0"/>
          <w:numId w:val="34"/>
        </w:numPr>
        <w:spacing w:after="198"/>
        <w:ind w:right="1"/>
      </w:pPr>
      <w:r>
        <w:lastRenderedPageBreak/>
        <w:t>Star / Student of the day</w:t>
      </w:r>
    </w:p>
    <w:p w14:paraId="57D9344C" w14:textId="77777777" w:rsidR="00DE372E" w:rsidRDefault="00DE372E" w:rsidP="00DE372E">
      <w:pPr>
        <w:pStyle w:val="ListParagraph"/>
        <w:numPr>
          <w:ilvl w:val="0"/>
          <w:numId w:val="34"/>
        </w:numPr>
        <w:spacing w:after="198"/>
        <w:ind w:right="1"/>
      </w:pPr>
      <w:r>
        <w:t>Visual Imagery</w:t>
      </w:r>
    </w:p>
    <w:p w14:paraId="3577A7B2" w14:textId="77777777" w:rsidR="00DE372E" w:rsidRDefault="00DE372E" w:rsidP="00DE372E">
      <w:pPr>
        <w:spacing w:after="198"/>
        <w:ind w:right="1"/>
      </w:pPr>
      <w:r>
        <w:t xml:space="preserve">In addition, we expect every classroom to have a quiet, relaxing zone within the classroom.  This area should include, multi-sensory equipment, calming tools, </w:t>
      </w:r>
      <w:proofErr w:type="gramStart"/>
      <w:r>
        <w:t>cushions</w:t>
      </w:r>
      <w:proofErr w:type="gramEnd"/>
      <w:r>
        <w:t xml:space="preserve"> and blankets.</w:t>
      </w:r>
    </w:p>
    <w:p w14:paraId="4B94D5A5" w14:textId="77777777" w:rsidR="00EE5E94" w:rsidRPr="001836D8" w:rsidRDefault="00EE5E94" w:rsidP="00EE5E94">
      <w:pPr>
        <w:spacing w:after="198"/>
        <w:ind w:right="1"/>
      </w:pPr>
    </w:p>
    <w:p w14:paraId="6371222F" w14:textId="77777777" w:rsidR="00415962" w:rsidRPr="00503B73" w:rsidRDefault="008022B4">
      <w:pPr>
        <w:pStyle w:val="Heading1"/>
        <w:ind w:left="279"/>
        <w:rPr>
          <w:u w:val="single"/>
        </w:rPr>
      </w:pPr>
      <w:r w:rsidRPr="00503B73">
        <w:rPr>
          <w:u w:val="single"/>
        </w:rPr>
        <w:t>Responding to Pupil Behaviour Choices</w:t>
      </w:r>
    </w:p>
    <w:p w14:paraId="562DBD3D" w14:textId="77777777" w:rsidR="008022B4" w:rsidRDefault="008022B4" w:rsidP="008022B4">
      <w:pPr>
        <w:spacing w:after="198"/>
        <w:ind w:left="718" w:right="1" w:hanging="435"/>
      </w:pPr>
      <w:r>
        <w:t>At Portland School, we aim to build strong and positive relationships with our Pupils and their parents/carers.  Regular briefings and meetings in school, allow use to share important information from our behaviours management system between the staff team.  Clear communication between the staff and parents/carers will support and promote positive behaviour and discipline within the school. Sharing information of events both inside and outside school, allows us to prepare for potential triggers or behaviours and support the pupil to make other choices.</w:t>
      </w:r>
    </w:p>
    <w:p w14:paraId="6B11757E" w14:textId="77777777" w:rsidR="008022B4" w:rsidRDefault="008022B4" w:rsidP="008022B4">
      <w:pPr>
        <w:spacing w:after="198"/>
        <w:ind w:left="718" w:right="1" w:hanging="435"/>
      </w:pPr>
      <w:r>
        <w:t xml:space="preserve">It is not always possible to respond to negative behaviour in the same way for every child, </w:t>
      </w:r>
      <w:r w:rsidR="00AB1F41">
        <w:t>howe</w:t>
      </w:r>
      <w:r w:rsidR="00030C3E">
        <w:t>ver at Portland, we us a guiding framework of responses to ensure that every behaviour, positive or negative, will have some form of adult intervention.</w:t>
      </w:r>
    </w:p>
    <w:p w14:paraId="3DEEC669" w14:textId="77777777" w:rsidR="00030C3E" w:rsidRDefault="00030C3E" w:rsidP="008022B4">
      <w:pPr>
        <w:spacing w:after="198"/>
        <w:ind w:left="718" w:right="1" w:hanging="435"/>
      </w:pPr>
    </w:p>
    <w:tbl>
      <w:tblPr>
        <w:tblStyle w:val="GridTable4-Accent1"/>
        <w:tblW w:w="5000" w:type="pct"/>
        <w:tblLook w:val="04A0" w:firstRow="1" w:lastRow="0" w:firstColumn="1" w:lastColumn="0" w:noHBand="0" w:noVBand="1"/>
      </w:tblPr>
      <w:tblGrid>
        <w:gridCol w:w="4651"/>
        <w:gridCol w:w="4651"/>
      </w:tblGrid>
      <w:tr w:rsidR="00030C3E" w14:paraId="1ED5F8FD" w14:textId="77777777" w:rsidTr="00503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5C379C1" w14:textId="77777777" w:rsidR="00030C3E" w:rsidRDefault="00030C3E" w:rsidP="008022B4">
            <w:pPr>
              <w:spacing w:after="198"/>
              <w:ind w:left="0" w:right="1" w:firstLine="0"/>
            </w:pPr>
            <w:r>
              <w:t>Responses to Positive Behaviour</w:t>
            </w:r>
          </w:p>
        </w:tc>
      </w:tr>
      <w:tr w:rsidR="00030C3E" w14:paraId="779EA72A" w14:textId="77777777" w:rsidTr="00503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9530A80" w14:textId="77777777" w:rsidR="00030C3E" w:rsidRDefault="00030C3E" w:rsidP="008022B4">
            <w:pPr>
              <w:spacing w:after="198"/>
              <w:ind w:left="0" w:right="1" w:firstLine="0"/>
            </w:pPr>
            <w:r>
              <w:t>Meeting the school value expectations</w:t>
            </w:r>
          </w:p>
        </w:tc>
        <w:tc>
          <w:tcPr>
            <w:tcW w:w="2500" w:type="pct"/>
          </w:tcPr>
          <w:p w14:paraId="58B42221" w14:textId="77777777" w:rsidR="00030C3E" w:rsidRDefault="00030C3E" w:rsidP="008022B4">
            <w:pPr>
              <w:spacing w:after="198"/>
              <w:ind w:left="0" w:right="1" w:firstLine="0"/>
              <w:cnfStyle w:val="000000100000" w:firstRow="0" w:lastRow="0" w:firstColumn="0" w:lastColumn="0" w:oddVBand="0" w:evenVBand="0" w:oddHBand="1" w:evenHBand="0" w:firstRowFirstColumn="0" w:firstRowLastColumn="0" w:lastRowFirstColumn="0" w:lastRowLastColumn="0"/>
            </w:pPr>
            <w:r>
              <w:t>Verbal Praise</w:t>
            </w:r>
          </w:p>
          <w:p w14:paraId="666C8CF0" w14:textId="77777777" w:rsidR="00030C3E" w:rsidRDefault="00030C3E" w:rsidP="008022B4">
            <w:pPr>
              <w:spacing w:after="198"/>
              <w:ind w:left="0" w:right="1" w:firstLine="0"/>
              <w:cnfStyle w:val="000000100000" w:firstRow="0" w:lastRow="0" w:firstColumn="0" w:lastColumn="0" w:oddVBand="0" w:evenVBand="0" w:oddHBand="1" w:evenHBand="0" w:firstRowFirstColumn="0" w:firstRowLastColumn="0" w:lastRowFirstColumn="0" w:lastRowLastColumn="0"/>
            </w:pPr>
            <w:r>
              <w:t xml:space="preserve">Dojo Points </w:t>
            </w:r>
            <w:proofErr w:type="gramStart"/>
            <w:r>
              <w:t>awarded</w:t>
            </w:r>
            <w:proofErr w:type="gramEnd"/>
          </w:p>
          <w:p w14:paraId="35D01F57" w14:textId="77777777" w:rsidR="00030C3E" w:rsidRDefault="00030C3E" w:rsidP="008022B4">
            <w:pPr>
              <w:spacing w:after="198"/>
              <w:ind w:left="0" w:right="1" w:firstLine="0"/>
              <w:cnfStyle w:val="000000100000" w:firstRow="0" w:lastRow="0" w:firstColumn="0" w:lastColumn="0" w:oddVBand="0" w:evenVBand="0" w:oddHBand="1" w:evenHBand="0" w:firstRowFirstColumn="0" w:firstRowLastColumn="0" w:lastRowFirstColumn="0" w:lastRowLastColumn="0"/>
            </w:pPr>
            <w:r>
              <w:t>Parents/carers informed of consistent good behaviour</w:t>
            </w:r>
          </w:p>
        </w:tc>
      </w:tr>
      <w:tr w:rsidR="00030C3E" w14:paraId="7E7FAE61" w14:textId="77777777" w:rsidTr="00503B73">
        <w:tc>
          <w:tcPr>
            <w:cnfStyle w:val="001000000000" w:firstRow="0" w:lastRow="0" w:firstColumn="1" w:lastColumn="0" w:oddVBand="0" w:evenVBand="0" w:oddHBand="0" w:evenHBand="0" w:firstRowFirstColumn="0" w:firstRowLastColumn="0" w:lastRowFirstColumn="0" w:lastRowLastColumn="0"/>
            <w:tcW w:w="2500" w:type="pct"/>
          </w:tcPr>
          <w:p w14:paraId="4AEA4E33" w14:textId="77777777" w:rsidR="00030C3E" w:rsidRDefault="00030C3E" w:rsidP="008022B4">
            <w:pPr>
              <w:spacing w:after="198"/>
              <w:ind w:left="0" w:right="1" w:firstLine="0"/>
            </w:pPr>
            <w:r>
              <w:t>Helping others outside of the classroom (other pupils / staff)</w:t>
            </w:r>
          </w:p>
          <w:p w14:paraId="6CD064F9" w14:textId="77777777" w:rsidR="00030C3E" w:rsidRDefault="00030C3E" w:rsidP="008022B4">
            <w:pPr>
              <w:spacing w:after="198"/>
              <w:ind w:left="0" w:right="1" w:firstLine="0"/>
            </w:pPr>
            <w:r>
              <w:t>Showing respect to visitors</w:t>
            </w:r>
          </w:p>
        </w:tc>
        <w:tc>
          <w:tcPr>
            <w:tcW w:w="2500" w:type="pct"/>
          </w:tcPr>
          <w:p w14:paraId="630B3BAB" w14:textId="77777777" w:rsidR="00030C3E" w:rsidRDefault="00030C3E" w:rsidP="00030C3E">
            <w:pPr>
              <w:spacing w:after="198"/>
              <w:ind w:left="0" w:right="1" w:firstLine="0"/>
              <w:cnfStyle w:val="000000000000" w:firstRow="0" w:lastRow="0" w:firstColumn="0" w:lastColumn="0" w:oddVBand="0" w:evenVBand="0" w:oddHBand="0" w:evenHBand="0" w:firstRowFirstColumn="0" w:firstRowLastColumn="0" w:lastRowFirstColumn="0" w:lastRowLastColumn="0"/>
            </w:pPr>
            <w:r>
              <w:t>Verbal Praise</w:t>
            </w:r>
          </w:p>
          <w:p w14:paraId="34C9C492" w14:textId="77777777" w:rsidR="00030C3E" w:rsidRDefault="00030C3E" w:rsidP="00030C3E">
            <w:pPr>
              <w:spacing w:after="198"/>
              <w:ind w:left="0" w:right="1" w:firstLine="0"/>
              <w:cnfStyle w:val="000000000000" w:firstRow="0" w:lastRow="0" w:firstColumn="0" w:lastColumn="0" w:oddVBand="0" w:evenVBand="0" w:oddHBand="0" w:evenHBand="0" w:firstRowFirstColumn="0" w:firstRowLastColumn="0" w:lastRowFirstColumn="0" w:lastRowLastColumn="0"/>
            </w:pPr>
            <w:r>
              <w:t xml:space="preserve">Raffle ticket </w:t>
            </w:r>
            <w:proofErr w:type="gramStart"/>
            <w:r>
              <w:t>awarded</w:t>
            </w:r>
            <w:proofErr w:type="gramEnd"/>
          </w:p>
          <w:p w14:paraId="2D79C694" w14:textId="77777777" w:rsidR="00030C3E" w:rsidRDefault="00030C3E" w:rsidP="008022B4">
            <w:pPr>
              <w:spacing w:after="198"/>
              <w:ind w:left="0" w:right="1" w:firstLine="0"/>
              <w:cnfStyle w:val="000000000000" w:firstRow="0" w:lastRow="0" w:firstColumn="0" w:lastColumn="0" w:oddVBand="0" w:evenVBand="0" w:oddHBand="0" w:evenHBand="0" w:firstRowFirstColumn="0" w:firstRowLastColumn="0" w:lastRowFirstColumn="0" w:lastRowLastColumn="0"/>
            </w:pPr>
            <w:r>
              <w:t>Parents/carers informed of consistent good behaviour</w:t>
            </w:r>
          </w:p>
        </w:tc>
      </w:tr>
      <w:tr w:rsidR="00030C3E" w14:paraId="204D3DDE" w14:textId="77777777" w:rsidTr="00503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BD58A26" w14:textId="77777777" w:rsidR="00030C3E" w:rsidRDefault="00030C3E" w:rsidP="00030C3E">
            <w:pPr>
              <w:spacing w:after="198"/>
              <w:ind w:left="0" w:right="1" w:firstLine="0"/>
            </w:pPr>
            <w:r>
              <w:t>Excellent work</w:t>
            </w:r>
          </w:p>
          <w:p w14:paraId="3051B7D8" w14:textId="77777777" w:rsidR="00030C3E" w:rsidRDefault="00030C3E" w:rsidP="00030C3E">
            <w:pPr>
              <w:spacing w:after="198"/>
              <w:ind w:left="0" w:right="1" w:firstLine="0"/>
            </w:pPr>
            <w:r>
              <w:t>Meeting a personal target</w:t>
            </w:r>
          </w:p>
          <w:p w14:paraId="257887F9" w14:textId="77777777" w:rsidR="00030C3E" w:rsidRDefault="00030C3E" w:rsidP="00030C3E">
            <w:pPr>
              <w:spacing w:after="198"/>
              <w:ind w:left="0" w:right="1" w:firstLine="0"/>
            </w:pPr>
            <w:r>
              <w:t>Representing the school (Nurture Champion, School Council etc.)</w:t>
            </w:r>
          </w:p>
        </w:tc>
        <w:tc>
          <w:tcPr>
            <w:tcW w:w="2500" w:type="pct"/>
          </w:tcPr>
          <w:p w14:paraId="392BBBF3" w14:textId="77777777" w:rsidR="00030C3E" w:rsidRDefault="00030C3E" w:rsidP="00030C3E">
            <w:pPr>
              <w:spacing w:after="198"/>
              <w:ind w:left="0" w:right="1" w:firstLine="0"/>
              <w:cnfStyle w:val="000000100000" w:firstRow="0" w:lastRow="0" w:firstColumn="0" w:lastColumn="0" w:oddVBand="0" w:evenVBand="0" w:oddHBand="1" w:evenHBand="0" w:firstRowFirstColumn="0" w:firstRowLastColumn="0" w:lastRowFirstColumn="0" w:lastRowLastColumn="0"/>
            </w:pPr>
            <w:r>
              <w:t>Verbal Praise</w:t>
            </w:r>
          </w:p>
          <w:p w14:paraId="1F12C94B" w14:textId="77777777" w:rsidR="00030C3E" w:rsidRDefault="00030C3E" w:rsidP="00030C3E">
            <w:pPr>
              <w:spacing w:after="198"/>
              <w:ind w:left="0" w:right="1" w:firstLine="0"/>
              <w:cnfStyle w:val="000000100000" w:firstRow="0" w:lastRow="0" w:firstColumn="0" w:lastColumn="0" w:oddVBand="0" w:evenVBand="0" w:oddHBand="1" w:evenHBand="0" w:firstRowFirstColumn="0" w:firstRowLastColumn="0" w:lastRowFirstColumn="0" w:lastRowLastColumn="0"/>
            </w:pPr>
            <w:r>
              <w:t xml:space="preserve">Raffle ticket </w:t>
            </w:r>
            <w:proofErr w:type="gramStart"/>
            <w:r>
              <w:t>awarded</w:t>
            </w:r>
            <w:proofErr w:type="gramEnd"/>
          </w:p>
          <w:p w14:paraId="66255872" w14:textId="77777777" w:rsidR="00030C3E" w:rsidRDefault="006E6118" w:rsidP="00030C3E">
            <w:pPr>
              <w:spacing w:after="198"/>
              <w:ind w:left="0" w:right="1" w:firstLine="0"/>
              <w:cnfStyle w:val="000000100000" w:firstRow="0" w:lastRow="0" w:firstColumn="0" w:lastColumn="0" w:oddVBand="0" w:evenVBand="0" w:oddHBand="1" w:evenHBand="0" w:firstRowFirstColumn="0" w:firstRowLastColumn="0" w:lastRowFirstColumn="0" w:lastRowLastColumn="0"/>
            </w:pPr>
            <w:r>
              <w:t>Head Teacher’s Award</w:t>
            </w:r>
          </w:p>
          <w:p w14:paraId="7993DD6C" w14:textId="77777777" w:rsidR="006E6118" w:rsidRDefault="006E6118" w:rsidP="00030C3E">
            <w:pPr>
              <w:spacing w:after="198"/>
              <w:ind w:left="0" w:right="1" w:firstLine="0"/>
              <w:cnfStyle w:val="000000100000" w:firstRow="0" w:lastRow="0" w:firstColumn="0" w:lastColumn="0" w:oddVBand="0" w:evenVBand="0" w:oddHBand="1" w:evenHBand="0" w:firstRowFirstColumn="0" w:firstRowLastColumn="0" w:lastRowFirstColumn="0" w:lastRowLastColumn="0"/>
            </w:pPr>
            <w:r>
              <w:t xml:space="preserve">Award nomination for ‘Special </w:t>
            </w:r>
            <w:proofErr w:type="gramStart"/>
            <w:r>
              <w:t>Award’</w:t>
            </w:r>
            <w:proofErr w:type="gramEnd"/>
          </w:p>
          <w:p w14:paraId="3FB62E4D" w14:textId="77777777" w:rsidR="006E6118" w:rsidRDefault="006E6118" w:rsidP="00030C3E">
            <w:pPr>
              <w:spacing w:after="198"/>
              <w:ind w:left="0" w:right="1" w:firstLine="0"/>
              <w:cnfStyle w:val="000000100000" w:firstRow="0" w:lastRow="0" w:firstColumn="0" w:lastColumn="0" w:oddVBand="0" w:evenVBand="0" w:oddHBand="1" w:evenHBand="0" w:firstRowFirstColumn="0" w:firstRowLastColumn="0" w:lastRowFirstColumn="0" w:lastRowLastColumn="0"/>
            </w:pPr>
            <w:r>
              <w:t xml:space="preserve">Parents/carers </w:t>
            </w:r>
            <w:proofErr w:type="gramStart"/>
            <w:r>
              <w:t>informed</w:t>
            </w:r>
            <w:proofErr w:type="gramEnd"/>
          </w:p>
          <w:p w14:paraId="1B93C9D7" w14:textId="77777777" w:rsidR="006E6118" w:rsidRDefault="006E6118" w:rsidP="00030C3E">
            <w:pPr>
              <w:spacing w:after="198"/>
              <w:ind w:left="0" w:right="1" w:firstLine="0"/>
              <w:cnfStyle w:val="000000100000" w:firstRow="0" w:lastRow="0" w:firstColumn="0" w:lastColumn="0" w:oddVBand="0" w:evenVBand="0" w:oddHBand="1" w:evenHBand="0" w:firstRowFirstColumn="0" w:firstRowLastColumn="0" w:lastRowFirstColumn="0" w:lastRowLastColumn="0"/>
            </w:pPr>
            <w:r>
              <w:lastRenderedPageBreak/>
              <w:t>Display of work around the school and online</w:t>
            </w:r>
          </w:p>
        </w:tc>
      </w:tr>
    </w:tbl>
    <w:p w14:paraId="3656B9AB" w14:textId="77777777" w:rsidR="00030C3E" w:rsidRDefault="00030C3E" w:rsidP="008022B4">
      <w:pPr>
        <w:spacing w:after="198"/>
        <w:ind w:left="718" w:right="1" w:hanging="435"/>
      </w:pPr>
    </w:p>
    <w:tbl>
      <w:tblPr>
        <w:tblStyle w:val="GridTable4-Accent1"/>
        <w:tblW w:w="5000" w:type="pct"/>
        <w:tblLook w:val="04A0" w:firstRow="1" w:lastRow="0" w:firstColumn="1" w:lastColumn="0" w:noHBand="0" w:noVBand="1"/>
      </w:tblPr>
      <w:tblGrid>
        <w:gridCol w:w="4651"/>
        <w:gridCol w:w="4651"/>
      </w:tblGrid>
      <w:tr w:rsidR="006E6118" w14:paraId="2F9062F0" w14:textId="77777777" w:rsidTr="00503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432F158" w14:textId="77777777" w:rsidR="006E6118" w:rsidRDefault="006E6118" w:rsidP="006E6118">
            <w:pPr>
              <w:spacing w:after="198"/>
              <w:ind w:left="0" w:right="1" w:firstLine="0"/>
            </w:pPr>
            <w:r>
              <w:t>Responses to Negative Behaviour</w:t>
            </w:r>
          </w:p>
        </w:tc>
      </w:tr>
      <w:tr w:rsidR="006E6118" w14:paraId="77E59412" w14:textId="77777777" w:rsidTr="00503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BDB93C2" w14:textId="77777777" w:rsidR="006E6118" w:rsidRDefault="006E6118" w:rsidP="006E6118">
            <w:pPr>
              <w:spacing w:after="198"/>
              <w:ind w:left="0" w:right="1" w:firstLine="0"/>
            </w:pPr>
            <w:r>
              <w:t>Failing to follow the school value expectations</w:t>
            </w:r>
          </w:p>
        </w:tc>
        <w:tc>
          <w:tcPr>
            <w:tcW w:w="2500" w:type="pct"/>
          </w:tcPr>
          <w:p w14:paraId="5956A1F9" w14:textId="77777777" w:rsidR="006E6118" w:rsidRDefault="006E6118" w:rsidP="006E6118">
            <w:pPr>
              <w:spacing w:after="198"/>
              <w:ind w:left="0" w:right="1" w:firstLine="0"/>
              <w:cnfStyle w:val="000000100000" w:firstRow="0" w:lastRow="0" w:firstColumn="0" w:lastColumn="0" w:oddVBand="0" w:evenVBand="0" w:oddHBand="1" w:evenHBand="0" w:firstRowFirstColumn="0" w:firstRowLastColumn="0" w:lastRowFirstColumn="0" w:lastRowLastColumn="0"/>
            </w:pPr>
            <w:r w:rsidRPr="002A34B7">
              <w:rPr>
                <w:b/>
              </w:rPr>
              <w:t>Classroom management</w:t>
            </w:r>
            <w:r>
              <w:t xml:space="preserve"> by the teacher and support team</w:t>
            </w:r>
          </w:p>
          <w:p w14:paraId="5EE4813E" w14:textId="77777777" w:rsidR="006E6118" w:rsidRDefault="006E6118" w:rsidP="006E6118">
            <w:pPr>
              <w:spacing w:after="198"/>
              <w:ind w:left="0" w:right="1" w:firstLine="0"/>
              <w:cnfStyle w:val="000000100000" w:firstRow="0" w:lastRow="0" w:firstColumn="0" w:lastColumn="0" w:oddVBand="0" w:evenVBand="0" w:oddHBand="1" w:evenHBand="0" w:firstRowFirstColumn="0" w:firstRowLastColumn="0" w:lastRowFirstColumn="0" w:lastRowLastColumn="0"/>
            </w:pPr>
            <w:r>
              <w:t xml:space="preserve">Dojo reward points not </w:t>
            </w:r>
            <w:proofErr w:type="gramStart"/>
            <w:r>
              <w:t>earned</w:t>
            </w:r>
            <w:proofErr w:type="gramEnd"/>
          </w:p>
          <w:p w14:paraId="1CE48C9F" w14:textId="77777777" w:rsidR="006E6118" w:rsidRDefault="006E6118" w:rsidP="006E6118">
            <w:pPr>
              <w:spacing w:after="198"/>
              <w:ind w:left="0" w:right="1" w:firstLine="0"/>
              <w:cnfStyle w:val="000000100000" w:firstRow="0" w:lastRow="0" w:firstColumn="0" w:lastColumn="0" w:oddVBand="0" w:evenVBand="0" w:oddHBand="1" w:evenHBand="0" w:firstRowFirstColumn="0" w:firstRowLastColumn="0" w:lastRowFirstColumn="0" w:lastRowLastColumn="0"/>
            </w:pPr>
            <w:r>
              <w:t xml:space="preserve">Raffle reward tickets not </w:t>
            </w:r>
            <w:proofErr w:type="gramStart"/>
            <w:r>
              <w:t>earned</w:t>
            </w:r>
            <w:proofErr w:type="gramEnd"/>
          </w:p>
          <w:p w14:paraId="4C177767" w14:textId="77777777" w:rsidR="006E6118" w:rsidRDefault="002A34B7" w:rsidP="006E6118">
            <w:pPr>
              <w:spacing w:after="198"/>
              <w:ind w:left="0" w:right="1" w:firstLine="0"/>
              <w:cnfStyle w:val="000000100000" w:firstRow="0" w:lastRow="0" w:firstColumn="0" w:lastColumn="0" w:oddVBand="0" w:evenVBand="0" w:oddHBand="1" w:evenHBand="0" w:firstRowFirstColumn="0" w:firstRowLastColumn="0" w:lastRowFirstColumn="0" w:lastRowLastColumn="0"/>
            </w:pPr>
            <w:r>
              <w:t>F</w:t>
            </w:r>
            <w:r w:rsidR="006E6118">
              <w:t xml:space="preserve">orm tutor </w:t>
            </w:r>
            <w:r>
              <w:t xml:space="preserve">informed </w:t>
            </w:r>
            <w:r w:rsidR="006E6118">
              <w:t>(Secondary)</w:t>
            </w:r>
          </w:p>
        </w:tc>
      </w:tr>
      <w:tr w:rsidR="006E6118" w14:paraId="4428782F" w14:textId="77777777" w:rsidTr="00503B73">
        <w:tc>
          <w:tcPr>
            <w:cnfStyle w:val="001000000000" w:firstRow="0" w:lastRow="0" w:firstColumn="1" w:lastColumn="0" w:oddVBand="0" w:evenVBand="0" w:oddHBand="0" w:evenHBand="0" w:firstRowFirstColumn="0" w:firstRowLastColumn="0" w:lastRowFirstColumn="0" w:lastRowLastColumn="0"/>
            <w:tcW w:w="2500" w:type="pct"/>
          </w:tcPr>
          <w:p w14:paraId="2C7E505D" w14:textId="77777777" w:rsidR="006E6118" w:rsidRDefault="006E6118" w:rsidP="006E6118">
            <w:pPr>
              <w:spacing w:after="198"/>
              <w:ind w:left="0" w:right="1" w:firstLine="0"/>
            </w:pPr>
            <w:r>
              <w:t>Persistent failure to follow the Portland School Values Expectations</w:t>
            </w:r>
          </w:p>
        </w:tc>
        <w:tc>
          <w:tcPr>
            <w:tcW w:w="2500" w:type="pct"/>
          </w:tcPr>
          <w:p w14:paraId="38A18500" w14:textId="77777777" w:rsidR="006E6118" w:rsidRDefault="001116B9" w:rsidP="006E6118">
            <w:pPr>
              <w:spacing w:after="198"/>
              <w:ind w:left="0" w:right="1" w:firstLine="0"/>
              <w:cnfStyle w:val="000000000000" w:firstRow="0" w:lastRow="0" w:firstColumn="0" w:lastColumn="0" w:oddVBand="0" w:evenVBand="0" w:oddHBand="0" w:evenHBand="0" w:firstRowFirstColumn="0" w:firstRowLastColumn="0" w:lastRowFirstColumn="0" w:lastRowLastColumn="0"/>
            </w:pPr>
            <w:r>
              <w:t>Verbal warning from class team</w:t>
            </w:r>
          </w:p>
          <w:p w14:paraId="5CB09B87" w14:textId="77777777" w:rsidR="001116B9" w:rsidRDefault="001116B9" w:rsidP="006E6118">
            <w:pPr>
              <w:spacing w:after="198"/>
              <w:ind w:left="0" w:right="1" w:firstLine="0"/>
              <w:cnfStyle w:val="000000000000" w:firstRow="0" w:lastRow="0" w:firstColumn="0" w:lastColumn="0" w:oddVBand="0" w:evenVBand="0" w:oddHBand="0" w:evenHBand="0" w:firstRowFirstColumn="0" w:firstRowLastColumn="0" w:lastRowFirstColumn="0" w:lastRowLastColumn="0"/>
            </w:pPr>
            <w:r>
              <w:t>Phone call to parents/</w:t>
            </w:r>
            <w:proofErr w:type="gramStart"/>
            <w:r>
              <w:t>carers</w:t>
            </w:r>
            <w:proofErr w:type="gramEnd"/>
            <w:r>
              <w:t xml:space="preserve"> </w:t>
            </w:r>
          </w:p>
          <w:p w14:paraId="2149AF57" w14:textId="77777777" w:rsidR="001116B9" w:rsidRDefault="001116B9" w:rsidP="006E6118">
            <w:pPr>
              <w:spacing w:after="198"/>
              <w:ind w:left="0" w:right="1" w:firstLine="0"/>
              <w:cnfStyle w:val="000000000000" w:firstRow="0" w:lastRow="0" w:firstColumn="0" w:lastColumn="0" w:oddVBand="0" w:evenVBand="0" w:oddHBand="0" w:evenHBand="0" w:firstRowFirstColumn="0" w:firstRowLastColumn="0" w:lastRowFirstColumn="0" w:lastRowLastColumn="0"/>
            </w:pPr>
            <w:r>
              <w:t>Referral to Pupil Welfare Forum</w:t>
            </w:r>
          </w:p>
          <w:p w14:paraId="6A889BB2" w14:textId="77777777" w:rsidR="001116B9" w:rsidRDefault="001116B9" w:rsidP="006E6118">
            <w:pPr>
              <w:spacing w:after="198"/>
              <w:ind w:left="0" w:right="1" w:firstLine="0"/>
              <w:cnfStyle w:val="000000000000" w:firstRow="0" w:lastRow="0" w:firstColumn="0" w:lastColumn="0" w:oddVBand="0" w:evenVBand="0" w:oddHBand="0" w:evenHBand="0" w:firstRowFirstColumn="0" w:firstRowLastColumn="0" w:lastRowFirstColumn="0" w:lastRowLastColumn="0"/>
            </w:pPr>
            <w:r>
              <w:t>Intervention</w:t>
            </w:r>
            <w:r w:rsidR="00D21C89">
              <w:t xml:space="preserve"> put in </w:t>
            </w:r>
            <w:proofErr w:type="gramStart"/>
            <w:r w:rsidR="00D21C89">
              <w:t>place</w:t>
            </w:r>
            <w:proofErr w:type="gramEnd"/>
          </w:p>
          <w:p w14:paraId="6EE1D9D1" w14:textId="77777777" w:rsidR="001116B9" w:rsidRDefault="00D21C89" w:rsidP="00D21C89">
            <w:pPr>
              <w:spacing w:after="198"/>
              <w:ind w:left="0" w:right="1" w:firstLine="0"/>
              <w:cnfStyle w:val="000000000000" w:firstRow="0" w:lastRow="0" w:firstColumn="0" w:lastColumn="0" w:oddVBand="0" w:evenVBand="0" w:oddHBand="0" w:evenHBand="0" w:firstRowFirstColumn="0" w:firstRowLastColumn="0" w:lastRowFirstColumn="0" w:lastRowLastColumn="0"/>
            </w:pPr>
            <w:r>
              <w:t>Deputy or Head of School informed</w:t>
            </w:r>
          </w:p>
        </w:tc>
      </w:tr>
      <w:tr w:rsidR="006E6118" w14:paraId="42390AF8" w14:textId="77777777" w:rsidTr="00503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2B1AD01" w14:textId="77777777" w:rsidR="006E6118" w:rsidRDefault="006E6118" w:rsidP="006E6118">
            <w:pPr>
              <w:spacing w:after="198"/>
              <w:ind w:left="0" w:right="1" w:firstLine="0"/>
            </w:pPr>
            <w:r>
              <w:t>Persistent lateness</w:t>
            </w:r>
          </w:p>
          <w:p w14:paraId="4FE7905C" w14:textId="77777777" w:rsidR="006E6118" w:rsidRDefault="006E6118" w:rsidP="006E6118">
            <w:pPr>
              <w:spacing w:after="198"/>
              <w:ind w:left="0" w:right="1" w:firstLine="0"/>
            </w:pPr>
            <w:r>
              <w:t>Unauthorised absence from lessons</w:t>
            </w:r>
          </w:p>
          <w:p w14:paraId="051F3AAD" w14:textId="77777777" w:rsidR="006E6118" w:rsidRDefault="006E6118" w:rsidP="006E6118">
            <w:pPr>
              <w:spacing w:after="198"/>
              <w:ind w:left="0" w:right="1" w:firstLine="0"/>
            </w:pPr>
            <w:r>
              <w:t>Smoking / vaping</w:t>
            </w:r>
          </w:p>
          <w:p w14:paraId="68F25D78" w14:textId="77777777" w:rsidR="006E6118" w:rsidRDefault="006E6118" w:rsidP="006E6118">
            <w:pPr>
              <w:spacing w:after="198"/>
              <w:ind w:left="0" w:right="1" w:firstLine="0"/>
            </w:pPr>
            <w:r>
              <w:t>Vandalism</w:t>
            </w:r>
          </w:p>
          <w:p w14:paraId="38970755" w14:textId="77777777" w:rsidR="006E6118" w:rsidRDefault="006E6118" w:rsidP="006E6118">
            <w:pPr>
              <w:spacing w:after="198"/>
              <w:ind w:left="0" w:right="1" w:firstLine="0"/>
            </w:pPr>
            <w:r>
              <w:t>Bullying, Racism, Sexism, Homophobia, Ageism</w:t>
            </w:r>
          </w:p>
        </w:tc>
        <w:tc>
          <w:tcPr>
            <w:tcW w:w="2500" w:type="pct"/>
          </w:tcPr>
          <w:p w14:paraId="05890160" w14:textId="77777777" w:rsidR="006E6118" w:rsidRDefault="00D21C89" w:rsidP="006E6118">
            <w:pPr>
              <w:spacing w:after="198"/>
              <w:ind w:left="0" w:right="1" w:firstLine="0"/>
              <w:cnfStyle w:val="000000100000" w:firstRow="0" w:lastRow="0" w:firstColumn="0" w:lastColumn="0" w:oddVBand="0" w:evenVBand="0" w:oddHBand="1" w:evenHBand="0" w:firstRowFirstColumn="0" w:firstRowLastColumn="0" w:lastRowFirstColumn="0" w:lastRowLastColumn="0"/>
            </w:pPr>
            <w:r>
              <w:t>Automatic home text or call</w:t>
            </w:r>
          </w:p>
          <w:p w14:paraId="6DD0D442" w14:textId="77777777" w:rsidR="00D21C89" w:rsidRDefault="00D21C89" w:rsidP="006E6118">
            <w:pPr>
              <w:spacing w:after="198"/>
              <w:ind w:left="0" w:right="1" w:firstLine="0"/>
              <w:cnfStyle w:val="000000100000" w:firstRow="0" w:lastRow="0" w:firstColumn="0" w:lastColumn="0" w:oddVBand="0" w:evenVBand="0" w:oddHBand="1" w:evenHBand="0" w:firstRowFirstColumn="0" w:firstRowLastColumn="0" w:lastRowFirstColumn="0" w:lastRowLastColumn="0"/>
            </w:pPr>
            <w:r>
              <w:t>Referral to Stoke City Education Support Services and/or Youth Offending Team (YOT)</w:t>
            </w:r>
          </w:p>
          <w:p w14:paraId="5D042B96" w14:textId="77777777" w:rsidR="00D21C89" w:rsidRDefault="00D21C89" w:rsidP="006E6118">
            <w:pPr>
              <w:spacing w:after="198"/>
              <w:ind w:left="0" w:right="1" w:firstLine="0"/>
              <w:cnfStyle w:val="000000100000" w:firstRow="0" w:lastRow="0" w:firstColumn="0" w:lastColumn="0" w:oddVBand="0" w:evenVBand="0" w:oddHBand="1" w:evenHBand="0" w:firstRowFirstColumn="0" w:firstRowLastColumn="0" w:lastRowFirstColumn="0" w:lastRowLastColumn="0"/>
            </w:pPr>
            <w:r>
              <w:t>Letter home</w:t>
            </w:r>
          </w:p>
          <w:p w14:paraId="78536F7C" w14:textId="77777777" w:rsidR="00D21C89" w:rsidRDefault="00D21C89" w:rsidP="006E6118">
            <w:pPr>
              <w:spacing w:after="198"/>
              <w:ind w:left="0" w:right="1" w:firstLine="0"/>
              <w:cnfStyle w:val="000000100000" w:firstRow="0" w:lastRow="0" w:firstColumn="0" w:lastColumn="0" w:oddVBand="0" w:evenVBand="0" w:oddHBand="1" w:evenHBand="0" w:firstRowFirstColumn="0" w:firstRowLastColumn="0" w:lastRowFirstColumn="0" w:lastRowLastColumn="0"/>
            </w:pPr>
            <w:r>
              <w:t>Confiscation of property</w:t>
            </w:r>
          </w:p>
          <w:p w14:paraId="7CB2E7F6" w14:textId="77777777" w:rsidR="00D21C89" w:rsidRDefault="00D21C89" w:rsidP="006E6118">
            <w:pPr>
              <w:spacing w:after="198"/>
              <w:ind w:left="0" w:right="1" w:firstLine="0"/>
              <w:cnfStyle w:val="000000100000" w:firstRow="0" w:lastRow="0" w:firstColumn="0" w:lastColumn="0" w:oddVBand="0" w:evenVBand="0" w:oddHBand="1" w:evenHBand="0" w:firstRowFirstColumn="0" w:firstRowLastColumn="0" w:lastRowFirstColumn="0" w:lastRowLastColumn="0"/>
            </w:pPr>
            <w:r>
              <w:t>Possible fixed term exclusion</w:t>
            </w:r>
          </w:p>
          <w:p w14:paraId="306DB441" w14:textId="77777777" w:rsidR="00D21C89" w:rsidRDefault="00D21C89" w:rsidP="006E6118">
            <w:pPr>
              <w:spacing w:after="198"/>
              <w:ind w:left="0" w:right="1" w:firstLine="0"/>
              <w:cnfStyle w:val="000000100000" w:firstRow="0" w:lastRow="0" w:firstColumn="0" w:lastColumn="0" w:oddVBand="0" w:evenVBand="0" w:oddHBand="1" w:evenHBand="0" w:firstRowFirstColumn="0" w:firstRowLastColumn="0" w:lastRowFirstColumn="0" w:lastRowLastColumn="0"/>
            </w:pPr>
            <w:r>
              <w:t>Parental meeting</w:t>
            </w:r>
          </w:p>
          <w:p w14:paraId="6A89CADC" w14:textId="77777777" w:rsidR="00D21C89" w:rsidRDefault="00D21C89" w:rsidP="006E6118">
            <w:pPr>
              <w:spacing w:after="198"/>
              <w:ind w:left="0" w:right="1" w:firstLine="0"/>
              <w:cnfStyle w:val="000000100000" w:firstRow="0" w:lastRow="0" w:firstColumn="0" w:lastColumn="0" w:oddVBand="0" w:evenVBand="0" w:oddHBand="1" w:evenHBand="0" w:firstRowFirstColumn="0" w:firstRowLastColumn="0" w:lastRowFirstColumn="0" w:lastRowLastColumn="0"/>
            </w:pPr>
            <w:r>
              <w:t>At this level incidents are dealt with by a Senior Leader (Deputy or Head of School)</w:t>
            </w:r>
          </w:p>
        </w:tc>
      </w:tr>
      <w:tr w:rsidR="006E6118" w14:paraId="39A4D595" w14:textId="77777777" w:rsidTr="00503B73">
        <w:tc>
          <w:tcPr>
            <w:cnfStyle w:val="001000000000" w:firstRow="0" w:lastRow="0" w:firstColumn="1" w:lastColumn="0" w:oddVBand="0" w:evenVBand="0" w:oddHBand="0" w:evenHBand="0" w:firstRowFirstColumn="0" w:firstRowLastColumn="0" w:lastRowFirstColumn="0" w:lastRowLastColumn="0"/>
            <w:tcW w:w="2500" w:type="pct"/>
          </w:tcPr>
          <w:p w14:paraId="0BD17E71" w14:textId="77777777" w:rsidR="006E6118" w:rsidRDefault="006E6118" w:rsidP="006E6118">
            <w:pPr>
              <w:spacing w:after="198"/>
              <w:ind w:left="0" w:right="1" w:firstLine="0"/>
            </w:pPr>
            <w:r>
              <w:t xml:space="preserve">Refusal to leave the class or a </w:t>
            </w:r>
            <w:proofErr w:type="gramStart"/>
            <w:r>
              <w:t>building</w:t>
            </w:r>
            <w:proofErr w:type="gramEnd"/>
          </w:p>
          <w:p w14:paraId="1CF4BB0A" w14:textId="77777777" w:rsidR="006E6118" w:rsidRDefault="006E6118" w:rsidP="006E6118">
            <w:pPr>
              <w:spacing w:after="198"/>
              <w:ind w:left="0" w:right="1" w:firstLine="0"/>
            </w:pPr>
            <w:r>
              <w:t>Physical or verbal abuse of staff</w:t>
            </w:r>
          </w:p>
          <w:p w14:paraId="0403E695" w14:textId="77777777" w:rsidR="006E6118" w:rsidRDefault="006E6118" w:rsidP="006E6118">
            <w:pPr>
              <w:spacing w:after="198"/>
              <w:ind w:left="0" w:right="1" w:firstLine="0"/>
            </w:pPr>
            <w:r>
              <w:t>Theft</w:t>
            </w:r>
          </w:p>
          <w:p w14:paraId="749C52A3" w14:textId="77777777" w:rsidR="006E6118" w:rsidRDefault="006E6118" w:rsidP="006E6118">
            <w:pPr>
              <w:spacing w:after="198"/>
              <w:ind w:left="0" w:right="1" w:firstLine="0"/>
            </w:pPr>
            <w:r>
              <w:t>Possession of an offensive weapon</w:t>
            </w:r>
          </w:p>
          <w:p w14:paraId="720358B4" w14:textId="77777777" w:rsidR="006E6118" w:rsidRDefault="006E6118" w:rsidP="006E6118">
            <w:pPr>
              <w:spacing w:after="198"/>
              <w:ind w:left="0" w:right="1" w:firstLine="0"/>
            </w:pPr>
            <w:r>
              <w:t>Selling or using illegal substances</w:t>
            </w:r>
          </w:p>
        </w:tc>
        <w:tc>
          <w:tcPr>
            <w:tcW w:w="2500" w:type="pct"/>
          </w:tcPr>
          <w:p w14:paraId="701A6D3C" w14:textId="77777777" w:rsidR="006E6118" w:rsidRDefault="00D21C89" w:rsidP="006E6118">
            <w:pPr>
              <w:spacing w:after="198"/>
              <w:ind w:left="0" w:right="1" w:firstLine="0"/>
              <w:cnfStyle w:val="000000000000" w:firstRow="0" w:lastRow="0" w:firstColumn="0" w:lastColumn="0" w:oddVBand="0" w:evenVBand="0" w:oddHBand="0" w:evenHBand="0" w:firstRowFirstColumn="0" w:firstRowLastColumn="0" w:lastRowFirstColumn="0" w:lastRowLastColumn="0"/>
            </w:pPr>
            <w:r>
              <w:t>Verbal warning (SLT, Police, YOT) where appropriate</w:t>
            </w:r>
          </w:p>
          <w:p w14:paraId="3B30E219" w14:textId="77777777" w:rsidR="00D21C89" w:rsidRDefault="00D21C89" w:rsidP="006E6118">
            <w:pPr>
              <w:spacing w:after="198"/>
              <w:ind w:left="0" w:right="1" w:firstLine="0"/>
              <w:cnfStyle w:val="000000000000" w:firstRow="0" w:lastRow="0" w:firstColumn="0" w:lastColumn="0" w:oddVBand="0" w:evenVBand="0" w:oddHBand="0" w:evenHBand="0" w:firstRowFirstColumn="0" w:firstRowLastColumn="0" w:lastRowFirstColumn="0" w:lastRowLastColumn="0"/>
            </w:pPr>
            <w:r>
              <w:t>Internal, fixed term or permanent exclusion</w:t>
            </w:r>
          </w:p>
          <w:p w14:paraId="71A40C6F" w14:textId="77777777" w:rsidR="00D21C89" w:rsidRDefault="00D21C89" w:rsidP="006E6118">
            <w:pPr>
              <w:spacing w:after="198"/>
              <w:ind w:left="0" w:right="1" w:firstLine="0"/>
              <w:cnfStyle w:val="000000000000" w:firstRow="0" w:lastRow="0" w:firstColumn="0" w:lastColumn="0" w:oddVBand="0" w:evenVBand="0" w:oddHBand="0" w:evenHBand="0" w:firstRowFirstColumn="0" w:firstRowLastColumn="0" w:lastRowFirstColumn="0" w:lastRowLastColumn="0"/>
            </w:pPr>
            <w:r>
              <w:t>Parents invited in by SLT to meet the appropriate parties</w:t>
            </w:r>
          </w:p>
        </w:tc>
      </w:tr>
      <w:tr w:rsidR="00503B73" w14:paraId="5F25ADE5" w14:textId="77777777" w:rsidTr="00503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328EF66A" w14:textId="77777777" w:rsidR="00503B73" w:rsidRDefault="00503B73" w:rsidP="006E6118">
            <w:pPr>
              <w:spacing w:after="198"/>
              <w:ind w:left="0" w:right="1" w:firstLine="0"/>
            </w:pPr>
            <w:r>
              <w:lastRenderedPageBreak/>
              <w:t xml:space="preserve">Portland School and Specialist College has a policy of ‘Safe Touch’ and ‘Restraint’ where learners present a danger to the building, </w:t>
            </w:r>
            <w:proofErr w:type="gramStart"/>
            <w:r>
              <w:t>themselves</w:t>
            </w:r>
            <w:proofErr w:type="gramEnd"/>
            <w:r>
              <w:t xml:space="preserve"> or other members of the school community.</w:t>
            </w:r>
          </w:p>
        </w:tc>
      </w:tr>
    </w:tbl>
    <w:p w14:paraId="45FB0818" w14:textId="77777777" w:rsidR="006E6118" w:rsidRDefault="006E6118" w:rsidP="008022B4">
      <w:pPr>
        <w:spacing w:after="198"/>
        <w:ind w:left="718" w:right="1" w:hanging="435"/>
      </w:pPr>
    </w:p>
    <w:p w14:paraId="313D6F65" w14:textId="77777777" w:rsidR="00503B73" w:rsidRDefault="002A34B7" w:rsidP="008022B4">
      <w:pPr>
        <w:spacing w:after="198"/>
        <w:ind w:left="718" w:right="1" w:hanging="435"/>
        <w:rPr>
          <w:b/>
          <w:u w:val="single"/>
        </w:rPr>
      </w:pPr>
      <w:r>
        <w:rPr>
          <w:b/>
          <w:u w:val="single"/>
        </w:rPr>
        <w:t>Classroom Management</w:t>
      </w:r>
    </w:p>
    <w:p w14:paraId="3C31EEFC" w14:textId="77777777" w:rsidR="002A34B7" w:rsidRDefault="002A34B7" w:rsidP="008022B4">
      <w:pPr>
        <w:spacing w:after="198"/>
        <w:ind w:left="718" w:right="1" w:hanging="435"/>
      </w:pPr>
      <w:r>
        <w:t>All staff work hard to uphold the high expectations set at Portland School, they will both teach and model behavioural responses with are socially acceptable.  When the expectations are not met, a range of classroom management strategies will be applied fairly and consistently.  These include:</w:t>
      </w:r>
    </w:p>
    <w:p w14:paraId="263748E6" w14:textId="77777777" w:rsidR="002A34B7" w:rsidRDefault="002A34B7" w:rsidP="002A34B7">
      <w:pPr>
        <w:pStyle w:val="ListParagraph"/>
        <w:numPr>
          <w:ilvl w:val="0"/>
          <w:numId w:val="35"/>
        </w:numPr>
        <w:spacing w:after="198"/>
        <w:ind w:right="1"/>
      </w:pPr>
      <w:r>
        <w:t>Visual reminders</w:t>
      </w:r>
    </w:p>
    <w:p w14:paraId="47B74426" w14:textId="77777777" w:rsidR="002A34B7" w:rsidRDefault="002A34B7" w:rsidP="002A34B7">
      <w:pPr>
        <w:pStyle w:val="ListParagraph"/>
        <w:numPr>
          <w:ilvl w:val="0"/>
          <w:numId w:val="35"/>
        </w:numPr>
        <w:spacing w:after="198"/>
        <w:ind w:right="1"/>
      </w:pPr>
      <w:r>
        <w:t>Verbal reminders</w:t>
      </w:r>
    </w:p>
    <w:p w14:paraId="3E5E5726" w14:textId="77777777" w:rsidR="002A34B7" w:rsidRDefault="002A34B7" w:rsidP="002A34B7">
      <w:pPr>
        <w:pStyle w:val="ListParagraph"/>
        <w:numPr>
          <w:ilvl w:val="0"/>
          <w:numId w:val="35"/>
        </w:numPr>
        <w:spacing w:after="198"/>
        <w:ind w:right="1"/>
      </w:pPr>
      <w:r>
        <w:t>Completion of unfinished task at break/lunch time</w:t>
      </w:r>
      <w:r w:rsidR="00E874D7">
        <w:t xml:space="preserve"> (SLT must be informed at end of day)</w:t>
      </w:r>
    </w:p>
    <w:p w14:paraId="103B5508" w14:textId="77777777" w:rsidR="002A34B7" w:rsidRDefault="002A34B7" w:rsidP="002A34B7">
      <w:pPr>
        <w:pStyle w:val="ListParagraph"/>
        <w:numPr>
          <w:ilvl w:val="0"/>
          <w:numId w:val="35"/>
        </w:numPr>
        <w:spacing w:after="198"/>
        <w:ind w:right="1"/>
      </w:pPr>
      <w:r>
        <w:t xml:space="preserve">Repair damage or clear </w:t>
      </w:r>
      <w:proofErr w:type="gramStart"/>
      <w:r>
        <w:t>mess</w:t>
      </w:r>
      <w:proofErr w:type="gramEnd"/>
    </w:p>
    <w:p w14:paraId="418B90D0" w14:textId="77777777" w:rsidR="002A34B7" w:rsidRDefault="002A34B7" w:rsidP="002A34B7">
      <w:pPr>
        <w:pStyle w:val="ListParagraph"/>
        <w:numPr>
          <w:ilvl w:val="0"/>
          <w:numId w:val="35"/>
        </w:numPr>
        <w:spacing w:after="198"/>
        <w:ind w:right="1"/>
      </w:pPr>
      <w:r>
        <w:t xml:space="preserve">Time spent away from usual learning </w:t>
      </w:r>
      <w:proofErr w:type="gramStart"/>
      <w:r>
        <w:t>zone</w:t>
      </w:r>
      <w:proofErr w:type="gramEnd"/>
    </w:p>
    <w:p w14:paraId="523BC73C" w14:textId="77777777" w:rsidR="002A34B7" w:rsidRDefault="002A34B7" w:rsidP="002A34B7">
      <w:pPr>
        <w:pStyle w:val="ListParagraph"/>
        <w:numPr>
          <w:ilvl w:val="0"/>
          <w:numId w:val="35"/>
        </w:numPr>
        <w:spacing w:after="198"/>
        <w:ind w:right="1"/>
      </w:pPr>
      <w:r>
        <w:t>Completion of choices map or cycle</w:t>
      </w:r>
    </w:p>
    <w:p w14:paraId="0AEBDAB9" w14:textId="77777777" w:rsidR="002A34B7" w:rsidRDefault="002A34B7" w:rsidP="002A34B7">
      <w:pPr>
        <w:pStyle w:val="ListParagraph"/>
        <w:numPr>
          <w:ilvl w:val="0"/>
          <w:numId w:val="35"/>
        </w:numPr>
        <w:spacing w:after="198"/>
        <w:ind w:right="1"/>
      </w:pPr>
      <w:r>
        <w:t xml:space="preserve">Financial contribution to pay for costs of </w:t>
      </w:r>
      <w:proofErr w:type="gramStart"/>
      <w:r>
        <w:t>damage</w:t>
      </w:r>
      <w:proofErr w:type="gramEnd"/>
    </w:p>
    <w:p w14:paraId="51C09CAD" w14:textId="77777777" w:rsidR="002A34B7" w:rsidRDefault="002A34B7" w:rsidP="002A34B7">
      <w:pPr>
        <w:pStyle w:val="ListParagraph"/>
        <w:numPr>
          <w:ilvl w:val="0"/>
          <w:numId w:val="35"/>
        </w:numPr>
        <w:spacing w:after="198"/>
        <w:ind w:right="1"/>
      </w:pPr>
      <w:r>
        <w:t xml:space="preserve">Phone call </w:t>
      </w:r>
      <w:proofErr w:type="gramStart"/>
      <w:r>
        <w:t>home</w:t>
      </w:r>
      <w:proofErr w:type="gramEnd"/>
    </w:p>
    <w:p w14:paraId="224CC7EF" w14:textId="77777777" w:rsidR="002A34B7" w:rsidRDefault="002A34B7" w:rsidP="002A34B7">
      <w:pPr>
        <w:pStyle w:val="ListParagraph"/>
        <w:numPr>
          <w:ilvl w:val="0"/>
          <w:numId w:val="35"/>
        </w:numPr>
        <w:spacing w:after="198"/>
        <w:ind w:right="1"/>
      </w:pPr>
      <w:r>
        <w:t>After-school detention</w:t>
      </w:r>
      <w:r w:rsidR="00E874D7">
        <w:t xml:space="preserve"> (agreed with SLT)</w:t>
      </w:r>
    </w:p>
    <w:p w14:paraId="082144BB" w14:textId="77777777" w:rsidR="002A34B7" w:rsidRDefault="002A34B7" w:rsidP="002A34B7">
      <w:pPr>
        <w:pStyle w:val="ListParagraph"/>
        <w:numPr>
          <w:ilvl w:val="0"/>
          <w:numId w:val="35"/>
        </w:numPr>
        <w:spacing w:after="198"/>
        <w:ind w:right="1"/>
      </w:pPr>
      <w:r>
        <w:t>Referral to Pupil Welfare Forum / SLT</w:t>
      </w:r>
    </w:p>
    <w:p w14:paraId="66CABA3A" w14:textId="77777777" w:rsidR="002A34B7" w:rsidRDefault="002A34B7" w:rsidP="002A34B7">
      <w:pPr>
        <w:spacing w:after="198"/>
        <w:ind w:right="1"/>
        <w:rPr>
          <w:b/>
          <w:u w:val="single"/>
        </w:rPr>
      </w:pPr>
      <w:r>
        <w:rPr>
          <w:b/>
          <w:u w:val="single"/>
        </w:rPr>
        <w:t>Detentions outside of school hours</w:t>
      </w:r>
    </w:p>
    <w:p w14:paraId="74CE7E27" w14:textId="77777777" w:rsidR="002A34B7" w:rsidRDefault="00E874D7" w:rsidP="002A34B7">
      <w:pPr>
        <w:spacing w:after="198"/>
        <w:ind w:right="1"/>
      </w:pPr>
      <w:r>
        <w:t>Staff should not issue a detention where they know that doing so, could compromise a child’s safety.  When issuing a detention staff should consider the following points:</w:t>
      </w:r>
    </w:p>
    <w:p w14:paraId="6EB68081" w14:textId="77777777" w:rsidR="00E874D7" w:rsidRDefault="00E874D7" w:rsidP="00E874D7">
      <w:pPr>
        <w:pStyle w:val="ListParagraph"/>
        <w:numPr>
          <w:ilvl w:val="0"/>
          <w:numId w:val="36"/>
        </w:numPr>
        <w:spacing w:after="198"/>
        <w:ind w:right="1"/>
      </w:pPr>
      <w:r>
        <w:t xml:space="preserve">The intention of the detention, is to support pupils to complete work they may have missed during the school </w:t>
      </w:r>
      <w:proofErr w:type="gramStart"/>
      <w:r>
        <w:t>day</w:t>
      </w:r>
      <w:proofErr w:type="gramEnd"/>
    </w:p>
    <w:p w14:paraId="2176CD31" w14:textId="77777777" w:rsidR="00E874D7" w:rsidRDefault="00E874D7" w:rsidP="00E874D7">
      <w:pPr>
        <w:pStyle w:val="ListParagraph"/>
        <w:numPr>
          <w:ilvl w:val="0"/>
          <w:numId w:val="36"/>
        </w:numPr>
        <w:spacing w:after="198"/>
        <w:ind w:right="1"/>
      </w:pPr>
      <w:r>
        <w:t>Whether the detention is likely to put the pupil at risk</w:t>
      </w:r>
    </w:p>
    <w:p w14:paraId="70F6F688" w14:textId="77777777" w:rsidR="00E874D7" w:rsidRDefault="00E874D7" w:rsidP="00E874D7">
      <w:pPr>
        <w:pStyle w:val="ListParagraph"/>
        <w:numPr>
          <w:ilvl w:val="0"/>
          <w:numId w:val="36"/>
        </w:numPr>
        <w:spacing w:after="198"/>
        <w:ind w:right="1"/>
      </w:pPr>
      <w:r>
        <w:t>Whether the pupil has known caring responsibilities which mean that the detention is unreasonable</w:t>
      </w:r>
    </w:p>
    <w:p w14:paraId="2CEFF7C1" w14:textId="77777777" w:rsidR="00E874D7" w:rsidRDefault="00E874D7" w:rsidP="00E874D7">
      <w:pPr>
        <w:pStyle w:val="ListParagraph"/>
        <w:numPr>
          <w:ilvl w:val="0"/>
          <w:numId w:val="36"/>
        </w:numPr>
        <w:spacing w:after="198"/>
        <w:ind w:right="1"/>
      </w:pPr>
      <w:r>
        <w:t>Informing parents in a timely manner about the detention</w:t>
      </w:r>
    </w:p>
    <w:p w14:paraId="5947B759" w14:textId="77777777" w:rsidR="00E874D7" w:rsidRDefault="00E874D7" w:rsidP="00E874D7">
      <w:pPr>
        <w:pStyle w:val="ListParagraph"/>
        <w:numPr>
          <w:ilvl w:val="0"/>
          <w:numId w:val="36"/>
        </w:numPr>
        <w:spacing w:after="198"/>
        <w:ind w:right="1"/>
      </w:pPr>
      <w:r>
        <w:t>Whether suitable travel arrangements can be made for the pupils</w:t>
      </w:r>
    </w:p>
    <w:p w14:paraId="0805F286" w14:textId="77777777" w:rsidR="00E874D7" w:rsidRDefault="00E874D7" w:rsidP="00E874D7">
      <w:pPr>
        <w:spacing w:after="198"/>
        <w:ind w:right="1"/>
      </w:pPr>
      <w:r>
        <w:t xml:space="preserve">(Guidelines on detention taken from “DfE Jan 2016 Behaviour and Discipline in Schools – A guide for head teachers and school staff”) </w:t>
      </w:r>
    </w:p>
    <w:p w14:paraId="049F31CB" w14:textId="77777777" w:rsidR="00E874D7" w:rsidRDefault="00E874D7" w:rsidP="00E874D7">
      <w:pPr>
        <w:spacing w:after="198"/>
        <w:ind w:right="1"/>
      </w:pPr>
    </w:p>
    <w:p w14:paraId="0A1533F7" w14:textId="77777777" w:rsidR="00E874D7" w:rsidRDefault="00E874D7" w:rsidP="00E874D7">
      <w:pPr>
        <w:spacing w:after="198"/>
        <w:ind w:right="1"/>
        <w:rPr>
          <w:b/>
          <w:u w:val="single"/>
        </w:rPr>
      </w:pPr>
      <w:r>
        <w:rPr>
          <w:b/>
          <w:u w:val="single"/>
        </w:rPr>
        <w:t xml:space="preserve">Search and Confiscation of inappropriate </w:t>
      </w:r>
      <w:proofErr w:type="gramStart"/>
      <w:r>
        <w:rPr>
          <w:b/>
          <w:u w:val="single"/>
        </w:rPr>
        <w:t>items</w:t>
      </w:r>
      <w:proofErr w:type="gramEnd"/>
    </w:p>
    <w:p w14:paraId="5965E23A" w14:textId="77777777" w:rsidR="00E874D7" w:rsidRPr="00A8174E" w:rsidRDefault="00E874D7" w:rsidP="00E874D7">
      <w:pPr>
        <w:jc w:val="both"/>
      </w:pPr>
      <w:r w:rsidRPr="00A8174E">
        <w:t>There are two sets of legal provisions which enable school staff to confiscate items from pupils:</w:t>
      </w:r>
    </w:p>
    <w:p w14:paraId="53128261" w14:textId="77777777" w:rsidR="00E874D7" w:rsidRPr="00A8174E" w:rsidRDefault="00E874D7" w:rsidP="00E874D7">
      <w:pPr>
        <w:jc w:val="both"/>
      </w:pPr>
    </w:p>
    <w:p w14:paraId="2B3DD506" w14:textId="77777777" w:rsidR="00E874D7" w:rsidRPr="00A8174E" w:rsidRDefault="00E874D7" w:rsidP="005A696E">
      <w:pPr>
        <w:numPr>
          <w:ilvl w:val="0"/>
          <w:numId w:val="37"/>
        </w:numPr>
        <w:suppressAutoHyphens/>
        <w:spacing w:after="0" w:line="240" w:lineRule="auto"/>
        <w:jc w:val="both"/>
      </w:pPr>
      <w:r w:rsidRPr="00A8174E">
        <w:lastRenderedPageBreak/>
        <w:t xml:space="preserve">The </w:t>
      </w:r>
      <w:r w:rsidRPr="00E874D7">
        <w:rPr>
          <w:b/>
        </w:rPr>
        <w:t xml:space="preserve">general power to discipline </w:t>
      </w:r>
      <w:r w:rsidRPr="00A8174E">
        <w:t>enables a member of staff to confiscate a pupil’s property, if it is deemed as inappropriate, and protects staff from liability for damage to, or loss of, any confiscated items. Confiscated items should be locked away and therefore should be passed to the headteacher or deputy headteacher (or deputising member of staff in charge) as soon as possible. It will then be at the leadership team’s discretion as to whether to retain, return or dispose of the pupil’s property.</w:t>
      </w:r>
    </w:p>
    <w:p w14:paraId="6C499C84" w14:textId="77777777" w:rsidR="00E874D7" w:rsidRPr="00A8174E" w:rsidRDefault="00E874D7" w:rsidP="00E874D7">
      <w:pPr>
        <w:numPr>
          <w:ilvl w:val="0"/>
          <w:numId w:val="37"/>
        </w:numPr>
        <w:suppressAutoHyphens/>
        <w:spacing w:after="0" w:line="240" w:lineRule="auto"/>
        <w:jc w:val="both"/>
        <w:rPr>
          <w:b/>
        </w:rPr>
      </w:pPr>
      <w:r w:rsidRPr="00A8174E">
        <w:rPr>
          <w:b/>
        </w:rPr>
        <w:t xml:space="preserve">Power to search without consent </w:t>
      </w:r>
      <w:r w:rsidRPr="00A8174E">
        <w:t xml:space="preserve">for “prohibited </w:t>
      </w:r>
      <w:proofErr w:type="gramStart"/>
      <w:r w:rsidRPr="00A8174E">
        <w:t>items”</w:t>
      </w:r>
      <w:proofErr w:type="gramEnd"/>
    </w:p>
    <w:p w14:paraId="7BFABC36" w14:textId="77777777" w:rsidR="00E874D7" w:rsidRPr="00A8174E" w:rsidRDefault="00E874D7" w:rsidP="00E874D7">
      <w:pPr>
        <w:ind w:left="720"/>
        <w:jc w:val="both"/>
      </w:pPr>
      <w:r w:rsidRPr="00A8174E">
        <w:t xml:space="preserve"> (Section 550ZA of the Education Act 1996 and Regulation 3: Schools (Specification and Disposal of Articles) Regulations 2012</w:t>
      </w:r>
      <w:r>
        <w:t xml:space="preserve"> </w:t>
      </w:r>
    </w:p>
    <w:p w14:paraId="5AA4C5D6" w14:textId="77777777" w:rsidR="00E874D7" w:rsidRPr="00A8174E" w:rsidRDefault="00E874D7" w:rsidP="00E874D7">
      <w:pPr>
        <w:jc w:val="both"/>
      </w:pPr>
      <w:r w:rsidRPr="00A8174E">
        <w:t xml:space="preserve">        </w:t>
      </w:r>
      <w:proofErr w:type="gramStart"/>
      <w:r w:rsidRPr="00A8174E">
        <w:t>including:-</w:t>
      </w:r>
      <w:proofErr w:type="gramEnd"/>
    </w:p>
    <w:p w14:paraId="7373BAED" w14:textId="77777777" w:rsidR="00E874D7" w:rsidRPr="00A8174E" w:rsidRDefault="00E874D7" w:rsidP="00E874D7">
      <w:pPr>
        <w:numPr>
          <w:ilvl w:val="0"/>
          <w:numId w:val="38"/>
        </w:numPr>
        <w:suppressAutoHyphens/>
        <w:spacing w:after="0" w:line="240" w:lineRule="auto"/>
        <w:jc w:val="both"/>
      </w:pPr>
      <w:r w:rsidRPr="00A8174E">
        <w:t>mobile phones</w:t>
      </w:r>
    </w:p>
    <w:p w14:paraId="07E27764" w14:textId="77777777" w:rsidR="00E874D7" w:rsidRPr="00A8174E" w:rsidRDefault="00E874D7" w:rsidP="00E874D7">
      <w:pPr>
        <w:numPr>
          <w:ilvl w:val="0"/>
          <w:numId w:val="38"/>
        </w:numPr>
        <w:suppressAutoHyphens/>
        <w:spacing w:after="0" w:line="240" w:lineRule="auto"/>
        <w:jc w:val="both"/>
      </w:pPr>
      <w:r w:rsidRPr="00A8174E">
        <w:t>knives and weapons</w:t>
      </w:r>
    </w:p>
    <w:p w14:paraId="79BB9E6F" w14:textId="77777777" w:rsidR="00E874D7" w:rsidRPr="00A8174E" w:rsidRDefault="00E874D7" w:rsidP="00E874D7">
      <w:pPr>
        <w:numPr>
          <w:ilvl w:val="0"/>
          <w:numId w:val="38"/>
        </w:numPr>
        <w:suppressAutoHyphens/>
        <w:spacing w:after="0" w:line="240" w:lineRule="auto"/>
        <w:jc w:val="both"/>
      </w:pPr>
      <w:r w:rsidRPr="00A8174E">
        <w:t>alcohol</w:t>
      </w:r>
    </w:p>
    <w:p w14:paraId="0EB2E2F8" w14:textId="77777777" w:rsidR="00E874D7" w:rsidRPr="00A8174E" w:rsidRDefault="00E874D7" w:rsidP="00E874D7">
      <w:pPr>
        <w:numPr>
          <w:ilvl w:val="0"/>
          <w:numId w:val="38"/>
        </w:numPr>
        <w:suppressAutoHyphens/>
        <w:spacing w:after="0" w:line="240" w:lineRule="auto"/>
        <w:jc w:val="both"/>
      </w:pPr>
      <w:r w:rsidRPr="00A8174E">
        <w:t>illegal drugs</w:t>
      </w:r>
    </w:p>
    <w:p w14:paraId="2632FBC8" w14:textId="77777777" w:rsidR="00E874D7" w:rsidRPr="00A8174E" w:rsidRDefault="00E874D7" w:rsidP="00E874D7">
      <w:pPr>
        <w:numPr>
          <w:ilvl w:val="0"/>
          <w:numId w:val="38"/>
        </w:numPr>
        <w:suppressAutoHyphens/>
        <w:spacing w:after="0" w:line="240" w:lineRule="auto"/>
        <w:jc w:val="both"/>
      </w:pPr>
      <w:r w:rsidRPr="00A8174E">
        <w:t>stolen items</w:t>
      </w:r>
    </w:p>
    <w:p w14:paraId="6B8CA0E7" w14:textId="77777777" w:rsidR="00E874D7" w:rsidRPr="00A8174E" w:rsidRDefault="00E874D7" w:rsidP="00E874D7">
      <w:pPr>
        <w:numPr>
          <w:ilvl w:val="0"/>
          <w:numId w:val="38"/>
        </w:numPr>
        <w:suppressAutoHyphens/>
        <w:spacing w:after="0" w:line="240" w:lineRule="auto"/>
        <w:jc w:val="both"/>
      </w:pPr>
      <w:r w:rsidRPr="00A8174E">
        <w:t>tobacco and cigarette papers</w:t>
      </w:r>
    </w:p>
    <w:p w14:paraId="2B105989" w14:textId="77777777" w:rsidR="00E874D7" w:rsidRPr="00A8174E" w:rsidRDefault="00E874D7" w:rsidP="00E874D7">
      <w:pPr>
        <w:numPr>
          <w:ilvl w:val="0"/>
          <w:numId w:val="38"/>
        </w:numPr>
        <w:suppressAutoHyphens/>
        <w:spacing w:after="0" w:line="240" w:lineRule="auto"/>
        <w:jc w:val="both"/>
      </w:pPr>
      <w:r w:rsidRPr="00A8174E">
        <w:t>fireworks</w:t>
      </w:r>
    </w:p>
    <w:p w14:paraId="250D23A8" w14:textId="77777777" w:rsidR="00E874D7" w:rsidRPr="00A8174E" w:rsidRDefault="00E874D7" w:rsidP="00E874D7">
      <w:pPr>
        <w:numPr>
          <w:ilvl w:val="0"/>
          <w:numId w:val="38"/>
        </w:numPr>
        <w:suppressAutoHyphens/>
        <w:spacing w:after="0" w:line="240" w:lineRule="auto"/>
        <w:jc w:val="both"/>
      </w:pPr>
      <w:r w:rsidRPr="00A8174E">
        <w:t>pornographic images</w:t>
      </w:r>
    </w:p>
    <w:p w14:paraId="346363C5" w14:textId="77777777" w:rsidR="00E874D7" w:rsidRPr="00A8174E" w:rsidRDefault="00E874D7" w:rsidP="00E874D7">
      <w:pPr>
        <w:numPr>
          <w:ilvl w:val="0"/>
          <w:numId w:val="38"/>
        </w:numPr>
        <w:suppressAutoHyphens/>
        <w:spacing w:after="0" w:line="240" w:lineRule="auto"/>
        <w:jc w:val="both"/>
      </w:pPr>
      <w:r w:rsidRPr="00A8174E">
        <w:t xml:space="preserve">any article that has been or is likely to be used to commit an offence, cause personal injury or damage to </w:t>
      </w:r>
      <w:proofErr w:type="gramStart"/>
      <w:r w:rsidRPr="00A8174E">
        <w:t>property</w:t>
      </w:r>
      <w:proofErr w:type="gramEnd"/>
    </w:p>
    <w:p w14:paraId="5ACBF5E4" w14:textId="77777777" w:rsidR="00E874D7" w:rsidRDefault="00E874D7" w:rsidP="00E874D7">
      <w:pPr>
        <w:numPr>
          <w:ilvl w:val="0"/>
          <w:numId w:val="38"/>
        </w:numPr>
        <w:suppressAutoHyphens/>
        <w:spacing w:after="0" w:line="240" w:lineRule="auto"/>
        <w:jc w:val="both"/>
      </w:pPr>
      <w:r w:rsidRPr="00A8174E">
        <w:t>any item banned by the school protocols which has been identified as an item that may be searched for.</w:t>
      </w:r>
    </w:p>
    <w:p w14:paraId="62486C05" w14:textId="77777777" w:rsidR="00E874D7" w:rsidRDefault="00E874D7" w:rsidP="00E874D7">
      <w:pPr>
        <w:spacing w:after="198"/>
        <w:ind w:right="1"/>
      </w:pPr>
    </w:p>
    <w:p w14:paraId="4F9273D1" w14:textId="77777777" w:rsidR="00032827" w:rsidRDefault="00032827" w:rsidP="00E874D7">
      <w:pPr>
        <w:spacing w:after="198"/>
        <w:ind w:right="1"/>
        <w:rPr>
          <w:b/>
          <w:u w:val="single"/>
        </w:rPr>
      </w:pPr>
      <w:r>
        <w:rPr>
          <w:b/>
          <w:u w:val="single"/>
        </w:rPr>
        <w:t>Pupils Missing from Site</w:t>
      </w:r>
    </w:p>
    <w:p w14:paraId="4752D3F8" w14:textId="77777777" w:rsidR="00032827" w:rsidRDefault="00032827" w:rsidP="00032827">
      <w:pPr>
        <w:spacing w:after="198"/>
        <w:ind w:right="1"/>
      </w:pPr>
      <w:r>
        <w:t>As an SEMH school, many of our pupils display the Flight response when in emotional crisis.  If a pupil chooses to leave the school grounds, the school follows this guidance:</w:t>
      </w:r>
    </w:p>
    <w:p w14:paraId="6E29F9E8" w14:textId="77777777" w:rsidR="00BF0BE8" w:rsidRDefault="00BF0BE8" w:rsidP="00BF0BE8">
      <w:pPr>
        <w:pStyle w:val="ListParagraph"/>
        <w:numPr>
          <w:ilvl w:val="0"/>
          <w:numId w:val="42"/>
        </w:numPr>
        <w:spacing w:after="198"/>
        <w:ind w:right="1"/>
      </w:pPr>
      <w:r>
        <w:t>A member of SLT or a staff member directed by SLT will maintain line of site with the pupil.</w:t>
      </w:r>
    </w:p>
    <w:p w14:paraId="2C4ED184" w14:textId="77777777" w:rsidR="00BF0BE8" w:rsidRDefault="00BF0BE8" w:rsidP="00BF0BE8">
      <w:pPr>
        <w:pStyle w:val="ListParagraph"/>
        <w:numPr>
          <w:ilvl w:val="0"/>
          <w:numId w:val="42"/>
        </w:numPr>
        <w:spacing w:after="198"/>
        <w:ind w:right="1"/>
      </w:pPr>
      <w:r>
        <w:t>Staff are trained not to pursue the pupil, but to remain at a distance maintaining visual.</w:t>
      </w:r>
    </w:p>
    <w:p w14:paraId="192984E0" w14:textId="77777777" w:rsidR="00BF0BE8" w:rsidRDefault="00BF0BE8" w:rsidP="00BF0BE8">
      <w:pPr>
        <w:pStyle w:val="ListParagraph"/>
        <w:numPr>
          <w:ilvl w:val="0"/>
          <w:numId w:val="43"/>
        </w:numPr>
        <w:spacing w:after="198"/>
        <w:ind w:right="1"/>
      </w:pPr>
      <w:r>
        <w:t>Parents/carers are contacted immediately to inform them of the situation.</w:t>
      </w:r>
    </w:p>
    <w:p w14:paraId="35429D84" w14:textId="77777777" w:rsidR="00BF0BE8" w:rsidRDefault="00BF0BE8" w:rsidP="00BF0BE8">
      <w:pPr>
        <w:pStyle w:val="ListParagraph"/>
        <w:numPr>
          <w:ilvl w:val="0"/>
          <w:numId w:val="42"/>
        </w:numPr>
        <w:spacing w:after="198"/>
        <w:ind w:right="1"/>
      </w:pPr>
      <w:r>
        <w:t>Communication is maintained with the school office via radio or mobile phone.</w:t>
      </w:r>
    </w:p>
    <w:p w14:paraId="36A4758A" w14:textId="77777777" w:rsidR="00BF0BE8" w:rsidRDefault="00BF0BE8" w:rsidP="00BF0BE8">
      <w:pPr>
        <w:pStyle w:val="ListParagraph"/>
        <w:numPr>
          <w:ilvl w:val="0"/>
          <w:numId w:val="42"/>
        </w:numPr>
        <w:spacing w:after="198"/>
        <w:ind w:right="1"/>
      </w:pPr>
      <w:r>
        <w:t>Support is provided by school if required, at the direction of a member of SLT.</w:t>
      </w:r>
    </w:p>
    <w:p w14:paraId="1A295814" w14:textId="77777777" w:rsidR="00BF0BE8" w:rsidRDefault="00BF0BE8" w:rsidP="00BF0BE8">
      <w:pPr>
        <w:pStyle w:val="ListParagraph"/>
        <w:numPr>
          <w:ilvl w:val="0"/>
          <w:numId w:val="42"/>
        </w:numPr>
        <w:spacing w:after="198"/>
        <w:ind w:right="1"/>
      </w:pPr>
      <w:r>
        <w:t>If a pupil is displaying dangerous behaviour in public or has gone out of sight, a phone call is made to parents/carers and to the Police.</w:t>
      </w:r>
    </w:p>
    <w:p w14:paraId="4101652C" w14:textId="77777777" w:rsidR="00EB2D64" w:rsidRDefault="00EB2D64" w:rsidP="00BF0BE8">
      <w:pPr>
        <w:spacing w:after="198"/>
        <w:ind w:right="1"/>
        <w:rPr>
          <w:b/>
        </w:rPr>
      </w:pPr>
    </w:p>
    <w:p w14:paraId="4B99056E" w14:textId="77777777" w:rsidR="00EB2D64" w:rsidRDefault="00EB2D64" w:rsidP="00BF0BE8">
      <w:pPr>
        <w:spacing w:after="198"/>
        <w:ind w:right="1"/>
        <w:rPr>
          <w:b/>
        </w:rPr>
      </w:pPr>
    </w:p>
    <w:p w14:paraId="070C20CC" w14:textId="77777777" w:rsidR="00BF0BE8" w:rsidRDefault="00BF0BE8" w:rsidP="00BF0BE8">
      <w:pPr>
        <w:spacing w:after="198"/>
        <w:ind w:right="1"/>
        <w:rPr>
          <w:b/>
        </w:rPr>
      </w:pPr>
      <w:r>
        <w:rPr>
          <w:b/>
        </w:rPr>
        <w:t>At the Blythe Bridge site:</w:t>
      </w:r>
    </w:p>
    <w:p w14:paraId="7D25A880" w14:textId="77777777" w:rsidR="00B31BC0" w:rsidRDefault="00B31BC0" w:rsidP="00BF0BE8">
      <w:pPr>
        <w:pStyle w:val="ListParagraph"/>
        <w:numPr>
          <w:ilvl w:val="0"/>
          <w:numId w:val="44"/>
        </w:numPr>
        <w:spacing w:after="198"/>
        <w:ind w:right="1"/>
      </w:pPr>
      <w:r>
        <w:t>We will observe from the pupil from the external perimeter of the grounds unless a dynamic risk assessment deems further intervention is required.</w:t>
      </w:r>
    </w:p>
    <w:p w14:paraId="3EA43F6D" w14:textId="77777777" w:rsidR="00BF0BE8" w:rsidRDefault="00BF0BE8" w:rsidP="00BF0BE8">
      <w:pPr>
        <w:pStyle w:val="ListParagraph"/>
        <w:numPr>
          <w:ilvl w:val="0"/>
          <w:numId w:val="44"/>
        </w:numPr>
        <w:spacing w:after="198"/>
        <w:ind w:right="1"/>
      </w:pPr>
      <w:r>
        <w:lastRenderedPageBreak/>
        <w:t>If a pupil takes themselves into the local shops, staff will not follow them inside.</w:t>
      </w:r>
    </w:p>
    <w:p w14:paraId="39CF070D" w14:textId="77777777" w:rsidR="00BF0BE8" w:rsidRDefault="00BF0BE8" w:rsidP="00BF0BE8">
      <w:pPr>
        <w:pStyle w:val="ListParagraph"/>
        <w:numPr>
          <w:ilvl w:val="0"/>
          <w:numId w:val="44"/>
        </w:numPr>
        <w:spacing w:after="198"/>
        <w:ind w:right="1"/>
      </w:pPr>
      <w:r>
        <w:t>If a pupil advises they are going to walk home, a staff member will not follow.</w:t>
      </w:r>
    </w:p>
    <w:p w14:paraId="14C6AAF7" w14:textId="77777777" w:rsidR="00BF0BE8" w:rsidRDefault="00BF0BE8" w:rsidP="00BF0BE8">
      <w:pPr>
        <w:pStyle w:val="ListParagraph"/>
        <w:numPr>
          <w:ilvl w:val="0"/>
          <w:numId w:val="44"/>
        </w:numPr>
        <w:spacing w:after="198"/>
        <w:ind w:right="1"/>
      </w:pPr>
      <w:r>
        <w:t>A phone call will be made to parents/carers to advise them of the situation.</w:t>
      </w:r>
    </w:p>
    <w:p w14:paraId="6102EA10" w14:textId="77777777" w:rsidR="00FB1B99" w:rsidRPr="00BF0BE8" w:rsidRDefault="00FB1B99" w:rsidP="00FB1B99">
      <w:pPr>
        <w:spacing w:after="198"/>
        <w:ind w:right="1"/>
      </w:pPr>
      <w:r>
        <w:t>In every situation a dynamic risk assessment is carried out to ensure the safety of pupils and staff can be maintained.</w:t>
      </w:r>
    </w:p>
    <w:p w14:paraId="1299C43A" w14:textId="77777777" w:rsidR="00BF0BE8" w:rsidRDefault="00BF0BE8" w:rsidP="00032827">
      <w:pPr>
        <w:spacing w:after="198"/>
        <w:ind w:right="1"/>
        <w:rPr>
          <w:b/>
        </w:rPr>
      </w:pPr>
    </w:p>
    <w:p w14:paraId="7659541D" w14:textId="77777777" w:rsidR="00E874D7" w:rsidRPr="00032827" w:rsidRDefault="005A696E" w:rsidP="00032827">
      <w:pPr>
        <w:spacing w:after="198"/>
        <w:ind w:right="1"/>
      </w:pPr>
      <w:r w:rsidRPr="00032827">
        <w:rPr>
          <w:b/>
          <w:u w:val="single"/>
        </w:rPr>
        <w:t>Recording Information</w:t>
      </w:r>
    </w:p>
    <w:p w14:paraId="4240DE8F" w14:textId="77777777" w:rsidR="005A696E" w:rsidRDefault="005A696E" w:rsidP="00E874D7">
      <w:pPr>
        <w:spacing w:after="198"/>
        <w:ind w:right="1"/>
      </w:pPr>
      <w:r>
        <w:t xml:space="preserve">Portland School and Specialist College uses the Class Dojo system for recording individual behaviour, in line with our school values.  All parents have access to the free Class Dojo app, allowing them to observe their child’s behaviour on an ongoing basis.  Class Dojo is used to monitor and identify patterns of behaviour over time, leading to rewards, </w:t>
      </w:r>
      <w:proofErr w:type="gramStart"/>
      <w:r>
        <w:t>interventions</w:t>
      </w:r>
      <w:proofErr w:type="gramEnd"/>
      <w:r>
        <w:t xml:space="preserve"> and consequences.</w:t>
      </w:r>
    </w:p>
    <w:p w14:paraId="37C25DFD" w14:textId="77777777" w:rsidR="005A696E" w:rsidRPr="00A8174E" w:rsidRDefault="005A696E" w:rsidP="005A696E">
      <w:pPr>
        <w:jc w:val="both"/>
      </w:pPr>
      <w:r>
        <w:t>Any behaviour considered to be of a more serious nature, are identified as Significant Events and are recorded on an online form on SIMS.  A significant event is to be recorded</w:t>
      </w:r>
      <w:r w:rsidRPr="00A8174E">
        <w:t xml:space="preserve"> in the following circumstances:</w:t>
      </w:r>
    </w:p>
    <w:p w14:paraId="4DDBEF00" w14:textId="77777777" w:rsidR="005A696E" w:rsidRPr="00A8174E" w:rsidRDefault="005A696E" w:rsidP="005A696E">
      <w:pPr>
        <w:jc w:val="both"/>
      </w:pPr>
    </w:p>
    <w:p w14:paraId="7B4D244F" w14:textId="77777777" w:rsidR="005A696E" w:rsidRPr="00A8174E" w:rsidRDefault="005A696E" w:rsidP="005A696E">
      <w:pPr>
        <w:numPr>
          <w:ilvl w:val="0"/>
          <w:numId w:val="39"/>
        </w:numPr>
        <w:suppressAutoHyphens/>
        <w:spacing w:after="0" w:line="240" w:lineRule="auto"/>
        <w:jc w:val="both"/>
      </w:pPr>
      <w:r w:rsidRPr="00A8174E">
        <w:t xml:space="preserve">A pupil behaves </w:t>
      </w:r>
      <w:proofErr w:type="gramStart"/>
      <w:r w:rsidRPr="00A8174E">
        <w:t>atypically</w:t>
      </w:r>
      <w:proofErr w:type="gramEnd"/>
    </w:p>
    <w:p w14:paraId="442973DB" w14:textId="77777777" w:rsidR="005A696E" w:rsidRPr="00A8174E" w:rsidRDefault="005A696E" w:rsidP="005A696E">
      <w:pPr>
        <w:numPr>
          <w:ilvl w:val="0"/>
          <w:numId w:val="39"/>
        </w:numPr>
        <w:suppressAutoHyphens/>
        <w:spacing w:after="0" w:line="240" w:lineRule="auto"/>
        <w:jc w:val="both"/>
      </w:pPr>
      <w:r>
        <w:t>A physical intervention</w:t>
      </w:r>
      <w:r w:rsidRPr="00A8174E">
        <w:t xml:space="preserve"> is </w:t>
      </w:r>
      <w:proofErr w:type="gramStart"/>
      <w:r w:rsidRPr="00A8174E">
        <w:t>used</w:t>
      </w:r>
      <w:proofErr w:type="gramEnd"/>
    </w:p>
    <w:p w14:paraId="3A437E16" w14:textId="77777777" w:rsidR="005A696E" w:rsidRDefault="005A696E" w:rsidP="005A696E">
      <w:pPr>
        <w:numPr>
          <w:ilvl w:val="0"/>
          <w:numId w:val="39"/>
        </w:numPr>
        <w:suppressAutoHyphens/>
        <w:spacing w:after="0" w:line="240" w:lineRule="auto"/>
        <w:jc w:val="both"/>
      </w:pPr>
      <w:r w:rsidRPr="00A8174E">
        <w:t xml:space="preserve">Physical abuse, damage to property, theft, racial abuse, bullying, </w:t>
      </w:r>
      <w:r w:rsidR="00EB2D64">
        <w:t>leaving site</w:t>
      </w:r>
      <w:r w:rsidRPr="00A8174E">
        <w:t xml:space="preserve">, dangerous behaviour, self-harm, substance misuse or sexualised behaviour </w:t>
      </w:r>
      <w:proofErr w:type="gramStart"/>
      <w:r w:rsidRPr="00A8174E">
        <w:t>occurs</w:t>
      </w:r>
      <w:proofErr w:type="gramEnd"/>
    </w:p>
    <w:p w14:paraId="3461D779" w14:textId="77777777" w:rsidR="005A696E" w:rsidRDefault="005A696E" w:rsidP="005A696E">
      <w:pPr>
        <w:suppressAutoHyphens/>
        <w:spacing w:after="0" w:line="240" w:lineRule="auto"/>
        <w:jc w:val="both"/>
      </w:pPr>
    </w:p>
    <w:p w14:paraId="0B8EC822" w14:textId="77777777" w:rsidR="005A696E" w:rsidRDefault="005A696E" w:rsidP="005A696E">
      <w:pPr>
        <w:suppressAutoHyphens/>
        <w:spacing w:after="0" w:line="240" w:lineRule="auto"/>
        <w:jc w:val="both"/>
      </w:pPr>
      <w:r>
        <w:t>When completing a significant event form, staff members are expected to:</w:t>
      </w:r>
    </w:p>
    <w:p w14:paraId="48995932" w14:textId="77777777" w:rsidR="005A696E" w:rsidRDefault="005A696E" w:rsidP="005A696E">
      <w:pPr>
        <w:pStyle w:val="ListParagraph"/>
        <w:numPr>
          <w:ilvl w:val="0"/>
          <w:numId w:val="40"/>
        </w:numPr>
        <w:suppressAutoHyphens/>
        <w:spacing w:after="0" w:line="240" w:lineRule="auto"/>
        <w:jc w:val="both"/>
      </w:pPr>
      <w:r>
        <w:t>Identify and record the antecedent (what happened immediately beforehand)</w:t>
      </w:r>
    </w:p>
    <w:p w14:paraId="340DC5C6" w14:textId="77777777" w:rsidR="005A696E" w:rsidRDefault="005A696E" w:rsidP="005A696E">
      <w:pPr>
        <w:pStyle w:val="ListParagraph"/>
        <w:numPr>
          <w:ilvl w:val="0"/>
          <w:numId w:val="40"/>
        </w:numPr>
        <w:suppressAutoHyphens/>
        <w:spacing w:after="0" w:line="240" w:lineRule="auto"/>
        <w:jc w:val="both"/>
      </w:pPr>
      <w:r>
        <w:t xml:space="preserve">Record in full a clear description of the behaviour, incident or </w:t>
      </w:r>
      <w:proofErr w:type="gramStart"/>
      <w:r>
        <w:t>event</w:t>
      </w:r>
      <w:proofErr w:type="gramEnd"/>
    </w:p>
    <w:p w14:paraId="1B789B84" w14:textId="77777777" w:rsidR="005A696E" w:rsidRDefault="005A696E" w:rsidP="005A696E">
      <w:pPr>
        <w:pStyle w:val="ListParagraph"/>
        <w:numPr>
          <w:ilvl w:val="0"/>
          <w:numId w:val="40"/>
        </w:numPr>
        <w:suppressAutoHyphens/>
        <w:spacing w:after="0" w:line="240" w:lineRule="auto"/>
        <w:jc w:val="both"/>
      </w:pPr>
      <w:r>
        <w:t xml:space="preserve">Include the date and time of day, as this can help to identify </w:t>
      </w:r>
      <w:proofErr w:type="gramStart"/>
      <w:r>
        <w:t>patterns</w:t>
      </w:r>
      <w:proofErr w:type="gramEnd"/>
    </w:p>
    <w:p w14:paraId="7375ED7C" w14:textId="77777777" w:rsidR="005A696E" w:rsidRDefault="005A696E" w:rsidP="005A696E">
      <w:pPr>
        <w:pStyle w:val="ListParagraph"/>
        <w:numPr>
          <w:ilvl w:val="0"/>
          <w:numId w:val="40"/>
        </w:numPr>
        <w:suppressAutoHyphens/>
        <w:spacing w:after="0" w:line="240" w:lineRule="auto"/>
        <w:jc w:val="both"/>
      </w:pPr>
      <w:r>
        <w:t xml:space="preserve">Ensure the additional notes feature is utilised to allow a full record to be </w:t>
      </w:r>
      <w:proofErr w:type="gramStart"/>
      <w:r>
        <w:t>made</w:t>
      </w:r>
      <w:proofErr w:type="gramEnd"/>
    </w:p>
    <w:p w14:paraId="17C7E4C1" w14:textId="77777777" w:rsidR="005A696E" w:rsidRDefault="005A696E" w:rsidP="005A696E">
      <w:pPr>
        <w:pStyle w:val="ListParagraph"/>
        <w:numPr>
          <w:ilvl w:val="0"/>
          <w:numId w:val="40"/>
        </w:numPr>
        <w:suppressAutoHyphens/>
        <w:spacing w:after="0" w:line="240" w:lineRule="auto"/>
        <w:jc w:val="both"/>
      </w:pPr>
      <w:r>
        <w:t xml:space="preserve">Avoid personal or emotional responses, stick to the </w:t>
      </w:r>
      <w:proofErr w:type="gramStart"/>
      <w:r>
        <w:t>facts</w:t>
      </w:r>
      <w:proofErr w:type="gramEnd"/>
    </w:p>
    <w:p w14:paraId="0DB33E54" w14:textId="77777777" w:rsidR="005A696E" w:rsidRDefault="00964FE9" w:rsidP="005A696E">
      <w:pPr>
        <w:pStyle w:val="ListParagraph"/>
        <w:numPr>
          <w:ilvl w:val="0"/>
          <w:numId w:val="40"/>
        </w:numPr>
        <w:suppressAutoHyphens/>
        <w:spacing w:after="0" w:line="240" w:lineRule="auto"/>
        <w:jc w:val="both"/>
      </w:pPr>
      <w:r>
        <w:t xml:space="preserve">Ensure that all those present during the incident are </w:t>
      </w:r>
      <w:proofErr w:type="gramStart"/>
      <w:r>
        <w:t>listed</w:t>
      </w:r>
      <w:proofErr w:type="gramEnd"/>
    </w:p>
    <w:p w14:paraId="6757BF96" w14:textId="77777777" w:rsidR="00964FE9" w:rsidRDefault="00964FE9" w:rsidP="005A696E">
      <w:pPr>
        <w:pStyle w:val="ListParagraph"/>
        <w:numPr>
          <w:ilvl w:val="0"/>
          <w:numId w:val="40"/>
        </w:numPr>
        <w:suppressAutoHyphens/>
        <w:spacing w:after="0" w:line="240" w:lineRule="auto"/>
        <w:jc w:val="both"/>
      </w:pPr>
      <w:r>
        <w:t xml:space="preserve">Make decisions and discuss with the pupil and home about the outcome and mark the incident as resolved.  Where staff members feel unable to resolve an </w:t>
      </w:r>
      <w:proofErr w:type="gramStart"/>
      <w:r>
        <w:t>incident</w:t>
      </w:r>
      <w:proofErr w:type="gramEnd"/>
      <w:r>
        <w:t xml:space="preserve"> they should refer this to a member of SLT.</w:t>
      </w:r>
    </w:p>
    <w:p w14:paraId="4E13E0A9" w14:textId="77777777" w:rsidR="00964FE9" w:rsidRDefault="00964FE9" w:rsidP="005A696E">
      <w:pPr>
        <w:pStyle w:val="ListParagraph"/>
        <w:numPr>
          <w:ilvl w:val="0"/>
          <w:numId w:val="40"/>
        </w:numPr>
        <w:suppressAutoHyphens/>
        <w:spacing w:after="0" w:line="240" w:lineRule="auto"/>
        <w:jc w:val="both"/>
      </w:pPr>
      <w:r>
        <w:t>Ensure a body map is completed and handed in to the office, if any physical intervention is used.</w:t>
      </w:r>
    </w:p>
    <w:p w14:paraId="2B2D52AE" w14:textId="77777777" w:rsidR="00964FE9" w:rsidRDefault="00964FE9" w:rsidP="005A696E">
      <w:pPr>
        <w:pStyle w:val="ListParagraph"/>
        <w:numPr>
          <w:ilvl w:val="0"/>
          <w:numId w:val="40"/>
        </w:numPr>
        <w:suppressAutoHyphens/>
        <w:spacing w:after="0" w:line="240" w:lineRule="auto"/>
        <w:jc w:val="both"/>
      </w:pPr>
      <w:r>
        <w:t xml:space="preserve">Pupils should be given the opportunity to debrief what happened and add a comment to the </w:t>
      </w:r>
      <w:proofErr w:type="gramStart"/>
      <w:r>
        <w:t>record</w:t>
      </w:r>
      <w:proofErr w:type="gramEnd"/>
    </w:p>
    <w:p w14:paraId="65507241" w14:textId="77777777" w:rsidR="00964FE9" w:rsidRDefault="00964FE9" w:rsidP="005A696E">
      <w:pPr>
        <w:pStyle w:val="ListParagraph"/>
        <w:numPr>
          <w:ilvl w:val="0"/>
          <w:numId w:val="40"/>
        </w:numPr>
        <w:suppressAutoHyphens/>
        <w:spacing w:after="0" w:line="240" w:lineRule="auto"/>
        <w:jc w:val="both"/>
      </w:pPr>
      <w:r>
        <w:t xml:space="preserve">Staff involved should debrief any incident involving an emergency intervention or in which they felt </w:t>
      </w:r>
      <w:proofErr w:type="gramStart"/>
      <w:r>
        <w:t>unsafe</w:t>
      </w:r>
      <w:proofErr w:type="gramEnd"/>
      <w:r>
        <w:t xml:space="preserve"> or a pupil or staff were injured</w:t>
      </w:r>
    </w:p>
    <w:p w14:paraId="3CF2D8B6" w14:textId="77777777" w:rsidR="00964FE9" w:rsidRDefault="00964FE9" w:rsidP="00964FE9">
      <w:pPr>
        <w:suppressAutoHyphens/>
        <w:spacing w:after="0" w:line="240" w:lineRule="auto"/>
        <w:jc w:val="both"/>
      </w:pPr>
    </w:p>
    <w:p w14:paraId="0FB78278" w14:textId="77777777" w:rsidR="00964FE9" w:rsidRDefault="00964FE9" w:rsidP="00964FE9">
      <w:pPr>
        <w:suppressAutoHyphens/>
        <w:spacing w:after="0" w:line="240" w:lineRule="auto"/>
        <w:jc w:val="both"/>
      </w:pPr>
    </w:p>
    <w:p w14:paraId="1FC39945" w14:textId="77777777" w:rsidR="00EB2D64" w:rsidRDefault="00EB2D64" w:rsidP="00964FE9">
      <w:pPr>
        <w:suppressAutoHyphens/>
        <w:spacing w:after="0" w:line="240" w:lineRule="auto"/>
        <w:jc w:val="both"/>
      </w:pPr>
    </w:p>
    <w:p w14:paraId="0562CB0E" w14:textId="77777777" w:rsidR="00EB2D64" w:rsidRDefault="00EB2D64" w:rsidP="00964FE9">
      <w:pPr>
        <w:suppressAutoHyphens/>
        <w:spacing w:after="0" w:line="240" w:lineRule="auto"/>
        <w:jc w:val="both"/>
      </w:pPr>
    </w:p>
    <w:p w14:paraId="34CE0A41" w14:textId="77777777" w:rsidR="00EB2D64" w:rsidRDefault="00EB2D64" w:rsidP="00964FE9">
      <w:pPr>
        <w:suppressAutoHyphens/>
        <w:spacing w:after="0" w:line="240" w:lineRule="auto"/>
        <w:jc w:val="both"/>
      </w:pPr>
    </w:p>
    <w:p w14:paraId="12B0FBC8" w14:textId="47EECA3C" w:rsidR="00964FE9" w:rsidRDefault="007864A3" w:rsidP="00964FE9">
      <w:pPr>
        <w:suppressAutoHyphens/>
        <w:spacing w:line="240" w:lineRule="auto"/>
        <w:jc w:val="both"/>
        <w:rPr>
          <w:b/>
          <w:u w:val="single"/>
        </w:rPr>
      </w:pPr>
      <w:r>
        <w:rPr>
          <w:b/>
          <w:u w:val="single"/>
        </w:rPr>
        <w:t xml:space="preserve">Suspensions and </w:t>
      </w:r>
      <w:r w:rsidR="00964FE9">
        <w:rPr>
          <w:b/>
          <w:u w:val="single"/>
        </w:rPr>
        <w:t>Exclusions</w:t>
      </w:r>
    </w:p>
    <w:p w14:paraId="0D6B0561" w14:textId="6EACBDA0" w:rsidR="00964FE9" w:rsidRDefault="00964FE9" w:rsidP="00964FE9">
      <w:pPr>
        <w:suppressAutoHyphens/>
        <w:spacing w:line="240" w:lineRule="auto"/>
        <w:jc w:val="both"/>
      </w:pPr>
      <w:r>
        <w:t xml:space="preserve">At Portland School, we aim to manage and resolve </w:t>
      </w:r>
      <w:proofErr w:type="gramStart"/>
      <w:r>
        <w:t>the majority of</w:t>
      </w:r>
      <w:proofErr w:type="gramEnd"/>
      <w:r>
        <w:t xml:space="preserve"> behaviour in school, however, there are occasions where a pupil is required to leave the school premises due to a</w:t>
      </w:r>
      <w:r w:rsidR="00EC7309">
        <w:t xml:space="preserve"> suspension or</w:t>
      </w:r>
      <w:r>
        <w:t xml:space="preserve"> exclusion.  </w:t>
      </w:r>
    </w:p>
    <w:p w14:paraId="0A6D213A" w14:textId="2A967B26" w:rsidR="00964FE9" w:rsidRDefault="00964FE9" w:rsidP="00964FE9">
      <w:pPr>
        <w:suppressAutoHyphens/>
        <w:spacing w:line="240" w:lineRule="auto"/>
        <w:jc w:val="both"/>
      </w:pPr>
      <w:r>
        <w:t>Some serious behaviours stop our pupils from being able to learn and put others at risk and could result in a</w:t>
      </w:r>
      <w:r w:rsidR="00D77C68">
        <w:t xml:space="preserve"> suspension or </w:t>
      </w:r>
      <w:r>
        <w:t>exclusion or a review of placement.</w:t>
      </w:r>
      <w:r w:rsidR="008D5356">
        <w:t xml:space="preserve">  These include, but are not limited to:</w:t>
      </w:r>
    </w:p>
    <w:p w14:paraId="3E7E26CA" w14:textId="77777777" w:rsidR="008D5356" w:rsidRDefault="008D5356" w:rsidP="008D5356">
      <w:pPr>
        <w:pStyle w:val="ListParagraph"/>
        <w:numPr>
          <w:ilvl w:val="0"/>
          <w:numId w:val="41"/>
        </w:numPr>
        <w:suppressAutoHyphens/>
        <w:spacing w:line="240" w:lineRule="auto"/>
        <w:jc w:val="both"/>
      </w:pPr>
      <w:r>
        <w:t>Verbal or physical abuse of staff</w:t>
      </w:r>
    </w:p>
    <w:p w14:paraId="17F77A4A" w14:textId="77777777" w:rsidR="008D5356" w:rsidRDefault="008D5356" w:rsidP="008D5356">
      <w:pPr>
        <w:pStyle w:val="ListParagraph"/>
        <w:numPr>
          <w:ilvl w:val="0"/>
          <w:numId w:val="41"/>
        </w:numPr>
        <w:suppressAutoHyphens/>
        <w:spacing w:line="240" w:lineRule="auto"/>
        <w:jc w:val="both"/>
      </w:pPr>
      <w:r>
        <w:t>Bullying – physical, verbal, emotional</w:t>
      </w:r>
    </w:p>
    <w:p w14:paraId="7A1C88C5" w14:textId="77777777" w:rsidR="008D5356" w:rsidRDefault="008D5356" w:rsidP="008D5356">
      <w:pPr>
        <w:pStyle w:val="ListParagraph"/>
        <w:numPr>
          <w:ilvl w:val="0"/>
          <w:numId w:val="41"/>
        </w:numPr>
        <w:suppressAutoHyphens/>
        <w:spacing w:line="240" w:lineRule="auto"/>
        <w:jc w:val="both"/>
      </w:pPr>
      <w:r>
        <w:t>Sexual harassment of any kind</w:t>
      </w:r>
    </w:p>
    <w:p w14:paraId="0EFD4ADC" w14:textId="77777777" w:rsidR="008D5356" w:rsidRDefault="008D5356" w:rsidP="008D5356">
      <w:pPr>
        <w:pStyle w:val="ListParagraph"/>
        <w:numPr>
          <w:ilvl w:val="0"/>
          <w:numId w:val="41"/>
        </w:numPr>
        <w:suppressAutoHyphens/>
        <w:spacing w:line="240" w:lineRule="auto"/>
        <w:jc w:val="both"/>
      </w:pPr>
      <w:r>
        <w:t xml:space="preserve">Prejudice on grounds of race, age, gender, sexuality, disability or </w:t>
      </w:r>
      <w:proofErr w:type="gramStart"/>
      <w:r>
        <w:t>others</w:t>
      </w:r>
      <w:proofErr w:type="gramEnd"/>
    </w:p>
    <w:p w14:paraId="67C028AA" w14:textId="77777777" w:rsidR="008D5356" w:rsidRDefault="008D5356" w:rsidP="008D5356">
      <w:pPr>
        <w:pStyle w:val="ListParagraph"/>
        <w:numPr>
          <w:ilvl w:val="0"/>
          <w:numId w:val="41"/>
        </w:numPr>
        <w:suppressAutoHyphens/>
        <w:spacing w:line="240" w:lineRule="auto"/>
        <w:jc w:val="both"/>
      </w:pPr>
      <w:r>
        <w:t>Carrying an offensive weapon</w:t>
      </w:r>
    </w:p>
    <w:p w14:paraId="41C6C450" w14:textId="77777777" w:rsidR="008D5356" w:rsidRDefault="008D5356" w:rsidP="008D5356">
      <w:pPr>
        <w:pStyle w:val="ListParagraph"/>
        <w:numPr>
          <w:ilvl w:val="0"/>
          <w:numId w:val="41"/>
        </w:numPr>
        <w:suppressAutoHyphens/>
        <w:spacing w:line="240" w:lineRule="auto"/>
        <w:jc w:val="both"/>
      </w:pPr>
      <w:r>
        <w:t xml:space="preserve">Use or sale of alcohol or other </w:t>
      </w:r>
      <w:proofErr w:type="gramStart"/>
      <w:r>
        <w:t>drugs</w:t>
      </w:r>
      <w:proofErr w:type="gramEnd"/>
    </w:p>
    <w:p w14:paraId="05D83DED" w14:textId="77777777" w:rsidR="008D5356" w:rsidRDefault="008D5356" w:rsidP="008D5356">
      <w:pPr>
        <w:pStyle w:val="ListParagraph"/>
        <w:numPr>
          <w:ilvl w:val="0"/>
          <w:numId w:val="41"/>
        </w:numPr>
        <w:suppressAutoHyphens/>
        <w:spacing w:line="240" w:lineRule="auto"/>
        <w:jc w:val="both"/>
      </w:pPr>
      <w:r>
        <w:t>Deliberate damage or theft of property</w:t>
      </w:r>
    </w:p>
    <w:p w14:paraId="5E9B1A7F" w14:textId="77777777" w:rsidR="008D5356" w:rsidRDefault="008D5356" w:rsidP="008D5356">
      <w:pPr>
        <w:pStyle w:val="ListParagraph"/>
        <w:numPr>
          <w:ilvl w:val="0"/>
          <w:numId w:val="41"/>
        </w:numPr>
        <w:suppressAutoHyphens/>
        <w:spacing w:line="240" w:lineRule="auto"/>
        <w:jc w:val="both"/>
      </w:pPr>
      <w:r>
        <w:t xml:space="preserve">Smoking or vaping in or around the </w:t>
      </w:r>
      <w:proofErr w:type="gramStart"/>
      <w:r>
        <w:t>building</w:t>
      </w:r>
      <w:proofErr w:type="gramEnd"/>
    </w:p>
    <w:p w14:paraId="6AEE2674" w14:textId="77777777" w:rsidR="008D5356" w:rsidRDefault="008D5356" w:rsidP="008D5356">
      <w:pPr>
        <w:pStyle w:val="ListParagraph"/>
        <w:numPr>
          <w:ilvl w:val="0"/>
          <w:numId w:val="41"/>
        </w:numPr>
        <w:suppressAutoHyphens/>
        <w:spacing w:line="240" w:lineRule="auto"/>
        <w:jc w:val="both"/>
      </w:pPr>
      <w:r>
        <w:t xml:space="preserve">Refusing to leave the premises when </w:t>
      </w:r>
      <w:proofErr w:type="gramStart"/>
      <w:r>
        <w:t>asked</w:t>
      </w:r>
      <w:proofErr w:type="gramEnd"/>
    </w:p>
    <w:p w14:paraId="09BB413E" w14:textId="77777777" w:rsidR="00E21133" w:rsidRDefault="00E21133" w:rsidP="00E21133">
      <w:pPr>
        <w:suppressAutoHyphens/>
        <w:spacing w:line="240" w:lineRule="auto"/>
        <w:jc w:val="both"/>
      </w:pPr>
      <w:r>
        <w:t>Portland School follows the Stoke Local Authority Exclusion Policy, which can be found on our website.</w:t>
      </w:r>
    </w:p>
    <w:p w14:paraId="62EBF3C5" w14:textId="77777777" w:rsidR="00FB2F51" w:rsidRDefault="00FB2F51" w:rsidP="00E21133">
      <w:pPr>
        <w:pStyle w:val="Heading1"/>
        <w:ind w:left="279"/>
        <w:rPr>
          <w:u w:val="single"/>
        </w:rPr>
      </w:pPr>
    </w:p>
    <w:p w14:paraId="4D588748" w14:textId="77777777" w:rsidR="00E21133" w:rsidRPr="007B6D4B" w:rsidRDefault="00E21133" w:rsidP="00E21133">
      <w:pPr>
        <w:pStyle w:val="Heading1"/>
        <w:ind w:left="279"/>
        <w:rPr>
          <w:u w:val="single"/>
        </w:rPr>
      </w:pPr>
      <w:r>
        <w:rPr>
          <w:u w:val="single"/>
        </w:rPr>
        <w:t>S</w:t>
      </w:r>
      <w:r w:rsidRPr="007B6D4B">
        <w:rPr>
          <w:u w:val="single"/>
        </w:rPr>
        <w:t>taff Training</w:t>
      </w:r>
    </w:p>
    <w:p w14:paraId="1E2C5F84" w14:textId="77777777" w:rsidR="00E21133" w:rsidRDefault="00E21133" w:rsidP="00E21133">
      <w:pPr>
        <w:spacing w:after="0"/>
        <w:ind w:right="1"/>
      </w:pPr>
      <w:proofErr w:type="gramStart"/>
      <w:r>
        <w:t>In order to</w:t>
      </w:r>
      <w:proofErr w:type="gramEnd"/>
      <w:r>
        <w:t xml:space="preserve"> provide a therapeutic environment, where pupils and staff feels safe and secure, our staff are highly skilled in interventions to help pupils take responsibility for their choices, raise their self-esteem and encourage self-regulation and self-discipline.</w:t>
      </w:r>
    </w:p>
    <w:p w14:paraId="2BFD7669" w14:textId="77777777" w:rsidR="00E21133" w:rsidRDefault="00E21133" w:rsidP="00E21133">
      <w:pPr>
        <w:spacing w:after="0"/>
        <w:ind w:right="1"/>
      </w:pPr>
      <w:r>
        <w:t>Our staff training programme includes:</w:t>
      </w:r>
    </w:p>
    <w:p w14:paraId="67EB409E" w14:textId="77777777" w:rsidR="00E21133" w:rsidRDefault="00E21133" w:rsidP="00E21133">
      <w:pPr>
        <w:pStyle w:val="ListParagraph"/>
        <w:numPr>
          <w:ilvl w:val="0"/>
          <w:numId w:val="27"/>
        </w:numPr>
        <w:spacing w:after="0"/>
        <w:ind w:right="1"/>
      </w:pPr>
      <w:r>
        <w:t>Attachment and Trauma Awareness</w:t>
      </w:r>
    </w:p>
    <w:p w14:paraId="062AE459" w14:textId="77777777" w:rsidR="00E21133" w:rsidRDefault="00E21133" w:rsidP="00E21133">
      <w:pPr>
        <w:pStyle w:val="ListParagraph"/>
        <w:numPr>
          <w:ilvl w:val="0"/>
          <w:numId w:val="27"/>
        </w:numPr>
        <w:spacing w:after="0"/>
        <w:ind w:right="1"/>
      </w:pPr>
      <w:r>
        <w:t>Emotion Coaching</w:t>
      </w:r>
    </w:p>
    <w:p w14:paraId="65ECA6AB" w14:textId="77777777" w:rsidR="00E21133" w:rsidRDefault="00E21133" w:rsidP="00E21133">
      <w:pPr>
        <w:pStyle w:val="ListParagraph"/>
        <w:numPr>
          <w:ilvl w:val="0"/>
          <w:numId w:val="27"/>
        </w:numPr>
        <w:spacing w:after="0"/>
        <w:ind w:right="1"/>
      </w:pPr>
      <w:r>
        <w:t>Relaxation and Self-regulation techniques</w:t>
      </w:r>
    </w:p>
    <w:p w14:paraId="19E042B5" w14:textId="77777777" w:rsidR="00E21133" w:rsidRDefault="00E21133" w:rsidP="00E21133">
      <w:pPr>
        <w:pStyle w:val="ListParagraph"/>
        <w:numPr>
          <w:ilvl w:val="0"/>
          <w:numId w:val="27"/>
        </w:numPr>
        <w:spacing w:after="0"/>
        <w:ind w:right="1"/>
      </w:pPr>
      <w:r>
        <w:t>Choices Map and Choices Cycles</w:t>
      </w:r>
    </w:p>
    <w:p w14:paraId="55452F5E" w14:textId="77777777" w:rsidR="00E21133" w:rsidRDefault="00E21133" w:rsidP="00E21133">
      <w:pPr>
        <w:pStyle w:val="ListParagraph"/>
        <w:numPr>
          <w:ilvl w:val="0"/>
          <w:numId w:val="27"/>
        </w:numPr>
        <w:spacing w:after="0"/>
        <w:ind w:right="1"/>
      </w:pPr>
      <w:r>
        <w:t xml:space="preserve">CPI - Crisis Prevention Institute (Theory and Physical </w:t>
      </w:r>
      <w:proofErr w:type="gramStart"/>
      <w:r>
        <w:t>Skills)  (</w:t>
      </w:r>
      <w:proofErr w:type="gramEnd"/>
      <w:r>
        <w:t>Please see our Physical Intervention Policy for further information)</w:t>
      </w:r>
    </w:p>
    <w:p w14:paraId="6D98A12B" w14:textId="77777777" w:rsidR="00E21133" w:rsidRDefault="00E21133" w:rsidP="00E21133">
      <w:pPr>
        <w:suppressAutoHyphens/>
        <w:spacing w:line="240" w:lineRule="auto"/>
        <w:jc w:val="both"/>
      </w:pPr>
    </w:p>
    <w:p w14:paraId="2946DB82" w14:textId="77777777" w:rsidR="00032827" w:rsidRDefault="00032827" w:rsidP="00032827">
      <w:pPr>
        <w:suppressAutoHyphens/>
        <w:spacing w:line="240" w:lineRule="auto"/>
        <w:jc w:val="both"/>
      </w:pPr>
    </w:p>
    <w:p w14:paraId="5997CC1D" w14:textId="77777777" w:rsidR="00E874D7" w:rsidRDefault="00E874D7" w:rsidP="00E874D7">
      <w:pPr>
        <w:spacing w:after="198"/>
        <w:ind w:right="1"/>
      </w:pPr>
    </w:p>
    <w:p w14:paraId="110FFD37" w14:textId="77777777" w:rsidR="008D5356" w:rsidRPr="00E874D7" w:rsidRDefault="008D5356" w:rsidP="00E874D7">
      <w:pPr>
        <w:spacing w:after="198"/>
        <w:ind w:right="1"/>
      </w:pPr>
    </w:p>
    <w:sectPr w:rsidR="008D5356" w:rsidRPr="00E874D7">
      <w:headerReference w:type="even" r:id="rId9"/>
      <w:headerReference w:type="default" r:id="rId10"/>
      <w:footerReference w:type="default" r:id="rId11"/>
      <w:headerReference w:type="first" r:id="rId12"/>
      <w:footnotePr>
        <w:numRestart w:val="eachPage"/>
      </w:footnotePr>
      <w:pgSz w:w="11906" w:h="16838"/>
      <w:pgMar w:top="1369" w:right="1438" w:bottom="0" w:left="115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32151E" w14:textId="77777777" w:rsidR="000F48D9" w:rsidRDefault="000F48D9">
      <w:pPr>
        <w:spacing w:after="0" w:line="240" w:lineRule="auto"/>
      </w:pPr>
      <w:r>
        <w:separator/>
      </w:r>
    </w:p>
  </w:endnote>
  <w:endnote w:type="continuationSeparator" w:id="0">
    <w:p w14:paraId="6764ED4D" w14:textId="77777777" w:rsidR="000F48D9" w:rsidRDefault="000F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562B9B" w14:textId="77777777" w:rsidR="00032827" w:rsidRDefault="00032827">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FB2F51">
      <w:rPr>
        <w:noProof/>
        <w:color w:val="323E4F" w:themeColor="text2" w:themeShade="BF"/>
        <w:szCs w:val="24"/>
      </w:rPr>
      <w:t>11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FB2F51">
      <w:rPr>
        <w:noProof/>
        <w:color w:val="323E4F" w:themeColor="text2" w:themeShade="BF"/>
        <w:szCs w:val="24"/>
      </w:rPr>
      <w:t>11</w:t>
    </w:r>
    <w:r>
      <w:rPr>
        <w:color w:val="323E4F" w:themeColor="text2" w:themeShade="BF"/>
        <w:szCs w:val="24"/>
      </w:rPr>
      <w:fldChar w:fldCharType="end"/>
    </w:r>
  </w:p>
  <w:p w14:paraId="1F72F646" w14:textId="77777777" w:rsidR="00032827" w:rsidRDefault="00032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B4C0B2" w14:textId="77777777" w:rsidR="000F48D9" w:rsidRDefault="000F48D9">
      <w:pPr>
        <w:spacing w:after="0" w:line="244" w:lineRule="auto"/>
        <w:ind w:left="284" w:firstLine="0"/>
        <w:jc w:val="both"/>
      </w:pPr>
      <w:r>
        <w:separator/>
      </w:r>
    </w:p>
  </w:footnote>
  <w:footnote w:type="continuationSeparator" w:id="0">
    <w:p w14:paraId="4F8B97D8" w14:textId="77777777" w:rsidR="000F48D9" w:rsidRDefault="000F48D9">
      <w:pPr>
        <w:spacing w:after="0" w:line="244" w:lineRule="auto"/>
        <w:ind w:left="284" w:firstLine="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B91C17" w14:textId="77777777" w:rsidR="00032827" w:rsidRDefault="00032827">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F7200DE" wp14:editId="07777777">
              <wp:simplePos x="0" y="0"/>
              <wp:positionH relativeFrom="page">
                <wp:posOffset>5636895</wp:posOffset>
              </wp:positionH>
              <wp:positionV relativeFrom="page">
                <wp:posOffset>864235</wp:posOffset>
              </wp:positionV>
              <wp:extent cx="1009015" cy="4624705"/>
              <wp:effectExtent l="0" t="0" r="0" b="0"/>
              <wp:wrapNone/>
              <wp:docPr id="23690" name="Group 23690"/>
              <wp:cNvGraphicFramePr/>
              <a:graphic xmlns:a="http://schemas.openxmlformats.org/drawingml/2006/main">
                <a:graphicData uri="http://schemas.microsoft.com/office/word/2010/wordprocessingGroup">
                  <wpg:wgp>
                    <wpg:cNvGrpSpPr/>
                    <wpg:grpSpPr>
                      <a:xfrm>
                        <a:off x="0" y="0"/>
                        <a:ext cx="1009015" cy="4624705"/>
                        <a:chOff x="0" y="0"/>
                        <a:chExt cx="1009015" cy="4624705"/>
                      </a:xfrm>
                    </wpg:grpSpPr>
                    <pic:pic xmlns:pic="http://schemas.openxmlformats.org/drawingml/2006/picture">
                      <pic:nvPicPr>
                        <pic:cNvPr id="23691" name="Picture 23691"/>
                        <pic:cNvPicPr/>
                      </pic:nvPicPr>
                      <pic:blipFill>
                        <a:blip r:embed="rId1"/>
                        <a:stretch>
                          <a:fillRect/>
                        </a:stretch>
                      </pic:blipFill>
                      <pic:spPr>
                        <a:xfrm>
                          <a:off x="0" y="0"/>
                          <a:ext cx="1009015" cy="4624705"/>
                        </a:xfrm>
                        <a:prstGeom prst="rect">
                          <a:avLst/>
                        </a:prstGeom>
                      </pic:spPr>
                    </pic:pic>
                  </wpg:wgp>
                </a:graphicData>
              </a:graphic>
            </wp:anchor>
          </w:drawing>
        </mc:Choice>
        <mc:Fallback>
          <w:pict>
            <v:group w14:anchorId="6EFACFA6" id="Group 23690" o:spid="_x0000_s1026" style="position:absolute;margin-left:443.85pt;margin-top:68.05pt;width:79.45pt;height:364.15pt;z-index:-251658240;mso-position-horizontal-relative:page;mso-position-vertical-relative:page" coordsize="10090,46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91" o:spid="_x0000_s1027" type="#_x0000_t75" style="position:absolute;width:10090;height:46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B192F" w14:textId="77777777" w:rsidR="00032827" w:rsidRDefault="00032827">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F4FCD49" wp14:editId="07777777">
              <wp:simplePos x="0" y="0"/>
              <wp:positionH relativeFrom="page">
                <wp:posOffset>5636895</wp:posOffset>
              </wp:positionH>
              <wp:positionV relativeFrom="page">
                <wp:posOffset>864235</wp:posOffset>
              </wp:positionV>
              <wp:extent cx="1009015" cy="4624705"/>
              <wp:effectExtent l="0" t="0" r="0" b="0"/>
              <wp:wrapNone/>
              <wp:docPr id="23687" name="Group 23687"/>
              <wp:cNvGraphicFramePr/>
              <a:graphic xmlns:a="http://schemas.openxmlformats.org/drawingml/2006/main">
                <a:graphicData uri="http://schemas.microsoft.com/office/word/2010/wordprocessingGroup">
                  <wpg:wgp>
                    <wpg:cNvGrpSpPr/>
                    <wpg:grpSpPr>
                      <a:xfrm>
                        <a:off x="0" y="0"/>
                        <a:ext cx="1009015" cy="4624705"/>
                        <a:chOff x="0" y="0"/>
                        <a:chExt cx="1009015" cy="4624705"/>
                      </a:xfrm>
                    </wpg:grpSpPr>
                    <pic:pic xmlns:pic="http://schemas.openxmlformats.org/drawingml/2006/picture">
                      <pic:nvPicPr>
                        <pic:cNvPr id="23688" name="Picture 23688"/>
                        <pic:cNvPicPr/>
                      </pic:nvPicPr>
                      <pic:blipFill>
                        <a:blip r:embed="rId1"/>
                        <a:stretch>
                          <a:fillRect/>
                        </a:stretch>
                      </pic:blipFill>
                      <pic:spPr>
                        <a:xfrm>
                          <a:off x="0" y="0"/>
                          <a:ext cx="1009015" cy="4624705"/>
                        </a:xfrm>
                        <a:prstGeom prst="rect">
                          <a:avLst/>
                        </a:prstGeom>
                      </pic:spPr>
                    </pic:pic>
                  </wpg:wgp>
                </a:graphicData>
              </a:graphic>
            </wp:anchor>
          </w:drawing>
        </mc:Choice>
        <mc:Fallback>
          <w:pict>
            <v:group w14:anchorId="7F941A19" id="Group 23687" o:spid="_x0000_s1026" style="position:absolute;margin-left:443.85pt;margin-top:68.05pt;width:79.45pt;height:364.15pt;z-index:-251657216;mso-position-horizontal-relative:page;mso-position-vertical-relative:page" coordsize="10090,46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88" o:spid="_x0000_s1027" type="#_x0000_t75" style="position:absolute;width:10090;height:46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B8281" w14:textId="77777777" w:rsidR="00032827" w:rsidRDefault="00032827">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3BCA9D3" wp14:editId="07777777">
              <wp:simplePos x="0" y="0"/>
              <wp:positionH relativeFrom="page">
                <wp:posOffset>5636895</wp:posOffset>
              </wp:positionH>
              <wp:positionV relativeFrom="page">
                <wp:posOffset>864235</wp:posOffset>
              </wp:positionV>
              <wp:extent cx="1009015" cy="4624705"/>
              <wp:effectExtent l="0" t="0" r="0" b="0"/>
              <wp:wrapNone/>
              <wp:docPr id="23684" name="Group 23684"/>
              <wp:cNvGraphicFramePr/>
              <a:graphic xmlns:a="http://schemas.openxmlformats.org/drawingml/2006/main">
                <a:graphicData uri="http://schemas.microsoft.com/office/word/2010/wordprocessingGroup">
                  <wpg:wgp>
                    <wpg:cNvGrpSpPr/>
                    <wpg:grpSpPr>
                      <a:xfrm>
                        <a:off x="0" y="0"/>
                        <a:ext cx="1009015" cy="4624705"/>
                        <a:chOff x="0" y="0"/>
                        <a:chExt cx="1009015" cy="4624705"/>
                      </a:xfrm>
                    </wpg:grpSpPr>
                    <pic:pic xmlns:pic="http://schemas.openxmlformats.org/drawingml/2006/picture">
                      <pic:nvPicPr>
                        <pic:cNvPr id="23685" name="Picture 23685"/>
                        <pic:cNvPicPr/>
                      </pic:nvPicPr>
                      <pic:blipFill>
                        <a:blip r:embed="rId1"/>
                        <a:stretch>
                          <a:fillRect/>
                        </a:stretch>
                      </pic:blipFill>
                      <pic:spPr>
                        <a:xfrm>
                          <a:off x="0" y="0"/>
                          <a:ext cx="1009015" cy="4624705"/>
                        </a:xfrm>
                        <a:prstGeom prst="rect">
                          <a:avLst/>
                        </a:prstGeom>
                      </pic:spPr>
                    </pic:pic>
                  </wpg:wgp>
                </a:graphicData>
              </a:graphic>
            </wp:anchor>
          </w:drawing>
        </mc:Choice>
        <mc:Fallback>
          <w:pict>
            <v:group w14:anchorId="6AFE2C82" id="Group 23684" o:spid="_x0000_s1026" style="position:absolute;margin-left:443.85pt;margin-top:68.05pt;width:79.45pt;height:364.15pt;z-index:-251656192;mso-position-horizontal-relative:page;mso-position-vertical-relative:page" coordsize="10090,462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85" o:spid="_x0000_s1027" type="#_x0000_t75" style="position:absolute;width:10090;height:46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A4240"/>
    <w:multiLevelType w:val="multilevel"/>
    <w:tmpl w:val="A3DCC262"/>
    <w:lvl w:ilvl="0">
      <w:start w:val="1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714A8F"/>
    <w:multiLevelType w:val="hybridMultilevel"/>
    <w:tmpl w:val="22D476D0"/>
    <w:lvl w:ilvl="0" w:tplc="A01266B6">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F8F7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BEB5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6624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4AB2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1403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18D9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D673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2063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997899"/>
    <w:multiLevelType w:val="hybridMultilevel"/>
    <w:tmpl w:val="CF903C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82939ED"/>
    <w:multiLevelType w:val="hybridMultilevel"/>
    <w:tmpl w:val="FD622A2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08A25536"/>
    <w:multiLevelType w:val="hybridMultilevel"/>
    <w:tmpl w:val="64348D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9996B10"/>
    <w:multiLevelType w:val="multilevel"/>
    <w:tmpl w:val="0D086338"/>
    <w:lvl w:ilvl="0">
      <w:start w:val="1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0B2DBA"/>
    <w:multiLevelType w:val="hybridMultilevel"/>
    <w:tmpl w:val="C720AE32"/>
    <w:lvl w:ilvl="0" w:tplc="4136FEFE">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D665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BC58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A68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B88A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9EC9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3EC8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665D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C406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4E458E"/>
    <w:multiLevelType w:val="hybridMultilevel"/>
    <w:tmpl w:val="4238B86C"/>
    <w:lvl w:ilvl="0" w:tplc="02B2C0F0">
      <w:start w:val="1"/>
      <w:numFmt w:val="decimal"/>
      <w:lvlText w:val="%1."/>
      <w:lvlJc w:val="left"/>
      <w:pPr>
        <w:ind w:left="719" w:hanging="450"/>
      </w:pPr>
      <w:rPr>
        <w:rFonts w:hint="default"/>
      </w:rPr>
    </w:lvl>
    <w:lvl w:ilvl="1" w:tplc="08090019" w:tentative="1">
      <w:start w:val="1"/>
      <w:numFmt w:val="lowerLetter"/>
      <w:lvlText w:val="%2."/>
      <w:lvlJc w:val="left"/>
      <w:pPr>
        <w:ind w:left="1349" w:hanging="360"/>
      </w:pPr>
    </w:lvl>
    <w:lvl w:ilvl="2" w:tplc="0809001B" w:tentative="1">
      <w:start w:val="1"/>
      <w:numFmt w:val="lowerRoman"/>
      <w:lvlText w:val="%3."/>
      <w:lvlJc w:val="right"/>
      <w:pPr>
        <w:ind w:left="2069" w:hanging="180"/>
      </w:pPr>
    </w:lvl>
    <w:lvl w:ilvl="3" w:tplc="0809000F" w:tentative="1">
      <w:start w:val="1"/>
      <w:numFmt w:val="decimal"/>
      <w:lvlText w:val="%4."/>
      <w:lvlJc w:val="left"/>
      <w:pPr>
        <w:ind w:left="2789" w:hanging="360"/>
      </w:pPr>
    </w:lvl>
    <w:lvl w:ilvl="4" w:tplc="08090019" w:tentative="1">
      <w:start w:val="1"/>
      <w:numFmt w:val="lowerLetter"/>
      <w:lvlText w:val="%5."/>
      <w:lvlJc w:val="left"/>
      <w:pPr>
        <w:ind w:left="3509" w:hanging="360"/>
      </w:pPr>
    </w:lvl>
    <w:lvl w:ilvl="5" w:tplc="0809001B" w:tentative="1">
      <w:start w:val="1"/>
      <w:numFmt w:val="lowerRoman"/>
      <w:lvlText w:val="%6."/>
      <w:lvlJc w:val="right"/>
      <w:pPr>
        <w:ind w:left="4229" w:hanging="180"/>
      </w:pPr>
    </w:lvl>
    <w:lvl w:ilvl="6" w:tplc="0809000F" w:tentative="1">
      <w:start w:val="1"/>
      <w:numFmt w:val="decimal"/>
      <w:lvlText w:val="%7."/>
      <w:lvlJc w:val="left"/>
      <w:pPr>
        <w:ind w:left="4949" w:hanging="360"/>
      </w:pPr>
    </w:lvl>
    <w:lvl w:ilvl="7" w:tplc="08090019" w:tentative="1">
      <w:start w:val="1"/>
      <w:numFmt w:val="lowerLetter"/>
      <w:lvlText w:val="%8."/>
      <w:lvlJc w:val="left"/>
      <w:pPr>
        <w:ind w:left="5669" w:hanging="360"/>
      </w:pPr>
    </w:lvl>
    <w:lvl w:ilvl="8" w:tplc="0809001B" w:tentative="1">
      <w:start w:val="1"/>
      <w:numFmt w:val="lowerRoman"/>
      <w:lvlText w:val="%9."/>
      <w:lvlJc w:val="right"/>
      <w:pPr>
        <w:ind w:left="6389" w:hanging="180"/>
      </w:pPr>
    </w:lvl>
  </w:abstractNum>
  <w:abstractNum w:abstractNumId="8" w15:restartNumberingAfterBreak="0">
    <w:nsid w:val="0E532F69"/>
    <w:multiLevelType w:val="hybridMultilevel"/>
    <w:tmpl w:val="1AEE6BF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16B7502"/>
    <w:multiLevelType w:val="hybridMultilevel"/>
    <w:tmpl w:val="544EC4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786307"/>
    <w:multiLevelType w:val="hybridMultilevel"/>
    <w:tmpl w:val="9CF28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6844BB"/>
    <w:multiLevelType w:val="hybridMultilevel"/>
    <w:tmpl w:val="DC1CDF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52735CC"/>
    <w:multiLevelType w:val="hybridMultilevel"/>
    <w:tmpl w:val="2CA067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6CB2E2B"/>
    <w:multiLevelType w:val="hybridMultilevel"/>
    <w:tmpl w:val="C2F610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18762123"/>
    <w:multiLevelType w:val="hybridMultilevel"/>
    <w:tmpl w:val="FCB2E5DA"/>
    <w:lvl w:ilvl="0" w:tplc="7F7C5C46">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DAB2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243E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7655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0A97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44A0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64AB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688A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A4CA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B2937AB"/>
    <w:multiLevelType w:val="hybridMultilevel"/>
    <w:tmpl w:val="C84C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99796F"/>
    <w:multiLevelType w:val="hybridMultilevel"/>
    <w:tmpl w:val="C81690F2"/>
    <w:lvl w:ilvl="0" w:tplc="0E9E3A0A">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5CEE54">
      <w:start w:val="1"/>
      <w:numFmt w:val="bullet"/>
      <w:lvlText w:val="o"/>
      <w:lvlJc w:val="left"/>
      <w:pPr>
        <w:ind w:left="1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94FAEC">
      <w:start w:val="1"/>
      <w:numFmt w:val="bullet"/>
      <w:lvlText w:val="▪"/>
      <w:lvlJc w:val="left"/>
      <w:pPr>
        <w:ind w:left="2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661EF0">
      <w:start w:val="1"/>
      <w:numFmt w:val="bullet"/>
      <w:lvlText w:val="•"/>
      <w:lvlJc w:val="left"/>
      <w:pPr>
        <w:ind w:left="3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8C7390">
      <w:start w:val="1"/>
      <w:numFmt w:val="bullet"/>
      <w:lvlText w:val="o"/>
      <w:lvlJc w:val="left"/>
      <w:pPr>
        <w:ind w:left="3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043114">
      <w:start w:val="1"/>
      <w:numFmt w:val="bullet"/>
      <w:lvlText w:val="▪"/>
      <w:lvlJc w:val="left"/>
      <w:pPr>
        <w:ind w:left="4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98CDFC">
      <w:start w:val="1"/>
      <w:numFmt w:val="bullet"/>
      <w:lvlText w:val="•"/>
      <w:lvlJc w:val="left"/>
      <w:pPr>
        <w:ind w:left="5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824100">
      <w:start w:val="1"/>
      <w:numFmt w:val="bullet"/>
      <w:lvlText w:val="o"/>
      <w:lvlJc w:val="left"/>
      <w:pPr>
        <w:ind w:left="6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C4A222">
      <w:start w:val="1"/>
      <w:numFmt w:val="bullet"/>
      <w:lvlText w:val="▪"/>
      <w:lvlJc w:val="left"/>
      <w:pPr>
        <w:ind w:left="6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30A70F1"/>
    <w:multiLevelType w:val="hybridMultilevel"/>
    <w:tmpl w:val="57BA0A98"/>
    <w:lvl w:ilvl="0" w:tplc="B680ECDE">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F243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CA39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EA84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B866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5802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6625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A286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648C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46A3C6D"/>
    <w:multiLevelType w:val="hybridMultilevel"/>
    <w:tmpl w:val="C07CF98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24F74068"/>
    <w:multiLevelType w:val="hybridMultilevel"/>
    <w:tmpl w:val="180000D0"/>
    <w:lvl w:ilvl="0" w:tplc="6CC05CA6">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424956">
      <w:start w:val="1"/>
      <w:numFmt w:val="bullet"/>
      <w:lvlText w:val="o"/>
      <w:lvlJc w:val="left"/>
      <w:pPr>
        <w:ind w:left="1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ACB2F6">
      <w:start w:val="1"/>
      <w:numFmt w:val="bullet"/>
      <w:lvlText w:val="▪"/>
      <w:lvlJc w:val="left"/>
      <w:pPr>
        <w:ind w:left="2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7AAAAC">
      <w:start w:val="1"/>
      <w:numFmt w:val="bullet"/>
      <w:lvlText w:val="•"/>
      <w:lvlJc w:val="left"/>
      <w:pPr>
        <w:ind w:left="2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B22DD0">
      <w:start w:val="1"/>
      <w:numFmt w:val="bullet"/>
      <w:lvlText w:val="o"/>
      <w:lvlJc w:val="left"/>
      <w:pPr>
        <w:ind w:left="3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409EA8">
      <w:start w:val="1"/>
      <w:numFmt w:val="bullet"/>
      <w:lvlText w:val="▪"/>
      <w:lvlJc w:val="left"/>
      <w:pPr>
        <w:ind w:left="4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641D68">
      <w:start w:val="1"/>
      <w:numFmt w:val="bullet"/>
      <w:lvlText w:val="•"/>
      <w:lvlJc w:val="left"/>
      <w:pPr>
        <w:ind w:left="5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20DA46">
      <w:start w:val="1"/>
      <w:numFmt w:val="bullet"/>
      <w:lvlText w:val="o"/>
      <w:lvlJc w:val="left"/>
      <w:pPr>
        <w:ind w:left="5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E607CC">
      <w:start w:val="1"/>
      <w:numFmt w:val="bullet"/>
      <w:lvlText w:val="▪"/>
      <w:lvlJc w:val="left"/>
      <w:pPr>
        <w:ind w:left="6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BF10895"/>
    <w:multiLevelType w:val="hybridMultilevel"/>
    <w:tmpl w:val="CB5C37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2C6C6128"/>
    <w:multiLevelType w:val="hybridMultilevel"/>
    <w:tmpl w:val="06322E14"/>
    <w:lvl w:ilvl="0" w:tplc="0809000F">
      <w:start w:val="1"/>
      <w:numFmt w:val="decimal"/>
      <w:lvlText w:val="%1."/>
      <w:lvlJc w:val="left"/>
      <w:pPr>
        <w:ind w:left="989" w:hanging="360"/>
      </w:pPr>
    </w:lvl>
    <w:lvl w:ilvl="1" w:tplc="08090019" w:tentative="1">
      <w:start w:val="1"/>
      <w:numFmt w:val="lowerLetter"/>
      <w:lvlText w:val="%2."/>
      <w:lvlJc w:val="left"/>
      <w:pPr>
        <w:ind w:left="1709" w:hanging="360"/>
      </w:pPr>
    </w:lvl>
    <w:lvl w:ilvl="2" w:tplc="0809001B" w:tentative="1">
      <w:start w:val="1"/>
      <w:numFmt w:val="lowerRoman"/>
      <w:lvlText w:val="%3."/>
      <w:lvlJc w:val="right"/>
      <w:pPr>
        <w:ind w:left="2429" w:hanging="180"/>
      </w:pPr>
    </w:lvl>
    <w:lvl w:ilvl="3" w:tplc="0809000F" w:tentative="1">
      <w:start w:val="1"/>
      <w:numFmt w:val="decimal"/>
      <w:lvlText w:val="%4."/>
      <w:lvlJc w:val="left"/>
      <w:pPr>
        <w:ind w:left="3149" w:hanging="360"/>
      </w:pPr>
    </w:lvl>
    <w:lvl w:ilvl="4" w:tplc="08090019" w:tentative="1">
      <w:start w:val="1"/>
      <w:numFmt w:val="lowerLetter"/>
      <w:lvlText w:val="%5."/>
      <w:lvlJc w:val="left"/>
      <w:pPr>
        <w:ind w:left="3869" w:hanging="360"/>
      </w:pPr>
    </w:lvl>
    <w:lvl w:ilvl="5" w:tplc="0809001B" w:tentative="1">
      <w:start w:val="1"/>
      <w:numFmt w:val="lowerRoman"/>
      <w:lvlText w:val="%6."/>
      <w:lvlJc w:val="right"/>
      <w:pPr>
        <w:ind w:left="4589" w:hanging="180"/>
      </w:pPr>
    </w:lvl>
    <w:lvl w:ilvl="6" w:tplc="0809000F" w:tentative="1">
      <w:start w:val="1"/>
      <w:numFmt w:val="decimal"/>
      <w:lvlText w:val="%7."/>
      <w:lvlJc w:val="left"/>
      <w:pPr>
        <w:ind w:left="5309" w:hanging="360"/>
      </w:pPr>
    </w:lvl>
    <w:lvl w:ilvl="7" w:tplc="08090019" w:tentative="1">
      <w:start w:val="1"/>
      <w:numFmt w:val="lowerLetter"/>
      <w:lvlText w:val="%8."/>
      <w:lvlJc w:val="left"/>
      <w:pPr>
        <w:ind w:left="6029" w:hanging="360"/>
      </w:pPr>
    </w:lvl>
    <w:lvl w:ilvl="8" w:tplc="0809001B" w:tentative="1">
      <w:start w:val="1"/>
      <w:numFmt w:val="lowerRoman"/>
      <w:lvlText w:val="%9."/>
      <w:lvlJc w:val="right"/>
      <w:pPr>
        <w:ind w:left="6749" w:hanging="180"/>
      </w:pPr>
    </w:lvl>
  </w:abstractNum>
  <w:abstractNum w:abstractNumId="22" w15:restartNumberingAfterBreak="0">
    <w:nsid w:val="2D097ABE"/>
    <w:multiLevelType w:val="hybridMultilevel"/>
    <w:tmpl w:val="5A06F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C17D68"/>
    <w:multiLevelType w:val="hybridMultilevel"/>
    <w:tmpl w:val="B4F8430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4" w15:restartNumberingAfterBreak="0">
    <w:nsid w:val="2ED56ED5"/>
    <w:multiLevelType w:val="hybridMultilevel"/>
    <w:tmpl w:val="4C06D316"/>
    <w:lvl w:ilvl="0" w:tplc="78E09380">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BCF8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EA3F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66B1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B4D2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C02A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F888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643D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4CDB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C1F3D1B"/>
    <w:multiLevelType w:val="hybridMultilevel"/>
    <w:tmpl w:val="27203A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B5745"/>
    <w:multiLevelType w:val="hybridMultilevel"/>
    <w:tmpl w:val="8732FE92"/>
    <w:lvl w:ilvl="0" w:tplc="F530CE5E">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160F88">
      <w:start w:val="1"/>
      <w:numFmt w:val="bullet"/>
      <w:lvlText w:val="o"/>
      <w:lvlJc w:val="left"/>
      <w:pPr>
        <w:ind w:left="1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D0D0B2">
      <w:start w:val="1"/>
      <w:numFmt w:val="bullet"/>
      <w:lvlText w:val="▪"/>
      <w:lvlJc w:val="left"/>
      <w:pPr>
        <w:ind w:left="2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62221E">
      <w:start w:val="1"/>
      <w:numFmt w:val="bullet"/>
      <w:lvlText w:val="•"/>
      <w:lvlJc w:val="left"/>
      <w:pPr>
        <w:ind w:left="3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28F0AE">
      <w:start w:val="1"/>
      <w:numFmt w:val="bullet"/>
      <w:lvlText w:val="o"/>
      <w:lvlJc w:val="left"/>
      <w:pPr>
        <w:ind w:left="3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4CCE6">
      <w:start w:val="1"/>
      <w:numFmt w:val="bullet"/>
      <w:lvlText w:val="▪"/>
      <w:lvlJc w:val="left"/>
      <w:pPr>
        <w:ind w:left="4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78AF34">
      <w:start w:val="1"/>
      <w:numFmt w:val="bullet"/>
      <w:lvlText w:val="•"/>
      <w:lvlJc w:val="left"/>
      <w:pPr>
        <w:ind w:left="5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20B5AA">
      <w:start w:val="1"/>
      <w:numFmt w:val="bullet"/>
      <w:lvlText w:val="o"/>
      <w:lvlJc w:val="left"/>
      <w:pPr>
        <w:ind w:left="6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74BB82">
      <w:start w:val="1"/>
      <w:numFmt w:val="bullet"/>
      <w:lvlText w:val="▪"/>
      <w:lvlJc w:val="left"/>
      <w:pPr>
        <w:ind w:left="6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D1047F2"/>
    <w:multiLevelType w:val="hybridMultilevel"/>
    <w:tmpl w:val="89C26E64"/>
    <w:lvl w:ilvl="0" w:tplc="5E4C2896">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C2B9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6603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7E35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BE46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9E4E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44F0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A0CB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20D6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FF43348"/>
    <w:multiLevelType w:val="hybridMultilevel"/>
    <w:tmpl w:val="11EE1AAC"/>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29" w15:restartNumberingAfterBreak="0">
    <w:nsid w:val="43D80260"/>
    <w:multiLevelType w:val="hybridMultilevel"/>
    <w:tmpl w:val="774ABD16"/>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30" w15:restartNumberingAfterBreak="0">
    <w:nsid w:val="473A310B"/>
    <w:multiLevelType w:val="hybridMultilevel"/>
    <w:tmpl w:val="549C386E"/>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31" w15:restartNumberingAfterBreak="0">
    <w:nsid w:val="48C7384A"/>
    <w:multiLevelType w:val="hybridMultilevel"/>
    <w:tmpl w:val="49D8715E"/>
    <w:lvl w:ilvl="0" w:tplc="9B50B35C">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3820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76DA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4CB7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4233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8EF3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8046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9EF6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4849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8FF2E07"/>
    <w:multiLevelType w:val="hybridMultilevel"/>
    <w:tmpl w:val="EDFCA13E"/>
    <w:lvl w:ilvl="0" w:tplc="79064892">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4408C2">
      <w:start w:val="1"/>
      <w:numFmt w:val="bullet"/>
      <w:lvlText w:val="o"/>
      <w:lvlJc w:val="left"/>
      <w:pPr>
        <w:ind w:left="1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922FDE">
      <w:start w:val="1"/>
      <w:numFmt w:val="bullet"/>
      <w:lvlText w:val="▪"/>
      <w:lvlJc w:val="left"/>
      <w:pPr>
        <w:ind w:left="2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F89F5A">
      <w:start w:val="1"/>
      <w:numFmt w:val="bullet"/>
      <w:lvlText w:val="•"/>
      <w:lvlJc w:val="left"/>
      <w:pPr>
        <w:ind w:left="3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A27E1E">
      <w:start w:val="1"/>
      <w:numFmt w:val="bullet"/>
      <w:lvlText w:val="o"/>
      <w:lvlJc w:val="left"/>
      <w:pPr>
        <w:ind w:left="3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38EE12">
      <w:start w:val="1"/>
      <w:numFmt w:val="bullet"/>
      <w:lvlText w:val="▪"/>
      <w:lvlJc w:val="left"/>
      <w:pPr>
        <w:ind w:left="4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BE5280">
      <w:start w:val="1"/>
      <w:numFmt w:val="bullet"/>
      <w:lvlText w:val="•"/>
      <w:lvlJc w:val="left"/>
      <w:pPr>
        <w:ind w:left="5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06AFE0">
      <w:start w:val="1"/>
      <w:numFmt w:val="bullet"/>
      <w:lvlText w:val="o"/>
      <w:lvlJc w:val="left"/>
      <w:pPr>
        <w:ind w:left="6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2E0FD8">
      <w:start w:val="1"/>
      <w:numFmt w:val="bullet"/>
      <w:lvlText w:val="▪"/>
      <w:lvlJc w:val="left"/>
      <w:pPr>
        <w:ind w:left="6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9411305"/>
    <w:multiLevelType w:val="hybridMultilevel"/>
    <w:tmpl w:val="B0E6F912"/>
    <w:lvl w:ilvl="0" w:tplc="B9E2B5E0">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70C4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B423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1492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6258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9C7B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A49B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20CC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86C4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96A22A3"/>
    <w:multiLevelType w:val="hybridMultilevel"/>
    <w:tmpl w:val="1F7E7C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4E542814"/>
    <w:multiLevelType w:val="hybridMultilevel"/>
    <w:tmpl w:val="82BE232C"/>
    <w:lvl w:ilvl="0" w:tplc="99BE7DE2">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F267A4">
      <w:start w:val="1"/>
      <w:numFmt w:val="bullet"/>
      <w:lvlText w:val="o"/>
      <w:lvlJc w:val="left"/>
      <w:pPr>
        <w:ind w:left="1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E68C3A">
      <w:start w:val="1"/>
      <w:numFmt w:val="bullet"/>
      <w:lvlText w:val="▪"/>
      <w:lvlJc w:val="left"/>
      <w:pPr>
        <w:ind w:left="2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80EFD6">
      <w:start w:val="1"/>
      <w:numFmt w:val="bullet"/>
      <w:lvlText w:val="•"/>
      <w:lvlJc w:val="left"/>
      <w:pPr>
        <w:ind w:left="3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42CAF8">
      <w:start w:val="1"/>
      <w:numFmt w:val="bullet"/>
      <w:lvlText w:val="o"/>
      <w:lvlJc w:val="left"/>
      <w:pPr>
        <w:ind w:left="3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64B4B0">
      <w:start w:val="1"/>
      <w:numFmt w:val="bullet"/>
      <w:lvlText w:val="▪"/>
      <w:lvlJc w:val="left"/>
      <w:pPr>
        <w:ind w:left="4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A0967E">
      <w:start w:val="1"/>
      <w:numFmt w:val="bullet"/>
      <w:lvlText w:val="•"/>
      <w:lvlJc w:val="left"/>
      <w:pPr>
        <w:ind w:left="5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7E5D18">
      <w:start w:val="1"/>
      <w:numFmt w:val="bullet"/>
      <w:lvlText w:val="o"/>
      <w:lvlJc w:val="left"/>
      <w:pPr>
        <w:ind w:left="6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7214C4">
      <w:start w:val="1"/>
      <w:numFmt w:val="bullet"/>
      <w:lvlText w:val="▪"/>
      <w:lvlJc w:val="left"/>
      <w:pPr>
        <w:ind w:left="6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FE013B8"/>
    <w:multiLevelType w:val="hybridMultilevel"/>
    <w:tmpl w:val="429256A6"/>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37" w15:restartNumberingAfterBreak="0">
    <w:nsid w:val="56320F0A"/>
    <w:multiLevelType w:val="hybridMultilevel"/>
    <w:tmpl w:val="438A758A"/>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38" w15:restartNumberingAfterBreak="0">
    <w:nsid w:val="5ABD52EA"/>
    <w:multiLevelType w:val="hybridMultilevel"/>
    <w:tmpl w:val="36C469EC"/>
    <w:lvl w:ilvl="0" w:tplc="F2487172">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66EA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40CA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A620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20E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7C5D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16A5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4255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9EF6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EAA74DB"/>
    <w:multiLevelType w:val="hybridMultilevel"/>
    <w:tmpl w:val="6C58D6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5F7B3BB6"/>
    <w:multiLevelType w:val="hybridMultilevel"/>
    <w:tmpl w:val="F95834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62330E59"/>
    <w:multiLevelType w:val="hybridMultilevel"/>
    <w:tmpl w:val="300813FC"/>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2" w15:restartNumberingAfterBreak="0">
    <w:nsid w:val="6558381D"/>
    <w:multiLevelType w:val="multilevel"/>
    <w:tmpl w:val="DFFC83E2"/>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8112E5C"/>
    <w:multiLevelType w:val="hybridMultilevel"/>
    <w:tmpl w:val="56D82430"/>
    <w:lvl w:ilvl="0" w:tplc="CCB6D6A4">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FA88E6">
      <w:start w:val="1"/>
      <w:numFmt w:val="bullet"/>
      <w:lvlText w:val="o"/>
      <w:lvlJc w:val="left"/>
      <w:pPr>
        <w:ind w:left="1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A84652">
      <w:start w:val="1"/>
      <w:numFmt w:val="bullet"/>
      <w:lvlText w:val="▪"/>
      <w:lvlJc w:val="left"/>
      <w:pPr>
        <w:ind w:left="2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A2EB40">
      <w:start w:val="1"/>
      <w:numFmt w:val="bullet"/>
      <w:lvlText w:val="•"/>
      <w:lvlJc w:val="left"/>
      <w:pPr>
        <w:ind w:left="3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74BBC6">
      <w:start w:val="1"/>
      <w:numFmt w:val="bullet"/>
      <w:lvlText w:val="o"/>
      <w:lvlJc w:val="left"/>
      <w:pPr>
        <w:ind w:left="3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D4C8FE">
      <w:start w:val="1"/>
      <w:numFmt w:val="bullet"/>
      <w:lvlText w:val="▪"/>
      <w:lvlJc w:val="left"/>
      <w:pPr>
        <w:ind w:left="4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E8FAAC">
      <w:start w:val="1"/>
      <w:numFmt w:val="bullet"/>
      <w:lvlText w:val="•"/>
      <w:lvlJc w:val="left"/>
      <w:pPr>
        <w:ind w:left="5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D606A8">
      <w:start w:val="1"/>
      <w:numFmt w:val="bullet"/>
      <w:lvlText w:val="o"/>
      <w:lvlJc w:val="left"/>
      <w:pPr>
        <w:ind w:left="6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E64944">
      <w:start w:val="1"/>
      <w:numFmt w:val="bullet"/>
      <w:lvlText w:val="▪"/>
      <w:lvlJc w:val="left"/>
      <w:pPr>
        <w:ind w:left="6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5B26D67"/>
    <w:multiLevelType w:val="multilevel"/>
    <w:tmpl w:val="B668615E"/>
    <w:lvl w:ilvl="0">
      <w:start w:val="1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62F32D7"/>
    <w:multiLevelType w:val="multilevel"/>
    <w:tmpl w:val="2500DEB4"/>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77B70A3"/>
    <w:multiLevelType w:val="hybridMultilevel"/>
    <w:tmpl w:val="F8B4DE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15:restartNumberingAfterBreak="0">
    <w:nsid w:val="7A8225E3"/>
    <w:multiLevelType w:val="hybridMultilevel"/>
    <w:tmpl w:val="6CA22382"/>
    <w:lvl w:ilvl="0" w:tplc="A290F714">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BEE7AC">
      <w:start w:val="1"/>
      <w:numFmt w:val="bullet"/>
      <w:lvlText w:val="o"/>
      <w:lvlJc w:val="left"/>
      <w:pPr>
        <w:ind w:left="1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3454C8">
      <w:start w:val="1"/>
      <w:numFmt w:val="bullet"/>
      <w:lvlText w:val="▪"/>
      <w:lvlJc w:val="left"/>
      <w:pPr>
        <w:ind w:left="2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31AE">
      <w:start w:val="1"/>
      <w:numFmt w:val="bullet"/>
      <w:lvlText w:val="•"/>
      <w:lvlJc w:val="left"/>
      <w:pPr>
        <w:ind w:left="3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9ACA10">
      <w:start w:val="1"/>
      <w:numFmt w:val="bullet"/>
      <w:lvlText w:val="o"/>
      <w:lvlJc w:val="left"/>
      <w:pPr>
        <w:ind w:left="3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90B0B0">
      <w:start w:val="1"/>
      <w:numFmt w:val="bullet"/>
      <w:lvlText w:val="▪"/>
      <w:lvlJc w:val="left"/>
      <w:pPr>
        <w:ind w:left="4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08037A">
      <w:start w:val="1"/>
      <w:numFmt w:val="bullet"/>
      <w:lvlText w:val="•"/>
      <w:lvlJc w:val="left"/>
      <w:pPr>
        <w:ind w:left="5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74C68A">
      <w:start w:val="1"/>
      <w:numFmt w:val="bullet"/>
      <w:lvlText w:val="o"/>
      <w:lvlJc w:val="left"/>
      <w:pPr>
        <w:ind w:left="6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C21C0A">
      <w:start w:val="1"/>
      <w:numFmt w:val="bullet"/>
      <w:lvlText w:val="▪"/>
      <w:lvlJc w:val="left"/>
      <w:pPr>
        <w:ind w:left="6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84905634">
    <w:abstractNumId w:val="14"/>
  </w:num>
  <w:num w:numId="2" w16cid:durableId="1023550254">
    <w:abstractNumId w:val="38"/>
  </w:num>
  <w:num w:numId="3" w16cid:durableId="223178801">
    <w:abstractNumId w:val="17"/>
  </w:num>
  <w:num w:numId="4" w16cid:durableId="490368343">
    <w:abstractNumId w:val="1"/>
  </w:num>
  <w:num w:numId="5" w16cid:durableId="1322732026">
    <w:abstractNumId w:val="24"/>
  </w:num>
  <w:num w:numId="6" w16cid:durableId="1538739576">
    <w:abstractNumId w:val="31"/>
  </w:num>
  <w:num w:numId="7" w16cid:durableId="1452938272">
    <w:abstractNumId w:val="42"/>
  </w:num>
  <w:num w:numId="8" w16cid:durableId="1787894928">
    <w:abstractNumId w:val="6"/>
  </w:num>
  <w:num w:numId="9" w16cid:durableId="747578674">
    <w:abstractNumId w:val="33"/>
  </w:num>
  <w:num w:numId="10" w16cid:durableId="1796484580">
    <w:abstractNumId w:val="26"/>
  </w:num>
  <w:num w:numId="11" w16cid:durableId="710224563">
    <w:abstractNumId w:val="0"/>
  </w:num>
  <w:num w:numId="12" w16cid:durableId="534461448">
    <w:abstractNumId w:val="35"/>
  </w:num>
  <w:num w:numId="13" w16cid:durableId="137962020">
    <w:abstractNumId w:val="47"/>
  </w:num>
  <w:num w:numId="14" w16cid:durableId="276105382">
    <w:abstractNumId w:val="45"/>
  </w:num>
  <w:num w:numId="15" w16cid:durableId="1984658373">
    <w:abstractNumId w:val="16"/>
  </w:num>
  <w:num w:numId="16" w16cid:durableId="1732773462">
    <w:abstractNumId w:val="32"/>
  </w:num>
  <w:num w:numId="17" w16cid:durableId="1055852554">
    <w:abstractNumId w:val="5"/>
  </w:num>
  <w:num w:numId="18" w16cid:durableId="1102191973">
    <w:abstractNumId w:val="44"/>
  </w:num>
  <w:num w:numId="19" w16cid:durableId="241719630">
    <w:abstractNumId w:val="43"/>
  </w:num>
  <w:num w:numId="20" w16cid:durableId="1318070325">
    <w:abstractNumId w:val="19"/>
  </w:num>
  <w:num w:numId="21" w16cid:durableId="1546791705">
    <w:abstractNumId w:val="27"/>
  </w:num>
  <w:num w:numId="22" w16cid:durableId="69234125">
    <w:abstractNumId w:val="12"/>
  </w:num>
  <w:num w:numId="23" w16cid:durableId="871071118">
    <w:abstractNumId w:val="10"/>
  </w:num>
  <w:num w:numId="24" w16cid:durableId="1691762741">
    <w:abstractNumId w:val="37"/>
  </w:num>
  <w:num w:numId="25" w16cid:durableId="125317365">
    <w:abstractNumId w:val="21"/>
  </w:num>
  <w:num w:numId="26" w16cid:durableId="2081831899">
    <w:abstractNumId w:val="7"/>
  </w:num>
  <w:num w:numId="27" w16cid:durableId="503397448">
    <w:abstractNumId w:val="39"/>
  </w:num>
  <w:num w:numId="28" w16cid:durableId="1219393136">
    <w:abstractNumId w:val="15"/>
  </w:num>
  <w:num w:numId="29" w16cid:durableId="853687930">
    <w:abstractNumId w:val="11"/>
  </w:num>
  <w:num w:numId="30" w16cid:durableId="123081393">
    <w:abstractNumId w:val="8"/>
  </w:num>
  <w:num w:numId="31" w16cid:durableId="1882984175">
    <w:abstractNumId w:val="23"/>
  </w:num>
  <w:num w:numId="32" w16cid:durableId="450898659">
    <w:abstractNumId w:val="41"/>
  </w:num>
  <w:num w:numId="33" w16cid:durableId="169226834">
    <w:abstractNumId w:val="13"/>
  </w:num>
  <w:num w:numId="34" w16cid:durableId="330376954">
    <w:abstractNumId w:val="20"/>
  </w:num>
  <w:num w:numId="35" w16cid:durableId="681903788">
    <w:abstractNumId w:val="3"/>
  </w:num>
  <w:num w:numId="36" w16cid:durableId="1280528311">
    <w:abstractNumId w:val="18"/>
  </w:num>
  <w:num w:numId="37" w16cid:durableId="610670567">
    <w:abstractNumId w:val="25"/>
  </w:num>
  <w:num w:numId="38" w16cid:durableId="721637162">
    <w:abstractNumId w:val="9"/>
  </w:num>
  <w:num w:numId="39" w16cid:durableId="78604890">
    <w:abstractNumId w:val="22"/>
  </w:num>
  <w:num w:numId="40" w16cid:durableId="1539708022">
    <w:abstractNumId w:val="4"/>
  </w:num>
  <w:num w:numId="41" w16cid:durableId="2115442465">
    <w:abstractNumId w:val="34"/>
  </w:num>
  <w:num w:numId="42" w16cid:durableId="502429500">
    <w:abstractNumId w:val="46"/>
  </w:num>
  <w:num w:numId="43" w16cid:durableId="1569269617">
    <w:abstractNumId w:val="40"/>
  </w:num>
  <w:num w:numId="44" w16cid:durableId="1466238144">
    <w:abstractNumId w:val="2"/>
  </w:num>
  <w:num w:numId="45" w16cid:durableId="22484495">
    <w:abstractNumId w:val="29"/>
  </w:num>
  <w:num w:numId="46" w16cid:durableId="1624191804">
    <w:abstractNumId w:val="36"/>
  </w:num>
  <w:num w:numId="47" w16cid:durableId="817890161">
    <w:abstractNumId w:val="28"/>
  </w:num>
  <w:num w:numId="48" w16cid:durableId="12453331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962"/>
    <w:rsid w:val="00027254"/>
    <w:rsid w:val="00030C3E"/>
    <w:rsid w:val="00032827"/>
    <w:rsid w:val="00061EBA"/>
    <w:rsid w:val="000D0DD1"/>
    <w:rsid w:val="000D7526"/>
    <w:rsid w:val="000F48D9"/>
    <w:rsid w:val="001116B9"/>
    <w:rsid w:val="001836D8"/>
    <w:rsid w:val="0019516A"/>
    <w:rsid w:val="001C438C"/>
    <w:rsid w:val="002A34B7"/>
    <w:rsid w:val="00312137"/>
    <w:rsid w:val="003918B5"/>
    <w:rsid w:val="003D4ABA"/>
    <w:rsid w:val="00415962"/>
    <w:rsid w:val="00503B73"/>
    <w:rsid w:val="005428FA"/>
    <w:rsid w:val="005601A9"/>
    <w:rsid w:val="005A696E"/>
    <w:rsid w:val="00676875"/>
    <w:rsid w:val="0069187D"/>
    <w:rsid w:val="006E6118"/>
    <w:rsid w:val="007864A3"/>
    <w:rsid w:val="007A29D7"/>
    <w:rsid w:val="007B6D4B"/>
    <w:rsid w:val="008022B4"/>
    <w:rsid w:val="00881FCC"/>
    <w:rsid w:val="00892E04"/>
    <w:rsid w:val="008B4BEF"/>
    <w:rsid w:val="008D5356"/>
    <w:rsid w:val="008F275A"/>
    <w:rsid w:val="00925267"/>
    <w:rsid w:val="00964FE9"/>
    <w:rsid w:val="009A1567"/>
    <w:rsid w:val="009E395E"/>
    <w:rsid w:val="00A555D9"/>
    <w:rsid w:val="00AB1F41"/>
    <w:rsid w:val="00B0741D"/>
    <w:rsid w:val="00B11B66"/>
    <w:rsid w:val="00B27C41"/>
    <w:rsid w:val="00B31BC0"/>
    <w:rsid w:val="00B560E3"/>
    <w:rsid w:val="00BF0BE8"/>
    <w:rsid w:val="00C652C9"/>
    <w:rsid w:val="00CC1133"/>
    <w:rsid w:val="00CD14F8"/>
    <w:rsid w:val="00CE32AA"/>
    <w:rsid w:val="00D21C89"/>
    <w:rsid w:val="00D3762E"/>
    <w:rsid w:val="00D77C68"/>
    <w:rsid w:val="00DE372E"/>
    <w:rsid w:val="00E21133"/>
    <w:rsid w:val="00E874D7"/>
    <w:rsid w:val="00EB2D64"/>
    <w:rsid w:val="00EC7309"/>
    <w:rsid w:val="00EE5E94"/>
    <w:rsid w:val="00F353B8"/>
    <w:rsid w:val="00F44E44"/>
    <w:rsid w:val="00F75975"/>
    <w:rsid w:val="00FB1B99"/>
    <w:rsid w:val="00FB2F51"/>
    <w:rsid w:val="00FF03D6"/>
    <w:rsid w:val="253E0670"/>
    <w:rsid w:val="61B73BEC"/>
    <w:rsid w:val="7BAEE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9822"/>
  <w15:docId w15:val="{158F0476-B726-478F-8A95-3FA96609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57" w:lineRule="auto"/>
      <w:ind w:left="294"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24"/>
      <w:ind w:left="294" w:hanging="10"/>
      <w:outlineLvl w:val="0"/>
    </w:pPr>
    <w:rPr>
      <w:rFonts w:ascii="Arial" w:eastAsia="Arial" w:hAnsi="Arial" w:cs="Arial"/>
      <w:b/>
      <w:color w:val="0070C0"/>
      <w:sz w:val="28"/>
    </w:rPr>
  </w:style>
  <w:style w:type="paragraph" w:styleId="Heading2">
    <w:name w:val="heading 2"/>
    <w:next w:val="Normal"/>
    <w:link w:val="Heading2Char"/>
    <w:uiPriority w:val="9"/>
    <w:unhideWhenUsed/>
    <w:qFormat/>
    <w:pPr>
      <w:keepNext/>
      <w:keepLines/>
      <w:spacing w:after="163"/>
      <w:ind w:left="294"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4" w:lineRule="auto"/>
      <w:ind w:left="284"/>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70C0"/>
      <w:sz w:val="28"/>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12137"/>
    <w:pPr>
      <w:ind w:left="720"/>
      <w:contextualSpacing/>
    </w:pPr>
  </w:style>
  <w:style w:type="paragraph" w:styleId="Footer">
    <w:name w:val="footer"/>
    <w:basedOn w:val="Normal"/>
    <w:link w:val="FooterChar"/>
    <w:uiPriority w:val="99"/>
    <w:unhideWhenUsed/>
    <w:rsid w:val="00D37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62E"/>
    <w:rPr>
      <w:rFonts w:ascii="Arial" w:eastAsia="Arial" w:hAnsi="Arial" w:cs="Arial"/>
      <w:color w:val="000000"/>
      <w:sz w:val="24"/>
    </w:rPr>
  </w:style>
  <w:style w:type="table" w:customStyle="1" w:styleId="TableGrid0">
    <w:name w:val="Table Grid0"/>
    <w:basedOn w:val="TableNormal"/>
    <w:uiPriority w:val="39"/>
    <w:rsid w:val="00560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E6118"/>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6E611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2475</Words>
  <Characters>14112</Characters>
  <Application>Microsoft Office Word</Application>
  <DocSecurity>0</DocSecurity>
  <Lines>117</Lines>
  <Paragraphs>33</Paragraphs>
  <ScaleCrop>false</ScaleCrop>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cp:lastModifiedBy>Joanne McKinney (Portland)</cp:lastModifiedBy>
  <cp:revision>7</cp:revision>
  <cp:lastPrinted>2022-10-18T17:01:00Z</cp:lastPrinted>
  <dcterms:created xsi:type="dcterms:W3CDTF">2024-04-23T09:01:00Z</dcterms:created>
  <dcterms:modified xsi:type="dcterms:W3CDTF">2024-04-23T14:39:00Z</dcterms:modified>
</cp:coreProperties>
</file>