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C70E" w14:textId="77777777" w:rsidR="00E14E32" w:rsidRDefault="00E14E32"/>
    <w:p w14:paraId="1D6173D9" w14:textId="77777777" w:rsidR="00515443" w:rsidRDefault="00515443"/>
    <w:p w14:paraId="66EDE4D9" w14:textId="130E0EFB" w:rsidR="00832766" w:rsidRDefault="00832766">
      <w:r>
        <w:t xml:space="preserve"> </w:t>
      </w:r>
    </w:p>
    <w:p w14:paraId="68D6D7E8" w14:textId="155B3BF1" w:rsidR="00FE2677" w:rsidRPr="004F704F" w:rsidRDefault="00CC101C" w:rsidP="004F704F">
      <w:pPr>
        <w:jc w:val="center"/>
        <w:rPr>
          <w:rFonts w:ascii="Goudy Stout" w:hAnsi="Goudy Stout" w:cs="Arial"/>
          <w:b/>
          <w:bCs/>
          <w:sz w:val="48"/>
          <w:szCs w:val="48"/>
          <w:u w:val="single"/>
        </w:rPr>
      </w:pPr>
      <w:r>
        <w:rPr>
          <w:rFonts w:ascii="Goudy Stout" w:hAnsi="Goudy Stout" w:cs="Arial"/>
          <w:b/>
          <w:bCs/>
          <w:color w:val="00B050"/>
          <w:sz w:val="48"/>
          <w:szCs w:val="48"/>
          <w:u w:val="single"/>
        </w:rPr>
        <w:t xml:space="preserve">FOOD TECHNOLOGY CHALLENGE </w:t>
      </w:r>
    </w:p>
    <w:p w14:paraId="4F4B0367" w14:textId="68175B73" w:rsidR="00C5013F" w:rsidRDefault="004F704F" w:rsidP="00A426B6">
      <w:pPr>
        <w:jc w:val="center"/>
      </w:pPr>
      <w:r>
        <w:t>Each challenge you complete try to take or draw a picture if you can!</w:t>
      </w:r>
    </w:p>
    <w:p w14:paraId="631C2EE1" w14:textId="14A6AC35" w:rsidR="00CC101C" w:rsidRPr="00CC101C" w:rsidRDefault="00CC101C" w:rsidP="00A426B6">
      <w:pPr>
        <w:jc w:val="center"/>
        <w:rPr>
          <w:color w:val="FF0000"/>
        </w:rPr>
      </w:pPr>
      <w:r>
        <w:rPr>
          <w:color w:val="FF0000"/>
        </w:rPr>
        <w:t>FOR KS4 (YEARS 9, 10 &amp; 11)</w:t>
      </w:r>
      <w:bookmarkStart w:id="0" w:name="_GoBack"/>
      <w:bookmarkEnd w:id="0"/>
    </w:p>
    <w:p w14:paraId="083B4B0C" w14:textId="1CE32B65" w:rsidR="00C5013F" w:rsidRDefault="00C5013F"/>
    <w:p w14:paraId="5204802E" w14:textId="77777777" w:rsidR="00BB2389" w:rsidRDefault="00BB2389"/>
    <w:p w14:paraId="686E900E" w14:textId="77EA1659" w:rsidR="00FE2677" w:rsidRDefault="00FE26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426B6" w14:paraId="283E6C2A" w14:textId="77777777" w:rsidTr="006B57CE">
        <w:tc>
          <w:tcPr>
            <w:tcW w:w="1803" w:type="dxa"/>
            <w:shd w:val="clear" w:color="auto" w:fill="D9E2F3" w:themeFill="accent1" w:themeFillTint="33"/>
          </w:tcPr>
          <w:p w14:paraId="160C464F" w14:textId="77777777" w:rsidR="00FE2677" w:rsidRDefault="00FE2677"/>
          <w:p w14:paraId="7A7F5921" w14:textId="5CA2ADE6" w:rsidR="00A426B6" w:rsidRDefault="001D21F7">
            <w:r>
              <w:t>Write down 10 healthy and safety rules for the kitchen.</w:t>
            </w:r>
          </w:p>
          <w:p w14:paraId="06E0D0CA" w14:textId="365DE47F" w:rsidR="00A426B6" w:rsidRPr="003062E3" w:rsidRDefault="00A426B6"/>
          <w:p w14:paraId="1D4929FC" w14:textId="48770A8C" w:rsidR="00A426B6" w:rsidRDefault="00A426B6"/>
        </w:tc>
        <w:tc>
          <w:tcPr>
            <w:tcW w:w="1803" w:type="dxa"/>
          </w:tcPr>
          <w:p w14:paraId="6670BE21" w14:textId="77777777" w:rsidR="006B57CE" w:rsidRDefault="006B57CE"/>
          <w:p w14:paraId="1ADC616C" w14:textId="4144E134" w:rsidR="001D21F7" w:rsidRDefault="001D21F7">
            <w:r>
              <w:t>Using the internet or recipe books write down a 3-course meal that you would like to eat.</w:t>
            </w:r>
          </w:p>
        </w:tc>
        <w:tc>
          <w:tcPr>
            <w:tcW w:w="1803" w:type="dxa"/>
            <w:shd w:val="clear" w:color="auto" w:fill="FBE4D5" w:themeFill="accent2" w:themeFillTint="33"/>
          </w:tcPr>
          <w:p w14:paraId="706B13FD" w14:textId="77777777" w:rsidR="00FE2677" w:rsidRDefault="00FE2677"/>
          <w:p w14:paraId="13921A8B" w14:textId="2FAD555B" w:rsidR="006B57CE" w:rsidRDefault="001D21F7">
            <w:r>
              <w:t>Can you name all the nutrition groups?</w:t>
            </w:r>
          </w:p>
        </w:tc>
        <w:tc>
          <w:tcPr>
            <w:tcW w:w="1803" w:type="dxa"/>
          </w:tcPr>
          <w:p w14:paraId="28A9C7D0" w14:textId="77777777" w:rsidR="006B57CE" w:rsidRDefault="006B57CE"/>
          <w:p w14:paraId="3BBDDA3A" w14:textId="17EB363B" w:rsidR="001D21F7" w:rsidRDefault="001D21F7">
            <w:r>
              <w:t xml:space="preserve">Can you go into your food cupboard at home and see if you have more of heathy or unhealthy </w:t>
            </w:r>
            <w:r w:rsidR="003062E3">
              <w:t>foods using the food traffic lights?</w:t>
            </w:r>
          </w:p>
          <w:p w14:paraId="671103B6" w14:textId="59736A32" w:rsidR="003062E3" w:rsidRDefault="003062E3"/>
        </w:tc>
        <w:tc>
          <w:tcPr>
            <w:tcW w:w="1804" w:type="dxa"/>
            <w:shd w:val="clear" w:color="auto" w:fill="E2EFD9" w:themeFill="accent6" w:themeFillTint="33"/>
          </w:tcPr>
          <w:p w14:paraId="7DB01AD6" w14:textId="77777777" w:rsidR="00FE2677" w:rsidRDefault="00FE2677"/>
          <w:p w14:paraId="12C84652" w14:textId="7DBD8C10" w:rsidR="006B57CE" w:rsidRDefault="003062E3">
            <w:r>
              <w:t>Can you write down 8 different methods and what you can cook using those methods.</w:t>
            </w:r>
          </w:p>
        </w:tc>
      </w:tr>
      <w:tr w:rsidR="00A426B6" w14:paraId="03AC13F2" w14:textId="77777777" w:rsidTr="00A53A60">
        <w:tc>
          <w:tcPr>
            <w:tcW w:w="1803" w:type="dxa"/>
          </w:tcPr>
          <w:p w14:paraId="71BDD0D9" w14:textId="7CE1E3D0" w:rsidR="00FE2677" w:rsidRDefault="00FE2677"/>
          <w:p w14:paraId="5D5B157D" w14:textId="6EFA2C7F" w:rsidR="00FE2677" w:rsidRDefault="003062E3">
            <w:r>
              <w:t xml:space="preserve"> Write a food journal for a week.</w:t>
            </w:r>
          </w:p>
          <w:p w14:paraId="7DC85FD2" w14:textId="1E1C65CB" w:rsidR="00FE2677" w:rsidRDefault="00FE2677"/>
        </w:tc>
        <w:tc>
          <w:tcPr>
            <w:tcW w:w="1803" w:type="dxa"/>
            <w:shd w:val="clear" w:color="auto" w:fill="FFF2CC" w:themeFill="accent4" w:themeFillTint="33"/>
          </w:tcPr>
          <w:p w14:paraId="33AC9521" w14:textId="77777777" w:rsidR="00FE2677" w:rsidRDefault="00FE2677"/>
          <w:p w14:paraId="0B10EFF5" w14:textId="379BFF40" w:rsidR="00A53A60" w:rsidRDefault="00CC6CF5">
            <w:r>
              <w:t>Watch ready steady cook and try to get some ideas for different dishes.</w:t>
            </w:r>
          </w:p>
        </w:tc>
        <w:tc>
          <w:tcPr>
            <w:tcW w:w="1803" w:type="dxa"/>
          </w:tcPr>
          <w:p w14:paraId="6DD49D06" w14:textId="77777777" w:rsidR="00FE2677" w:rsidRDefault="00FE2677"/>
          <w:p w14:paraId="7DF172C2" w14:textId="77777777" w:rsidR="00A53A60" w:rsidRDefault="0058769A">
            <w:r>
              <w:t xml:space="preserve"> Write down safety rules for 6 different methods of cooking.</w:t>
            </w:r>
          </w:p>
          <w:p w14:paraId="23D23670" w14:textId="57088C0B" w:rsidR="00493664" w:rsidRDefault="00493664"/>
        </w:tc>
        <w:tc>
          <w:tcPr>
            <w:tcW w:w="1803" w:type="dxa"/>
            <w:shd w:val="clear" w:color="auto" w:fill="D5DCE4" w:themeFill="text2" w:themeFillTint="33"/>
          </w:tcPr>
          <w:p w14:paraId="6F8E69DA" w14:textId="77777777" w:rsidR="00FE2677" w:rsidRDefault="00FE2677"/>
          <w:p w14:paraId="527F3583" w14:textId="185AC445" w:rsidR="00A53A60" w:rsidRDefault="0058769A">
            <w:r>
              <w:t>Re-design the packaging for your favourite chocolate bar.</w:t>
            </w:r>
          </w:p>
        </w:tc>
        <w:tc>
          <w:tcPr>
            <w:tcW w:w="1804" w:type="dxa"/>
          </w:tcPr>
          <w:p w14:paraId="6979C133" w14:textId="77777777" w:rsidR="00FE2677" w:rsidRDefault="00FE2677"/>
          <w:p w14:paraId="7534BFB9" w14:textId="1E843375" w:rsidR="00A53A60" w:rsidRDefault="0058769A">
            <w:r>
              <w:t>Chose 6 items from the fridge and plan a meal from them.</w:t>
            </w:r>
          </w:p>
        </w:tc>
      </w:tr>
      <w:tr w:rsidR="00A426B6" w14:paraId="10807344" w14:textId="77777777" w:rsidTr="00DD2DB7">
        <w:tc>
          <w:tcPr>
            <w:tcW w:w="1803" w:type="dxa"/>
            <w:shd w:val="clear" w:color="auto" w:fill="E2EFD9" w:themeFill="accent6" w:themeFillTint="33"/>
          </w:tcPr>
          <w:p w14:paraId="4F708667" w14:textId="77777777" w:rsidR="00FE2677" w:rsidRDefault="00FE2677"/>
          <w:p w14:paraId="4F8BFBDF" w14:textId="2CBF6898" w:rsidR="00A426B6" w:rsidRDefault="0058769A">
            <w:r>
              <w:t>Make your own food crossword.</w:t>
            </w:r>
          </w:p>
          <w:p w14:paraId="42BC86B1" w14:textId="77777777" w:rsidR="00A426B6" w:rsidRDefault="00A426B6"/>
          <w:p w14:paraId="5E03BEBA" w14:textId="77777777" w:rsidR="00A426B6" w:rsidRDefault="00A426B6"/>
          <w:p w14:paraId="7B85E894" w14:textId="558803B9" w:rsidR="00A426B6" w:rsidRDefault="00A426B6"/>
        </w:tc>
        <w:tc>
          <w:tcPr>
            <w:tcW w:w="1803" w:type="dxa"/>
          </w:tcPr>
          <w:p w14:paraId="778C3FDF" w14:textId="77777777" w:rsidR="00FE2677" w:rsidRDefault="00FE2677"/>
          <w:p w14:paraId="2D6A032C" w14:textId="77777777" w:rsidR="00A53A60" w:rsidRDefault="00493664">
            <w:r>
              <w:t>Review and make some notes on how you could improve your dinner.</w:t>
            </w:r>
          </w:p>
          <w:p w14:paraId="5B386269" w14:textId="4372FD3E" w:rsidR="00493664" w:rsidRDefault="00493664"/>
        </w:tc>
        <w:tc>
          <w:tcPr>
            <w:tcW w:w="1803" w:type="dxa"/>
            <w:shd w:val="clear" w:color="auto" w:fill="FBE4D5" w:themeFill="accent2" w:themeFillTint="33"/>
          </w:tcPr>
          <w:p w14:paraId="1DD079EF" w14:textId="77777777" w:rsidR="00FE2677" w:rsidRDefault="00FE2677"/>
          <w:p w14:paraId="1D243EAC" w14:textId="5A86F170" w:rsidR="00A53A60" w:rsidRDefault="00493664">
            <w:r>
              <w:t>Design a poster for the classroom promoting healthy eating.</w:t>
            </w:r>
          </w:p>
        </w:tc>
        <w:tc>
          <w:tcPr>
            <w:tcW w:w="1803" w:type="dxa"/>
          </w:tcPr>
          <w:p w14:paraId="7068F1EC" w14:textId="77777777" w:rsidR="00A53A60" w:rsidRDefault="00A53A60"/>
          <w:p w14:paraId="12850EE0" w14:textId="06A8A5A6" w:rsidR="00493664" w:rsidRDefault="00493664">
            <w:r>
              <w:t>Watch master chief and review on how you would improve their dishes.</w:t>
            </w:r>
          </w:p>
        </w:tc>
        <w:tc>
          <w:tcPr>
            <w:tcW w:w="1804" w:type="dxa"/>
            <w:shd w:val="clear" w:color="auto" w:fill="FFF2CC" w:themeFill="accent4" w:themeFillTint="33"/>
          </w:tcPr>
          <w:p w14:paraId="496F816E" w14:textId="77777777" w:rsidR="00FE2677" w:rsidRDefault="00FE2677"/>
          <w:p w14:paraId="1598584E" w14:textId="27F8CFF1" w:rsidR="00CF0C05" w:rsidRDefault="00493664">
            <w:r>
              <w:t xml:space="preserve">Review how healthy your breakfast was and how you can improve it. </w:t>
            </w:r>
          </w:p>
        </w:tc>
      </w:tr>
      <w:tr w:rsidR="00F4188E" w14:paraId="1AC4CA74" w14:textId="77777777" w:rsidTr="00BB2389">
        <w:tc>
          <w:tcPr>
            <w:tcW w:w="1803" w:type="dxa"/>
          </w:tcPr>
          <w:p w14:paraId="6FD1DA32" w14:textId="77777777" w:rsidR="00F4188E" w:rsidRDefault="00F4188E"/>
          <w:p w14:paraId="03CB68FF" w14:textId="7B37E246" w:rsidR="00F4188E" w:rsidRDefault="00493664">
            <w:r>
              <w:t xml:space="preserve">Write a list of pros and cons for convenience cooking. </w:t>
            </w:r>
          </w:p>
          <w:p w14:paraId="5984E4B1" w14:textId="77777777" w:rsidR="006B57CE" w:rsidRDefault="006B57CE"/>
          <w:p w14:paraId="4A42472A" w14:textId="77777777" w:rsidR="006B57CE" w:rsidRDefault="006B57CE"/>
          <w:p w14:paraId="415A25FE" w14:textId="12B1CE41" w:rsidR="006B57CE" w:rsidRDefault="006B57CE"/>
        </w:tc>
        <w:tc>
          <w:tcPr>
            <w:tcW w:w="1803" w:type="dxa"/>
            <w:shd w:val="clear" w:color="auto" w:fill="DEEAF6" w:themeFill="accent5" w:themeFillTint="33"/>
          </w:tcPr>
          <w:p w14:paraId="7FF238EB" w14:textId="77777777" w:rsidR="00F4188E" w:rsidRDefault="00F4188E"/>
          <w:p w14:paraId="3A705F29" w14:textId="03D42576" w:rsidR="00DD2DB7" w:rsidRDefault="00C878DD">
            <w:r>
              <w:t>Write down 8 different pieces of cooking equipment and how to use them safety.</w:t>
            </w:r>
          </w:p>
        </w:tc>
        <w:tc>
          <w:tcPr>
            <w:tcW w:w="1803" w:type="dxa"/>
          </w:tcPr>
          <w:p w14:paraId="2FD046C3" w14:textId="77777777" w:rsidR="00F4188E" w:rsidRDefault="00F4188E"/>
          <w:p w14:paraId="03FF723A" w14:textId="0FBA684A" w:rsidR="00DD2DB7" w:rsidRDefault="00C878DD">
            <w:r>
              <w:t>After dinner do the washing up and clean down the sides as you would in class.</w:t>
            </w:r>
          </w:p>
        </w:tc>
        <w:tc>
          <w:tcPr>
            <w:tcW w:w="1803" w:type="dxa"/>
            <w:shd w:val="clear" w:color="auto" w:fill="E2EFD9" w:themeFill="accent6" w:themeFillTint="33"/>
          </w:tcPr>
          <w:p w14:paraId="1F229978" w14:textId="77777777" w:rsidR="00DD2DB7" w:rsidRDefault="00DD2DB7"/>
          <w:p w14:paraId="79CDD5BC" w14:textId="0C10D043" w:rsidR="00C878DD" w:rsidRDefault="00C878DD">
            <w:r>
              <w:t>Make breakfast for a family member and get them to review it.</w:t>
            </w:r>
          </w:p>
        </w:tc>
        <w:tc>
          <w:tcPr>
            <w:tcW w:w="1804" w:type="dxa"/>
          </w:tcPr>
          <w:p w14:paraId="651B6C0C" w14:textId="77777777" w:rsidR="00F4188E" w:rsidRDefault="00F4188E"/>
          <w:p w14:paraId="688D961D" w14:textId="6A3C22E1" w:rsidR="00BB2389" w:rsidRDefault="00C878DD">
            <w:r>
              <w:t xml:space="preserve">Watch some episodes of Inside the factory to see how different </w:t>
            </w:r>
            <w:r>
              <w:lastRenderedPageBreak/>
              <w:t>products are made.</w:t>
            </w:r>
          </w:p>
        </w:tc>
      </w:tr>
    </w:tbl>
    <w:p w14:paraId="381C1F16" w14:textId="2B8DFD2E" w:rsidR="00FE2677" w:rsidRDefault="00FE2677"/>
    <w:sectPr w:rsidR="00FE2677" w:rsidSect="004F704F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77"/>
    <w:rsid w:val="001D21F7"/>
    <w:rsid w:val="00236FDB"/>
    <w:rsid w:val="003062E3"/>
    <w:rsid w:val="00436509"/>
    <w:rsid w:val="00436B39"/>
    <w:rsid w:val="00493664"/>
    <w:rsid w:val="004C7294"/>
    <w:rsid w:val="004F39B8"/>
    <w:rsid w:val="004F704F"/>
    <w:rsid w:val="00515443"/>
    <w:rsid w:val="0058769A"/>
    <w:rsid w:val="006B57CE"/>
    <w:rsid w:val="006C1296"/>
    <w:rsid w:val="00832766"/>
    <w:rsid w:val="00A426B6"/>
    <w:rsid w:val="00A427B8"/>
    <w:rsid w:val="00A53A60"/>
    <w:rsid w:val="00BB2389"/>
    <w:rsid w:val="00C5013F"/>
    <w:rsid w:val="00C878DD"/>
    <w:rsid w:val="00CC101C"/>
    <w:rsid w:val="00CC6CF5"/>
    <w:rsid w:val="00CF0C05"/>
    <w:rsid w:val="00DD2DB7"/>
    <w:rsid w:val="00E14E32"/>
    <w:rsid w:val="00F4188E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0C03"/>
  <w15:chartTrackingRefBased/>
  <w15:docId w15:val="{BF803A91-4143-44D2-98F6-224E7DBA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2135-8D08-4A1D-8998-5BA2813A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ashton</dc:creator>
  <cp:keywords/>
  <dc:description/>
  <cp:lastModifiedBy>Vikki Russell</cp:lastModifiedBy>
  <cp:revision>5</cp:revision>
  <dcterms:created xsi:type="dcterms:W3CDTF">2020-03-26T12:44:00Z</dcterms:created>
  <dcterms:modified xsi:type="dcterms:W3CDTF">2020-03-26T14:36:00Z</dcterms:modified>
</cp:coreProperties>
</file>