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0C" w:rsidRDefault="00D0240C">
      <w:pPr>
        <w:ind w:left="0" w:hanging="2"/>
        <w:rPr>
          <w:rFonts w:ascii="Calibri" w:eastAsia="Calibri" w:hAnsi="Calibri" w:cs="Calibri"/>
          <w:sz w:val="24"/>
          <w:szCs w:val="24"/>
        </w:rPr>
      </w:pPr>
    </w:p>
    <w:p w:rsidR="00D0240C" w:rsidRDefault="009D057A">
      <w:pPr>
        <w:ind w:left="0" w:hanging="2"/>
        <w:rPr>
          <w:rFonts w:ascii="Calibri" w:eastAsia="Calibri" w:hAnsi="Calibri" w:cs="Calibri"/>
          <w:sz w:val="24"/>
          <w:szCs w:val="24"/>
        </w:rPr>
      </w:pPr>
      <w:r>
        <w:rPr>
          <w:rFonts w:ascii="Calibri" w:eastAsia="Calibri" w:hAnsi="Calibri" w:cs="Calibri"/>
          <w:sz w:val="24"/>
          <w:szCs w:val="24"/>
        </w:rPr>
        <w:t>3rd March 2020</w:t>
      </w:r>
    </w:p>
    <w:p w:rsidR="00D0240C" w:rsidRDefault="00D0240C">
      <w:pPr>
        <w:ind w:left="0" w:hanging="2"/>
        <w:rPr>
          <w:rFonts w:ascii="Calibri" w:eastAsia="Calibri" w:hAnsi="Calibri" w:cs="Calibri"/>
          <w:sz w:val="24"/>
          <w:szCs w:val="24"/>
        </w:rPr>
      </w:pPr>
    </w:p>
    <w:p w:rsidR="00D0240C" w:rsidRDefault="009D057A">
      <w:pPr>
        <w:ind w:left="0" w:hanging="2"/>
        <w:rPr>
          <w:rFonts w:ascii="Calibri" w:eastAsia="Calibri" w:hAnsi="Calibri" w:cs="Calibri"/>
          <w:sz w:val="24"/>
          <w:szCs w:val="24"/>
        </w:rPr>
      </w:pPr>
      <w:r>
        <w:rPr>
          <w:rFonts w:ascii="Calibri" w:eastAsia="Calibri" w:hAnsi="Calibri" w:cs="Calibri"/>
          <w:sz w:val="24"/>
          <w:szCs w:val="24"/>
        </w:rPr>
        <w:t>Dear Parents/Carers</w:t>
      </w:r>
    </w:p>
    <w:p w:rsidR="00D0240C" w:rsidRDefault="00D0240C">
      <w:pPr>
        <w:ind w:left="0" w:hanging="2"/>
        <w:rPr>
          <w:rFonts w:ascii="Calibri" w:eastAsia="Calibri" w:hAnsi="Calibri" w:cs="Calibri"/>
          <w:sz w:val="24"/>
          <w:szCs w:val="24"/>
          <w:u w:val="single"/>
        </w:rPr>
      </w:pPr>
    </w:p>
    <w:p w:rsidR="00D0240C" w:rsidRDefault="009D057A">
      <w:pPr>
        <w:ind w:left="0" w:hanging="2"/>
        <w:rPr>
          <w:rFonts w:ascii="Calibri" w:eastAsia="Calibri" w:hAnsi="Calibri" w:cs="Calibri"/>
          <w:sz w:val="24"/>
          <w:szCs w:val="24"/>
          <w:u w:val="single"/>
        </w:rPr>
      </w:pPr>
      <w:r>
        <w:rPr>
          <w:rFonts w:ascii="Calibri" w:eastAsia="Calibri" w:hAnsi="Calibri" w:cs="Calibri"/>
          <w:b/>
          <w:sz w:val="24"/>
          <w:szCs w:val="24"/>
          <w:u w:val="single"/>
        </w:rPr>
        <w:t>Class 3 &amp; 4 Easter Production</w:t>
      </w:r>
    </w:p>
    <w:p w:rsidR="00D0240C" w:rsidRDefault="00D0240C">
      <w:pPr>
        <w:ind w:left="0" w:hanging="2"/>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 xml:space="preserve">It gives me great pleasure to invite you to this year's Easter Production which will be held in the school hall. </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 xml:space="preserve">Class 3 and 4 will be performing ‘What a Knight.’  There will be 2 showings of the production, please see the dates and times below: </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Tuesday 24th March – 2.00pm</w:t>
      </w: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Tuesday 24th March – 6.00pm</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 xml:space="preserve">We expect each showing to last around an hour. </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For the evening performance children will be requi</w:t>
      </w:r>
      <w:r w:rsidR="00912B88">
        <w:rPr>
          <w:rFonts w:ascii="Calibri" w:eastAsia="Calibri" w:hAnsi="Calibri" w:cs="Calibri"/>
          <w:sz w:val="24"/>
          <w:szCs w:val="24"/>
        </w:rPr>
        <w:t>red to arrive at school for 5.40</w:t>
      </w:r>
      <w:r>
        <w:rPr>
          <w:rFonts w:ascii="Calibri" w:eastAsia="Calibri" w:hAnsi="Calibri" w:cs="Calibri"/>
          <w:sz w:val="24"/>
          <w:szCs w:val="24"/>
        </w:rPr>
        <w:t>pm for a 6.00</w:t>
      </w:r>
      <w:r w:rsidR="00912B88">
        <w:rPr>
          <w:rFonts w:ascii="Calibri" w:eastAsia="Calibri" w:hAnsi="Calibri" w:cs="Calibri"/>
          <w:sz w:val="24"/>
          <w:szCs w:val="24"/>
        </w:rPr>
        <w:t>pm</w:t>
      </w:r>
      <w:r>
        <w:rPr>
          <w:rFonts w:ascii="Calibri" w:eastAsia="Calibri" w:hAnsi="Calibri" w:cs="Calibri"/>
          <w:sz w:val="24"/>
          <w:szCs w:val="24"/>
        </w:rPr>
        <w:t xml:space="preserve"> start. </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 xml:space="preserve">Due to fire regulations, seating in the school hall is restricted. That means that each family will receive 2 tickets per performance. You will find these tickets attached to this letter. If you do not require all of these tickets, we kindly ask that you return your unwanted tickets to the school office as soon as possible. </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 xml:space="preserve">If you require any further tickets, we will be holding a first come, first served waiting list, if you would like to be on this list please see the school office. Any extra tickets will be allocated by Thursday 19th March 2020. </w:t>
      </w:r>
    </w:p>
    <w:p w:rsidR="00D0240C" w:rsidRDefault="00D0240C" w:rsidP="00544645">
      <w:pPr>
        <w:ind w:left="0" w:hanging="2"/>
        <w:jc w:val="both"/>
        <w:rPr>
          <w:rFonts w:ascii="Calibri" w:eastAsia="Calibri" w:hAnsi="Calibri" w:cs="Calibri"/>
          <w:sz w:val="24"/>
          <w:szCs w:val="24"/>
        </w:rPr>
      </w:pPr>
    </w:p>
    <w:p w:rsidR="00D0240C" w:rsidRDefault="009D057A" w:rsidP="00544645">
      <w:pPr>
        <w:ind w:left="0" w:hanging="2"/>
        <w:jc w:val="both"/>
        <w:rPr>
          <w:rFonts w:ascii="Calibri" w:eastAsia="Calibri" w:hAnsi="Calibri" w:cs="Calibri"/>
          <w:sz w:val="24"/>
          <w:szCs w:val="24"/>
        </w:rPr>
      </w:pPr>
      <w:r>
        <w:rPr>
          <w:rFonts w:ascii="Calibri" w:eastAsia="Calibri" w:hAnsi="Calibri" w:cs="Calibri"/>
          <w:sz w:val="24"/>
          <w:szCs w:val="24"/>
        </w:rPr>
        <w:t>We thank you for your understanding and hope to see you there!</w:t>
      </w:r>
    </w:p>
    <w:p w:rsidR="00D0240C" w:rsidRDefault="00D0240C">
      <w:pPr>
        <w:ind w:left="0" w:hanging="2"/>
        <w:rPr>
          <w:rFonts w:ascii="Calibri" w:eastAsia="Calibri" w:hAnsi="Calibri" w:cs="Calibri"/>
          <w:sz w:val="24"/>
          <w:szCs w:val="24"/>
        </w:rPr>
      </w:pPr>
    </w:p>
    <w:p w:rsidR="00D0240C" w:rsidRDefault="009D057A">
      <w:pPr>
        <w:ind w:left="0" w:hanging="2"/>
        <w:rPr>
          <w:rFonts w:ascii="Calibri" w:eastAsia="Calibri" w:hAnsi="Calibri" w:cs="Calibri"/>
          <w:sz w:val="24"/>
          <w:szCs w:val="24"/>
        </w:rPr>
      </w:pPr>
      <w:r>
        <w:rPr>
          <w:rFonts w:ascii="Calibri" w:eastAsia="Calibri" w:hAnsi="Calibri" w:cs="Calibri"/>
          <w:sz w:val="24"/>
          <w:szCs w:val="24"/>
        </w:rPr>
        <w:t>Yours Sincerely,</w:t>
      </w:r>
      <w:bookmarkStart w:id="0" w:name="_GoBack"/>
      <w:bookmarkEnd w:id="0"/>
    </w:p>
    <w:p w:rsidR="00D0240C" w:rsidRDefault="00D0240C">
      <w:pPr>
        <w:ind w:left="0" w:hanging="2"/>
        <w:rPr>
          <w:rFonts w:ascii="Calibri" w:eastAsia="Calibri" w:hAnsi="Calibri" w:cs="Calibri"/>
          <w:sz w:val="24"/>
          <w:szCs w:val="24"/>
        </w:rPr>
      </w:pPr>
    </w:p>
    <w:p w:rsidR="00D0240C" w:rsidRDefault="00D0240C">
      <w:pPr>
        <w:ind w:left="0" w:hanging="2"/>
        <w:rPr>
          <w:rFonts w:ascii="Calibri" w:eastAsia="Calibri" w:hAnsi="Calibri" w:cs="Calibri"/>
          <w:sz w:val="24"/>
          <w:szCs w:val="24"/>
        </w:rPr>
      </w:pPr>
    </w:p>
    <w:p w:rsidR="00D0240C" w:rsidRPr="00544645" w:rsidRDefault="009D057A">
      <w:pPr>
        <w:ind w:left="0" w:hanging="2"/>
        <w:rPr>
          <w:rFonts w:ascii="Calibri" w:eastAsia="Calibri" w:hAnsi="Calibri" w:cs="Calibri"/>
          <w:b/>
          <w:sz w:val="24"/>
          <w:szCs w:val="24"/>
        </w:rPr>
      </w:pPr>
      <w:r w:rsidRPr="00544645">
        <w:rPr>
          <w:rFonts w:ascii="Calibri" w:eastAsia="Calibri" w:hAnsi="Calibri" w:cs="Calibri"/>
          <w:b/>
          <w:sz w:val="24"/>
          <w:szCs w:val="24"/>
        </w:rPr>
        <w:t xml:space="preserve">Mrs Vincent </w:t>
      </w:r>
      <w:proofErr w:type="spellStart"/>
      <w:r w:rsidRPr="00544645">
        <w:rPr>
          <w:rFonts w:ascii="Calibri" w:eastAsia="Calibri" w:hAnsi="Calibri" w:cs="Calibri"/>
          <w:b/>
          <w:sz w:val="24"/>
          <w:szCs w:val="24"/>
        </w:rPr>
        <w:t>Scuotto</w:t>
      </w:r>
      <w:proofErr w:type="spellEnd"/>
      <w:r w:rsidRPr="00544645">
        <w:rPr>
          <w:rFonts w:ascii="Calibri" w:eastAsia="Calibri" w:hAnsi="Calibri" w:cs="Calibri"/>
          <w:b/>
          <w:sz w:val="24"/>
          <w:szCs w:val="24"/>
        </w:rPr>
        <w:t xml:space="preserve"> and Miss A </w:t>
      </w:r>
      <w:proofErr w:type="spellStart"/>
      <w:r w:rsidRPr="00544645">
        <w:rPr>
          <w:rFonts w:ascii="Calibri" w:eastAsia="Calibri" w:hAnsi="Calibri" w:cs="Calibri"/>
          <w:b/>
          <w:sz w:val="24"/>
          <w:szCs w:val="24"/>
        </w:rPr>
        <w:t>Hylton</w:t>
      </w:r>
      <w:proofErr w:type="spellEnd"/>
    </w:p>
    <w:p w:rsidR="00D0240C" w:rsidRPr="00544645" w:rsidRDefault="009D057A">
      <w:pPr>
        <w:ind w:left="0" w:hanging="2"/>
        <w:rPr>
          <w:rFonts w:ascii="Calibri" w:eastAsia="Calibri" w:hAnsi="Calibri" w:cs="Calibri"/>
          <w:b/>
          <w:sz w:val="24"/>
          <w:szCs w:val="24"/>
        </w:rPr>
      </w:pPr>
      <w:r w:rsidRPr="00544645">
        <w:rPr>
          <w:rFonts w:ascii="Calibri" w:eastAsia="Calibri" w:hAnsi="Calibri" w:cs="Calibri"/>
          <w:b/>
          <w:sz w:val="24"/>
          <w:szCs w:val="24"/>
        </w:rPr>
        <w:t>Class 3 and 4 Teachers</w:t>
      </w: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9D057A">
      <w:pPr>
        <w:ind w:left="0" w:hanging="2"/>
        <w:rPr>
          <w:rFonts w:ascii="Calibri" w:eastAsia="Calibri" w:hAnsi="Calibri" w:cs="Calibri"/>
          <w:sz w:val="22"/>
          <w:szCs w:val="22"/>
        </w:rPr>
      </w:pPr>
      <w:r w:rsidRPr="009D057A">
        <w:rPr>
          <w:rFonts w:ascii="Calibri" w:eastAsia="Calibri" w:hAnsi="Calibri" w:cs="Calibri"/>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962025</wp:posOffset>
                </wp:positionH>
                <wp:positionV relativeFrom="paragraph">
                  <wp:posOffset>5715</wp:posOffset>
                </wp:positionV>
                <wp:extent cx="4200525" cy="2543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43175"/>
                        </a:xfrm>
                        <a:prstGeom prst="rect">
                          <a:avLst/>
                        </a:prstGeom>
                        <a:solidFill>
                          <a:srgbClr val="FFFFFF"/>
                        </a:solidFill>
                        <a:ln w="12700" cmpd="dbl">
                          <a:solidFill>
                            <a:srgbClr val="FF0000">
                              <a:alpha val="73000"/>
                            </a:srgbClr>
                          </a:solidFill>
                          <a:miter lim="800000"/>
                          <a:headEnd/>
                          <a:tailEnd/>
                        </a:ln>
                      </wps:spPr>
                      <wps:txbx>
                        <w:txbxContent>
                          <w:p w:rsidR="001D094A" w:rsidRPr="001D094A" w:rsidRDefault="001D094A" w:rsidP="009D057A">
                            <w:pPr>
                              <w:ind w:left="1" w:hanging="3"/>
                              <w:jc w:val="center"/>
                              <w:rPr>
                                <w:rFonts w:ascii="Bradley Hand ITC" w:hAnsi="Bradley Hand ITC"/>
                                <w:b/>
                                <w:sz w:val="28"/>
                                <w:szCs w:val="28"/>
                                <w14:textOutline w14:w="9525" w14:cap="rnd" w14:cmpd="sng" w14:algn="ctr">
                                  <w14:noFill/>
                                  <w14:prstDash w14:val="solid"/>
                                  <w14:bevel/>
                                </w14:textOutline>
                              </w:rPr>
                            </w:pP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The Richard Crosse C.E. Primary School</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Proudly presents</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‘What a Knight’</w:t>
                            </w:r>
                          </w:p>
                          <w:p w:rsidR="001D094A" w:rsidRPr="001D094A" w:rsidRDefault="001D094A" w:rsidP="009D057A">
                            <w:pPr>
                              <w:ind w:leftChars="0" w:left="0" w:firstLineChars="0" w:firstLine="0"/>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Performed by Class 3 and 4</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On</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Tuesday 24</w:t>
                            </w:r>
                            <w:r w:rsidRPr="001D094A">
                              <w:rPr>
                                <w:rFonts w:ascii="Bradley Hand ITC" w:hAnsi="Bradley Hand ITC" w:cs="Arial"/>
                                <w:b/>
                                <w:sz w:val="28"/>
                                <w:szCs w:val="28"/>
                                <w:vertAlign w:val="superscript"/>
                                <w14:textOutline w14:w="9525" w14:cap="rnd" w14:cmpd="sng" w14:algn="ctr">
                                  <w14:noFill/>
                                  <w14:prstDash w14:val="solid"/>
                                  <w14:bevel/>
                                </w14:textOutline>
                              </w:rPr>
                              <w:t>th</w:t>
                            </w:r>
                            <w:r w:rsidRPr="001D094A">
                              <w:rPr>
                                <w:rFonts w:ascii="Bradley Hand ITC" w:hAnsi="Bradley Hand ITC" w:cs="Arial"/>
                                <w:b/>
                                <w:sz w:val="28"/>
                                <w:szCs w:val="28"/>
                                <w14:textOutline w14:w="9525" w14:cap="rnd" w14:cmpd="sng" w14:algn="ctr">
                                  <w14:noFill/>
                                  <w14:prstDash w14:val="solid"/>
                                  <w14:bevel/>
                                </w14:textOutline>
                              </w:rPr>
                              <w:t xml:space="preserve"> March 2020</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2:00pm</w:t>
                            </w:r>
                          </w:p>
                          <w:p w:rsidR="001D094A" w:rsidRPr="001D094A" w:rsidRDefault="001D094A" w:rsidP="009D057A">
                            <w:pPr>
                              <w:ind w:left="0" w:hanging="2"/>
                              <w:rPr>
                                <w:rFonts w:ascii="Arial" w:hAnsi="Arial" w:cs="Arial"/>
                                <w14:textOutline w14:w="9525" w14:cap="rnd" w14:cmpd="sng" w14:algn="ctr">
                                  <w14:noFill/>
                                  <w14:prstDash w14:val="solid"/>
                                  <w14:bevel/>
                                </w14:textOutline>
                              </w:rPr>
                            </w:pPr>
                            <w:r w:rsidRPr="001D094A">
                              <w:rPr>
                                <w:rFonts w:ascii="Calibri" w:eastAsia="Calibri" w:hAnsi="Calibri" w:cs="Calibri"/>
                                <w:sz w:val="24"/>
                                <w:szCs w:val="24"/>
                                <w14:textOutline w14:w="9525" w14:cap="rnd" w14:cmpd="sng" w14:algn="ctr">
                                  <w14:noFill/>
                                  <w14:prstDash w14:val="solid"/>
                                  <w14:bevel/>
                                </w14:textOutline>
                              </w:rPr>
                              <w:drawing>
                                <wp:inline distT="0" distB="0" distL="0" distR="0" wp14:anchorId="5EEE8C71" wp14:editId="008EA4D2">
                                  <wp:extent cx="819150" cy="657225"/>
                                  <wp:effectExtent l="0" t="0" r="0" b="9525"/>
                                  <wp:docPr id="2" name="Picture 2" descr="Image result for play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y mas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r w:rsidRPr="001D094A">
                              <w:rPr>
                                <w14:textOutline w14:w="9525" w14:cap="rnd" w14:cmpd="sng" w14:algn="ctr">
                                  <w14:noFill/>
                                  <w14:prstDash w14:val="solid"/>
                                  <w14:bevel/>
                                </w14:textOutline>
                              </w:rPr>
                              <w:t xml:space="preserve">                                                                          </w:t>
                            </w:r>
                            <w:r w:rsidRPr="001D094A">
                              <w:rPr>
                                <w14:textOutline w14:w="9525" w14:cap="rnd" w14:cmpd="sng" w14:algn="ctr">
                                  <w14:noFill/>
                                  <w14:prstDash w14:val="solid"/>
                                  <w14:bevel/>
                                </w14:textOutline>
                              </w:rPr>
                              <w:drawing>
                                <wp:inline distT="0" distB="0" distL="0" distR="0">
                                  <wp:extent cx="8096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p w:rsidR="001D094A" w:rsidRPr="001D094A" w:rsidRDefault="001D094A" w:rsidP="009D057A">
                            <w:pPr>
                              <w:ind w:left="0" w:hanging="2"/>
                              <w:jc w:val="center"/>
                              <w:rPr>
                                <w:rFonts w:ascii="Arial" w:hAnsi="Arial" w:cs="Arial"/>
                                <w14:textOutline w14:w="9525" w14:cap="rnd" w14:cmpd="sng" w14:algn="ctr">
                                  <w14:noFill/>
                                  <w14:prstDash w14:val="solid"/>
                                  <w14:bevel/>
                                </w14:textOutline>
                              </w:rPr>
                            </w:pPr>
                            <w:r w:rsidRPr="001D094A">
                              <w:rPr>
                                <w:rFonts w:ascii="Arial" w:hAnsi="Arial" w:cs="Arial"/>
                                <w14:textOutline w14:w="9525" w14:cap="rnd" w14:cmpd="sng" w14:algn="ctr">
                                  <w14:noFill/>
                                  <w14:prstDash w14:val="solid"/>
                                  <w14:bevel/>
                                </w14:textOutline>
                              </w:rPr>
                              <w:t>Happy Easter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75pt;margin-top:.45pt;width:330.75pt;height:20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" strokecolor="red" strokeweight="1pt">
                <v:stroke opacity="47802f" linestyle="thinThin"/>
                <v:textbox>
                  <w:txbxContent>
                    <w:p w:rsidR="001D094A" w:rsidRPr="001D094A" w:rsidRDefault="001D094A" w:rsidP="009D057A">
                      <w:pPr>
                        <w:ind w:left="1" w:hanging="3"/>
                        <w:jc w:val="center"/>
                        <w:rPr>
                          <w:rFonts w:ascii="Bradley Hand ITC" w:hAnsi="Bradley Hand ITC"/>
                          <w:b/>
                          <w:sz w:val="28"/>
                          <w:szCs w:val="28"/>
                          <w14:textOutline w14:w="9525" w14:cap="rnd" w14:cmpd="sng" w14:algn="ctr">
                            <w14:noFill/>
                            <w14:prstDash w14:val="solid"/>
                            <w14:bevel/>
                          </w14:textOutline>
                        </w:rPr>
                      </w:pP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The Richard Crosse C.E. Primary School</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Proudly presents</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‘What a Knight’</w:t>
                      </w:r>
                    </w:p>
                    <w:p w:rsidR="001D094A" w:rsidRPr="001D094A" w:rsidRDefault="001D094A" w:rsidP="009D057A">
                      <w:pPr>
                        <w:ind w:leftChars="0" w:left="0" w:firstLineChars="0" w:firstLine="0"/>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Performed by Class 3 and 4</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On</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Tuesday 24</w:t>
                      </w:r>
                      <w:r w:rsidRPr="001D094A">
                        <w:rPr>
                          <w:rFonts w:ascii="Bradley Hand ITC" w:hAnsi="Bradley Hand ITC" w:cs="Arial"/>
                          <w:b/>
                          <w:sz w:val="28"/>
                          <w:szCs w:val="28"/>
                          <w:vertAlign w:val="superscript"/>
                          <w14:textOutline w14:w="9525" w14:cap="rnd" w14:cmpd="sng" w14:algn="ctr">
                            <w14:noFill/>
                            <w14:prstDash w14:val="solid"/>
                            <w14:bevel/>
                          </w14:textOutline>
                        </w:rPr>
                        <w:t>th</w:t>
                      </w:r>
                      <w:r w:rsidRPr="001D094A">
                        <w:rPr>
                          <w:rFonts w:ascii="Bradley Hand ITC" w:hAnsi="Bradley Hand ITC" w:cs="Arial"/>
                          <w:b/>
                          <w:sz w:val="28"/>
                          <w:szCs w:val="28"/>
                          <w14:textOutline w14:w="9525" w14:cap="rnd" w14:cmpd="sng" w14:algn="ctr">
                            <w14:noFill/>
                            <w14:prstDash w14:val="solid"/>
                            <w14:bevel/>
                          </w14:textOutline>
                        </w:rPr>
                        <w:t xml:space="preserve"> March 2020</w:t>
                      </w:r>
                    </w:p>
                    <w:p w:rsidR="001D094A" w:rsidRPr="001D094A" w:rsidRDefault="001D094A" w:rsidP="009D057A">
                      <w:pPr>
                        <w:ind w:left="1" w:hanging="3"/>
                        <w:jc w:val="center"/>
                        <w:rPr>
                          <w:rFonts w:ascii="Bradley Hand ITC" w:hAnsi="Bradley Hand ITC" w:cs="Arial"/>
                          <w:b/>
                          <w:sz w:val="28"/>
                          <w:szCs w:val="28"/>
                          <w14:textOutline w14:w="9525" w14:cap="rnd" w14:cmpd="sng" w14:algn="ctr">
                            <w14:noFill/>
                            <w14:prstDash w14:val="solid"/>
                            <w14:bevel/>
                          </w14:textOutline>
                        </w:rPr>
                      </w:pPr>
                      <w:r w:rsidRPr="001D094A">
                        <w:rPr>
                          <w:rFonts w:ascii="Bradley Hand ITC" w:hAnsi="Bradley Hand ITC" w:cs="Arial"/>
                          <w:b/>
                          <w:sz w:val="28"/>
                          <w:szCs w:val="28"/>
                          <w14:textOutline w14:w="9525" w14:cap="rnd" w14:cmpd="sng" w14:algn="ctr">
                            <w14:noFill/>
                            <w14:prstDash w14:val="solid"/>
                            <w14:bevel/>
                          </w14:textOutline>
                        </w:rPr>
                        <w:t>2:00pm</w:t>
                      </w:r>
                    </w:p>
                    <w:p w:rsidR="001D094A" w:rsidRPr="001D094A" w:rsidRDefault="001D094A" w:rsidP="009D057A">
                      <w:pPr>
                        <w:ind w:left="0" w:hanging="2"/>
                        <w:rPr>
                          <w:rFonts w:ascii="Arial" w:hAnsi="Arial" w:cs="Arial"/>
                          <w14:textOutline w14:w="9525" w14:cap="rnd" w14:cmpd="sng" w14:algn="ctr">
                            <w14:noFill/>
                            <w14:prstDash w14:val="solid"/>
                            <w14:bevel/>
                          </w14:textOutline>
                        </w:rPr>
                      </w:pPr>
                      <w:r w:rsidRPr="001D094A">
                        <w:rPr>
                          <w:rFonts w:ascii="Calibri" w:eastAsia="Calibri" w:hAnsi="Calibri" w:cs="Calibri"/>
                          <w:sz w:val="24"/>
                          <w:szCs w:val="24"/>
                          <w14:textOutline w14:w="9525" w14:cap="rnd" w14:cmpd="sng" w14:algn="ctr">
                            <w14:noFill/>
                            <w14:prstDash w14:val="solid"/>
                            <w14:bevel/>
                          </w14:textOutline>
                        </w:rPr>
                        <w:drawing>
                          <wp:inline distT="0" distB="0" distL="0" distR="0" wp14:anchorId="5EEE8C71" wp14:editId="008EA4D2">
                            <wp:extent cx="819150" cy="657225"/>
                            <wp:effectExtent l="0" t="0" r="0" b="9525"/>
                            <wp:docPr id="2" name="Picture 2" descr="Image result for play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y mas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r w:rsidRPr="001D094A">
                        <w:rPr>
                          <w14:textOutline w14:w="9525" w14:cap="rnd" w14:cmpd="sng" w14:algn="ctr">
                            <w14:noFill/>
                            <w14:prstDash w14:val="solid"/>
                            <w14:bevel/>
                          </w14:textOutline>
                        </w:rPr>
                        <w:t xml:space="preserve">                                                                          </w:t>
                      </w:r>
                      <w:r w:rsidRPr="001D094A">
                        <w:rPr>
                          <w14:textOutline w14:w="9525" w14:cap="rnd" w14:cmpd="sng" w14:algn="ctr">
                            <w14:noFill/>
                            <w14:prstDash w14:val="solid"/>
                            <w14:bevel/>
                          </w14:textOutline>
                        </w:rPr>
                        <w:drawing>
                          <wp:inline distT="0" distB="0" distL="0" distR="0">
                            <wp:extent cx="8096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p w:rsidR="001D094A" w:rsidRPr="001D094A" w:rsidRDefault="001D094A" w:rsidP="009D057A">
                      <w:pPr>
                        <w:ind w:left="0" w:hanging="2"/>
                        <w:jc w:val="center"/>
                        <w:rPr>
                          <w:rFonts w:ascii="Arial" w:hAnsi="Arial" w:cs="Arial"/>
                          <w14:textOutline w14:w="9525" w14:cap="rnd" w14:cmpd="sng" w14:algn="ctr">
                            <w14:noFill/>
                            <w14:prstDash w14:val="solid"/>
                            <w14:bevel/>
                          </w14:textOutline>
                        </w:rPr>
                      </w:pPr>
                      <w:r w:rsidRPr="001D094A">
                        <w:rPr>
                          <w:rFonts w:ascii="Arial" w:hAnsi="Arial" w:cs="Arial"/>
                          <w14:textOutline w14:w="9525" w14:cap="rnd" w14:cmpd="sng" w14:algn="ctr">
                            <w14:noFill/>
                            <w14:prstDash w14:val="solid"/>
                            <w14:bevel/>
                          </w14:textOutline>
                        </w:rPr>
                        <w:t>Happy Easter</w:t>
                      </w:r>
                    </w:p>
                  </w:txbxContent>
                </v:textbox>
                <w10:wrap type="square"/>
              </v:shape>
            </w:pict>
          </mc:Fallback>
        </mc:AlternateContent>
      </w: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D0240C" w:rsidRDefault="00D0240C">
      <w:pPr>
        <w:ind w:left="0" w:hanging="2"/>
        <w:rPr>
          <w:rFonts w:ascii="Calibri" w:eastAsia="Calibri" w:hAnsi="Calibri" w:cs="Calibri"/>
          <w:sz w:val="22"/>
          <w:szCs w:val="22"/>
        </w:rPr>
      </w:pPr>
    </w:p>
    <w:p w:rsidR="009D057A" w:rsidRDefault="009D057A">
      <w:pPr>
        <w:ind w:left="0" w:hanging="2"/>
        <w:rPr>
          <w:rFonts w:ascii="Calibri" w:eastAsia="Calibri" w:hAnsi="Calibri" w:cs="Calibri"/>
          <w:sz w:val="22"/>
          <w:szCs w:val="22"/>
        </w:rPr>
      </w:pPr>
      <w:r>
        <w:rPr>
          <w:rFonts w:ascii="Calibri" w:eastAsia="Calibri" w:hAnsi="Calibri" w:cs="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13335</wp:posOffset>
                </wp:positionV>
                <wp:extent cx="17526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400050"/>
                        </a:xfrm>
                        <a:prstGeom prst="rect">
                          <a:avLst/>
                        </a:prstGeom>
                        <a:solidFill>
                          <a:schemeClr val="lt1"/>
                        </a:solidFill>
                        <a:ln w="6350">
                          <a:noFill/>
                        </a:ln>
                      </wps:spPr>
                      <wps:txbx>
                        <w:txbxContent>
                          <w:p w:rsidR="001D094A" w:rsidRPr="009D057A" w:rsidRDefault="001D094A" w:rsidP="009D057A">
                            <w:pPr>
                              <w:ind w:left="1" w:hanging="3"/>
                              <w:jc w:val="center"/>
                              <w:rPr>
                                <w:rFonts w:ascii="Bradley Hand ITC" w:hAnsi="Bradley Hand ITC"/>
                                <w:b/>
                                <w:color w:val="FF0000"/>
                                <w:sz w:val="32"/>
                                <w:szCs w:val="32"/>
                              </w:rPr>
                            </w:pPr>
                            <w:r w:rsidRPr="009D057A">
                              <w:rPr>
                                <w:rFonts w:ascii="Bradley Hand ITC" w:hAnsi="Bradley Hand ITC"/>
                                <w:b/>
                                <w:color w:val="FF0000"/>
                                <w:sz w:val="32"/>
                                <w:szCs w:val="32"/>
                              </w:rPr>
                              <w:t>Happy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74.75pt;margin-top:1.05pt;width:138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" fillcolor="white [3201]" stroked="f" strokeweight=".5pt">
                <v:textbox>
                  <w:txbxContent>
                    <w:p w:rsidR="001D094A" w:rsidRPr="009D057A" w:rsidRDefault="001D094A" w:rsidP="009D057A">
                      <w:pPr>
                        <w:ind w:left="1" w:hanging="3"/>
                        <w:jc w:val="center"/>
                        <w:rPr>
                          <w:rFonts w:ascii="Bradley Hand ITC" w:hAnsi="Bradley Hand ITC"/>
                          <w:b/>
                          <w:color w:val="FF0000"/>
                          <w:sz w:val="32"/>
                          <w:szCs w:val="32"/>
                        </w:rPr>
                      </w:pPr>
                      <w:r w:rsidRPr="009D057A">
                        <w:rPr>
                          <w:rFonts w:ascii="Bradley Hand ITC" w:hAnsi="Bradley Hand ITC"/>
                          <w:b/>
                          <w:color w:val="FF0000"/>
                          <w:sz w:val="32"/>
                          <w:szCs w:val="32"/>
                        </w:rPr>
                        <w:t>Happy Easter</w:t>
                      </w:r>
                    </w:p>
                  </w:txbxContent>
                </v:textbox>
              </v:shape>
            </w:pict>
          </mc:Fallback>
        </mc:AlternateContent>
      </w:r>
    </w:p>
    <w:p w:rsidR="00D0240C" w:rsidRDefault="00D0240C">
      <w:pPr>
        <w:ind w:left="0" w:hanging="2"/>
        <w:rPr>
          <w:rFonts w:ascii="Calibri" w:eastAsia="Calibri" w:hAnsi="Calibri" w:cs="Calibri"/>
          <w:sz w:val="24"/>
          <w:szCs w:val="24"/>
        </w:rPr>
      </w:pPr>
    </w:p>
    <w:p w:rsidR="001D094A" w:rsidRDefault="001D094A">
      <w:pPr>
        <w:ind w:left="0" w:hanging="2"/>
        <w:rPr>
          <w:rFonts w:ascii="Calibri" w:eastAsia="Calibri" w:hAnsi="Calibri" w:cs="Calibri"/>
          <w:sz w:val="24"/>
          <w:szCs w:val="24"/>
        </w:rPr>
      </w:pPr>
    </w:p>
    <w:p w:rsidR="001D094A" w:rsidRDefault="001D094A">
      <w:pPr>
        <w:ind w:left="0" w:hanging="2"/>
        <w:rPr>
          <w:rFonts w:ascii="Calibri" w:eastAsia="Calibri" w:hAnsi="Calibri" w:cs="Calibri"/>
          <w:sz w:val="24"/>
          <w:szCs w:val="24"/>
        </w:rPr>
      </w:pPr>
    </w:p>
    <w:p w:rsidR="001D094A" w:rsidRDefault="001D094A">
      <w:pPr>
        <w:ind w:left="0" w:hanging="2"/>
        <w:rPr>
          <w:rFonts w:ascii="Calibri" w:eastAsia="Calibri" w:hAnsi="Calibri" w:cs="Calibri"/>
          <w:sz w:val="24"/>
          <w:szCs w:val="24"/>
        </w:rPr>
      </w:pPr>
    </w:p>
    <w:p w:rsidR="001D094A" w:rsidRDefault="001D094A">
      <w:pPr>
        <w:ind w:left="0" w:hanging="2"/>
        <w:rPr>
          <w:rFonts w:ascii="Calibri" w:eastAsia="Calibri" w:hAnsi="Calibri" w:cs="Calibri"/>
          <w:sz w:val="24"/>
          <w:szCs w:val="24"/>
        </w:rPr>
      </w:pPr>
      <w:r>
        <w:rPr>
          <w:rFonts w:ascii="Calibri" w:eastAsia="Calibri" w:hAnsi="Calibri" w:cs="Calibri"/>
          <w:sz w:val="24"/>
          <w:szCs w:val="24"/>
        </w:rPr>
        <w:t xml:space="preserve"> </w:t>
      </w:r>
    </w:p>
    <w:p w:rsidR="001D094A" w:rsidRDefault="001D094A">
      <w:pPr>
        <w:ind w:left="0" w:hanging="2"/>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2228850</wp:posOffset>
                </wp:positionH>
                <wp:positionV relativeFrom="paragraph">
                  <wp:posOffset>5190490</wp:posOffset>
                </wp:positionV>
                <wp:extent cx="1828800" cy="3905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828800" cy="390525"/>
                        </a:xfrm>
                        <a:prstGeom prst="rect">
                          <a:avLst/>
                        </a:prstGeom>
                        <a:solidFill>
                          <a:schemeClr val="lt1"/>
                        </a:solidFill>
                        <a:ln w="6350">
                          <a:solidFill>
                            <a:schemeClr val="bg1"/>
                          </a:solidFill>
                        </a:ln>
                      </wps:spPr>
                      <wps:txbx>
                        <w:txbxContent>
                          <w:p w:rsidR="001D094A" w:rsidRPr="001D094A" w:rsidRDefault="001D094A" w:rsidP="00B538B0">
                            <w:pPr>
                              <w:ind w:left="1" w:hanging="3"/>
                              <w:jc w:val="center"/>
                              <w:rPr>
                                <w:rFonts w:ascii="Bradley Hand ITC" w:hAnsi="Bradley Hand ITC"/>
                                <w:b/>
                                <w:color w:val="FF0000"/>
                                <w:sz w:val="32"/>
                                <w:szCs w:val="32"/>
                              </w:rPr>
                            </w:pPr>
                            <w:r w:rsidRPr="001D094A">
                              <w:rPr>
                                <w:rFonts w:ascii="Bradley Hand ITC" w:hAnsi="Bradley Hand ITC"/>
                                <w:b/>
                                <w:color w:val="FF0000"/>
                                <w:sz w:val="32"/>
                                <w:szCs w:val="32"/>
                              </w:rPr>
                              <w:t>Happy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8" type="#_x0000_t202" style="position:absolute;margin-left:175.5pt;margin-top:408.7pt;width:2in;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" fillcolor="white [3201]" strokecolor="white [3212]" strokeweight=".5pt">
                <v:textbox>
                  <w:txbxContent>
                    <w:p w:rsidR="001D094A" w:rsidRPr="001D094A" w:rsidRDefault="001D094A" w:rsidP="00B538B0">
                      <w:pPr>
                        <w:ind w:left="1" w:hanging="3"/>
                        <w:jc w:val="center"/>
                        <w:rPr>
                          <w:rFonts w:ascii="Bradley Hand ITC" w:hAnsi="Bradley Hand ITC"/>
                          <w:b/>
                          <w:color w:val="FF0000"/>
                          <w:sz w:val="32"/>
                          <w:szCs w:val="32"/>
                        </w:rPr>
                      </w:pPr>
                      <w:r w:rsidRPr="001D094A">
                        <w:rPr>
                          <w:rFonts w:ascii="Bradley Hand ITC" w:hAnsi="Bradley Hand ITC"/>
                          <w:b/>
                          <w:color w:val="FF0000"/>
                          <w:sz w:val="32"/>
                          <w:szCs w:val="32"/>
                        </w:rPr>
                        <w:t>Happy Easter</w:t>
                      </w:r>
                    </w:p>
                  </w:txbxContent>
                </v:textbox>
              </v:shape>
            </w:pict>
          </mc:Fallback>
        </mc:AlternateContent>
      </w:r>
      <w:r w:rsidRPr="001D094A">
        <w:rPr>
          <w:rFonts w:ascii="Calibri" w:eastAsia="Calibri" w:hAnsi="Calibri" w:cs="Calibri"/>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990600</wp:posOffset>
                </wp:positionH>
                <wp:positionV relativeFrom="paragraph">
                  <wp:posOffset>3152140</wp:posOffset>
                </wp:positionV>
                <wp:extent cx="4229100" cy="26955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95575"/>
                        </a:xfrm>
                        <a:prstGeom prst="rect">
                          <a:avLst/>
                        </a:prstGeom>
                        <a:solidFill>
                          <a:srgbClr val="FFFFFF"/>
                        </a:solidFill>
                        <a:ln w="9525">
                          <a:solidFill>
                            <a:srgbClr val="FF0000"/>
                          </a:solidFill>
                          <a:miter lim="800000"/>
                          <a:headEnd/>
                          <a:tailEnd/>
                        </a:ln>
                      </wps:spPr>
                      <wps:txbx>
                        <w:txbxContent>
                          <w:p w:rsidR="001D094A" w:rsidRPr="001D094A" w:rsidRDefault="001D094A" w:rsidP="001D094A">
                            <w:pPr>
                              <w:ind w:left="1" w:hanging="3"/>
                              <w:jc w:val="center"/>
                              <w:rPr>
                                <w:rFonts w:ascii="Bradley Hand ITC" w:hAnsi="Bradley Hand ITC"/>
                                <w:b/>
                                <w:sz w:val="28"/>
                                <w:szCs w:val="28"/>
                              </w:rPr>
                            </w:pP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The Richard Crosse C.E. Primary School</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Proudly presents</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‘What a Knight’</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Performed by Class 3 and 4</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On</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Tuesday 24th March 2020</w:t>
                            </w:r>
                          </w:p>
                          <w:p w:rsid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6:00pm</w:t>
                            </w:r>
                          </w:p>
                          <w:p w:rsidR="001D094A" w:rsidRPr="001D094A" w:rsidRDefault="001D094A" w:rsidP="001D094A">
                            <w:pPr>
                              <w:ind w:left="0" w:hanging="2"/>
                              <w:rPr>
                                <w:rFonts w:ascii="Bradley Hand ITC" w:hAnsi="Bradley Hand ITC"/>
                                <w:b/>
                                <w:sz w:val="28"/>
                                <w:szCs w:val="28"/>
                              </w:rPr>
                            </w:pPr>
                            <w:r w:rsidRPr="001D094A">
                              <w:drawing>
                                <wp:inline distT="0" distB="0" distL="0" distR="0">
                                  <wp:extent cx="800100" cy="638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r>
                              <w:t xml:space="preserve">                                                                           </w:t>
                            </w:r>
                            <w:r w:rsidRPr="001D094A">
                              <w:drawing>
                                <wp:inline distT="0" distB="0" distL="0" distR="0">
                                  <wp:extent cx="800100" cy="638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248.2pt;width:333pt;height:21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" strokecolor="red">
                <v:textbox>
                  <w:txbxContent>
                    <w:p w:rsidR="001D094A" w:rsidRPr="001D094A" w:rsidRDefault="001D094A" w:rsidP="001D094A">
                      <w:pPr>
                        <w:ind w:left="1" w:hanging="3"/>
                        <w:jc w:val="center"/>
                        <w:rPr>
                          <w:rFonts w:ascii="Bradley Hand ITC" w:hAnsi="Bradley Hand ITC"/>
                          <w:b/>
                          <w:sz w:val="28"/>
                          <w:szCs w:val="28"/>
                        </w:rPr>
                      </w:pP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The Richard Crosse C.E. Primary School</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Proudly presents</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‘What a Knight’</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Performed by Class 3 and 4</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On</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Tuesday 24th March 2020</w:t>
                      </w:r>
                    </w:p>
                    <w:p w:rsid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6:00pm</w:t>
                      </w:r>
                    </w:p>
                    <w:p w:rsidR="001D094A" w:rsidRPr="001D094A" w:rsidRDefault="001D094A" w:rsidP="001D094A">
                      <w:pPr>
                        <w:ind w:left="0" w:hanging="2"/>
                        <w:rPr>
                          <w:rFonts w:ascii="Bradley Hand ITC" w:hAnsi="Bradley Hand ITC"/>
                          <w:b/>
                          <w:sz w:val="28"/>
                          <w:szCs w:val="28"/>
                        </w:rPr>
                      </w:pPr>
                      <w:r w:rsidRPr="001D094A">
                        <w:drawing>
                          <wp:inline distT="0" distB="0" distL="0" distR="0">
                            <wp:extent cx="800100" cy="638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r>
                        <w:t xml:space="preserve">                                                                           </w:t>
                      </w:r>
                      <w:r w:rsidRPr="001D094A">
                        <w:drawing>
                          <wp:inline distT="0" distB="0" distL="0" distR="0">
                            <wp:extent cx="800100" cy="638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xbxContent>
                </v:textbox>
                <w10:wrap type="square"/>
              </v:shape>
            </w:pict>
          </mc:Fallback>
        </mc:AlternateContent>
      </w:r>
      <w:r w:rsidRPr="001D094A">
        <w:rPr>
          <w:rFonts w:ascii="Calibri" w:eastAsia="Calibri" w:hAnsi="Calibri" w:cs="Calibri"/>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column">
                  <wp:posOffset>2419350</wp:posOffset>
                </wp:positionH>
                <wp:positionV relativeFrom="paragraph">
                  <wp:posOffset>2075815</wp:posOffset>
                </wp:positionV>
                <wp:extent cx="1428750" cy="1404620"/>
                <wp:effectExtent l="0" t="0" r="1905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chemeClr val="bg1"/>
                          </a:solidFill>
                          <a:miter lim="800000"/>
                          <a:headEnd/>
                          <a:tailEnd/>
                        </a:ln>
                      </wps:spPr>
                      <wps:txbx>
                        <w:txbxContent>
                          <w:p w:rsidR="001D094A" w:rsidRPr="001D094A" w:rsidRDefault="001D094A" w:rsidP="001D094A">
                            <w:pPr>
                              <w:ind w:left="1" w:hanging="3"/>
                              <w:jc w:val="center"/>
                              <w:rPr>
                                <w:rFonts w:ascii="Bradley Hand ITC" w:hAnsi="Bradley Hand ITC"/>
                                <w:b/>
                                <w:color w:val="FF0000"/>
                                <w:sz w:val="32"/>
                                <w:szCs w:val="32"/>
                              </w:rPr>
                            </w:pPr>
                            <w:r w:rsidRPr="001D094A">
                              <w:rPr>
                                <w:rFonts w:ascii="Bradley Hand ITC" w:hAnsi="Bradley Hand ITC"/>
                                <w:b/>
                                <w:color w:val="FF0000"/>
                                <w:sz w:val="32"/>
                                <w:szCs w:val="32"/>
                              </w:rPr>
                              <w:t>Happy Easter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90.5pt;margin-top:163.45pt;width:11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" strokecolor="white [3212]">
                <v:textbox style="mso-fit-shape-to-text:t">
                  <w:txbxContent>
                    <w:p w:rsidR="001D094A" w:rsidRPr="001D094A" w:rsidRDefault="001D094A" w:rsidP="001D094A">
                      <w:pPr>
                        <w:ind w:left="1" w:hanging="3"/>
                        <w:jc w:val="center"/>
                        <w:rPr>
                          <w:rFonts w:ascii="Bradley Hand ITC" w:hAnsi="Bradley Hand ITC"/>
                          <w:b/>
                          <w:color w:val="FF0000"/>
                          <w:sz w:val="32"/>
                          <w:szCs w:val="32"/>
                        </w:rPr>
                      </w:pPr>
                      <w:r w:rsidRPr="001D094A">
                        <w:rPr>
                          <w:rFonts w:ascii="Bradley Hand ITC" w:hAnsi="Bradley Hand ITC"/>
                          <w:b/>
                          <w:color w:val="FF0000"/>
                          <w:sz w:val="32"/>
                          <w:szCs w:val="32"/>
                        </w:rPr>
                        <w:t>Happy Easter</w:t>
                      </w:r>
                    </w:p>
                  </w:txbxContent>
                </v:textbox>
                <w10:wrap type="square"/>
              </v:shape>
            </w:pict>
          </mc:Fallback>
        </mc:AlternateContent>
      </w:r>
      <w:r w:rsidRPr="001D094A">
        <w:rPr>
          <w:rFonts w:ascii="Calibri" w:eastAsia="Calibri" w:hAnsi="Calibri" w:cs="Calibri"/>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962025</wp:posOffset>
                </wp:positionH>
                <wp:positionV relativeFrom="paragraph">
                  <wp:posOffset>8890</wp:posOffset>
                </wp:positionV>
                <wp:extent cx="4219575" cy="2628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28900"/>
                        </a:xfrm>
                        <a:prstGeom prst="rect">
                          <a:avLst/>
                        </a:prstGeom>
                        <a:solidFill>
                          <a:srgbClr val="FFFFFF"/>
                        </a:solidFill>
                        <a:ln w="9525">
                          <a:solidFill>
                            <a:srgbClr val="FF0000"/>
                          </a:solidFill>
                          <a:miter lim="800000"/>
                          <a:headEnd/>
                          <a:tailEnd/>
                        </a:ln>
                      </wps:spPr>
                      <wps:txbx>
                        <w:txbxContent>
                          <w:p w:rsidR="001D094A" w:rsidRDefault="001D094A" w:rsidP="001D094A">
                            <w:pPr>
                              <w:ind w:left="1" w:hanging="3"/>
                              <w:jc w:val="center"/>
                              <w:rPr>
                                <w:rFonts w:ascii="Bradley Hand ITC" w:hAnsi="Bradley Hand ITC"/>
                                <w:b/>
                                <w:sz w:val="28"/>
                                <w:szCs w:val="28"/>
                              </w:rPr>
                            </w:pP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The Richard Crosse C.E. Primary School</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Proudly presents</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‘What a Knight’</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Performed by Class 3 and 4</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On</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Tuesday 24th March 2020</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2:00pm</w:t>
                            </w:r>
                          </w:p>
                          <w:p w:rsidR="001D094A" w:rsidRPr="001D094A" w:rsidRDefault="001D094A" w:rsidP="001D094A">
                            <w:pPr>
                              <w:ind w:left="0" w:hanging="2"/>
                              <w:rPr>
                                <w:rFonts w:ascii="Bradley Hand ITC" w:hAnsi="Bradley Hand ITC"/>
                                <w:b/>
                                <w:color w:val="FF0000"/>
                                <w:sz w:val="32"/>
                                <w:szCs w:val="32"/>
                              </w:rPr>
                            </w:pPr>
                            <w:r w:rsidRPr="001D094A">
                              <w:drawing>
                                <wp:inline distT="0" distB="0" distL="0" distR="0">
                                  <wp:extent cx="8096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r>
                              <w:t xml:space="preserve">                                                                          </w:t>
                            </w:r>
                            <w:r w:rsidRPr="001D094A">
                              <w:drawing>
                                <wp:inline distT="0" distB="0" distL="0" distR="0">
                                  <wp:extent cx="80962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75pt;margin-top:.7pt;width:332.25pt;height:2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" strokecolor="red">
                <v:textbox>
                  <w:txbxContent>
                    <w:p w:rsidR="001D094A" w:rsidRDefault="001D094A" w:rsidP="001D094A">
                      <w:pPr>
                        <w:ind w:left="1" w:hanging="3"/>
                        <w:jc w:val="center"/>
                        <w:rPr>
                          <w:rFonts w:ascii="Bradley Hand ITC" w:hAnsi="Bradley Hand ITC"/>
                          <w:b/>
                          <w:sz w:val="28"/>
                          <w:szCs w:val="28"/>
                        </w:rPr>
                      </w:pP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The Richard Crosse C.E. Primary School</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Proudly presents</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‘What a Knight’</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Performed by Class 3 and 4</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On</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Tuesday 24th March 2020</w:t>
                      </w:r>
                    </w:p>
                    <w:p w:rsidR="001D094A" w:rsidRPr="001D094A" w:rsidRDefault="001D094A" w:rsidP="001D094A">
                      <w:pPr>
                        <w:ind w:left="1" w:hanging="3"/>
                        <w:jc w:val="center"/>
                        <w:rPr>
                          <w:rFonts w:ascii="Bradley Hand ITC" w:hAnsi="Bradley Hand ITC"/>
                          <w:b/>
                          <w:sz w:val="28"/>
                          <w:szCs w:val="28"/>
                        </w:rPr>
                      </w:pPr>
                      <w:r w:rsidRPr="001D094A">
                        <w:rPr>
                          <w:rFonts w:ascii="Bradley Hand ITC" w:hAnsi="Bradley Hand ITC"/>
                          <w:b/>
                          <w:sz w:val="28"/>
                          <w:szCs w:val="28"/>
                        </w:rPr>
                        <w:t>2:00pm</w:t>
                      </w:r>
                    </w:p>
                    <w:p w:rsidR="001D094A" w:rsidRPr="001D094A" w:rsidRDefault="001D094A" w:rsidP="001D094A">
                      <w:pPr>
                        <w:ind w:left="0" w:hanging="2"/>
                        <w:rPr>
                          <w:rFonts w:ascii="Bradley Hand ITC" w:hAnsi="Bradley Hand ITC"/>
                          <w:b/>
                          <w:color w:val="FF0000"/>
                          <w:sz w:val="32"/>
                          <w:szCs w:val="32"/>
                        </w:rPr>
                      </w:pPr>
                      <w:r w:rsidRPr="001D094A">
                        <w:drawing>
                          <wp:inline distT="0" distB="0" distL="0" distR="0">
                            <wp:extent cx="8096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r>
                        <w:t xml:space="preserve">                                                                          </w:t>
                      </w:r>
                      <w:r w:rsidRPr="001D094A">
                        <w:drawing>
                          <wp:inline distT="0" distB="0" distL="0" distR="0">
                            <wp:extent cx="80962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txbxContent>
                </v:textbox>
                <w10:wrap type="square"/>
              </v:shape>
            </w:pict>
          </mc:Fallback>
        </mc:AlternateContent>
      </w:r>
      <w:r>
        <w:rPr>
          <w:rFonts w:ascii="Calibri" w:eastAsia="Calibri" w:hAnsi="Calibri" w:cs="Calibri"/>
          <w:sz w:val="24"/>
          <w:szCs w:val="24"/>
        </w:rPr>
        <w:t xml:space="preserve">                            </w:t>
      </w: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p>
    <w:p w:rsidR="00B538B0" w:rsidRDefault="00B538B0">
      <w:pPr>
        <w:ind w:left="0" w:hanging="2"/>
        <w:rPr>
          <w:rFonts w:ascii="Calibri" w:eastAsia="Calibri" w:hAnsi="Calibri" w:cs="Calibri"/>
          <w:sz w:val="24"/>
          <w:szCs w:val="24"/>
        </w:rPr>
      </w:pPr>
      <w:r w:rsidRPr="00B538B0">
        <w:rPr>
          <w:rFonts w:ascii="Calibri" w:eastAsia="Calibri" w:hAnsi="Calibri" w:cs="Calibri"/>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column">
                  <wp:posOffset>1019175</wp:posOffset>
                </wp:positionH>
                <wp:positionV relativeFrom="paragraph">
                  <wp:posOffset>186690</wp:posOffset>
                </wp:positionV>
                <wp:extent cx="4133850" cy="28194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819400"/>
                        </a:xfrm>
                        <a:prstGeom prst="rect">
                          <a:avLst/>
                        </a:prstGeom>
                        <a:solidFill>
                          <a:srgbClr val="FFFFFF"/>
                        </a:solidFill>
                        <a:ln w="9525">
                          <a:solidFill>
                            <a:srgbClr val="FF0000"/>
                          </a:solidFill>
                          <a:miter lim="800000"/>
                          <a:headEnd/>
                          <a:tailEnd/>
                        </a:ln>
                      </wps:spPr>
                      <wps:txbx>
                        <w:txbxContent>
                          <w:p w:rsidR="00544645" w:rsidRPr="00544645" w:rsidRDefault="00544645" w:rsidP="00B538B0">
                            <w:pPr>
                              <w:ind w:left="1" w:hanging="3"/>
                              <w:jc w:val="center"/>
                              <w:rPr>
                                <w:rFonts w:ascii="Bradley Hand ITC" w:hAnsi="Bradley Hand ITC"/>
                                <w:b/>
                                <w:sz w:val="28"/>
                                <w:szCs w:val="28"/>
                              </w:rPr>
                            </w:pP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The Richard Crosse C.E. Primary School</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Proudly presents</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‘What a Knight’</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Performed by Class 3 and 4</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On</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Tuesday 24th March 2020</w:t>
                            </w:r>
                          </w:p>
                          <w:p w:rsidR="00544645" w:rsidRPr="00544645" w:rsidRDefault="00544645" w:rsidP="00B538B0">
                            <w:pPr>
                              <w:ind w:left="1" w:hanging="3"/>
                              <w:jc w:val="center"/>
                              <w:rPr>
                                <w:rFonts w:ascii="Bradley Hand ITC" w:hAnsi="Bradley Hand ITC"/>
                                <w:b/>
                                <w:sz w:val="28"/>
                                <w:szCs w:val="28"/>
                              </w:rPr>
                            </w:pPr>
                            <w:r w:rsidRPr="00544645">
                              <w:rPr>
                                <w:rFonts w:ascii="Bradley Hand ITC" w:hAnsi="Bradley Hand ITC"/>
                                <w:b/>
                                <w:sz w:val="28"/>
                                <w:szCs w:val="28"/>
                              </w:rPr>
                              <w:t>6.00pm</w:t>
                            </w:r>
                          </w:p>
                          <w:p w:rsidR="00544645" w:rsidRPr="00544645" w:rsidRDefault="00544645" w:rsidP="00B538B0">
                            <w:pPr>
                              <w:ind w:left="1" w:hanging="3"/>
                              <w:jc w:val="center"/>
                              <w:rPr>
                                <w:rFonts w:ascii="Bradley Hand ITC" w:hAnsi="Bradley Hand ITC"/>
                                <w:sz w:val="28"/>
                                <w:szCs w:val="28"/>
                              </w:rPr>
                            </w:pPr>
                          </w:p>
                          <w:p w:rsidR="00B538B0" w:rsidRPr="00544645" w:rsidRDefault="00544645" w:rsidP="00544645">
                            <w:pPr>
                              <w:ind w:left="0" w:hanging="2"/>
                              <w:rPr>
                                <w:rFonts w:ascii="Bradley Hand ITC" w:hAnsi="Bradley Hand ITC"/>
                                <w:sz w:val="28"/>
                                <w:szCs w:val="28"/>
                              </w:rPr>
                            </w:pPr>
                            <w:r w:rsidRPr="00544645">
                              <w:drawing>
                                <wp:inline distT="0" distB="0" distL="0" distR="0">
                                  <wp:extent cx="790575" cy="628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inline>
                              </w:drawing>
                            </w:r>
                            <w:r>
                              <w:t xml:space="preserve">                                                                       </w:t>
                            </w:r>
                            <w:r w:rsidRPr="00544645">
                              <w:drawing>
                                <wp:inline distT="0" distB="0" distL="0" distR="0">
                                  <wp:extent cx="790575" cy="628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0.25pt;margin-top:14.7pt;width:325.5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PLKQIAAE0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" strokecolor="red">
                <v:textbox>
                  <w:txbxContent>
                    <w:p w:rsidR="00544645" w:rsidRPr="00544645" w:rsidRDefault="00544645" w:rsidP="00B538B0">
                      <w:pPr>
                        <w:ind w:left="1" w:hanging="3"/>
                        <w:jc w:val="center"/>
                        <w:rPr>
                          <w:rFonts w:ascii="Bradley Hand ITC" w:hAnsi="Bradley Hand ITC"/>
                          <w:b/>
                          <w:sz w:val="28"/>
                          <w:szCs w:val="28"/>
                        </w:rPr>
                      </w:pP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The Richard Crosse C.E. Primary School</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Proudly presents</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‘What a Knight’</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Performed by Class 3 and 4</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On</w:t>
                      </w:r>
                    </w:p>
                    <w:p w:rsidR="00B538B0" w:rsidRPr="00544645" w:rsidRDefault="00B538B0" w:rsidP="00B538B0">
                      <w:pPr>
                        <w:ind w:left="1" w:hanging="3"/>
                        <w:jc w:val="center"/>
                        <w:rPr>
                          <w:rFonts w:ascii="Bradley Hand ITC" w:hAnsi="Bradley Hand ITC"/>
                          <w:b/>
                          <w:sz w:val="28"/>
                          <w:szCs w:val="28"/>
                        </w:rPr>
                      </w:pPr>
                      <w:r w:rsidRPr="00544645">
                        <w:rPr>
                          <w:rFonts w:ascii="Bradley Hand ITC" w:hAnsi="Bradley Hand ITC"/>
                          <w:b/>
                          <w:sz w:val="28"/>
                          <w:szCs w:val="28"/>
                        </w:rPr>
                        <w:t>Tuesday 24th March 2020</w:t>
                      </w:r>
                    </w:p>
                    <w:p w:rsidR="00544645" w:rsidRPr="00544645" w:rsidRDefault="00544645" w:rsidP="00B538B0">
                      <w:pPr>
                        <w:ind w:left="1" w:hanging="3"/>
                        <w:jc w:val="center"/>
                        <w:rPr>
                          <w:rFonts w:ascii="Bradley Hand ITC" w:hAnsi="Bradley Hand ITC"/>
                          <w:b/>
                          <w:sz w:val="28"/>
                          <w:szCs w:val="28"/>
                        </w:rPr>
                      </w:pPr>
                      <w:r w:rsidRPr="00544645">
                        <w:rPr>
                          <w:rFonts w:ascii="Bradley Hand ITC" w:hAnsi="Bradley Hand ITC"/>
                          <w:b/>
                          <w:sz w:val="28"/>
                          <w:szCs w:val="28"/>
                        </w:rPr>
                        <w:t>6.00pm</w:t>
                      </w:r>
                    </w:p>
                    <w:p w:rsidR="00544645" w:rsidRPr="00544645" w:rsidRDefault="00544645" w:rsidP="00B538B0">
                      <w:pPr>
                        <w:ind w:left="1" w:hanging="3"/>
                        <w:jc w:val="center"/>
                        <w:rPr>
                          <w:rFonts w:ascii="Bradley Hand ITC" w:hAnsi="Bradley Hand ITC"/>
                          <w:sz w:val="28"/>
                          <w:szCs w:val="28"/>
                        </w:rPr>
                      </w:pPr>
                    </w:p>
                    <w:p w:rsidR="00B538B0" w:rsidRPr="00544645" w:rsidRDefault="00544645" w:rsidP="00544645">
                      <w:pPr>
                        <w:ind w:left="0" w:hanging="2"/>
                        <w:rPr>
                          <w:rFonts w:ascii="Bradley Hand ITC" w:hAnsi="Bradley Hand ITC"/>
                          <w:sz w:val="28"/>
                          <w:szCs w:val="28"/>
                        </w:rPr>
                      </w:pPr>
                      <w:r w:rsidRPr="00544645">
                        <w:drawing>
                          <wp:inline distT="0" distB="0" distL="0" distR="0">
                            <wp:extent cx="790575" cy="628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inline>
                        </w:drawing>
                      </w:r>
                      <w:r>
                        <w:t xml:space="preserve">                                                                       </w:t>
                      </w:r>
                      <w:r w:rsidRPr="00544645">
                        <w:drawing>
                          <wp:inline distT="0" distB="0" distL="0" distR="0">
                            <wp:extent cx="790575" cy="628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inline>
                        </w:drawing>
                      </w:r>
                    </w:p>
                  </w:txbxContent>
                </v:textbox>
                <w10:wrap type="square"/>
              </v:shape>
            </w:pict>
          </mc:Fallback>
        </mc:AlternateContent>
      </w:r>
    </w:p>
    <w:p w:rsidR="00B538B0" w:rsidRDefault="00B538B0">
      <w:pPr>
        <w:ind w:left="0" w:hanging="2"/>
        <w:rPr>
          <w:rFonts w:ascii="Calibri" w:eastAsia="Calibri" w:hAnsi="Calibri" w:cs="Calibri"/>
          <w:sz w:val="24"/>
          <w:szCs w:val="24"/>
        </w:rPr>
      </w:pPr>
    </w:p>
    <w:p w:rsidR="00B538B0" w:rsidRDefault="00544645">
      <w:pPr>
        <w:ind w:left="0" w:hanging="2"/>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2333625</wp:posOffset>
                </wp:positionH>
                <wp:positionV relativeFrom="paragraph">
                  <wp:posOffset>1793240</wp:posOffset>
                </wp:positionV>
                <wp:extent cx="1552575" cy="485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552575" cy="485775"/>
                        </a:xfrm>
                        <a:prstGeom prst="rect">
                          <a:avLst/>
                        </a:prstGeom>
                        <a:solidFill>
                          <a:schemeClr val="lt1"/>
                        </a:solidFill>
                        <a:ln w="6350">
                          <a:solidFill>
                            <a:schemeClr val="bg1"/>
                          </a:solidFill>
                        </a:ln>
                      </wps:spPr>
                      <wps:txbx>
                        <w:txbxContent>
                          <w:p w:rsidR="00544645" w:rsidRPr="00544645" w:rsidRDefault="00544645" w:rsidP="00544645">
                            <w:pPr>
                              <w:ind w:left="1" w:hanging="3"/>
                              <w:jc w:val="center"/>
                              <w:rPr>
                                <w:rFonts w:ascii="Bradley Hand ITC" w:hAnsi="Bradley Hand ITC"/>
                                <w:b/>
                                <w:color w:val="FF0000"/>
                                <w:sz w:val="32"/>
                                <w:szCs w:val="32"/>
                              </w:rPr>
                            </w:pPr>
                            <w:r w:rsidRPr="00544645">
                              <w:rPr>
                                <w:rFonts w:ascii="Bradley Hand ITC" w:hAnsi="Bradley Hand ITC"/>
                                <w:b/>
                                <w:color w:val="FF0000"/>
                                <w:sz w:val="32"/>
                                <w:szCs w:val="32"/>
                              </w:rPr>
                              <w:t>Happy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3" type="#_x0000_t202" style="position:absolute;margin-left:183.75pt;margin-top:141.2pt;width:122.2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" fillcolor="white [3201]" strokecolor="white [3212]" strokeweight=".5pt">
                <v:textbox>
                  <w:txbxContent>
                    <w:p w:rsidR="00544645" w:rsidRPr="00544645" w:rsidRDefault="00544645" w:rsidP="00544645">
                      <w:pPr>
                        <w:ind w:left="1" w:hanging="3"/>
                        <w:jc w:val="center"/>
                        <w:rPr>
                          <w:rFonts w:ascii="Bradley Hand ITC" w:hAnsi="Bradley Hand ITC"/>
                          <w:b/>
                          <w:color w:val="FF0000"/>
                          <w:sz w:val="32"/>
                          <w:szCs w:val="32"/>
                        </w:rPr>
                      </w:pPr>
                      <w:r w:rsidRPr="00544645">
                        <w:rPr>
                          <w:rFonts w:ascii="Bradley Hand ITC" w:hAnsi="Bradley Hand ITC"/>
                          <w:b/>
                          <w:color w:val="FF0000"/>
                          <w:sz w:val="32"/>
                          <w:szCs w:val="32"/>
                        </w:rPr>
                        <w:t>Happy Easter</w:t>
                      </w:r>
                    </w:p>
                  </w:txbxContent>
                </v:textbox>
              </v:shape>
            </w:pict>
          </mc:Fallback>
        </mc:AlternateContent>
      </w:r>
    </w:p>
    <w:sectPr w:rsidR="00B538B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4A" w:rsidRDefault="001D094A">
      <w:pPr>
        <w:spacing w:line="240" w:lineRule="auto"/>
        <w:ind w:left="0" w:hanging="2"/>
      </w:pPr>
      <w:r>
        <w:separator/>
      </w:r>
    </w:p>
  </w:endnote>
  <w:endnote w:type="continuationSeparator" w:id="0">
    <w:p w:rsidR="001D094A" w:rsidRDefault="001D09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A" w:rsidRDefault="001D094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A" w:rsidRDefault="001D094A">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A" w:rsidRDefault="001D094A">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margin">
            <wp:align>center</wp:align>
          </wp:positionH>
          <wp:positionV relativeFrom="paragraph">
            <wp:posOffset>69215</wp:posOffset>
          </wp:positionV>
          <wp:extent cx="1153795" cy="719455"/>
          <wp:effectExtent l="0" t="0" r="8255" b="4445"/>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3795" cy="719455"/>
                  </a:xfrm>
                  <a:prstGeom prst="rect">
                    <a:avLst/>
                  </a:prstGeom>
                  <a:ln/>
                </pic:spPr>
              </pic:pic>
            </a:graphicData>
          </a:graphic>
        </wp:anchor>
      </w:drawing>
    </w:r>
  </w:p>
  <w:p w:rsidR="001D094A" w:rsidRDefault="001D094A">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094A" w:rsidRDefault="001D094A">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0288" behindDoc="0" locked="0" layoutInCell="1" hidden="0" allowOverlap="1">
          <wp:simplePos x="0" y="0"/>
          <wp:positionH relativeFrom="column">
            <wp:posOffset>5305425</wp:posOffset>
          </wp:positionH>
          <wp:positionV relativeFrom="paragraph">
            <wp:posOffset>69850</wp:posOffset>
          </wp:positionV>
          <wp:extent cx="1054735" cy="79248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4735" cy="792480"/>
                  </a:xfrm>
                  <a:prstGeom prst="rect">
                    <a:avLst/>
                  </a:prstGeom>
                  <a:ln/>
                </pic:spPr>
              </pic:pic>
            </a:graphicData>
          </a:graphic>
        </wp:anchor>
      </w:drawing>
    </w:r>
  </w:p>
  <w:p w:rsidR="001D094A" w:rsidRDefault="001D094A">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noProof/>
        <w:lang w:eastAsia="en-GB"/>
      </w:rPr>
      <w:drawing>
        <wp:anchor distT="0" distB="0" distL="114300" distR="114300" simplePos="0" relativeHeight="251661312" behindDoc="0" locked="0" layoutInCell="1" hidden="0" allowOverlap="1">
          <wp:simplePos x="0" y="0"/>
          <wp:positionH relativeFrom="column">
            <wp:posOffset>266700</wp:posOffset>
          </wp:positionH>
          <wp:positionV relativeFrom="paragraph">
            <wp:posOffset>9525</wp:posOffset>
          </wp:positionV>
          <wp:extent cx="800100" cy="67881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800100" cy="678815"/>
                  </a:xfrm>
                  <a:prstGeom prst="rect">
                    <a:avLst/>
                  </a:prstGeom>
                  <a:ln/>
                </pic:spPr>
              </pic:pic>
            </a:graphicData>
          </a:graphic>
        </wp:anchor>
      </w:drawing>
    </w:r>
    <w:r>
      <w:rPr>
        <w:noProof/>
        <w:lang w:eastAsia="en-GB"/>
      </w:rPr>
      <w:t xml:space="preserve">       </w:t>
    </w:r>
  </w:p>
  <w:p w:rsidR="001D094A" w:rsidRDefault="001D094A">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094A" w:rsidRDefault="001D094A">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1D094A" w:rsidRDefault="001D094A">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9613632</w:t>
    </w:r>
  </w:p>
  <w:p w:rsidR="001D094A" w:rsidRDefault="001D094A">
    <w:pPr>
      <w:pBdr>
        <w:top w:val="nil"/>
        <w:left w:val="nil"/>
        <w:bottom w:val="nil"/>
        <w:right w:val="nil"/>
        <w:between w:val="nil"/>
      </w:pBdr>
      <w:tabs>
        <w:tab w:val="right" w:pos="9781"/>
      </w:tabs>
      <w:spacing w:line="240" w:lineRule="auto"/>
      <w:ind w:left="0" w:hanging="2"/>
      <w:jc w:val="center"/>
      <w:rPr>
        <w:color w:val="000000"/>
      </w:rPr>
    </w:pPr>
    <w:r>
      <w:rPr>
        <w:rFonts w:ascii="Calibri" w:eastAsia="Calibri" w:hAnsi="Calibri" w:cs="Calibri"/>
        <w:sz w:val="18"/>
        <w:szCs w:val="18"/>
      </w:rPr>
      <w:t xml:space="preserve"> </w:t>
    </w: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4A" w:rsidRDefault="001D094A">
      <w:pPr>
        <w:spacing w:line="240" w:lineRule="auto"/>
        <w:ind w:left="0" w:hanging="2"/>
      </w:pPr>
      <w:r>
        <w:separator/>
      </w:r>
    </w:p>
  </w:footnote>
  <w:footnote w:type="continuationSeparator" w:id="0">
    <w:p w:rsidR="001D094A" w:rsidRDefault="001D094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A" w:rsidRDefault="001D094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A" w:rsidRDefault="001D094A">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1D094A" w:rsidRDefault="001D094A">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4A" w:rsidRDefault="001D094A">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-104773</wp:posOffset>
          </wp:positionH>
          <wp:positionV relativeFrom="paragraph">
            <wp:posOffset>-266063</wp:posOffset>
          </wp:positionV>
          <wp:extent cx="1400175" cy="12534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1D094A" w:rsidRDefault="001D094A">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1D094A" w:rsidRDefault="001D094A">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 xml:space="preserve">Chief Executive Officer:  Mr P </w:t>
    </w:r>
    <w:proofErr w:type="spellStart"/>
    <w:r>
      <w:rPr>
        <w:rFonts w:ascii="Calibri" w:eastAsia="Calibri" w:hAnsi="Calibri" w:cs="Calibri"/>
        <w:b w:val="0"/>
        <w:sz w:val="18"/>
        <w:szCs w:val="18"/>
      </w:rPr>
      <w:t>Lovern</w:t>
    </w:r>
    <w:proofErr w:type="spellEnd"/>
  </w:p>
  <w:p w:rsidR="001D094A" w:rsidRDefault="001D094A">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Headteacherl</w:t>
    </w:r>
    <w:proofErr w:type="spellEnd"/>
    <w:r>
      <w:rPr>
        <w:rFonts w:ascii="Calibri" w:eastAsia="Calibri" w:hAnsi="Calibri" w:cs="Calibri"/>
        <w:sz w:val="18"/>
        <w:szCs w:val="18"/>
      </w:rPr>
      <w:t>:  Miss N Jarrett</w:t>
    </w:r>
  </w:p>
  <w:p w:rsidR="001D094A" w:rsidRDefault="001D094A">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1D094A" w:rsidRDefault="001D094A">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color w:val="000000"/>
          <w:sz w:val="18"/>
          <w:szCs w:val="18"/>
        </w:rPr>
        <w:t>office@tssmat.staffs.sch.uk</w:t>
      </w:r>
    </w:hyperlink>
    <w:r>
      <w:rPr>
        <w:rFonts w:ascii="Calibri" w:eastAsia="Calibri" w:hAnsi="Calibri" w:cs="Calibri"/>
        <w:color w:val="000000"/>
        <w:sz w:val="18"/>
        <w:szCs w:val="18"/>
      </w:rPr>
      <w:t xml:space="preserve"> </w:t>
    </w:r>
  </w:p>
  <w:p w:rsidR="001D094A" w:rsidRDefault="001D094A">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Website:  </w:t>
    </w:r>
    <w:hyperlink r:id="rId3">
      <w:r>
        <w:rPr>
          <w:rFonts w:ascii="Calibri" w:eastAsia="Calibri" w:hAnsi="Calibri" w:cs="Calibri"/>
          <w:color w:val="000000"/>
          <w:sz w:val="18"/>
          <w:szCs w:val="18"/>
        </w:rPr>
        <w:t>www.richardcrosse.staffs.sch.uk</w:t>
      </w:r>
    </w:hyperlink>
  </w:p>
  <w:p w:rsidR="001D094A" w:rsidRDefault="001D094A">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0C"/>
    <w:rsid w:val="001D094A"/>
    <w:rsid w:val="00544645"/>
    <w:rsid w:val="00912B88"/>
    <w:rsid w:val="009D057A"/>
    <w:rsid w:val="00B538B0"/>
    <w:rsid w:val="00D0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D0B39"/>
  <w15:docId w15:val="{2FB44805-CCA9-448C-BBE5-6A6D125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PdM24cNCxWW183JD4+9HTp6g==">AMUW2mUbjU6iZe71R59JT0dA9iUM89ObducCmvcgRT53rcL13iEs5ZuUONiwoG0NXdLeQSJIZVpvmqoSKVAQJPdb38LEQ9uXuNX13qb7w4t+qXrRTnCnFWE=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4</cp:revision>
  <cp:lastPrinted>2020-03-03T12:07:00Z</cp:lastPrinted>
  <dcterms:created xsi:type="dcterms:W3CDTF">2020-03-03T12:00:00Z</dcterms:created>
  <dcterms:modified xsi:type="dcterms:W3CDTF">2020-03-03T12:37:00Z</dcterms:modified>
</cp:coreProperties>
</file>