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0001F" w14:textId="77777777" w:rsidR="00E209DD" w:rsidRDefault="00E209DD" w:rsidP="00E209DD">
      <w:pPr>
        <w:pStyle w:val="BodyText"/>
        <w:spacing w:line="276" w:lineRule="auto"/>
        <w:rPr>
          <w:rFonts w:ascii="Times New Roman"/>
          <w:sz w:val="20"/>
        </w:rPr>
      </w:pPr>
      <w:r>
        <w:rPr>
          <w:rFonts w:ascii="Times New Roman"/>
          <w:sz w:val="20"/>
        </w:rPr>
        <w:softHyphen/>
      </w:r>
      <w:r>
        <w:rPr>
          <w:rFonts w:ascii="Times New Roman"/>
          <w:sz w:val="20"/>
        </w:rPr>
        <w:softHyphen/>
      </w:r>
    </w:p>
    <w:p w14:paraId="364194FB" w14:textId="77777777" w:rsidR="00E209DD" w:rsidRDefault="00E209DD" w:rsidP="00E209DD">
      <w:pPr>
        <w:pStyle w:val="BodyText"/>
        <w:spacing w:line="276" w:lineRule="auto"/>
        <w:rPr>
          <w:rFonts w:ascii="Times New Roman"/>
          <w:sz w:val="20"/>
        </w:rPr>
      </w:pPr>
    </w:p>
    <w:p w14:paraId="0CFD346F" w14:textId="77777777" w:rsidR="00E209DD" w:rsidRDefault="00E209DD" w:rsidP="00E209DD">
      <w:pPr>
        <w:pStyle w:val="BodyText"/>
        <w:spacing w:line="276" w:lineRule="auto"/>
        <w:rPr>
          <w:rFonts w:ascii="Times New Roman"/>
          <w:sz w:val="20"/>
        </w:rPr>
      </w:pPr>
    </w:p>
    <w:p w14:paraId="68D1323B" w14:textId="77777777" w:rsidR="00E209DD" w:rsidRDefault="00E209DD" w:rsidP="00E209DD">
      <w:pPr>
        <w:pStyle w:val="BodyText"/>
        <w:spacing w:line="276" w:lineRule="auto"/>
        <w:jc w:val="right"/>
        <w:rPr>
          <w:rFonts w:ascii="Times New Roman"/>
          <w:sz w:val="20"/>
        </w:rPr>
      </w:pPr>
    </w:p>
    <w:p w14:paraId="3C80EC35" w14:textId="77777777" w:rsidR="00E209DD" w:rsidRDefault="00E209DD" w:rsidP="00E209DD">
      <w:pPr>
        <w:pStyle w:val="BodyText"/>
        <w:spacing w:line="276" w:lineRule="auto"/>
        <w:rPr>
          <w:rFonts w:ascii="Times New Roman"/>
          <w:sz w:val="20"/>
        </w:rPr>
      </w:pPr>
    </w:p>
    <w:p w14:paraId="38F280E0" w14:textId="77777777" w:rsidR="00E209DD" w:rsidRDefault="00E209DD" w:rsidP="00E209DD">
      <w:pPr>
        <w:pStyle w:val="BodyText"/>
        <w:spacing w:line="276" w:lineRule="auto"/>
        <w:rPr>
          <w:rFonts w:ascii="Times New Roman"/>
          <w:sz w:val="20"/>
        </w:rPr>
      </w:pPr>
    </w:p>
    <w:p w14:paraId="4A46E020" w14:textId="77777777" w:rsidR="00E209DD" w:rsidRDefault="00E209DD" w:rsidP="00E209DD">
      <w:pPr>
        <w:pStyle w:val="BodyText"/>
        <w:spacing w:line="276" w:lineRule="auto"/>
        <w:rPr>
          <w:rFonts w:ascii="Times New Roman"/>
          <w:sz w:val="20"/>
        </w:rPr>
      </w:pPr>
    </w:p>
    <w:p w14:paraId="1C1101CC" w14:textId="77777777" w:rsidR="00E209DD" w:rsidRDefault="00E209DD" w:rsidP="00E209DD">
      <w:pPr>
        <w:pStyle w:val="BodyText"/>
        <w:spacing w:line="276" w:lineRule="auto"/>
        <w:rPr>
          <w:rFonts w:ascii="Times New Roman"/>
          <w:sz w:val="20"/>
        </w:rPr>
      </w:pPr>
    </w:p>
    <w:p w14:paraId="537E9E3D" w14:textId="77777777" w:rsidR="00E209DD" w:rsidRDefault="00E209DD" w:rsidP="00E209DD">
      <w:pPr>
        <w:pStyle w:val="BodyText"/>
        <w:spacing w:line="276" w:lineRule="auto"/>
        <w:rPr>
          <w:rFonts w:ascii="Times New Roman"/>
          <w:sz w:val="20"/>
        </w:rPr>
      </w:pPr>
    </w:p>
    <w:p w14:paraId="3B896DAA" w14:textId="77777777" w:rsidR="00E209DD" w:rsidRDefault="00E209DD" w:rsidP="00E209DD">
      <w:pPr>
        <w:pStyle w:val="BodyText"/>
        <w:spacing w:line="276" w:lineRule="auto"/>
        <w:rPr>
          <w:rFonts w:ascii="Times New Roman"/>
          <w:sz w:val="20"/>
        </w:rPr>
      </w:pPr>
    </w:p>
    <w:p w14:paraId="2240F4FE" w14:textId="77777777" w:rsidR="00E209DD" w:rsidRDefault="00E209DD" w:rsidP="00E209DD">
      <w:pPr>
        <w:pStyle w:val="BodyText"/>
        <w:spacing w:line="276" w:lineRule="auto"/>
        <w:rPr>
          <w:rFonts w:ascii="Times New Roman"/>
          <w:sz w:val="20"/>
        </w:rPr>
      </w:pPr>
    </w:p>
    <w:p w14:paraId="31036CC5" w14:textId="77777777" w:rsidR="00E209DD" w:rsidRDefault="00E209DD" w:rsidP="00E209DD">
      <w:pPr>
        <w:pStyle w:val="BodyText"/>
        <w:spacing w:line="276" w:lineRule="auto"/>
        <w:rPr>
          <w:rFonts w:ascii="Times New Roman"/>
          <w:sz w:val="20"/>
        </w:rPr>
      </w:pPr>
    </w:p>
    <w:p w14:paraId="6B7099C1" w14:textId="77777777" w:rsidR="00E209DD" w:rsidRDefault="00E209DD" w:rsidP="00E209DD">
      <w:pPr>
        <w:pStyle w:val="BodyText"/>
        <w:spacing w:line="276" w:lineRule="auto"/>
        <w:rPr>
          <w:rFonts w:ascii="Times New Roman"/>
          <w:sz w:val="20"/>
        </w:rPr>
      </w:pPr>
    </w:p>
    <w:p w14:paraId="59C7794C" w14:textId="77777777" w:rsidR="00E209DD" w:rsidRDefault="00E209DD" w:rsidP="00E209DD">
      <w:pPr>
        <w:pStyle w:val="BodyText"/>
        <w:spacing w:line="276" w:lineRule="auto"/>
        <w:rPr>
          <w:rFonts w:ascii="Times New Roman"/>
          <w:sz w:val="20"/>
        </w:rPr>
      </w:pPr>
    </w:p>
    <w:p w14:paraId="54853FEF" w14:textId="77777777" w:rsidR="00E209DD" w:rsidRDefault="00E209DD" w:rsidP="00E209DD">
      <w:pPr>
        <w:pStyle w:val="BodyText"/>
        <w:spacing w:line="276" w:lineRule="auto"/>
        <w:rPr>
          <w:rFonts w:ascii="Times New Roman"/>
          <w:sz w:val="20"/>
        </w:rPr>
      </w:pPr>
    </w:p>
    <w:p w14:paraId="16F2A02C" w14:textId="77777777" w:rsidR="00E209DD" w:rsidRDefault="00E209DD" w:rsidP="00E209DD">
      <w:pPr>
        <w:pStyle w:val="BodyText"/>
        <w:spacing w:line="276" w:lineRule="auto"/>
        <w:rPr>
          <w:rFonts w:ascii="Times New Roman"/>
          <w:sz w:val="20"/>
        </w:rPr>
      </w:pPr>
    </w:p>
    <w:p w14:paraId="74F7847C" w14:textId="77777777" w:rsidR="00E209DD" w:rsidRDefault="00E209DD" w:rsidP="00E209DD">
      <w:pPr>
        <w:pStyle w:val="BodyText"/>
        <w:spacing w:line="276" w:lineRule="auto"/>
        <w:rPr>
          <w:rFonts w:ascii="Times New Roman"/>
          <w:sz w:val="20"/>
        </w:rPr>
      </w:pPr>
    </w:p>
    <w:p w14:paraId="56A27458" w14:textId="77777777" w:rsidR="00E209DD" w:rsidRDefault="00E209DD" w:rsidP="00E209DD">
      <w:pPr>
        <w:pStyle w:val="BodyText"/>
        <w:spacing w:line="276" w:lineRule="auto"/>
        <w:rPr>
          <w:rFonts w:ascii="Times New Roman"/>
          <w:sz w:val="20"/>
        </w:rPr>
      </w:pPr>
    </w:p>
    <w:p w14:paraId="31563201" w14:textId="77777777" w:rsidR="00E209DD" w:rsidRDefault="00E209DD" w:rsidP="00E209DD">
      <w:pPr>
        <w:pStyle w:val="BodyText"/>
        <w:spacing w:line="276" w:lineRule="auto"/>
        <w:rPr>
          <w:rFonts w:ascii="Times New Roman"/>
          <w:sz w:val="20"/>
        </w:rPr>
      </w:pPr>
    </w:p>
    <w:p w14:paraId="52C928A1" w14:textId="77777777" w:rsidR="00E209DD" w:rsidRDefault="00E209DD" w:rsidP="00E209DD">
      <w:pPr>
        <w:pStyle w:val="BodyText"/>
        <w:spacing w:line="276" w:lineRule="auto"/>
        <w:rPr>
          <w:rFonts w:ascii="Times New Roman"/>
          <w:sz w:val="20"/>
        </w:rPr>
      </w:pPr>
    </w:p>
    <w:p w14:paraId="0A288148" w14:textId="77777777" w:rsidR="00E209DD" w:rsidRDefault="00E209DD" w:rsidP="00E209DD">
      <w:pPr>
        <w:pStyle w:val="BodyText"/>
        <w:spacing w:line="276" w:lineRule="auto"/>
        <w:rPr>
          <w:rFonts w:ascii="Times New Roman"/>
          <w:sz w:val="20"/>
        </w:rPr>
      </w:pPr>
    </w:p>
    <w:p w14:paraId="4EF463FF" w14:textId="77777777" w:rsidR="00E209DD" w:rsidRDefault="00E209DD" w:rsidP="00E209DD">
      <w:pPr>
        <w:pStyle w:val="BodyText"/>
        <w:spacing w:line="276" w:lineRule="auto"/>
        <w:rPr>
          <w:rFonts w:ascii="Times New Roman"/>
          <w:sz w:val="20"/>
        </w:rPr>
      </w:pPr>
    </w:p>
    <w:p w14:paraId="10AD1A5C" w14:textId="77777777" w:rsidR="00E209DD" w:rsidRDefault="00E209DD" w:rsidP="00E209DD">
      <w:pPr>
        <w:pStyle w:val="BodyText"/>
        <w:spacing w:line="276" w:lineRule="auto"/>
        <w:rPr>
          <w:rFonts w:ascii="Times New Roman"/>
          <w:sz w:val="20"/>
        </w:rPr>
      </w:pPr>
    </w:p>
    <w:p w14:paraId="5BD90467" w14:textId="77777777" w:rsidR="00E209DD" w:rsidRDefault="00E209DD" w:rsidP="00E209DD">
      <w:pPr>
        <w:pStyle w:val="BodyText"/>
        <w:spacing w:line="276" w:lineRule="auto"/>
        <w:rPr>
          <w:rFonts w:ascii="Times New Roman"/>
          <w:sz w:val="20"/>
        </w:rPr>
      </w:pPr>
    </w:p>
    <w:p w14:paraId="2F8ABA1D" w14:textId="77777777" w:rsidR="00E209DD" w:rsidRDefault="00E209DD" w:rsidP="00E209DD">
      <w:pPr>
        <w:pStyle w:val="BodyText"/>
        <w:spacing w:line="276" w:lineRule="auto"/>
        <w:rPr>
          <w:rFonts w:ascii="Times New Roman"/>
          <w:sz w:val="20"/>
        </w:rPr>
      </w:pPr>
    </w:p>
    <w:p w14:paraId="7812A414" w14:textId="77777777" w:rsidR="00E209DD" w:rsidRDefault="00E209DD" w:rsidP="00E209DD">
      <w:pPr>
        <w:pStyle w:val="BodyText"/>
        <w:spacing w:line="276" w:lineRule="auto"/>
        <w:rPr>
          <w:rFonts w:ascii="Times New Roman"/>
          <w:sz w:val="20"/>
        </w:rPr>
      </w:pPr>
    </w:p>
    <w:p w14:paraId="7E2D8048" w14:textId="77777777" w:rsidR="00E209DD" w:rsidRDefault="00E209DD" w:rsidP="00E209DD">
      <w:pPr>
        <w:pStyle w:val="BodyText"/>
        <w:spacing w:line="276" w:lineRule="auto"/>
        <w:rPr>
          <w:rFonts w:ascii="Times New Roman"/>
          <w:sz w:val="20"/>
        </w:rPr>
      </w:pPr>
    </w:p>
    <w:p w14:paraId="329F5573" w14:textId="77777777" w:rsidR="00E209DD" w:rsidRDefault="00E209DD" w:rsidP="00E209DD">
      <w:pPr>
        <w:pStyle w:val="BodyText"/>
        <w:spacing w:line="276" w:lineRule="auto"/>
        <w:rPr>
          <w:rFonts w:ascii="Times New Roman"/>
          <w:sz w:val="20"/>
        </w:rPr>
      </w:pPr>
    </w:p>
    <w:p w14:paraId="259DEA08" w14:textId="77777777" w:rsidR="00E209DD" w:rsidRDefault="00E209DD" w:rsidP="00E209DD">
      <w:pPr>
        <w:pStyle w:val="BodyText"/>
        <w:spacing w:line="276" w:lineRule="auto"/>
        <w:rPr>
          <w:rFonts w:ascii="Times New Roman"/>
          <w:sz w:val="20"/>
        </w:rPr>
      </w:pPr>
    </w:p>
    <w:p w14:paraId="3627F2CC" w14:textId="77777777" w:rsidR="00E209DD" w:rsidRDefault="00E209DD" w:rsidP="00E209DD">
      <w:pPr>
        <w:pStyle w:val="BodyText"/>
        <w:spacing w:line="276" w:lineRule="auto"/>
        <w:rPr>
          <w:rFonts w:ascii="Times New Roman"/>
          <w:sz w:val="20"/>
        </w:rPr>
      </w:pPr>
    </w:p>
    <w:p w14:paraId="359A574C" w14:textId="77777777" w:rsidR="00E209DD" w:rsidRDefault="00E209DD" w:rsidP="00E209DD">
      <w:pPr>
        <w:pStyle w:val="BodyText"/>
        <w:spacing w:line="276" w:lineRule="auto"/>
        <w:rPr>
          <w:rFonts w:ascii="Times New Roman"/>
          <w:sz w:val="20"/>
        </w:rPr>
      </w:pPr>
    </w:p>
    <w:p w14:paraId="7D13DA9E" w14:textId="77777777" w:rsidR="00E209DD" w:rsidRDefault="00E209DD" w:rsidP="00E209DD">
      <w:pPr>
        <w:pStyle w:val="BodyText"/>
        <w:spacing w:line="276" w:lineRule="auto"/>
        <w:rPr>
          <w:rFonts w:ascii="Times New Roman"/>
          <w:sz w:val="20"/>
        </w:rPr>
      </w:pPr>
    </w:p>
    <w:p w14:paraId="7DB6E1B2" w14:textId="77777777" w:rsidR="00E209DD" w:rsidRDefault="00E209DD" w:rsidP="00E209DD">
      <w:pPr>
        <w:pStyle w:val="BodyText"/>
        <w:spacing w:line="276" w:lineRule="auto"/>
        <w:rPr>
          <w:rFonts w:ascii="Times New Roman"/>
          <w:sz w:val="20"/>
        </w:rPr>
      </w:pPr>
    </w:p>
    <w:p w14:paraId="6BFD6512" w14:textId="77777777" w:rsidR="00E209DD" w:rsidRDefault="00E209DD" w:rsidP="00E209DD">
      <w:pPr>
        <w:pStyle w:val="BodyText"/>
        <w:spacing w:line="276" w:lineRule="auto"/>
        <w:rPr>
          <w:rFonts w:ascii="Times New Roman"/>
          <w:sz w:val="20"/>
        </w:rPr>
      </w:pPr>
    </w:p>
    <w:p w14:paraId="731B43AB" w14:textId="77777777" w:rsidR="00E209DD" w:rsidRDefault="00E209DD" w:rsidP="00E209DD">
      <w:pPr>
        <w:pStyle w:val="BodyText"/>
        <w:spacing w:line="276" w:lineRule="auto"/>
        <w:rPr>
          <w:rFonts w:ascii="Times New Roman"/>
          <w:sz w:val="20"/>
        </w:rPr>
      </w:pPr>
    </w:p>
    <w:p w14:paraId="77FFF91E" w14:textId="77777777" w:rsidR="00E209DD" w:rsidRDefault="00E209DD" w:rsidP="00E209DD">
      <w:pPr>
        <w:pStyle w:val="BodyText"/>
        <w:spacing w:line="276" w:lineRule="auto"/>
        <w:rPr>
          <w:rFonts w:ascii="Times New Roman"/>
          <w:sz w:val="20"/>
        </w:rPr>
      </w:pPr>
    </w:p>
    <w:p w14:paraId="3204F9CC" w14:textId="77777777" w:rsidR="00E209DD" w:rsidRDefault="00E209DD" w:rsidP="00E209DD">
      <w:pPr>
        <w:pStyle w:val="BodyText"/>
        <w:spacing w:before="3" w:line="276" w:lineRule="auto"/>
        <w:rPr>
          <w:rFonts w:ascii="Times New Roman"/>
          <w:sz w:val="18"/>
        </w:rPr>
      </w:pPr>
    </w:p>
    <w:p w14:paraId="03EFD15E" w14:textId="77777777" w:rsidR="00E209DD" w:rsidRDefault="00E209DD" w:rsidP="00E209DD">
      <w:pPr>
        <w:pStyle w:val="BodyText"/>
        <w:spacing w:before="2" w:line="276" w:lineRule="auto"/>
        <w:rPr>
          <w:rFonts w:ascii="Montserrat Thin"/>
          <w:sz w:val="23"/>
        </w:rPr>
      </w:pPr>
    </w:p>
    <w:p w14:paraId="223FB6DA" w14:textId="77777777" w:rsidR="00E209DD" w:rsidRDefault="00E209DD" w:rsidP="00E209DD">
      <w:pPr>
        <w:spacing w:line="276" w:lineRule="auto"/>
        <w:rPr>
          <w:rFonts w:ascii="Montserrat Thin"/>
          <w:sz w:val="23"/>
        </w:rPr>
        <w:sectPr w:rsidR="00E209DD" w:rsidSect="00E209DD">
          <w:headerReference w:type="default" r:id="rId10"/>
          <w:footerReference w:type="default" r:id="rId11"/>
          <w:headerReference w:type="first" r:id="rId12"/>
          <w:footerReference w:type="first" r:id="rId13"/>
          <w:pgSz w:w="11910" w:h="16840"/>
          <w:pgMar w:top="0" w:right="680" w:bottom="560" w:left="940" w:header="720" w:footer="374" w:gutter="0"/>
          <w:cols w:space="720"/>
          <w:titlePg/>
          <w:docGrid w:linePitch="299"/>
        </w:sectPr>
      </w:pPr>
    </w:p>
    <w:p w14:paraId="0156896A" w14:textId="77777777" w:rsidR="00E209DD" w:rsidRDefault="00E209DD" w:rsidP="00E209DD">
      <w:pPr>
        <w:pStyle w:val="BodyText"/>
        <w:spacing w:line="276" w:lineRule="auto"/>
        <w:rPr>
          <w:sz w:val="20"/>
        </w:rPr>
      </w:pPr>
      <w:r>
        <w:rPr>
          <w:noProof/>
          <w:lang w:bidi="ar-SA"/>
        </w:rPr>
        <mc:AlternateContent>
          <mc:Choice Requires="wps">
            <w:drawing>
              <wp:anchor distT="45720" distB="45720" distL="114300" distR="114300" simplePos="0" relativeHeight="251659264" behindDoc="0" locked="0" layoutInCell="1" allowOverlap="1" wp14:anchorId="171AF49D" wp14:editId="0026F538">
                <wp:simplePos x="0" y="0"/>
                <wp:positionH relativeFrom="column">
                  <wp:posOffset>177165</wp:posOffset>
                </wp:positionH>
                <wp:positionV relativeFrom="paragraph">
                  <wp:posOffset>33655</wp:posOffset>
                </wp:positionV>
                <wp:extent cx="5999480" cy="1033780"/>
                <wp:effectExtent l="254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39473" w14:textId="77777777" w:rsidR="00E209DD" w:rsidRDefault="00E209DD" w:rsidP="00E209DD">
                            <w:pPr>
                              <w:jc w:val="center"/>
                              <w:rPr>
                                <w:rFonts w:ascii="Gill Sans MT" w:hAnsi="Gill Sans MT"/>
                                <w:b/>
                                <w:sz w:val="48"/>
                                <w:szCs w:val="48"/>
                              </w:rPr>
                            </w:pPr>
                            <w:r w:rsidRPr="008A098A">
                              <w:rPr>
                                <w:rFonts w:ascii="Gill Sans MT" w:hAnsi="Gill Sans MT"/>
                                <w:b/>
                                <w:sz w:val="48"/>
                                <w:szCs w:val="48"/>
                              </w:rPr>
                              <w:t xml:space="preserve">Intimate Care Policy for Children in </w:t>
                            </w:r>
                            <w:r>
                              <w:rPr>
                                <w:rFonts w:ascii="Gill Sans MT" w:hAnsi="Gill Sans MT"/>
                                <w:b/>
                                <w:sz w:val="48"/>
                                <w:szCs w:val="48"/>
                              </w:rPr>
                              <w:t>Nursery</w:t>
                            </w:r>
                          </w:p>
                          <w:p w14:paraId="4F62C0E4" w14:textId="77777777" w:rsidR="00E209DD" w:rsidRDefault="00E209DD" w:rsidP="00E209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1AF49D"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" filled="f" stroked="f">
                <v:textbox>
                  <w:txbxContent>
                    <w:p w14:paraId="27039473" w14:textId="77777777" w:rsidR="00E209DD" w:rsidRDefault="00E209DD" w:rsidP="00E209DD">
                      <w:pPr>
                        <w:jc w:val="center"/>
                        <w:rPr>
                          <w:rFonts w:ascii="Gill Sans MT" w:hAnsi="Gill Sans MT"/>
                          <w:b/>
                          <w:sz w:val="48"/>
                          <w:szCs w:val="48"/>
                        </w:rPr>
                      </w:pPr>
                      <w:r w:rsidRPr="008A098A">
                        <w:rPr>
                          <w:rFonts w:ascii="Gill Sans MT" w:hAnsi="Gill Sans MT"/>
                          <w:b/>
                          <w:sz w:val="48"/>
                          <w:szCs w:val="48"/>
                        </w:rPr>
                        <w:t xml:space="preserve">Intimate Care Policy for Children in </w:t>
                      </w:r>
                      <w:r>
                        <w:rPr>
                          <w:rFonts w:ascii="Gill Sans MT" w:hAnsi="Gill Sans MT"/>
                          <w:b/>
                          <w:sz w:val="48"/>
                          <w:szCs w:val="48"/>
                        </w:rPr>
                        <w:t>Nursery</w:t>
                      </w:r>
                    </w:p>
                    <w:p w14:paraId="4F62C0E4" w14:textId="77777777" w:rsidR="00E209DD" w:rsidRDefault="00E209DD" w:rsidP="00E209DD"/>
                  </w:txbxContent>
                </v:textbox>
                <w10:wrap type="square"/>
              </v:shape>
            </w:pict>
          </mc:Fallback>
        </mc:AlternateContent>
      </w:r>
    </w:p>
    <w:p w14:paraId="6FE24E2B" w14:textId="77777777" w:rsidR="00E209DD" w:rsidRDefault="00E209DD" w:rsidP="00E209DD">
      <w:pPr>
        <w:pStyle w:val="BodyText"/>
        <w:spacing w:line="276" w:lineRule="auto"/>
        <w:rPr>
          <w:sz w:val="20"/>
        </w:rPr>
      </w:pPr>
    </w:p>
    <w:tbl>
      <w:tblPr>
        <w:tblStyle w:val="TableGrid"/>
        <w:tblpPr w:leftFromText="180" w:rightFromText="180" w:vertAnchor="text" w:horzAnchor="margin" w:tblpXSpec="center" w:tblpY="1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3137"/>
        <w:gridCol w:w="2326"/>
        <w:gridCol w:w="2614"/>
      </w:tblGrid>
      <w:tr w:rsidR="00E209DD" w14:paraId="7825DBCD" w14:textId="77777777" w:rsidTr="00E209DD">
        <w:trPr>
          <w:trHeight w:val="369"/>
        </w:trPr>
        <w:tc>
          <w:tcPr>
            <w:tcW w:w="1701" w:type="dxa"/>
          </w:tcPr>
          <w:p w14:paraId="57DDBD55"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School Name:</w:t>
            </w:r>
          </w:p>
        </w:tc>
        <w:tc>
          <w:tcPr>
            <w:tcW w:w="8077" w:type="dxa"/>
            <w:gridSpan w:val="3"/>
          </w:tcPr>
          <w:p w14:paraId="70B5590B" w14:textId="77777777" w:rsidR="00E209DD" w:rsidRPr="00AE6884" w:rsidRDefault="00E209DD" w:rsidP="00E209DD">
            <w:pPr>
              <w:pStyle w:val="BodyText"/>
              <w:spacing w:line="276" w:lineRule="auto"/>
              <w:rPr>
                <w:rFonts w:ascii="Arial" w:hAnsi="Arial" w:cs="Arial"/>
                <w:sz w:val="22"/>
                <w:szCs w:val="22"/>
              </w:rPr>
            </w:pPr>
            <w:proofErr w:type="spellStart"/>
            <w:r>
              <w:rPr>
                <w:rFonts w:ascii="Gill Sans MT" w:hAnsi="Gill Sans MT"/>
                <w:sz w:val="22"/>
                <w:szCs w:val="22"/>
              </w:rPr>
              <w:t>Rodbourne</w:t>
            </w:r>
            <w:proofErr w:type="spellEnd"/>
            <w:r>
              <w:rPr>
                <w:rFonts w:ascii="Gill Sans MT" w:hAnsi="Gill Sans MT"/>
                <w:sz w:val="22"/>
                <w:szCs w:val="22"/>
              </w:rPr>
              <w:t xml:space="preserve"> Cheney Primary School</w:t>
            </w:r>
          </w:p>
        </w:tc>
      </w:tr>
      <w:tr w:rsidR="00E209DD" w14:paraId="3095C5A0" w14:textId="77777777" w:rsidTr="00E209DD">
        <w:trPr>
          <w:trHeight w:val="346"/>
        </w:trPr>
        <w:tc>
          <w:tcPr>
            <w:tcW w:w="1701" w:type="dxa"/>
          </w:tcPr>
          <w:p w14:paraId="5F6E3B63"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Version No:</w:t>
            </w:r>
          </w:p>
        </w:tc>
        <w:tc>
          <w:tcPr>
            <w:tcW w:w="3137" w:type="dxa"/>
          </w:tcPr>
          <w:p w14:paraId="22E91ECE" w14:textId="4A6F4CB8" w:rsidR="00E209DD" w:rsidRPr="006339AE" w:rsidRDefault="002D030A" w:rsidP="00E209DD">
            <w:pPr>
              <w:pStyle w:val="BodyText"/>
              <w:spacing w:line="276" w:lineRule="auto"/>
              <w:rPr>
                <w:rFonts w:ascii="Arial" w:hAnsi="Arial" w:cs="Arial"/>
              </w:rPr>
            </w:pPr>
            <w:r>
              <w:rPr>
                <w:rFonts w:ascii="Arial" w:hAnsi="Arial" w:cs="Arial"/>
              </w:rPr>
              <w:t>4</w:t>
            </w:r>
          </w:p>
        </w:tc>
        <w:tc>
          <w:tcPr>
            <w:tcW w:w="2326" w:type="dxa"/>
          </w:tcPr>
          <w:p w14:paraId="644F9682"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Ratified date:</w:t>
            </w:r>
          </w:p>
        </w:tc>
        <w:tc>
          <w:tcPr>
            <w:tcW w:w="2614" w:type="dxa"/>
          </w:tcPr>
          <w:p w14:paraId="5C4DD29D" w14:textId="48EFCF2A" w:rsidR="00E209DD" w:rsidRPr="00AE6884" w:rsidRDefault="00E209DD" w:rsidP="00E209DD">
            <w:pPr>
              <w:pStyle w:val="BodyText"/>
              <w:spacing w:line="276" w:lineRule="auto"/>
              <w:rPr>
                <w:rFonts w:ascii="Gill Sans MT" w:hAnsi="Gill Sans MT" w:cs="Arial"/>
                <w:sz w:val="22"/>
                <w:szCs w:val="22"/>
              </w:rPr>
            </w:pPr>
            <w:r>
              <w:rPr>
                <w:rFonts w:ascii="Gill Sans MT" w:hAnsi="Gill Sans MT" w:cs="Arial"/>
                <w:sz w:val="22"/>
                <w:szCs w:val="22"/>
              </w:rPr>
              <w:t>Sept 202</w:t>
            </w:r>
            <w:r w:rsidR="002D030A">
              <w:rPr>
                <w:rFonts w:ascii="Gill Sans MT" w:hAnsi="Gill Sans MT" w:cs="Arial"/>
                <w:sz w:val="22"/>
                <w:szCs w:val="22"/>
              </w:rPr>
              <w:t>3</w:t>
            </w:r>
          </w:p>
        </w:tc>
      </w:tr>
      <w:tr w:rsidR="00E209DD" w14:paraId="18CFC7C3" w14:textId="77777777" w:rsidTr="00E209DD">
        <w:trPr>
          <w:trHeight w:val="369"/>
        </w:trPr>
        <w:tc>
          <w:tcPr>
            <w:tcW w:w="1701" w:type="dxa"/>
          </w:tcPr>
          <w:p w14:paraId="7CCB56E0"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Author:</w:t>
            </w:r>
          </w:p>
        </w:tc>
        <w:tc>
          <w:tcPr>
            <w:tcW w:w="3137" w:type="dxa"/>
          </w:tcPr>
          <w:p w14:paraId="1FD0C1B8" w14:textId="431A3092" w:rsidR="00E209DD" w:rsidRPr="006339AE" w:rsidRDefault="00115274" w:rsidP="00E209DD">
            <w:pPr>
              <w:pStyle w:val="BodyText"/>
              <w:spacing w:line="276" w:lineRule="auto"/>
              <w:rPr>
                <w:rFonts w:ascii="Arial" w:hAnsi="Arial" w:cs="Arial"/>
              </w:rPr>
            </w:pPr>
            <w:r>
              <w:rPr>
                <w:rFonts w:ascii="Arial" w:hAnsi="Arial" w:cs="Arial"/>
              </w:rPr>
              <w:t>Clare Barham and Titania Hawtin</w:t>
            </w:r>
          </w:p>
        </w:tc>
        <w:tc>
          <w:tcPr>
            <w:tcW w:w="2326" w:type="dxa"/>
          </w:tcPr>
          <w:p w14:paraId="26A46A84" w14:textId="77777777" w:rsidR="00E209DD" w:rsidRPr="006339AE" w:rsidRDefault="00E209DD" w:rsidP="00E209DD">
            <w:pPr>
              <w:pStyle w:val="BodyText"/>
              <w:spacing w:line="276" w:lineRule="auto"/>
              <w:rPr>
                <w:rFonts w:ascii="Arial" w:hAnsi="Arial" w:cs="Arial"/>
                <w:b/>
                <w:color w:val="4EAE33"/>
              </w:rPr>
            </w:pPr>
            <w:r>
              <w:rPr>
                <w:rFonts w:ascii="Arial" w:hAnsi="Arial" w:cs="Arial"/>
                <w:b/>
                <w:color w:val="4EAE33"/>
              </w:rPr>
              <w:t>Interim review date:</w:t>
            </w:r>
          </w:p>
        </w:tc>
        <w:tc>
          <w:tcPr>
            <w:tcW w:w="2614" w:type="dxa"/>
          </w:tcPr>
          <w:p w14:paraId="0C97060D" w14:textId="77777777" w:rsidR="00E209DD" w:rsidRPr="00AE6884" w:rsidRDefault="00E209DD" w:rsidP="00E209DD">
            <w:pPr>
              <w:pStyle w:val="BodyText"/>
              <w:spacing w:line="276" w:lineRule="auto"/>
              <w:rPr>
                <w:rFonts w:ascii="Gill Sans MT" w:hAnsi="Gill Sans MT" w:cs="Arial"/>
                <w:sz w:val="22"/>
                <w:szCs w:val="22"/>
              </w:rPr>
            </w:pPr>
            <w:r>
              <w:rPr>
                <w:rFonts w:ascii="Gill Sans MT" w:hAnsi="Gill Sans MT" w:cs="Arial"/>
                <w:sz w:val="22"/>
                <w:szCs w:val="22"/>
              </w:rPr>
              <w:t>n/a</w:t>
            </w:r>
          </w:p>
        </w:tc>
      </w:tr>
      <w:tr w:rsidR="00E209DD" w14:paraId="1F39E3A5" w14:textId="77777777" w:rsidTr="00E209DD">
        <w:trPr>
          <w:trHeight w:val="369"/>
        </w:trPr>
        <w:tc>
          <w:tcPr>
            <w:tcW w:w="1701" w:type="dxa"/>
          </w:tcPr>
          <w:p w14:paraId="762F4FAA"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Owner:</w:t>
            </w:r>
          </w:p>
        </w:tc>
        <w:tc>
          <w:tcPr>
            <w:tcW w:w="3137" w:type="dxa"/>
          </w:tcPr>
          <w:p w14:paraId="10102612" w14:textId="77777777" w:rsidR="00E209DD" w:rsidRPr="006339AE" w:rsidRDefault="00E209DD" w:rsidP="00E209DD">
            <w:pPr>
              <w:pStyle w:val="BodyText"/>
              <w:spacing w:line="276" w:lineRule="auto"/>
              <w:rPr>
                <w:rFonts w:ascii="Arial" w:hAnsi="Arial" w:cs="Arial"/>
              </w:rPr>
            </w:pPr>
            <w:r>
              <w:rPr>
                <w:rFonts w:ascii="Arial" w:hAnsi="Arial" w:cs="Arial"/>
              </w:rPr>
              <w:t xml:space="preserve"> </w:t>
            </w:r>
          </w:p>
        </w:tc>
        <w:tc>
          <w:tcPr>
            <w:tcW w:w="2326" w:type="dxa"/>
          </w:tcPr>
          <w:p w14:paraId="56913703" w14:textId="77777777" w:rsidR="00E209DD" w:rsidRPr="00B06AB3" w:rsidRDefault="00E209DD" w:rsidP="00E209DD">
            <w:pPr>
              <w:pStyle w:val="BodyText"/>
              <w:spacing w:line="276" w:lineRule="auto"/>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1BF849F4" w14:textId="08AB33C0" w:rsidR="00E209DD" w:rsidRPr="00AE6884" w:rsidRDefault="00E209DD" w:rsidP="00E209DD">
            <w:pPr>
              <w:pStyle w:val="BodyText"/>
              <w:spacing w:line="276" w:lineRule="auto"/>
              <w:rPr>
                <w:rFonts w:ascii="Gill Sans MT" w:hAnsi="Gill Sans MT" w:cs="Arial"/>
                <w:sz w:val="22"/>
                <w:szCs w:val="22"/>
              </w:rPr>
            </w:pPr>
            <w:r>
              <w:rPr>
                <w:rFonts w:ascii="Gill Sans MT" w:hAnsi="Gill Sans MT" w:cs="Arial"/>
                <w:sz w:val="22"/>
                <w:szCs w:val="22"/>
              </w:rPr>
              <w:t>Sept 202</w:t>
            </w:r>
            <w:r w:rsidR="002D030A">
              <w:rPr>
                <w:rFonts w:ascii="Gill Sans MT" w:hAnsi="Gill Sans MT" w:cs="Arial"/>
                <w:sz w:val="22"/>
                <w:szCs w:val="22"/>
              </w:rPr>
              <w:t>4</w:t>
            </w:r>
          </w:p>
        </w:tc>
      </w:tr>
      <w:tr w:rsidR="00E209DD" w14:paraId="2359B2A9" w14:textId="77777777" w:rsidTr="00E209DD">
        <w:trPr>
          <w:trHeight w:val="346"/>
        </w:trPr>
        <w:tc>
          <w:tcPr>
            <w:tcW w:w="1701" w:type="dxa"/>
          </w:tcPr>
          <w:p w14:paraId="0ADEE7CB" w14:textId="77777777" w:rsidR="00E209DD" w:rsidRPr="006339AE" w:rsidRDefault="00E209DD" w:rsidP="00E209DD">
            <w:pPr>
              <w:pStyle w:val="BodyText"/>
              <w:spacing w:line="276" w:lineRule="auto"/>
              <w:rPr>
                <w:rFonts w:ascii="Arial" w:hAnsi="Arial" w:cs="Arial"/>
                <w:b/>
                <w:color w:val="4EAE33"/>
              </w:rPr>
            </w:pPr>
            <w:r w:rsidRPr="006339AE">
              <w:rPr>
                <w:rFonts w:ascii="Arial" w:hAnsi="Arial" w:cs="Arial"/>
                <w:b/>
                <w:color w:val="4EAE33"/>
              </w:rPr>
              <w:t>Approved by:</w:t>
            </w:r>
          </w:p>
        </w:tc>
        <w:tc>
          <w:tcPr>
            <w:tcW w:w="3137" w:type="dxa"/>
          </w:tcPr>
          <w:p w14:paraId="246F08BA" w14:textId="77777777" w:rsidR="00E209DD" w:rsidRPr="00E209DD" w:rsidRDefault="00E209DD" w:rsidP="00E209DD">
            <w:pPr>
              <w:pStyle w:val="BodyText"/>
              <w:spacing w:line="276" w:lineRule="auto"/>
              <w:rPr>
                <w:rFonts w:ascii="Gill Sans MT" w:hAnsi="Gill Sans MT" w:cs="Arial"/>
                <w:sz w:val="22"/>
              </w:rPr>
            </w:pPr>
            <w:r w:rsidRPr="00E209DD">
              <w:rPr>
                <w:rFonts w:ascii="Gill Sans MT" w:hAnsi="Gill Sans MT" w:cs="Arial"/>
                <w:sz w:val="22"/>
              </w:rPr>
              <w:t>Lisa Davies</w:t>
            </w:r>
          </w:p>
        </w:tc>
        <w:tc>
          <w:tcPr>
            <w:tcW w:w="2326" w:type="dxa"/>
          </w:tcPr>
          <w:p w14:paraId="52AE80F7" w14:textId="77777777" w:rsidR="00E209DD" w:rsidRPr="006339AE" w:rsidRDefault="00E209DD" w:rsidP="00E209DD">
            <w:pPr>
              <w:pStyle w:val="BodyText"/>
              <w:spacing w:line="276" w:lineRule="auto"/>
              <w:rPr>
                <w:rFonts w:ascii="Arial" w:hAnsi="Arial" w:cs="Arial"/>
                <w:sz w:val="20"/>
              </w:rPr>
            </w:pPr>
          </w:p>
        </w:tc>
        <w:tc>
          <w:tcPr>
            <w:tcW w:w="2614" w:type="dxa"/>
          </w:tcPr>
          <w:p w14:paraId="0B9662D1" w14:textId="77777777" w:rsidR="00E209DD" w:rsidRPr="006339AE" w:rsidRDefault="00E209DD" w:rsidP="00E209DD">
            <w:pPr>
              <w:pStyle w:val="BodyText"/>
              <w:spacing w:line="276" w:lineRule="auto"/>
              <w:rPr>
                <w:rFonts w:ascii="Arial" w:hAnsi="Arial" w:cs="Arial"/>
                <w:sz w:val="20"/>
              </w:rPr>
            </w:pPr>
          </w:p>
        </w:tc>
      </w:tr>
    </w:tbl>
    <w:p w14:paraId="4327C2DA" w14:textId="77777777" w:rsidR="00E209DD" w:rsidRPr="00B06AB3" w:rsidRDefault="00E209DD" w:rsidP="00E209DD">
      <w:pPr>
        <w:pStyle w:val="BodyText"/>
        <w:spacing w:before="1" w:line="276" w:lineRule="auto"/>
        <w:rPr>
          <w:sz w:val="27"/>
        </w:rPr>
        <w:sectPr w:rsidR="00E209DD"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19A1213" wp14:editId="3EB44D9A">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FB204D"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" strokecolor="#5f5f5f" strokeweight="2pt"/>
            </w:pict>
          </mc:Fallback>
        </mc:AlternateContent>
      </w:r>
    </w:p>
    <w:p w14:paraId="676B0DA5" w14:textId="77777777" w:rsidR="00E209DD" w:rsidRDefault="00E209DD" w:rsidP="00E209DD">
      <w:pPr>
        <w:pStyle w:val="NoSpacing"/>
        <w:spacing w:line="276" w:lineRule="auto"/>
        <w:rPr>
          <w:rFonts w:ascii="Gill Sans MT" w:hAnsi="Gill Sans MT"/>
          <w:b/>
          <w:sz w:val="24"/>
          <w:szCs w:val="24"/>
        </w:rPr>
      </w:pPr>
      <w:r w:rsidRPr="00514849">
        <w:rPr>
          <w:rFonts w:ascii="Gill Sans MT" w:hAnsi="Gill Sans MT"/>
          <w:b/>
          <w:sz w:val="24"/>
          <w:szCs w:val="24"/>
        </w:rPr>
        <w:lastRenderedPageBreak/>
        <w:t>Overview</w:t>
      </w:r>
    </w:p>
    <w:p w14:paraId="10F754BA" w14:textId="77777777" w:rsidR="00E209DD" w:rsidRDefault="00E209DD" w:rsidP="00E209DD">
      <w:pPr>
        <w:pStyle w:val="NoSpacing"/>
        <w:spacing w:line="276" w:lineRule="auto"/>
        <w:rPr>
          <w:rFonts w:ascii="Gill Sans MT" w:hAnsi="Gill Sans MT"/>
          <w:b/>
          <w:sz w:val="24"/>
          <w:szCs w:val="24"/>
        </w:rPr>
      </w:pPr>
    </w:p>
    <w:p w14:paraId="7B7A189E" w14:textId="77777777" w:rsidR="00E209DD" w:rsidRDefault="00E209DD" w:rsidP="00E209DD">
      <w:pPr>
        <w:pStyle w:val="NoSpacing"/>
        <w:spacing w:line="276" w:lineRule="auto"/>
        <w:jc w:val="both"/>
        <w:rPr>
          <w:rFonts w:ascii="Gill Sans MT" w:hAnsi="Gill Sans MT"/>
          <w:sz w:val="24"/>
          <w:szCs w:val="24"/>
        </w:rPr>
      </w:pPr>
      <w:r>
        <w:rPr>
          <w:rFonts w:ascii="Gill Sans MT" w:hAnsi="Gill Sans MT"/>
          <w:sz w:val="24"/>
          <w:szCs w:val="24"/>
        </w:rPr>
        <w:t>‘</w:t>
      </w:r>
      <w:proofErr w:type="spellStart"/>
      <w:r>
        <w:rPr>
          <w:rFonts w:ascii="Gill Sans MT" w:hAnsi="Gill Sans MT"/>
          <w:sz w:val="24"/>
          <w:szCs w:val="24"/>
        </w:rPr>
        <w:t>Rodbourne</w:t>
      </w:r>
      <w:proofErr w:type="spellEnd"/>
      <w:r>
        <w:rPr>
          <w:rFonts w:ascii="Gill Sans MT" w:hAnsi="Gill Sans MT"/>
          <w:sz w:val="24"/>
          <w:szCs w:val="24"/>
        </w:rPr>
        <w:t xml:space="preserve"> Cheney Nursery is committed to safeguarding and promoting the wellbeing of all our children, and expects our staff and volunteers to share this commitment’.</w:t>
      </w:r>
    </w:p>
    <w:p w14:paraId="160F5651" w14:textId="77777777" w:rsidR="00E209DD" w:rsidRDefault="00E209DD" w:rsidP="00E209DD">
      <w:pPr>
        <w:pStyle w:val="NoSpacing"/>
        <w:spacing w:line="276" w:lineRule="auto"/>
        <w:jc w:val="both"/>
        <w:rPr>
          <w:rFonts w:ascii="Gill Sans MT" w:hAnsi="Gill Sans MT"/>
          <w:sz w:val="24"/>
          <w:szCs w:val="24"/>
        </w:rPr>
      </w:pPr>
    </w:p>
    <w:p w14:paraId="656F3113" w14:textId="77777777" w:rsidR="00E209DD" w:rsidRDefault="00E209DD" w:rsidP="00E209DD">
      <w:pPr>
        <w:pStyle w:val="NoSpacing"/>
        <w:spacing w:line="276" w:lineRule="auto"/>
        <w:jc w:val="both"/>
        <w:rPr>
          <w:rFonts w:ascii="Gill Sans MT" w:hAnsi="Gill Sans MT"/>
          <w:sz w:val="24"/>
          <w:szCs w:val="24"/>
        </w:rPr>
      </w:pPr>
      <w:r>
        <w:rPr>
          <w:rFonts w:ascii="Gill Sans MT" w:hAnsi="Gill Sans MT"/>
          <w:sz w:val="24"/>
          <w:szCs w:val="24"/>
        </w:rPr>
        <w:t>Intimate care can be defined as any care which involves washing, touching or carrying out a procedure to intimate personal areas which most people usually carry out themselves, but which some children are unable to do because of their young age, physical difficulties or other special needs.  Intimate care can include:</w:t>
      </w:r>
    </w:p>
    <w:p w14:paraId="75BA82F6" w14:textId="77777777" w:rsidR="00E209DD" w:rsidRDefault="00E209DD" w:rsidP="00E209DD">
      <w:pPr>
        <w:pStyle w:val="NoSpacing"/>
        <w:spacing w:line="276" w:lineRule="auto"/>
        <w:jc w:val="both"/>
        <w:rPr>
          <w:rFonts w:ascii="Gill Sans MT" w:hAnsi="Gill Sans MT"/>
          <w:sz w:val="24"/>
          <w:szCs w:val="24"/>
        </w:rPr>
      </w:pPr>
    </w:p>
    <w:p w14:paraId="0F3F0823" w14:textId="77777777" w:rsidR="00E209DD" w:rsidRDefault="00E209DD" w:rsidP="00E209DD">
      <w:pPr>
        <w:pStyle w:val="NoSpacing"/>
        <w:numPr>
          <w:ilvl w:val="0"/>
          <w:numId w:val="1"/>
        </w:numPr>
        <w:spacing w:line="276" w:lineRule="auto"/>
        <w:jc w:val="both"/>
        <w:rPr>
          <w:rFonts w:ascii="Gill Sans MT" w:hAnsi="Gill Sans MT"/>
          <w:sz w:val="24"/>
          <w:szCs w:val="24"/>
        </w:rPr>
      </w:pPr>
      <w:r>
        <w:rPr>
          <w:rFonts w:ascii="Gill Sans MT" w:hAnsi="Gill Sans MT"/>
          <w:sz w:val="24"/>
          <w:szCs w:val="24"/>
        </w:rPr>
        <w:t>Washing &amp; changing – dressing/undressing (underwear)</w:t>
      </w:r>
    </w:p>
    <w:p w14:paraId="0027E86E" w14:textId="77777777" w:rsidR="00E209DD" w:rsidRDefault="00E209DD" w:rsidP="00E209DD">
      <w:pPr>
        <w:pStyle w:val="NoSpacing"/>
        <w:numPr>
          <w:ilvl w:val="0"/>
          <w:numId w:val="1"/>
        </w:numPr>
        <w:spacing w:line="276" w:lineRule="auto"/>
        <w:jc w:val="both"/>
        <w:rPr>
          <w:rFonts w:ascii="Gill Sans MT" w:hAnsi="Gill Sans MT"/>
          <w:sz w:val="24"/>
          <w:szCs w:val="24"/>
        </w:rPr>
      </w:pPr>
      <w:r>
        <w:rPr>
          <w:rFonts w:ascii="Gill Sans MT" w:hAnsi="Gill Sans MT"/>
          <w:sz w:val="24"/>
          <w:szCs w:val="24"/>
        </w:rPr>
        <w:t>Toileting and nappy changing</w:t>
      </w:r>
    </w:p>
    <w:p w14:paraId="160C82E7" w14:textId="77777777" w:rsidR="00E209DD" w:rsidRDefault="00E209DD" w:rsidP="00E209DD">
      <w:pPr>
        <w:pStyle w:val="NoSpacing"/>
        <w:numPr>
          <w:ilvl w:val="0"/>
          <w:numId w:val="1"/>
        </w:numPr>
        <w:spacing w:line="276" w:lineRule="auto"/>
        <w:jc w:val="both"/>
        <w:rPr>
          <w:rFonts w:ascii="Gill Sans MT" w:hAnsi="Gill Sans MT"/>
          <w:sz w:val="24"/>
          <w:szCs w:val="24"/>
        </w:rPr>
      </w:pPr>
      <w:r>
        <w:rPr>
          <w:rFonts w:ascii="Gill Sans MT" w:hAnsi="Gill Sans MT"/>
          <w:sz w:val="24"/>
          <w:szCs w:val="24"/>
        </w:rPr>
        <w:t>Treatments such as enemas, suppositories, enteral feeds</w:t>
      </w:r>
    </w:p>
    <w:p w14:paraId="7906A192" w14:textId="77777777" w:rsidR="00E209DD" w:rsidRDefault="00E209DD" w:rsidP="00E209DD">
      <w:pPr>
        <w:pStyle w:val="NoSpacing"/>
        <w:numPr>
          <w:ilvl w:val="0"/>
          <w:numId w:val="1"/>
        </w:numPr>
        <w:spacing w:line="276" w:lineRule="auto"/>
        <w:jc w:val="both"/>
        <w:rPr>
          <w:rFonts w:ascii="Gill Sans MT" w:hAnsi="Gill Sans MT"/>
          <w:sz w:val="24"/>
          <w:szCs w:val="24"/>
        </w:rPr>
      </w:pPr>
      <w:r>
        <w:rPr>
          <w:rFonts w:ascii="Gill Sans MT" w:hAnsi="Gill Sans MT"/>
          <w:sz w:val="24"/>
          <w:szCs w:val="24"/>
        </w:rPr>
        <w:t>Catheter and stoma care</w:t>
      </w:r>
    </w:p>
    <w:p w14:paraId="0E715B74" w14:textId="77777777" w:rsidR="00E209DD" w:rsidRDefault="00E209DD" w:rsidP="00E209DD">
      <w:pPr>
        <w:pStyle w:val="NoSpacing"/>
        <w:numPr>
          <w:ilvl w:val="0"/>
          <w:numId w:val="1"/>
        </w:numPr>
        <w:spacing w:line="276" w:lineRule="auto"/>
        <w:jc w:val="both"/>
        <w:rPr>
          <w:rFonts w:ascii="Gill Sans MT" w:hAnsi="Gill Sans MT"/>
          <w:sz w:val="24"/>
          <w:szCs w:val="24"/>
        </w:rPr>
      </w:pPr>
      <w:r>
        <w:rPr>
          <w:rFonts w:ascii="Gill Sans MT" w:hAnsi="Gill Sans MT"/>
          <w:sz w:val="24"/>
          <w:szCs w:val="24"/>
        </w:rPr>
        <w:t>Supervision of a child involved in intimate self-care</w:t>
      </w:r>
    </w:p>
    <w:p w14:paraId="2DCE2F1C" w14:textId="77777777" w:rsidR="00E209DD" w:rsidRDefault="00E209DD" w:rsidP="00E209DD">
      <w:pPr>
        <w:pStyle w:val="NoSpacing"/>
        <w:spacing w:line="276" w:lineRule="auto"/>
        <w:jc w:val="both"/>
        <w:rPr>
          <w:rFonts w:ascii="Gill Sans MT" w:hAnsi="Gill Sans MT"/>
          <w:sz w:val="24"/>
          <w:szCs w:val="24"/>
        </w:rPr>
      </w:pPr>
    </w:p>
    <w:p w14:paraId="59F200F7" w14:textId="77777777" w:rsidR="00E209DD" w:rsidRDefault="00E209DD" w:rsidP="00E209DD">
      <w:pPr>
        <w:pStyle w:val="NoSpacing"/>
        <w:spacing w:line="276" w:lineRule="auto"/>
        <w:jc w:val="both"/>
        <w:rPr>
          <w:rFonts w:ascii="Gill Sans MT" w:hAnsi="Gill Sans MT"/>
          <w:sz w:val="24"/>
          <w:szCs w:val="24"/>
        </w:rPr>
      </w:pPr>
      <w:r w:rsidRPr="00E209DD">
        <w:rPr>
          <w:rFonts w:ascii="Gill Sans MT" w:hAnsi="Gill Sans MT"/>
          <w:sz w:val="24"/>
          <w:szCs w:val="24"/>
        </w:rPr>
        <w:t xml:space="preserve">No child is excluded from participating in the Nursery setting who may, for any reason, not yet be toilet trained and who may still be wearing nappies or equivalent. Nursery staff will work with parents towards toilet training, unless there are medical or other developmental reasons why this may not be appropriate at the time. We provide nappy changing facilities and exercise good hygiene practices in order to accommodate children who are not yet toilet trained. </w:t>
      </w:r>
      <w:proofErr w:type="spellStart"/>
      <w:r w:rsidRPr="00E209DD">
        <w:rPr>
          <w:rFonts w:ascii="Gill Sans MT" w:hAnsi="Gill Sans MT"/>
          <w:sz w:val="24"/>
          <w:szCs w:val="24"/>
        </w:rPr>
        <w:t>Rodbourne</w:t>
      </w:r>
      <w:proofErr w:type="spellEnd"/>
      <w:r w:rsidRPr="00E209DD">
        <w:rPr>
          <w:rFonts w:ascii="Gill Sans MT" w:hAnsi="Gill Sans MT"/>
          <w:sz w:val="24"/>
          <w:szCs w:val="24"/>
        </w:rPr>
        <w:t xml:space="preserve"> Cheney Nursery see toilet training as a self-care skill that children have the opportunity to learn with the full support and non-judgemental concern of adults.</w:t>
      </w:r>
    </w:p>
    <w:p w14:paraId="341BDB9F" w14:textId="77777777" w:rsidR="00E209DD" w:rsidRDefault="00E209DD" w:rsidP="00E209DD">
      <w:pPr>
        <w:pStyle w:val="NoSpacing"/>
        <w:spacing w:line="276" w:lineRule="auto"/>
        <w:jc w:val="both"/>
        <w:rPr>
          <w:rFonts w:ascii="Gill Sans MT" w:hAnsi="Gill Sans MT"/>
          <w:b/>
          <w:sz w:val="24"/>
          <w:szCs w:val="24"/>
        </w:rPr>
      </w:pPr>
    </w:p>
    <w:p w14:paraId="2BC53F13" w14:textId="77777777" w:rsidR="00E209DD" w:rsidRDefault="00E209DD" w:rsidP="00E209DD">
      <w:pPr>
        <w:pStyle w:val="NoSpacing"/>
        <w:spacing w:line="276" w:lineRule="auto"/>
        <w:jc w:val="both"/>
        <w:rPr>
          <w:rFonts w:ascii="Gill Sans MT" w:hAnsi="Gill Sans MT"/>
          <w:b/>
          <w:sz w:val="24"/>
          <w:szCs w:val="24"/>
        </w:rPr>
      </w:pPr>
      <w:r>
        <w:rPr>
          <w:rFonts w:ascii="Gill Sans MT" w:hAnsi="Gill Sans MT"/>
          <w:b/>
          <w:sz w:val="24"/>
          <w:szCs w:val="24"/>
        </w:rPr>
        <w:t>Introduction</w:t>
      </w:r>
    </w:p>
    <w:p w14:paraId="49118D59" w14:textId="77777777" w:rsidR="00E209DD" w:rsidRDefault="00E209DD" w:rsidP="00E209DD">
      <w:pPr>
        <w:pStyle w:val="NoSpacing"/>
        <w:spacing w:line="276" w:lineRule="auto"/>
        <w:jc w:val="both"/>
        <w:rPr>
          <w:rFonts w:ascii="Gill Sans MT" w:hAnsi="Gill Sans MT"/>
          <w:b/>
          <w:sz w:val="24"/>
          <w:szCs w:val="24"/>
        </w:rPr>
      </w:pPr>
    </w:p>
    <w:p w14:paraId="41687A2E" w14:textId="77777777" w:rsidR="00E209DD" w:rsidRDefault="00E209DD" w:rsidP="00E209DD">
      <w:pPr>
        <w:pStyle w:val="NoSpacing"/>
        <w:spacing w:line="276" w:lineRule="auto"/>
        <w:jc w:val="both"/>
        <w:rPr>
          <w:rFonts w:ascii="Gill Sans MT" w:hAnsi="Gill Sans MT"/>
          <w:sz w:val="24"/>
          <w:szCs w:val="24"/>
        </w:rPr>
      </w:pPr>
      <w:r>
        <w:rPr>
          <w:rFonts w:ascii="Gill Sans MT" w:hAnsi="Gill Sans MT"/>
          <w:sz w:val="24"/>
          <w:szCs w:val="24"/>
        </w:rPr>
        <w:t>The Intimate Care Policy and Guidelines regarding children have been developed to ensure that:</w:t>
      </w:r>
    </w:p>
    <w:p w14:paraId="6024114C" w14:textId="77777777" w:rsidR="00E209DD" w:rsidRDefault="00E209DD" w:rsidP="00E209DD">
      <w:pPr>
        <w:pStyle w:val="NoSpacing"/>
        <w:spacing w:line="276" w:lineRule="auto"/>
        <w:jc w:val="both"/>
        <w:rPr>
          <w:rFonts w:ascii="Gill Sans MT" w:hAnsi="Gill Sans MT"/>
          <w:sz w:val="24"/>
          <w:szCs w:val="24"/>
        </w:rPr>
      </w:pPr>
    </w:p>
    <w:p w14:paraId="62B88199" w14:textId="77777777" w:rsidR="00E209DD" w:rsidRDefault="00E209DD" w:rsidP="00E209DD">
      <w:pPr>
        <w:pStyle w:val="NoSpacing"/>
        <w:numPr>
          <w:ilvl w:val="0"/>
          <w:numId w:val="2"/>
        </w:numPr>
        <w:spacing w:line="276" w:lineRule="auto"/>
        <w:jc w:val="both"/>
        <w:rPr>
          <w:rFonts w:ascii="Gill Sans MT" w:hAnsi="Gill Sans MT"/>
          <w:sz w:val="24"/>
          <w:szCs w:val="24"/>
        </w:rPr>
      </w:pPr>
      <w:r>
        <w:rPr>
          <w:rFonts w:ascii="Gill Sans MT" w:hAnsi="Gill Sans MT"/>
          <w:sz w:val="24"/>
          <w:szCs w:val="24"/>
        </w:rPr>
        <w:t>The health, safety, independence and welfare of children is promoted</w:t>
      </w:r>
    </w:p>
    <w:p w14:paraId="5B50C77C" w14:textId="77777777" w:rsidR="00E209DD" w:rsidRDefault="00E209DD" w:rsidP="00E209DD">
      <w:pPr>
        <w:pStyle w:val="NoSpacing"/>
        <w:numPr>
          <w:ilvl w:val="0"/>
          <w:numId w:val="2"/>
        </w:numPr>
        <w:spacing w:line="276" w:lineRule="auto"/>
        <w:jc w:val="both"/>
        <w:rPr>
          <w:rFonts w:ascii="Gill Sans MT" w:hAnsi="Gill Sans MT"/>
          <w:sz w:val="24"/>
          <w:szCs w:val="24"/>
        </w:rPr>
      </w:pPr>
      <w:r>
        <w:rPr>
          <w:rFonts w:ascii="Gill Sans MT" w:hAnsi="Gill Sans MT"/>
          <w:sz w:val="24"/>
          <w:szCs w:val="24"/>
        </w:rPr>
        <w:t>The dignity and privacy of children is respected</w:t>
      </w:r>
    </w:p>
    <w:p w14:paraId="4501D862" w14:textId="77777777" w:rsidR="00E209DD" w:rsidRDefault="00E209DD" w:rsidP="00E209DD">
      <w:pPr>
        <w:pStyle w:val="NoSpacing"/>
        <w:numPr>
          <w:ilvl w:val="0"/>
          <w:numId w:val="2"/>
        </w:numPr>
        <w:spacing w:line="276" w:lineRule="auto"/>
        <w:jc w:val="both"/>
        <w:rPr>
          <w:rFonts w:ascii="Gill Sans MT" w:hAnsi="Gill Sans MT"/>
          <w:sz w:val="24"/>
          <w:szCs w:val="24"/>
        </w:rPr>
      </w:pPr>
      <w:r>
        <w:rPr>
          <w:rFonts w:ascii="Gill Sans MT" w:hAnsi="Gill Sans MT"/>
          <w:sz w:val="24"/>
          <w:szCs w:val="24"/>
        </w:rPr>
        <w:t>To safeguard children and staff</w:t>
      </w:r>
    </w:p>
    <w:p w14:paraId="72D6F680" w14:textId="77777777" w:rsidR="00E209DD" w:rsidRDefault="00E209DD" w:rsidP="00E209DD">
      <w:pPr>
        <w:pStyle w:val="NoSpacing"/>
        <w:numPr>
          <w:ilvl w:val="0"/>
          <w:numId w:val="2"/>
        </w:numPr>
        <w:spacing w:line="276" w:lineRule="auto"/>
        <w:jc w:val="both"/>
        <w:rPr>
          <w:rFonts w:ascii="Gill Sans MT" w:hAnsi="Gill Sans MT"/>
          <w:sz w:val="24"/>
          <w:szCs w:val="24"/>
        </w:rPr>
      </w:pPr>
      <w:r>
        <w:rPr>
          <w:rFonts w:ascii="Gill Sans MT" w:hAnsi="Gill Sans MT"/>
          <w:sz w:val="24"/>
          <w:szCs w:val="24"/>
        </w:rPr>
        <w:t>Arrangements for intimate and personal care are open and transparent</w:t>
      </w:r>
    </w:p>
    <w:p w14:paraId="3BBB709B" w14:textId="77777777" w:rsidR="00E209DD" w:rsidRDefault="00E209DD" w:rsidP="00E209DD">
      <w:pPr>
        <w:pStyle w:val="NoSpacing"/>
        <w:spacing w:line="276" w:lineRule="auto"/>
        <w:jc w:val="both"/>
        <w:rPr>
          <w:rFonts w:ascii="Gill Sans MT" w:hAnsi="Gill Sans MT"/>
          <w:sz w:val="24"/>
          <w:szCs w:val="24"/>
        </w:rPr>
      </w:pPr>
    </w:p>
    <w:p w14:paraId="20DBB790" w14:textId="77777777" w:rsidR="00E209DD" w:rsidRDefault="00E209DD" w:rsidP="00E209DD">
      <w:pPr>
        <w:pStyle w:val="NoSpacing"/>
        <w:spacing w:line="276" w:lineRule="auto"/>
        <w:jc w:val="both"/>
        <w:rPr>
          <w:rFonts w:ascii="Gill Sans MT" w:hAnsi="Gill Sans MT"/>
          <w:sz w:val="24"/>
          <w:szCs w:val="24"/>
        </w:rPr>
      </w:pPr>
      <w:r>
        <w:rPr>
          <w:rFonts w:ascii="Gill Sans MT" w:hAnsi="Gill Sans MT"/>
          <w:sz w:val="24"/>
          <w:szCs w:val="24"/>
        </w:rPr>
        <w:t>Disabled children can be especially vulnerable.  Staff involved with their intimate care need to be sensitive to their individual needs.</w:t>
      </w:r>
    </w:p>
    <w:p w14:paraId="281DCD34" w14:textId="77777777" w:rsidR="00E209DD" w:rsidRDefault="00E209DD" w:rsidP="00E209DD">
      <w:pPr>
        <w:pStyle w:val="NoSpacing"/>
        <w:spacing w:line="276" w:lineRule="auto"/>
        <w:jc w:val="both"/>
        <w:rPr>
          <w:rFonts w:ascii="Gill Sans MT" w:hAnsi="Gill Sans MT"/>
          <w:sz w:val="24"/>
          <w:szCs w:val="24"/>
        </w:rPr>
      </w:pPr>
    </w:p>
    <w:p w14:paraId="1A561F15" w14:textId="77777777" w:rsidR="00E209DD" w:rsidRDefault="00E209DD" w:rsidP="00E209DD">
      <w:pPr>
        <w:pStyle w:val="NoSpacing"/>
        <w:spacing w:line="276" w:lineRule="auto"/>
        <w:jc w:val="both"/>
        <w:rPr>
          <w:rFonts w:ascii="Gill Sans MT" w:hAnsi="Gill Sans MT"/>
          <w:sz w:val="24"/>
          <w:szCs w:val="24"/>
        </w:rPr>
      </w:pPr>
    </w:p>
    <w:p w14:paraId="74F31E46" w14:textId="77777777" w:rsidR="00E209DD" w:rsidRDefault="00E209DD" w:rsidP="00E209DD">
      <w:pPr>
        <w:pStyle w:val="NoSpacing"/>
        <w:spacing w:line="276" w:lineRule="auto"/>
        <w:jc w:val="both"/>
        <w:rPr>
          <w:rFonts w:ascii="Gill Sans MT" w:hAnsi="Gill Sans MT"/>
          <w:sz w:val="24"/>
          <w:szCs w:val="24"/>
        </w:rPr>
      </w:pPr>
    </w:p>
    <w:p w14:paraId="2DDD65BB" w14:textId="77777777" w:rsidR="00E209DD" w:rsidRDefault="00E209DD" w:rsidP="00E209DD">
      <w:pPr>
        <w:pStyle w:val="NoSpacing"/>
        <w:spacing w:line="276" w:lineRule="auto"/>
        <w:jc w:val="both"/>
        <w:rPr>
          <w:rFonts w:ascii="Gill Sans MT" w:hAnsi="Gill Sans MT"/>
          <w:sz w:val="24"/>
          <w:szCs w:val="24"/>
        </w:rPr>
      </w:pPr>
    </w:p>
    <w:p w14:paraId="21948BFB" w14:textId="77777777" w:rsidR="00E209DD" w:rsidRDefault="00E209DD" w:rsidP="00E209DD">
      <w:pPr>
        <w:pStyle w:val="NoSpacing"/>
        <w:spacing w:line="276" w:lineRule="auto"/>
        <w:jc w:val="both"/>
        <w:rPr>
          <w:rFonts w:ascii="Gill Sans MT" w:hAnsi="Gill Sans MT"/>
          <w:sz w:val="24"/>
          <w:szCs w:val="24"/>
        </w:rPr>
      </w:pPr>
    </w:p>
    <w:p w14:paraId="5ACAD5E1" w14:textId="77777777" w:rsidR="00E209DD" w:rsidRDefault="00E209DD" w:rsidP="00E209DD">
      <w:pPr>
        <w:pStyle w:val="NoSpacing"/>
        <w:spacing w:line="276" w:lineRule="auto"/>
        <w:jc w:val="both"/>
        <w:rPr>
          <w:rFonts w:ascii="Gill Sans MT" w:hAnsi="Gill Sans MT"/>
          <w:sz w:val="24"/>
          <w:szCs w:val="24"/>
        </w:rPr>
      </w:pPr>
    </w:p>
    <w:p w14:paraId="327BED55" w14:textId="77777777" w:rsidR="00E209DD" w:rsidRDefault="00E209DD" w:rsidP="00E209DD">
      <w:pPr>
        <w:pStyle w:val="NoSpacing"/>
        <w:spacing w:line="276" w:lineRule="auto"/>
        <w:jc w:val="both"/>
        <w:rPr>
          <w:rFonts w:ascii="Gill Sans MT" w:hAnsi="Gill Sans MT"/>
          <w:sz w:val="24"/>
          <w:szCs w:val="24"/>
        </w:rPr>
      </w:pPr>
    </w:p>
    <w:p w14:paraId="574CB27D" w14:textId="77777777" w:rsidR="00E209DD" w:rsidRDefault="00E209DD" w:rsidP="00E209DD">
      <w:pPr>
        <w:pStyle w:val="NoSpacing"/>
        <w:spacing w:line="276" w:lineRule="auto"/>
        <w:jc w:val="both"/>
        <w:rPr>
          <w:rFonts w:ascii="Gill Sans MT" w:hAnsi="Gill Sans MT"/>
          <w:sz w:val="24"/>
          <w:szCs w:val="24"/>
        </w:rPr>
      </w:pPr>
    </w:p>
    <w:p w14:paraId="346852BB" w14:textId="77777777" w:rsidR="00E209DD" w:rsidRDefault="00E209DD" w:rsidP="00E209DD">
      <w:pPr>
        <w:pStyle w:val="NoSpacing"/>
        <w:spacing w:line="276" w:lineRule="auto"/>
        <w:jc w:val="both"/>
        <w:rPr>
          <w:rFonts w:ascii="Gill Sans MT" w:hAnsi="Gill Sans MT"/>
          <w:sz w:val="24"/>
          <w:szCs w:val="24"/>
        </w:rPr>
      </w:pPr>
    </w:p>
    <w:p w14:paraId="213AAA4D" w14:textId="77777777" w:rsidR="00E209DD" w:rsidRDefault="00E209DD" w:rsidP="00E209DD">
      <w:pPr>
        <w:pStyle w:val="NoSpacing"/>
        <w:spacing w:line="276" w:lineRule="auto"/>
        <w:jc w:val="both"/>
        <w:rPr>
          <w:rFonts w:ascii="Gill Sans MT" w:hAnsi="Gill Sans MT"/>
          <w:sz w:val="24"/>
          <w:szCs w:val="24"/>
        </w:rPr>
      </w:pPr>
    </w:p>
    <w:p w14:paraId="62A401B2" w14:textId="77777777" w:rsidR="00E209DD" w:rsidRDefault="00E209DD" w:rsidP="00E209DD">
      <w:pPr>
        <w:pStyle w:val="NoSpacing"/>
        <w:spacing w:line="276" w:lineRule="auto"/>
        <w:jc w:val="both"/>
        <w:rPr>
          <w:rFonts w:ascii="Gill Sans MT" w:hAnsi="Gill Sans MT"/>
          <w:sz w:val="24"/>
          <w:szCs w:val="24"/>
        </w:rPr>
      </w:pPr>
    </w:p>
    <w:p w14:paraId="48E1EC92" w14:textId="77777777" w:rsidR="00E209DD" w:rsidRDefault="00E209DD" w:rsidP="00E209DD">
      <w:pPr>
        <w:pStyle w:val="NoSpacing"/>
        <w:spacing w:line="276" w:lineRule="auto"/>
        <w:jc w:val="both"/>
        <w:rPr>
          <w:rFonts w:ascii="Gill Sans MT" w:hAnsi="Gill Sans MT"/>
          <w:sz w:val="24"/>
          <w:szCs w:val="24"/>
        </w:rPr>
      </w:pPr>
    </w:p>
    <w:p w14:paraId="1E3D6DE4" w14:textId="77777777" w:rsidR="00E209DD" w:rsidRDefault="00E209DD" w:rsidP="00E209DD">
      <w:pPr>
        <w:pStyle w:val="NoSpacing"/>
        <w:spacing w:line="276" w:lineRule="auto"/>
        <w:jc w:val="both"/>
        <w:rPr>
          <w:rFonts w:ascii="Gill Sans MT" w:hAnsi="Gill Sans MT"/>
          <w:b/>
          <w:sz w:val="24"/>
          <w:szCs w:val="24"/>
        </w:rPr>
      </w:pPr>
      <w:r>
        <w:rPr>
          <w:rFonts w:ascii="Gill Sans MT" w:hAnsi="Gill Sans MT"/>
          <w:b/>
          <w:sz w:val="24"/>
          <w:szCs w:val="24"/>
        </w:rPr>
        <w:lastRenderedPageBreak/>
        <w:t>Principles of Intimate Care</w:t>
      </w:r>
    </w:p>
    <w:p w14:paraId="35AD76EE" w14:textId="77777777" w:rsidR="00E209DD" w:rsidRDefault="00E209DD" w:rsidP="00E209DD">
      <w:pPr>
        <w:pStyle w:val="NoSpacing"/>
        <w:spacing w:line="276" w:lineRule="auto"/>
        <w:jc w:val="both"/>
        <w:rPr>
          <w:rFonts w:ascii="Gill Sans MT" w:hAnsi="Gill Sans MT"/>
          <w:b/>
          <w:sz w:val="24"/>
          <w:szCs w:val="24"/>
        </w:rPr>
      </w:pPr>
    </w:p>
    <w:p w14:paraId="5AB85DA7" w14:textId="77777777" w:rsidR="00E209DD" w:rsidRDefault="00E209DD" w:rsidP="00E209DD">
      <w:pPr>
        <w:pStyle w:val="NoSpacing"/>
        <w:spacing w:line="276" w:lineRule="auto"/>
        <w:jc w:val="both"/>
        <w:rPr>
          <w:rFonts w:ascii="Gill Sans MT" w:hAnsi="Gill Sans MT"/>
          <w:sz w:val="24"/>
          <w:szCs w:val="24"/>
        </w:rPr>
      </w:pPr>
      <w:r>
        <w:rPr>
          <w:rFonts w:ascii="Gill Sans MT" w:hAnsi="Gill Sans MT"/>
          <w:sz w:val="24"/>
          <w:szCs w:val="24"/>
        </w:rPr>
        <w:t>The following are the fundamental principles upon which the Policy Guidelines are based:</w:t>
      </w:r>
    </w:p>
    <w:p w14:paraId="6DEDBDA9" w14:textId="77777777" w:rsidR="00E209DD" w:rsidRDefault="00E209DD" w:rsidP="00E209DD">
      <w:pPr>
        <w:pStyle w:val="NoSpacing"/>
        <w:spacing w:line="276" w:lineRule="auto"/>
        <w:jc w:val="both"/>
        <w:rPr>
          <w:rFonts w:ascii="Gill Sans MT" w:hAnsi="Gill Sans MT"/>
          <w:sz w:val="24"/>
          <w:szCs w:val="24"/>
        </w:rPr>
      </w:pPr>
    </w:p>
    <w:p w14:paraId="5491EF1C"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Pupils should be encouraged to act as independently as possible and to undertake as much of their own personal care as is possible and practicable</w:t>
      </w:r>
    </w:p>
    <w:p w14:paraId="7D8EE29B"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Pupils are entitled to respect and privacy at all times and especially when in a state of undress, including, for example, when changing, toileting and showering</w:t>
      </w:r>
    </w:p>
    <w:p w14:paraId="6D98418D"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Every child has the right to be safe</w:t>
      </w:r>
    </w:p>
    <w:p w14:paraId="0517B823"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Every child has the right to be valued as an individual</w:t>
      </w:r>
    </w:p>
    <w:p w14:paraId="79FFB834"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Every child has the right to be treated with dignity and respect</w:t>
      </w:r>
    </w:p>
    <w:p w14:paraId="624AAA82"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Every child has the right to be involved and consulted on their own intimate care to the best of their abilities</w:t>
      </w:r>
    </w:p>
    <w:p w14:paraId="657C34BC"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 xml:space="preserve">Every child has the right to express their views on their own intimate care and to have such views taken into </w:t>
      </w:r>
      <w:proofErr w:type="gramStart"/>
      <w:r>
        <w:rPr>
          <w:rFonts w:ascii="Gill Sans MT" w:hAnsi="Gill Sans MT"/>
          <w:sz w:val="24"/>
          <w:szCs w:val="24"/>
        </w:rPr>
        <w:t>account</w:t>
      </w:r>
      <w:proofErr w:type="gramEnd"/>
    </w:p>
    <w:p w14:paraId="690005A2" w14:textId="77777777" w:rsidR="00E209DD" w:rsidRDefault="00E209DD" w:rsidP="00E209DD">
      <w:pPr>
        <w:pStyle w:val="NoSpacing"/>
        <w:numPr>
          <w:ilvl w:val="0"/>
          <w:numId w:val="3"/>
        </w:numPr>
        <w:spacing w:line="276" w:lineRule="auto"/>
        <w:jc w:val="both"/>
        <w:rPr>
          <w:rFonts w:ascii="Gill Sans MT" w:hAnsi="Gill Sans MT"/>
          <w:sz w:val="24"/>
          <w:szCs w:val="24"/>
        </w:rPr>
      </w:pPr>
      <w:r>
        <w:rPr>
          <w:rFonts w:ascii="Gill Sans MT" w:hAnsi="Gill Sans MT"/>
          <w:sz w:val="24"/>
          <w:szCs w:val="24"/>
        </w:rPr>
        <w:t>Every child has the right to have levels of intimate care that are as consistent as possible</w:t>
      </w:r>
    </w:p>
    <w:p w14:paraId="40E502ED" w14:textId="77777777" w:rsidR="00E209DD" w:rsidRDefault="00E209DD" w:rsidP="00E209DD">
      <w:pPr>
        <w:pStyle w:val="NoSpacing"/>
        <w:spacing w:line="276" w:lineRule="auto"/>
        <w:jc w:val="both"/>
        <w:rPr>
          <w:rFonts w:ascii="Gill Sans MT" w:hAnsi="Gill Sans MT"/>
          <w:sz w:val="24"/>
          <w:szCs w:val="24"/>
        </w:rPr>
      </w:pPr>
    </w:p>
    <w:p w14:paraId="2CAE073B" w14:textId="77777777" w:rsidR="00E209DD" w:rsidRDefault="00E209DD" w:rsidP="00E209DD">
      <w:pPr>
        <w:pStyle w:val="NoSpacing"/>
        <w:spacing w:line="276" w:lineRule="auto"/>
        <w:jc w:val="both"/>
        <w:rPr>
          <w:rFonts w:ascii="Gill Sans MT" w:hAnsi="Gill Sans MT"/>
          <w:sz w:val="24"/>
          <w:szCs w:val="24"/>
        </w:rPr>
      </w:pPr>
    </w:p>
    <w:p w14:paraId="2B5820B3" w14:textId="77777777" w:rsidR="00E209DD" w:rsidRDefault="00E209DD" w:rsidP="00E209DD">
      <w:pPr>
        <w:pStyle w:val="NoSpacing"/>
        <w:spacing w:line="276" w:lineRule="auto"/>
        <w:jc w:val="both"/>
        <w:rPr>
          <w:rFonts w:ascii="Gill Sans MT" w:hAnsi="Gill Sans MT"/>
          <w:b/>
          <w:sz w:val="24"/>
          <w:szCs w:val="24"/>
        </w:rPr>
      </w:pPr>
      <w:r>
        <w:rPr>
          <w:rFonts w:ascii="Gill Sans MT" w:hAnsi="Gill Sans MT"/>
          <w:b/>
          <w:sz w:val="24"/>
          <w:szCs w:val="24"/>
        </w:rPr>
        <w:t>Responsibilities</w:t>
      </w:r>
    </w:p>
    <w:p w14:paraId="6EEB4AB1" w14:textId="77777777" w:rsidR="00E209DD" w:rsidRDefault="00E209DD" w:rsidP="00E209DD">
      <w:pPr>
        <w:pStyle w:val="NoSpacing"/>
        <w:spacing w:line="276" w:lineRule="auto"/>
        <w:jc w:val="both"/>
        <w:rPr>
          <w:rFonts w:ascii="Gill Sans MT" w:hAnsi="Gill Sans MT"/>
          <w:sz w:val="24"/>
          <w:szCs w:val="24"/>
        </w:rPr>
      </w:pPr>
    </w:p>
    <w:p w14:paraId="539D5612" w14:textId="77777777" w:rsidR="00E209DD" w:rsidRDefault="00E209DD" w:rsidP="00E209DD">
      <w:pPr>
        <w:pStyle w:val="NoSpacing"/>
        <w:spacing w:line="276" w:lineRule="auto"/>
        <w:jc w:val="both"/>
        <w:rPr>
          <w:rFonts w:ascii="Gill Sans MT" w:hAnsi="Gill Sans MT"/>
          <w:b/>
          <w:sz w:val="24"/>
          <w:szCs w:val="24"/>
        </w:rPr>
      </w:pPr>
      <w:r>
        <w:rPr>
          <w:rFonts w:ascii="Gill Sans MT" w:hAnsi="Gill Sans MT"/>
          <w:b/>
          <w:sz w:val="24"/>
          <w:szCs w:val="24"/>
        </w:rPr>
        <w:t>School staff will:</w:t>
      </w:r>
    </w:p>
    <w:p w14:paraId="55FBCE6C" w14:textId="77777777" w:rsidR="00E209DD" w:rsidRDefault="00E209DD" w:rsidP="00E209DD">
      <w:pPr>
        <w:pStyle w:val="NoSpacing"/>
        <w:spacing w:line="276" w:lineRule="auto"/>
        <w:ind w:left="360"/>
        <w:jc w:val="both"/>
        <w:rPr>
          <w:rFonts w:ascii="Gill Sans MT" w:hAnsi="Gill Sans MT"/>
          <w:b/>
          <w:sz w:val="24"/>
          <w:szCs w:val="24"/>
        </w:rPr>
      </w:pPr>
    </w:p>
    <w:p w14:paraId="382AF5ED" w14:textId="77777777" w:rsid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Wherever reasonably practicable</w:t>
      </w:r>
      <w:r w:rsidR="00713069">
        <w:rPr>
          <w:rFonts w:ascii="Gill Sans MT" w:hAnsi="Gill Sans MT"/>
          <w:sz w:val="24"/>
          <w:szCs w:val="24"/>
        </w:rPr>
        <w:t>,</w:t>
      </w:r>
      <w:r w:rsidRPr="00E209DD">
        <w:rPr>
          <w:rFonts w:ascii="Gill Sans MT" w:hAnsi="Gill Sans MT"/>
          <w:sz w:val="24"/>
          <w:szCs w:val="24"/>
        </w:rPr>
        <w:t xml:space="preserve"> the child’s key person will assist the child in nappy changing and toileting. If the child’s key person is not available, then a member of staff who the child is familiar with will help them</w:t>
      </w:r>
    </w:p>
    <w:p w14:paraId="63296621" w14:textId="77777777" w:rsidR="00E209DD" w:rsidRPr="00E209DD" w:rsidRDefault="00713069" w:rsidP="00E209DD">
      <w:pPr>
        <w:pStyle w:val="NoSpacing"/>
        <w:numPr>
          <w:ilvl w:val="0"/>
          <w:numId w:val="14"/>
        </w:numPr>
        <w:spacing w:line="276" w:lineRule="auto"/>
        <w:jc w:val="both"/>
        <w:rPr>
          <w:rFonts w:ascii="Gill Sans MT" w:hAnsi="Gill Sans MT"/>
          <w:b/>
          <w:sz w:val="24"/>
          <w:szCs w:val="24"/>
        </w:rPr>
      </w:pPr>
      <w:r>
        <w:rPr>
          <w:rFonts w:ascii="Gill Sans MT" w:hAnsi="Gill Sans MT"/>
          <w:sz w:val="24"/>
          <w:szCs w:val="24"/>
        </w:rPr>
        <w:t>Use a</w:t>
      </w:r>
      <w:r w:rsidR="00E209DD" w:rsidRPr="00E209DD">
        <w:rPr>
          <w:rFonts w:ascii="Gill Sans MT" w:hAnsi="Gill Sans MT"/>
          <w:sz w:val="24"/>
          <w:szCs w:val="24"/>
        </w:rPr>
        <w:t xml:space="preserve"> separate changing area to assist children who are using nappies or equivalent. This area allows privacy for the child but also is not fully enclosed ensuring the staff are visible as they assist the child.</w:t>
      </w:r>
    </w:p>
    <w:p w14:paraId="463FE272"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Work in partnership with children and parents</w:t>
      </w:r>
    </w:p>
    <w:p w14:paraId="1BDEFCD1"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Always explain to the pupil what is happening before a care procedure begins</w:t>
      </w:r>
    </w:p>
    <w:p w14:paraId="5495A9C1"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Change the child, or assist them in changing themselves if they become wet, or soil themselves</w:t>
      </w:r>
    </w:p>
    <w:p w14:paraId="0C9E2410" w14:textId="4E24C5C3" w:rsidR="00E209DD" w:rsidRPr="00E209DD" w:rsidRDefault="00E209DD" w:rsidP="00E209DD">
      <w:pPr>
        <w:pStyle w:val="NoSpacing"/>
        <w:numPr>
          <w:ilvl w:val="0"/>
          <w:numId w:val="14"/>
        </w:numPr>
        <w:spacing w:line="276" w:lineRule="auto"/>
        <w:jc w:val="both"/>
        <w:rPr>
          <w:rFonts w:ascii="Gill Sans MT" w:hAnsi="Gill Sans MT"/>
          <w:sz w:val="24"/>
          <w:szCs w:val="24"/>
        </w:rPr>
      </w:pPr>
      <w:r w:rsidRPr="00E209DD">
        <w:rPr>
          <w:rFonts w:ascii="Gill Sans MT" w:hAnsi="Gill Sans MT"/>
          <w:sz w:val="24"/>
          <w:szCs w:val="24"/>
        </w:rPr>
        <w:t>Never knowingly leave a child in wet or soiled clothing. Children will be checked regularly so they can be changed at the earliest opportunity</w:t>
      </w:r>
      <w:r w:rsidR="00225017">
        <w:rPr>
          <w:rFonts w:ascii="Gill Sans MT" w:hAnsi="Gill Sans MT"/>
          <w:sz w:val="24"/>
          <w:szCs w:val="24"/>
        </w:rPr>
        <w:t>. Spare clothes will be located in Nursery office and Reception classroom.</w:t>
      </w:r>
    </w:p>
    <w:p w14:paraId="29DA3036"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React to accidents in a calm and sympathetic manner</w:t>
      </w:r>
    </w:p>
    <w:p w14:paraId="32785C83"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Encourage the child’s participation in toileting procedures wherever possible</w:t>
      </w:r>
    </w:p>
    <w:p w14:paraId="4E81DFB6"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Discuss and take the appropriate action to respect the cultural practices of the family</w:t>
      </w:r>
    </w:p>
    <w:p w14:paraId="677025F4"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Contact parents/carers if the child refuses to be changed, or becomes distressed during the process</w:t>
      </w:r>
    </w:p>
    <w:p w14:paraId="546CDD80"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Maintain excellent standards of hygiene when carrying out intimate care</w:t>
      </w:r>
    </w:p>
    <w:p w14:paraId="6F7A6BDC"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Consult with colleagues where any variation from agree procedure/care plan is necessary</w:t>
      </w:r>
    </w:p>
    <w:p w14:paraId="4688DA7F"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Record the justification for any variations to the agreed procedure/care plan and share this information with the pupil and their parents/carers</w:t>
      </w:r>
    </w:p>
    <w:p w14:paraId="0B33127B"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Where the child is in a changing room/toilet, announce their intention of entering</w:t>
      </w:r>
    </w:p>
    <w:p w14:paraId="4158B214"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sidRPr="00E209DD">
        <w:rPr>
          <w:rFonts w:ascii="Gill Sans MT" w:hAnsi="Gill Sans MT"/>
          <w:sz w:val="24"/>
          <w:szCs w:val="24"/>
        </w:rPr>
        <w:t>Always consider the supervision needs of the pupils and only remain in the room where their needs require this</w:t>
      </w:r>
    </w:p>
    <w:p w14:paraId="02B4885B" w14:textId="77777777" w:rsidR="00E209DD" w:rsidRPr="00E209DD" w:rsidRDefault="00E209DD" w:rsidP="00E209DD">
      <w:pPr>
        <w:pStyle w:val="NoSpacing"/>
        <w:numPr>
          <w:ilvl w:val="0"/>
          <w:numId w:val="14"/>
        </w:numPr>
        <w:spacing w:line="276" w:lineRule="auto"/>
        <w:jc w:val="both"/>
        <w:rPr>
          <w:rFonts w:ascii="Gill Sans MT" w:hAnsi="Gill Sans MT"/>
          <w:b/>
          <w:sz w:val="24"/>
          <w:szCs w:val="24"/>
        </w:rPr>
      </w:pPr>
      <w:r>
        <w:rPr>
          <w:rFonts w:ascii="Gill Sans MT" w:hAnsi="Gill Sans MT"/>
          <w:sz w:val="24"/>
          <w:szCs w:val="24"/>
        </w:rPr>
        <w:lastRenderedPageBreak/>
        <w:t>Clean the changing mat before each use and check regularly for any damage. The changing mat will be replaced as necessary</w:t>
      </w:r>
    </w:p>
    <w:p w14:paraId="62DFAB6D" w14:textId="77777777" w:rsidR="00E209DD" w:rsidRPr="00713069" w:rsidRDefault="00E209DD" w:rsidP="00E209DD">
      <w:pPr>
        <w:pStyle w:val="NoSpacing"/>
        <w:numPr>
          <w:ilvl w:val="0"/>
          <w:numId w:val="14"/>
        </w:numPr>
        <w:spacing w:line="276" w:lineRule="auto"/>
        <w:jc w:val="both"/>
        <w:rPr>
          <w:rFonts w:ascii="Gill Sans MT" w:hAnsi="Gill Sans MT"/>
          <w:b/>
          <w:sz w:val="24"/>
          <w:szCs w:val="24"/>
        </w:rPr>
      </w:pPr>
      <w:r>
        <w:rPr>
          <w:rFonts w:ascii="Gill Sans MT" w:hAnsi="Gill Sans MT"/>
          <w:sz w:val="24"/>
          <w:szCs w:val="24"/>
        </w:rPr>
        <w:t xml:space="preserve">Always supervise a child when they are on the changing mat </w:t>
      </w:r>
    </w:p>
    <w:p w14:paraId="39C0606C" w14:textId="77777777" w:rsidR="00713069" w:rsidRPr="00E209DD" w:rsidRDefault="00713069" w:rsidP="00E209DD">
      <w:pPr>
        <w:pStyle w:val="NoSpacing"/>
        <w:numPr>
          <w:ilvl w:val="0"/>
          <w:numId w:val="14"/>
        </w:numPr>
        <w:spacing w:line="276" w:lineRule="auto"/>
        <w:jc w:val="both"/>
        <w:rPr>
          <w:rFonts w:ascii="Gill Sans MT" w:hAnsi="Gill Sans MT"/>
          <w:b/>
          <w:sz w:val="24"/>
          <w:szCs w:val="24"/>
        </w:rPr>
      </w:pPr>
      <w:r>
        <w:rPr>
          <w:rFonts w:ascii="Gill Sans MT" w:hAnsi="Gill Sans MT"/>
          <w:sz w:val="24"/>
          <w:szCs w:val="24"/>
        </w:rPr>
        <w:t>Use changing time positively and engage in conversation with the child</w:t>
      </w:r>
    </w:p>
    <w:p w14:paraId="243FE853" w14:textId="77777777" w:rsidR="00E209DD" w:rsidRPr="00E209DD" w:rsidRDefault="00E209DD" w:rsidP="00E209DD">
      <w:pPr>
        <w:pStyle w:val="NoSpacing"/>
        <w:numPr>
          <w:ilvl w:val="0"/>
          <w:numId w:val="5"/>
        </w:numPr>
        <w:spacing w:line="276" w:lineRule="auto"/>
        <w:jc w:val="both"/>
        <w:rPr>
          <w:rFonts w:ascii="Gill Sans MT" w:hAnsi="Gill Sans MT"/>
          <w:b/>
          <w:sz w:val="24"/>
          <w:szCs w:val="24"/>
        </w:rPr>
      </w:pPr>
      <w:r w:rsidRPr="00E209DD">
        <w:rPr>
          <w:rFonts w:ascii="Gill Sans MT" w:hAnsi="Gill Sans MT"/>
          <w:sz w:val="24"/>
          <w:szCs w:val="24"/>
        </w:rPr>
        <w:t>Wear a fresh disposable apron &amp; gloves while changing a child</w:t>
      </w:r>
    </w:p>
    <w:p w14:paraId="42C090DE" w14:textId="77777777" w:rsidR="00E209DD" w:rsidRPr="00713069" w:rsidRDefault="00E209DD" w:rsidP="00E209DD">
      <w:pPr>
        <w:pStyle w:val="NoSpacing"/>
        <w:numPr>
          <w:ilvl w:val="0"/>
          <w:numId w:val="5"/>
        </w:numPr>
        <w:spacing w:line="276" w:lineRule="auto"/>
        <w:jc w:val="both"/>
        <w:rPr>
          <w:rFonts w:ascii="Gill Sans MT" w:hAnsi="Gill Sans MT"/>
          <w:b/>
          <w:sz w:val="24"/>
          <w:szCs w:val="24"/>
        </w:rPr>
      </w:pPr>
      <w:r w:rsidRPr="00E209DD">
        <w:rPr>
          <w:rFonts w:ascii="Gill Sans MT" w:hAnsi="Gill Sans MT"/>
          <w:sz w:val="24"/>
          <w:szCs w:val="24"/>
        </w:rPr>
        <w:t>Not assist with intimate or personal care tasks which the pupil is able to undertake independently</w:t>
      </w:r>
    </w:p>
    <w:p w14:paraId="74D4F9F2" w14:textId="77777777" w:rsidR="00225017" w:rsidRPr="00225017" w:rsidRDefault="00713069" w:rsidP="00E209DD">
      <w:pPr>
        <w:pStyle w:val="NoSpacing"/>
        <w:numPr>
          <w:ilvl w:val="0"/>
          <w:numId w:val="5"/>
        </w:numPr>
        <w:spacing w:line="276" w:lineRule="auto"/>
        <w:jc w:val="both"/>
        <w:rPr>
          <w:rFonts w:ascii="Gill Sans MT" w:hAnsi="Gill Sans MT"/>
          <w:b/>
          <w:sz w:val="24"/>
          <w:szCs w:val="24"/>
        </w:rPr>
      </w:pPr>
      <w:r>
        <w:rPr>
          <w:rFonts w:ascii="Gill Sans MT" w:hAnsi="Gill Sans MT"/>
          <w:sz w:val="24"/>
          <w:szCs w:val="24"/>
        </w:rPr>
        <w:t>Encourage children to take an interest in using the toilet and/or potty</w:t>
      </w:r>
      <w:r w:rsidR="00225017">
        <w:rPr>
          <w:rFonts w:ascii="Gill Sans MT" w:hAnsi="Gill Sans MT"/>
          <w:sz w:val="24"/>
          <w:szCs w:val="24"/>
        </w:rPr>
        <w:t>.</w:t>
      </w:r>
    </w:p>
    <w:p w14:paraId="708270E2" w14:textId="655E2087" w:rsidR="00713069" w:rsidRPr="00225017" w:rsidRDefault="00225017" w:rsidP="00225017">
      <w:pPr>
        <w:pStyle w:val="NoSpacing"/>
        <w:numPr>
          <w:ilvl w:val="0"/>
          <w:numId w:val="5"/>
        </w:numPr>
        <w:spacing w:line="276" w:lineRule="auto"/>
        <w:jc w:val="both"/>
        <w:rPr>
          <w:rFonts w:ascii="Gill Sans MT" w:hAnsi="Gill Sans MT"/>
          <w:sz w:val="24"/>
          <w:szCs w:val="24"/>
        </w:rPr>
      </w:pPr>
      <w:r w:rsidRPr="00DE6C4F">
        <w:rPr>
          <w:rFonts w:ascii="Gill Sans MT" w:hAnsi="Gill Sans MT"/>
          <w:sz w:val="24"/>
          <w:szCs w:val="24"/>
        </w:rPr>
        <w:t>Record incidents on CPOMs if wetting or soiling happens more frequently.</w:t>
      </w:r>
      <w:r w:rsidR="00713069" w:rsidRPr="00225017">
        <w:rPr>
          <w:rFonts w:ascii="Gill Sans MT" w:hAnsi="Gill Sans MT"/>
          <w:sz w:val="24"/>
          <w:szCs w:val="24"/>
        </w:rPr>
        <w:t xml:space="preserve"> </w:t>
      </w:r>
    </w:p>
    <w:p w14:paraId="57317EF1" w14:textId="77777777" w:rsidR="00E209DD" w:rsidRPr="00E209DD" w:rsidRDefault="00E209DD" w:rsidP="00E209DD">
      <w:pPr>
        <w:pStyle w:val="NoSpacing"/>
        <w:spacing w:line="276" w:lineRule="auto"/>
        <w:jc w:val="both"/>
        <w:rPr>
          <w:rFonts w:ascii="Gill Sans MT" w:hAnsi="Gill Sans MT"/>
          <w:sz w:val="24"/>
          <w:szCs w:val="24"/>
        </w:rPr>
      </w:pPr>
    </w:p>
    <w:p w14:paraId="20DFD2AC" w14:textId="77777777" w:rsidR="00E209DD" w:rsidRPr="00E209DD" w:rsidRDefault="00E209DD" w:rsidP="00E209DD">
      <w:pPr>
        <w:pStyle w:val="NoSpacing"/>
        <w:spacing w:line="276" w:lineRule="auto"/>
        <w:jc w:val="both"/>
        <w:rPr>
          <w:rFonts w:ascii="Gill Sans MT" w:hAnsi="Gill Sans MT"/>
          <w:b/>
          <w:sz w:val="24"/>
          <w:szCs w:val="24"/>
        </w:rPr>
      </w:pPr>
      <w:r w:rsidRPr="00E209DD">
        <w:rPr>
          <w:rFonts w:ascii="Gill Sans MT" w:hAnsi="Gill Sans MT"/>
          <w:sz w:val="24"/>
          <w:szCs w:val="24"/>
        </w:rPr>
        <w:t>If a staff member has concerns about a colleague’s intimate care practice, they must report this to the Designated Safeguarding Lead.</w:t>
      </w:r>
    </w:p>
    <w:p w14:paraId="45A1D245" w14:textId="77777777" w:rsidR="00E209DD" w:rsidRPr="00E209DD" w:rsidRDefault="00E209DD" w:rsidP="00E209DD">
      <w:pPr>
        <w:pStyle w:val="NoSpacing"/>
        <w:spacing w:line="276" w:lineRule="auto"/>
        <w:jc w:val="both"/>
        <w:rPr>
          <w:rFonts w:ascii="Gill Sans MT" w:hAnsi="Gill Sans MT"/>
          <w:sz w:val="24"/>
          <w:szCs w:val="24"/>
        </w:rPr>
      </w:pPr>
    </w:p>
    <w:p w14:paraId="6C0C8D56" w14:textId="77777777" w:rsidR="00E209DD" w:rsidRDefault="00E209DD" w:rsidP="00E209DD">
      <w:pPr>
        <w:pStyle w:val="NoSpacing"/>
        <w:spacing w:line="276" w:lineRule="auto"/>
        <w:jc w:val="both"/>
        <w:rPr>
          <w:rFonts w:ascii="Gill Sans MT" w:hAnsi="Gill Sans MT"/>
          <w:sz w:val="24"/>
          <w:szCs w:val="24"/>
        </w:rPr>
      </w:pPr>
    </w:p>
    <w:p w14:paraId="38970824" w14:textId="77777777" w:rsidR="00E209DD" w:rsidRDefault="00E209DD" w:rsidP="00E209DD">
      <w:pPr>
        <w:pStyle w:val="NoSpacing"/>
        <w:spacing w:line="276" w:lineRule="auto"/>
        <w:jc w:val="both"/>
        <w:rPr>
          <w:rFonts w:ascii="Gill Sans MT" w:hAnsi="Gill Sans MT"/>
          <w:b/>
          <w:sz w:val="24"/>
          <w:szCs w:val="24"/>
        </w:rPr>
      </w:pPr>
      <w:r>
        <w:rPr>
          <w:rFonts w:ascii="Gill Sans MT" w:hAnsi="Gill Sans MT"/>
          <w:b/>
          <w:sz w:val="24"/>
          <w:szCs w:val="24"/>
        </w:rPr>
        <w:t>Parents will:</w:t>
      </w:r>
    </w:p>
    <w:p w14:paraId="15201623" w14:textId="77777777" w:rsidR="00E209DD" w:rsidRDefault="00E209DD" w:rsidP="00E209DD">
      <w:pPr>
        <w:pStyle w:val="NoSpacing"/>
        <w:spacing w:line="276" w:lineRule="auto"/>
        <w:jc w:val="both"/>
        <w:rPr>
          <w:rFonts w:ascii="Gill Sans MT" w:hAnsi="Gill Sans MT"/>
          <w:b/>
          <w:sz w:val="24"/>
          <w:szCs w:val="24"/>
        </w:rPr>
      </w:pPr>
    </w:p>
    <w:p w14:paraId="0AFDF404" w14:textId="77777777" w:rsidR="00E209DD" w:rsidRPr="00713069" w:rsidRDefault="00713069" w:rsidP="00E209DD">
      <w:pPr>
        <w:pStyle w:val="NoSpacing"/>
        <w:numPr>
          <w:ilvl w:val="0"/>
          <w:numId w:val="10"/>
        </w:numPr>
        <w:spacing w:line="276" w:lineRule="auto"/>
        <w:jc w:val="both"/>
        <w:rPr>
          <w:rFonts w:ascii="Gill Sans MT" w:hAnsi="Gill Sans MT"/>
          <w:sz w:val="24"/>
          <w:szCs w:val="24"/>
        </w:rPr>
      </w:pPr>
      <w:r>
        <w:rPr>
          <w:rFonts w:ascii="Gill Sans MT" w:hAnsi="Gill Sans MT"/>
          <w:sz w:val="24"/>
          <w:szCs w:val="24"/>
        </w:rPr>
        <w:t>P</w:t>
      </w:r>
      <w:r w:rsidR="00E209DD" w:rsidRPr="00713069">
        <w:rPr>
          <w:rFonts w:ascii="Gill Sans MT" w:hAnsi="Gill Sans MT"/>
          <w:sz w:val="24"/>
          <w:szCs w:val="24"/>
        </w:rPr>
        <w:t>rovide their child with sufficient nappies and wipes to meet their needs. These items will be labelled with the child’s name and used only for that child as the Nursery recognises that some children are allergic or sensitive to some products. Each child will have their own peg so can keep them in their bags until required. Parents are asked to provide the Nursery with any information about product sensitivity</w:t>
      </w:r>
    </w:p>
    <w:p w14:paraId="4B86F2E0" w14:textId="77777777" w:rsidR="00E209DD" w:rsidRPr="00713069" w:rsidRDefault="00713069" w:rsidP="00E209DD">
      <w:pPr>
        <w:pStyle w:val="NoSpacing"/>
        <w:numPr>
          <w:ilvl w:val="0"/>
          <w:numId w:val="10"/>
        </w:numPr>
        <w:spacing w:line="276" w:lineRule="auto"/>
        <w:jc w:val="both"/>
        <w:rPr>
          <w:rFonts w:ascii="Gill Sans MT" w:hAnsi="Gill Sans MT"/>
          <w:sz w:val="24"/>
          <w:szCs w:val="24"/>
        </w:rPr>
      </w:pPr>
      <w:r>
        <w:rPr>
          <w:rFonts w:ascii="Gill Sans MT" w:hAnsi="Gill Sans MT"/>
          <w:sz w:val="24"/>
          <w:szCs w:val="24"/>
        </w:rPr>
        <w:t>Provide s</w:t>
      </w:r>
      <w:r w:rsidR="00E209DD" w:rsidRPr="00713069">
        <w:rPr>
          <w:rFonts w:ascii="Gill Sans MT" w:hAnsi="Gill Sans MT"/>
          <w:sz w:val="24"/>
          <w:szCs w:val="24"/>
        </w:rPr>
        <w:t>pare clothing to be provided by parents/carers</w:t>
      </w:r>
    </w:p>
    <w:p w14:paraId="132068C6" w14:textId="77777777" w:rsidR="00E209DD" w:rsidRPr="00713069" w:rsidRDefault="00E209DD" w:rsidP="00E209DD">
      <w:pPr>
        <w:pStyle w:val="ListParagraph"/>
        <w:numPr>
          <w:ilvl w:val="0"/>
          <w:numId w:val="10"/>
        </w:numPr>
        <w:rPr>
          <w:rFonts w:ascii="Gill Sans MT" w:eastAsiaTheme="minorHAnsi" w:hAnsi="Gill Sans MT" w:cstheme="minorBidi"/>
          <w:sz w:val="24"/>
          <w:szCs w:val="24"/>
          <w:lang w:eastAsia="en-US" w:bidi="ar-SA"/>
        </w:rPr>
      </w:pPr>
      <w:r w:rsidRPr="00713069">
        <w:rPr>
          <w:rFonts w:ascii="Gill Sans MT" w:eastAsiaTheme="minorHAnsi" w:hAnsi="Gill Sans MT" w:cstheme="minorBidi"/>
          <w:sz w:val="24"/>
          <w:szCs w:val="24"/>
          <w:lang w:eastAsia="en-US" w:bidi="ar-SA"/>
        </w:rPr>
        <w:t>Inform the school should their child have any marks/rashes</w:t>
      </w:r>
    </w:p>
    <w:p w14:paraId="5D602EE6" w14:textId="53CED27B" w:rsidR="00E209DD" w:rsidRDefault="00E209DD" w:rsidP="00E209DD">
      <w:pPr>
        <w:pStyle w:val="ListParagraph"/>
        <w:numPr>
          <w:ilvl w:val="0"/>
          <w:numId w:val="10"/>
        </w:numPr>
        <w:rPr>
          <w:rFonts w:ascii="Gill Sans MT" w:eastAsiaTheme="minorHAnsi" w:hAnsi="Gill Sans MT" w:cstheme="minorBidi"/>
          <w:sz w:val="24"/>
          <w:szCs w:val="24"/>
          <w:lang w:eastAsia="en-US" w:bidi="ar-SA"/>
        </w:rPr>
      </w:pPr>
      <w:r w:rsidRPr="00713069">
        <w:rPr>
          <w:rFonts w:ascii="Gill Sans MT" w:eastAsiaTheme="minorHAnsi" w:hAnsi="Gill Sans MT" w:cstheme="minorBidi"/>
          <w:sz w:val="24"/>
          <w:szCs w:val="24"/>
          <w:lang w:eastAsia="en-US" w:bidi="ar-SA"/>
        </w:rPr>
        <w:t>Work with the school to develop their child’s independence where appropriate</w:t>
      </w:r>
    </w:p>
    <w:p w14:paraId="406D8F3A" w14:textId="3DA03089" w:rsidR="00225017" w:rsidRDefault="00225017" w:rsidP="00225017">
      <w:pPr>
        <w:rPr>
          <w:rFonts w:ascii="Gill Sans MT" w:eastAsiaTheme="minorHAnsi" w:hAnsi="Gill Sans MT" w:cstheme="minorBidi"/>
          <w:sz w:val="24"/>
          <w:szCs w:val="24"/>
          <w:lang w:eastAsia="en-US" w:bidi="ar-SA"/>
        </w:rPr>
      </w:pPr>
    </w:p>
    <w:p w14:paraId="4572D3C8" w14:textId="61337B97" w:rsidR="00225017" w:rsidRDefault="00225017" w:rsidP="00225017">
      <w:pPr>
        <w:rPr>
          <w:rFonts w:ascii="Gill Sans MT" w:eastAsiaTheme="minorHAnsi" w:hAnsi="Gill Sans MT" w:cstheme="minorBidi"/>
          <w:sz w:val="24"/>
          <w:szCs w:val="24"/>
          <w:lang w:eastAsia="en-US" w:bidi="ar-SA"/>
        </w:rPr>
      </w:pPr>
    </w:p>
    <w:p w14:paraId="58664987" w14:textId="77777777" w:rsidR="00225017" w:rsidRDefault="00225017" w:rsidP="00225017">
      <w:pPr>
        <w:pStyle w:val="NoSpacing"/>
        <w:spacing w:line="276" w:lineRule="auto"/>
        <w:jc w:val="both"/>
        <w:rPr>
          <w:rFonts w:ascii="Gill Sans MT" w:hAnsi="Gill Sans MT"/>
          <w:sz w:val="24"/>
          <w:szCs w:val="24"/>
        </w:rPr>
      </w:pPr>
      <w:r>
        <w:rPr>
          <w:rFonts w:ascii="Gill Sans MT" w:hAnsi="Gill Sans MT"/>
          <w:sz w:val="24"/>
          <w:szCs w:val="24"/>
        </w:rPr>
        <w:t>This policy will be sent to all staff via email and they will sign to say they have read and agreed with the policy.</w:t>
      </w:r>
    </w:p>
    <w:p w14:paraId="0F194B31" w14:textId="77777777" w:rsidR="00225017" w:rsidRPr="00225017" w:rsidRDefault="00225017" w:rsidP="00225017">
      <w:pPr>
        <w:rPr>
          <w:rFonts w:ascii="Gill Sans MT" w:eastAsiaTheme="minorHAnsi" w:hAnsi="Gill Sans MT" w:cstheme="minorBidi"/>
          <w:sz w:val="24"/>
          <w:szCs w:val="24"/>
          <w:lang w:eastAsia="en-US" w:bidi="ar-SA"/>
        </w:rPr>
      </w:pPr>
    </w:p>
    <w:p w14:paraId="4DF40585" w14:textId="77777777" w:rsidR="00E209DD" w:rsidRPr="00E209DD" w:rsidRDefault="00E209DD" w:rsidP="00E209DD">
      <w:pPr>
        <w:pStyle w:val="NoSpacing"/>
        <w:spacing w:line="276" w:lineRule="auto"/>
        <w:ind w:left="720"/>
        <w:jc w:val="both"/>
        <w:rPr>
          <w:rFonts w:ascii="Gill Sans MT" w:hAnsi="Gill Sans MT"/>
          <w:szCs w:val="24"/>
        </w:rPr>
      </w:pPr>
    </w:p>
    <w:p w14:paraId="2584A299" w14:textId="77777777" w:rsidR="00E209DD" w:rsidRDefault="00E209DD" w:rsidP="00E209DD">
      <w:pPr>
        <w:pStyle w:val="NoSpacing"/>
        <w:spacing w:line="276" w:lineRule="auto"/>
        <w:jc w:val="both"/>
        <w:rPr>
          <w:rFonts w:ascii="Gill Sans MT" w:hAnsi="Gill Sans MT"/>
          <w:b/>
          <w:sz w:val="24"/>
          <w:szCs w:val="24"/>
        </w:rPr>
      </w:pPr>
    </w:p>
    <w:p w14:paraId="6C5E94E8" w14:textId="77777777" w:rsidR="00E209DD" w:rsidRDefault="00E209DD" w:rsidP="00E209DD">
      <w:pPr>
        <w:pStyle w:val="NoSpacing"/>
        <w:spacing w:line="276" w:lineRule="auto"/>
        <w:jc w:val="both"/>
        <w:rPr>
          <w:rFonts w:ascii="Gill Sans MT" w:hAnsi="Gill Sans MT"/>
          <w:b/>
          <w:sz w:val="24"/>
          <w:szCs w:val="24"/>
        </w:rPr>
      </w:pPr>
    </w:p>
    <w:p w14:paraId="03837382" w14:textId="77777777" w:rsidR="00E209DD" w:rsidRPr="00E209DD" w:rsidRDefault="00E209DD" w:rsidP="00E209DD">
      <w:pPr>
        <w:pStyle w:val="NoSpacing"/>
        <w:spacing w:line="276" w:lineRule="auto"/>
        <w:jc w:val="both"/>
        <w:rPr>
          <w:rFonts w:ascii="Gill Sans MT" w:hAnsi="Gill Sans MT"/>
          <w:szCs w:val="24"/>
        </w:rPr>
      </w:pPr>
    </w:p>
    <w:sectPr w:rsidR="00E209DD" w:rsidRPr="00E209DD" w:rsidSect="007F350C">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B194F" w14:textId="77777777" w:rsidR="00225175" w:rsidRDefault="00225175">
      <w:r>
        <w:separator/>
      </w:r>
    </w:p>
  </w:endnote>
  <w:endnote w:type="continuationSeparator" w:id="0">
    <w:p w14:paraId="305769E5" w14:textId="77777777" w:rsidR="00225175" w:rsidRDefault="00225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00"/>
    <w:family w:val="auto"/>
    <w:pitch w:val="variable"/>
    <w:sig w:usb0="2000020F" w:usb1="00000003" w:usb2="00000000" w:usb3="00000000" w:csb0="00000197" w:csb1="00000000"/>
  </w:font>
  <w:font w:name="Montserrat Thin">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12B5DD9A" w14:textId="77777777" w:rsidR="00374838" w:rsidRDefault="00713069">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2</w:t>
            </w:r>
            <w:r w:rsidRPr="000826C6">
              <w:rPr>
                <w:b/>
                <w:bCs/>
                <w:sz w:val="16"/>
                <w:szCs w:val="16"/>
              </w:rPr>
              <w:fldChar w:fldCharType="end"/>
            </w:r>
          </w:p>
          <w:p w14:paraId="6603246D" w14:textId="77777777" w:rsidR="00374838" w:rsidRDefault="00374838">
            <w:pPr>
              <w:pStyle w:val="Footer"/>
              <w:rPr>
                <w:b/>
                <w:bCs/>
                <w:sz w:val="16"/>
                <w:szCs w:val="16"/>
              </w:rPr>
            </w:pPr>
          </w:p>
          <w:p w14:paraId="21994E61" w14:textId="77777777" w:rsidR="00374838" w:rsidRPr="000826C6" w:rsidRDefault="00374838">
            <w:pPr>
              <w:pStyle w:val="Footer"/>
              <w:rPr>
                <w:sz w:val="16"/>
                <w:szCs w:val="16"/>
              </w:rPr>
            </w:pPr>
          </w:p>
        </w:sdtContent>
      </w:sdt>
    </w:sdtContent>
  </w:sdt>
  <w:p w14:paraId="11609E7B" w14:textId="77777777" w:rsidR="00374838" w:rsidRDefault="0037483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CC1C" w14:textId="77777777" w:rsidR="00374838" w:rsidRDefault="00374838">
    <w:pPr>
      <w:pStyle w:val="Footer"/>
    </w:pPr>
  </w:p>
  <w:p w14:paraId="759E149A" w14:textId="77777777" w:rsidR="00374838" w:rsidRDefault="00374838">
    <w:pPr>
      <w:pStyle w:val="Footer"/>
    </w:pPr>
  </w:p>
  <w:p w14:paraId="4C894E42" w14:textId="77777777" w:rsidR="00374838" w:rsidRDefault="00374838">
    <w:pPr>
      <w:pStyle w:val="Footer"/>
    </w:pPr>
  </w:p>
  <w:p w14:paraId="4A8C0C9F" w14:textId="77777777" w:rsidR="00374838" w:rsidRDefault="00713069">
    <w:pPr>
      <w:pStyle w:val="Footer"/>
    </w:pPr>
    <w:r>
      <w:rPr>
        <w:noProof/>
        <w:lang w:bidi="ar-SA"/>
      </w:rPr>
      <mc:AlternateContent>
        <mc:Choice Requires="wps">
          <w:drawing>
            <wp:anchor distT="0" distB="0" distL="0" distR="0" simplePos="0" relativeHeight="251659264" behindDoc="1" locked="0" layoutInCell="1" allowOverlap="1" wp14:anchorId="37936F11" wp14:editId="2E18C3BB">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95159" id="Line 1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rPr>
      <w:id w:val="-353971109"/>
      <w:docPartObj>
        <w:docPartGallery w:val="Page Numbers (Bottom of Page)"/>
        <w:docPartUnique/>
      </w:docPartObj>
    </w:sdtPr>
    <w:sdtEndPr/>
    <w:sdtContent>
      <w:sdt>
        <w:sdtPr>
          <w:rPr>
            <w:rFonts w:ascii="Gill Sans MT" w:hAnsi="Gill Sans MT"/>
          </w:rPr>
          <w:id w:val="816995770"/>
          <w:docPartObj>
            <w:docPartGallery w:val="Page Numbers (Top of Page)"/>
            <w:docPartUnique/>
          </w:docPartObj>
        </w:sdtPr>
        <w:sdtEndPr/>
        <w:sdtContent>
          <w:p w14:paraId="4BF8B378" w14:textId="77777777" w:rsidR="00374838" w:rsidRPr="00894649" w:rsidRDefault="00713069">
            <w:pPr>
              <w:pStyle w:val="Footer"/>
              <w:rPr>
                <w:rFonts w:ascii="Gill Sans MT" w:hAnsi="Gill Sans MT"/>
              </w:rPr>
            </w:pPr>
            <w:r w:rsidRPr="00894649">
              <w:rPr>
                <w:rFonts w:ascii="Gill Sans MT" w:hAnsi="Gill Sans MT"/>
              </w:rPr>
              <w:t xml:space="preserve">Page </w:t>
            </w:r>
            <w:r w:rsidRPr="00894649">
              <w:rPr>
                <w:rFonts w:ascii="Gill Sans MT" w:hAnsi="Gill Sans MT"/>
                <w:b/>
                <w:bCs/>
                <w:sz w:val="24"/>
                <w:szCs w:val="24"/>
              </w:rPr>
              <w:fldChar w:fldCharType="begin"/>
            </w:r>
            <w:r w:rsidRPr="00894649">
              <w:rPr>
                <w:rFonts w:ascii="Gill Sans MT" w:hAnsi="Gill Sans MT"/>
                <w:b/>
                <w:bCs/>
              </w:rPr>
              <w:instrText xml:space="preserve"> PAGE </w:instrText>
            </w:r>
            <w:r w:rsidRPr="00894649">
              <w:rPr>
                <w:rFonts w:ascii="Gill Sans MT" w:hAnsi="Gill Sans MT"/>
                <w:b/>
                <w:bCs/>
                <w:sz w:val="24"/>
                <w:szCs w:val="24"/>
              </w:rPr>
              <w:fldChar w:fldCharType="separate"/>
            </w:r>
            <w:r w:rsidRPr="00894649">
              <w:rPr>
                <w:rFonts w:ascii="Gill Sans MT" w:hAnsi="Gill Sans MT"/>
                <w:b/>
                <w:bCs/>
                <w:noProof/>
              </w:rPr>
              <w:t>2</w:t>
            </w:r>
            <w:r w:rsidRPr="00894649">
              <w:rPr>
                <w:rFonts w:ascii="Gill Sans MT" w:hAnsi="Gill Sans MT"/>
                <w:b/>
                <w:bCs/>
                <w:sz w:val="24"/>
                <w:szCs w:val="24"/>
              </w:rPr>
              <w:fldChar w:fldCharType="end"/>
            </w:r>
            <w:r w:rsidRPr="00894649">
              <w:rPr>
                <w:rFonts w:ascii="Gill Sans MT" w:hAnsi="Gill Sans MT"/>
              </w:rPr>
              <w:t xml:space="preserve"> of </w:t>
            </w:r>
            <w:r w:rsidRPr="00894649">
              <w:rPr>
                <w:rFonts w:ascii="Gill Sans MT" w:hAnsi="Gill Sans MT"/>
                <w:b/>
                <w:bCs/>
                <w:sz w:val="24"/>
                <w:szCs w:val="24"/>
              </w:rPr>
              <w:fldChar w:fldCharType="begin"/>
            </w:r>
            <w:r w:rsidRPr="00894649">
              <w:rPr>
                <w:rFonts w:ascii="Gill Sans MT" w:hAnsi="Gill Sans MT"/>
                <w:b/>
                <w:bCs/>
              </w:rPr>
              <w:instrText xml:space="preserve"> NUMPAGES  </w:instrText>
            </w:r>
            <w:r w:rsidRPr="00894649">
              <w:rPr>
                <w:rFonts w:ascii="Gill Sans MT" w:hAnsi="Gill Sans MT"/>
                <w:b/>
                <w:bCs/>
                <w:sz w:val="24"/>
                <w:szCs w:val="24"/>
              </w:rPr>
              <w:fldChar w:fldCharType="separate"/>
            </w:r>
            <w:r w:rsidRPr="00894649">
              <w:rPr>
                <w:rFonts w:ascii="Gill Sans MT" w:hAnsi="Gill Sans MT"/>
                <w:b/>
                <w:bCs/>
                <w:noProof/>
              </w:rPr>
              <w:t>9</w:t>
            </w:r>
            <w:r w:rsidRPr="00894649">
              <w:rPr>
                <w:rFonts w:ascii="Gill Sans MT" w:hAnsi="Gill Sans MT"/>
                <w:b/>
                <w:bCs/>
                <w:sz w:val="24"/>
                <w:szCs w:val="24"/>
              </w:rPr>
              <w:fldChar w:fldCharType="end"/>
            </w:r>
          </w:p>
        </w:sdtContent>
      </w:sdt>
    </w:sdtContent>
  </w:sdt>
  <w:p w14:paraId="1F09D34B" w14:textId="77777777" w:rsidR="00374838" w:rsidRDefault="00374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794EF" w14:textId="77777777" w:rsidR="00225175" w:rsidRDefault="00225175">
      <w:r>
        <w:separator/>
      </w:r>
    </w:p>
  </w:footnote>
  <w:footnote w:type="continuationSeparator" w:id="0">
    <w:p w14:paraId="2C7A2774" w14:textId="77777777" w:rsidR="00225175" w:rsidRDefault="00225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E459" w14:textId="77777777" w:rsidR="00374838" w:rsidRDefault="00713069">
    <w:pPr>
      <w:pStyle w:val="Header"/>
    </w:pPr>
    <w:r w:rsidRPr="00894649">
      <w:rPr>
        <w:rFonts w:ascii="Gill Sans MT" w:hAnsi="Gill Sans MT"/>
        <w:noProof/>
        <w:lang w:bidi="ar-SA"/>
      </w:rPr>
      <w:drawing>
        <wp:anchor distT="0" distB="0" distL="114300" distR="114300" simplePos="0" relativeHeight="251660288" behindDoc="1" locked="0" layoutInCell="1" allowOverlap="1" wp14:anchorId="3224EF1F" wp14:editId="4DF6498F">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CA64" w14:textId="77777777" w:rsidR="00374838" w:rsidRDefault="00713069">
    <w:pPr>
      <w:pStyle w:val="Header"/>
    </w:pPr>
    <w:r>
      <w:rPr>
        <w:noProof/>
        <w:lang w:bidi="ar-SA"/>
      </w:rPr>
      <w:drawing>
        <wp:anchor distT="0" distB="0" distL="114300" distR="114300" simplePos="0" relativeHeight="251661312" behindDoc="1" locked="0" layoutInCell="1" allowOverlap="1" wp14:anchorId="7C70CFDB" wp14:editId="0EE30DC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57CEF"/>
    <w:multiLevelType w:val="hybridMultilevel"/>
    <w:tmpl w:val="5A1074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2E27A2"/>
    <w:multiLevelType w:val="hybridMultilevel"/>
    <w:tmpl w:val="558A1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209BD"/>
    <w:multiLevelType w:val="hybridMultilevel"/>
    <w:tmpl w:val="6E1A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4D6802"/>
    <w:multiLevelType w:val="hybridMultilevel"/>
    <w:tmpl w:val="E218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D62508"/>
    <w:multiLevelType w:val="hybridMultilevel"/>
    <w:tmpl w:val="B4A0F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34467D"/>
    <w:multiLevelType w:val="hybridMultilevel"/>
    <w:tmpl w:val="1F9A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7562E8"/>
    <w:multiLevelType w:val="hybridMultilevel"/>
    <w:tmpl w:val="39C45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936C32"/>
    <w:multiLevelType w:val="hybridMultilevel"/>
    <w:tmpl w:val="0298CF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933789D"/>
    <w:multiLevelType w:val="hybridMultilevel"/>
    <w:tmpl w:val="ED42A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D96047"/>
    <w:multiLevelType w:val="hybridMultilevel"/>
    <w:tmpl w:val="BC10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4E1EA3"/>
    <w:multiLevelType w:val="hybridMultilevel"/>
    <w:tmpl w:val="10248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E2D49"/>
    <w:multiLevelType w:val="hybridMultilevel"/>
    <w:tmpl w:val="18EC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8D3D8B"/>
    <w:multiLevelType w:val="hybridMultilevel"/>
    <w:tmpl w:val="9B30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FA6480"/>
    <w:multiLevelType w:val="hybridMultilevel"/>
    <w:tmpl w:val="5BCAB0A4"/>
    <w:lvl w:ilvl="0" w:tplc="08090001">
      <w:start w:val="1"/>
      <w:numFmt w:val="bullet"/>
      <w:lvlText w:val=""/>
      <w:lvlJc w:val="left"/>
      <w:pPr>
        <w:ind w:left="720" w:hanging="360"/>
      </w:pPr>
      <w:rPr>
        <w:rFonts w:ascii="Symbol" w:hAnsi="Symbol" w:hint="default"/>
      </w:rPr>
    </w:lvl>
    <w:lvl w:ilvl="1" w:tplc="32149A4E">
      <w:numFmt w:val="bullet"/>
      <w:lvlText w:val="•"/>
      <w:lvlJc w:val="left"/>
      <w:pPr>
        <w:ind w:left="1440" w:hanging="360"/>
      </w:pPr>
      <w:rPr>
        <w:rFonts w:ascii="Gill Sans MT" w:eastAsiaTheme="minorHAnsi" w:hAnsi="Gill Sans M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2618865">
    <w:abstractNumId w:val="6"/>
  </w:num>
  <w:num w:numId="2" w16cid:durableId="1326931309">
    <w:abstractNumId w:val="3"/>
  </w:num>
  <w:num w:numId="3" w16cid:durableId="1056005379">
    <w:abstractNumId w:val="10"/>
  </w:num>
  <w:num w:numId="4" w16cid:durableId="1058093725">
    <w:abstractNumId w:val="5"/>
  </w:num>
  <w:num w:numId="5" w16cid:durableId="376320382">
    <w:abstractNumId w:val="4"/>
  </w:num>
  <w:num w:numId="6" w16cid:durableId="1216891873">
    <w:abstractNumId w:val="11"/>
  </w:num>
  <w:num w:numId="7" w16cid:durableId="141429235">
    <w:abstractNumId w:val="12"/>
  </w:num>
  <w:num w:numId="8" w16cid:durableId="1510098354">
    <w:abstractNumId w:val="2"/>
  </w:num>
  <w:num w:numId="9" w16cid:durableId="278494617">
    <w:abstractNumId w:val="9"/>
  </w:num>
  <w:num w:numId="10" w16cid:durableId="151802888">
    <w:abstractNumId w:val="1"/>
  </w:num>
  <w:num w:numId="11" w16cid:durableId="2099590565">
    <w:abstractNumId w:val="13"/>
  </w:num>
  <w:num w:numId="12" w16cid:durableId="1234856738">
    <w:abstractNumId w:val="0"/>
  </w:num>
  <w:num w:numId="13" w16cid:durableId="1687100351">
    <w:abstractNumId w:val="7"/>
  </w:num>
  <w:num w:numId="14" w16cid:durableId="18009487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9DD"/>
    <w:rsid w:val="00115274"/>
    <w:rsid w:val="00225017"/>
    <w:rsid w:val="00225175"/>
    <w:rsid w:val="002D030A"/>
    <w:rsid w:val="00403A75"/>
    <w:rsid w:val="00713069"/>
    <w:rsid w:val="00DE463C"/>
    <w:rsid w:val="00E20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86D33"/>
  <w15:chartTrackingRefBased/>
  <w15:docId w15:val="{BB616072-0509-4123-93AF-FA792B2A3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209DD"/>
    <w:pPr>
      <w:widowControl w:val="0"/>
      <w:autoSpaceDE w:val="0"/>
      <w:autoSpaceDN w:val="0"/>
      <w:spacing w:after="0" w:line="240" w:lineRule="auto"/>
    </w:pPr>
    <w:rPr>
      <w:rFonts w:ascii="Montserrat Light" w:eastAsia="Montserrat Light" w:hAnsi="Montserrat Light" w:cs="Montserrat Light"/>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209DD"/>
    <w:rPr>
      <w:sz w:val="21"/>
      <w:szCs w:val="21"/>
    </w:rPr>
  </w:style>
  <w:style w:type="character" w:customStyle="1" w:styleId="BodyTextChar">
    <w:name w:val="Body Text Char"/>
    <w:basedOn w:val="DefaultParagraphFont"/>
    <w:link w:val="BodyText"/>
    <w:uiPriority w:val="1"/>
    <w:rsid w:val="00E209DD"/>
    <w:rPr>
      <w:rFonts w:ascii="Montserrat Light" w:eastAsia="Montserrat Light" w:hAnsi="Montserrat Light" w:cs="Montserrat Light"/>
      <w:sz w:val="21"/>
      <w:szCs w:val="21"/>
      <w:lang w:eastAsia="en-GB" w:bidi="en-GB"/>
    </w:rPr>
  </w:style>
  <w:style w:type="paragraph" w:styleId="Header">
    <w:name w:val="header"/>
    <w:basedOn w:val="Normal"/>
    <w:link w:val="HeaderChar"/>
    <w:uiPriority w:val="99"/>
    <w:unhideWhenUsed/>
    <w:rsid w:val="00E209DD"/>
    <w:pPr>
      <w:tabs>
        <w:tab w:val="center" w:pos="4513"/>
        <w:tab w:val="right" w:pos="9026"/>
      </w:tabs>
    </w:pPr>
  </w:style>
  <w:style w:type="character" w:customStyle="1" w:styleId="HeaderChar">
    <w:name w:val="Header Char"/>
    <w:basedOn w:val="DefaultParagraphFont"/>
    <w:link w:val="Header"/>
    <w:uiPriority w:val="99"/>
    <w:rsid w:val="00E209DD"/>
    <w:rPr>
      <w:rFonts w:ascii="Montserrat Light" w:eastAsia="Montserrat Light" w:hAnsi="Montserrat Light" w:cs="Montserrat Light"/>
      <w:lang w:eastAsia="en-GB" w:bidi="en-GB"/>
    </w:rPr>
  </w:style>
  <w:style w:type="paragraph" w:styleId="Footer">
    <w:name w:val="footer"/>
    <w:basedOn w:val="Normal"/>
    <w:link w:val="FooterChar"/>
    <w:uiPriority w:val="99"/>
    <w:unhideWhenUsed/>
    <w:rsid w:val="00E209DD"/>
    <w:pPr>
      <w:tabs>
        <w:tab w:val="center" w:pos="4513"/>
        <w:tab w:val="right" w:pos="9026"/>
      </w:tabs>
    </w:pPr>
  </w:style>
  <w:style w:type="character" w:customStyle="1" w:styleId="FooterChar">
    <w:name w:val="Footer Char"/>
    <w:basedOn w:val="DefaultParagraphFont"/>
    <w:link w:val="Footer"/>
    <w:uiPriority w:val="99"/>
    <w:rsid w:val="00E209DD"/>
    <w:rPr>
      <w:rFonts w:ascii="Montserrat Light" w:eastAsia="Montserrat Light" w:hAnsi="Montserrat Light" w:cs="Montserrat Light"/>
      <w:lang w:eastAsia="en-GB" w:bidi="en-GB"/>
    </w:rPr>
  </w:style>
  <w:style w:type="table" w:styleId="TableGrid">
    <w:name w:val="Table Grid"/>
    <w:basedOn w:val="TableNormal"/>
    <w:uiPriority w:val="39"/>
    <w:rsid w:val="00E209D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209DD"/>
    <w:pPr>
      <w:spacing w:after="0" w:line="240" w:lineRule="auto"/>
    </w:pPr>
  </w:style>
  <w:style w:type="paragraph" w:styleId="ListParagraph">
    <w:name w:val="List Paragraph"/>
    <w:basedOn w:val="Normal"/>
    <w:uiPriority w:val="34"/>
    <w:qFormat/>
    <w:rsid w:val="00E209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40F1C4228A6743BD0B2072A62A3574" ma:contentTypeVersion="9" ma:contentTypeDescription="Create a new document." ma:contentTypeScope="" ma:versionID="dcd70555d246760caf51d23b2731e3bf">
  <xsd:schema xmlns:xsd="http://www.w3.org/2001/XMLSchema" xmlns:xs="http://www.w3.org/2001/XMLSchema" xmlns:p="http://schemas.microsoft.com/office/2006/metadata/properties" xmlns:ns3="47b09c33-b0ed-4845-b3fa-8cd65af400b5" xmlns:ns4="0d9c6ca7-37b2-4f0c-8e99-f98af441dd38" targetNamespace="http://schemas.microsoft.com/office/2006/metadata/properties" ma:root="true" ma:fieldsID="3bb6146488b8913a007f0ec128c8999f" ns3:_="" ns4:_="">
    <xsd:import namespace="47b09c33-b0ed-4845-b3fa-8cd65af400b5"/>
    <xsd:import namespace="0d9c6ca7-37b2-4f0c-8e99-f98af441dd3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b09c33-b0ed-4845-b3fa-8cd65af40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9c6ca7-37b2-4f0c-8e99-f98af441dd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C9C630-B0EA-484F-BE5A-D874C48353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3F97852-B67F-4D95-8F9C-6AA0F7D7B0F5}">
  <ds:schemaRefs>
    <ds:schemaRef ds:uri="http://schemas.microsoft.com/sharepoint/v3/contenttype/forms"/>
  </ds:schemaRefs>
</ds:datastoreItem>
</file>

<file path=customXml/itemProps3.xml><?xml version="1.0" encoding="utf-8"?>
<ds:datastoreItem xmlns:ds="http://schemas.openxmlformats.org/officeDocument/2006/customXml" ds:itemID="{05546727-A2C1-4B7C-BCE2-48C022C37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b09c33-b0ed-4845-b3fa-8cd65af400b5"/>
    <ds:schemaRef ds:uri="0d9c6ca7-37b2-4f0c-8e99-f98af441d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922</Words>
  <Characters>5258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Harris</dc:creator>
  <cp:keywords/>
  <dc:description/>
  <cp:lastModifiedBy>Titania Hawtin</cp:lastModifiedBy>
  <cp:revision>2</cp:revision>
  <dcterms:created xsi:type="dcterms:W3CDTF">2023-09-06T13:07:00Z</dcterms:created>
  <dcterms:modified xsi:type="dcterms:W3CDTF">2023-09-06T13:07:00Z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0x010100E740F1C4228A6743BD0B2072A62A3574</vt:lpwstr>
  </property>
</Properties>
</file>