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927DA" w14:textId="12EEDF52" w:rsidR="009D0184" w:rsidRPr="0056275B" w:rsidRDefault="005B4DFC" w:rsidP="009D0184">
      <w:pPr>
        <w:tabs>
          <w:tab w:val="left" w:pos="2670"/>
        </w:tabs>
        <w:spacing w:after="0"/>
        <w:rPr>
          <w:rFonts w:ascii="Arial" w:hAnsi="Arial" w:cs="Arial"/>
          <w:b/>
          <w:sz w:val="24"/>
          <w:szCs w:val="24"/>
          <w:u w:val="single"/>
        </w:rPr>
      </w:pPr>
      <w:bookmarkStart w:id="0" w:name="_GoBack"/>
      <w:bookmarkEnd w:id="0"/>
      <w:r w:rsidRPr="0056275B">
        <w:rPr>
          <w:rFonts w:ascii="Arial" w:hAnsi="Arial" w:cs="Arial"/>
          <w:b/>
          <w:sz w:val="24"/>
          <w:szCs w:val="24"/>
          <w:u w:val="single"/>
        </w:rPr>
        <w:t xml:space="preserve">Intent </w:t>
      </w:r>
    </w:p>
    <w:p w14:paraId="18E77133" w14:textId="03AEDB6F" w:rsidR="00534697" w:rsidRPr="0056275B" w:rsidRDefault="005B4DFC" w:rsidP="00534697">
      <w:pPr>
        <w:tabs>
          <w:tab w:val="left" w:pos="2670"/>
        </w:tabs>
        <w:spacing w:after="0"/>
        <w:rPr>
          <w:rFonts w:ascii="Arial" w:hAnsi="Arial" w:cs="Arial"/>
          <w:sz w:val="24"/>
          <w:szCs w:val="24"/>
        </w:rPr>
      </w:pPr>
      <w:r w:rsidRPr="0056275B">
        <w:rPr>
          <w:rFonts w:ascii="Arial" w:hAnsi="Arial" w:cs="Arial"/>
          <w:sz w:val="24"/>
          <w:szCs w:val="24"/>
        </w:rPr>
        <w:t xml:space="preserve">At Roose </w:t>
      </w:r>
      <w:r w:rsidR="00534697" w:rsidRPr="0056275B">
        <w:rPr>
          <w:rFonts w:ascii="Arial" w:hAnsi="Arial" w:cs="Arial"/>
          <w:sz w:val="24"/>
          <w:szCs w:val="24"/>
        </w:rPr>
        <w:t xml:space="preserve">Primary </w:t>
      </w:r>
      <w:r w:rsidRPr="0056275B">
        <w:rPr>
          <w:rFonts w:ascii="Arial" w:hAnsi="Arial" w:cs="Arial"/>
          <w:sz w:val="24"/>
          <w:szCs w:val="24"/>
        </w:rPr>
        <w:t xml:space="preserve">School, we </w:t>
      </w:r>
      <w:r w:rsidR="00534697" w:rsidRPr="0056275B">
        <w:rPr>
          <w:rFonts w:ascii="Arial" w:hAnsi="Arial" w:cs="Arial"/>
          <w:sz w:val="24"/>
          <w:szCs w:val="24"/>
        </w:rPr>
        <w:t xml:space="preserve">intend for all </w:t>
      </w:r>
      <w:r w:rsidRPr="0056275B">
        <w:rPr>
          <w:rFonts w:ascii="Arial" w:hAnsi="Arial" w:cs="Arial"/>
          <w:sz w:val="24"/>
          <w:szCs w:val="24"/>
        </w:rPr>
        <w:t>child</w:t>
      </w:r>
      <w:r w:rsidR="00534697" w:rsidRPr="0056275B">
        <w:rPr>
          <w:rFonts w:ascii="Arial" w:hAnsi="Arial" w:cs="Arial"/>
          <w:sz w:val="24"/>
          <w:szCs w:val="24"/>
        </w:rPr>
        <w:t>ren</w:t>
      </w:r>
      <w:r w:rsidRPr="0056275B">
        <w:rPr>
          <w:rFonts w:ascii="Arial" w:hAnsi="Arial" w:cs="Arial"/>
          <w:sz w:val="24"/>
          <w:szCs w:val="24"/>
        </w:rPr>
        <w:t xml:space="preserve"> </w:t>
      </w:r>
      <w:r w:rsidR="00534697" w:rsidRPr="0056275B">
        <w:rPr>
          <w:rFonts w:ascii="Arial" w:hAnsi="Arial" w:cs="Arial"/>
          <w:sz w:val="24"/>
          <w:szCs w:val="24"/>
        </w:rPr>
        <w:t>to develop positive attitudes towards other languages and cultures</w:t>
      </w:r>
      <w:r w:rsidR="0026239F" w:rsidRPr="0056275B">
        <w:rPr>
          <w:rFonts w:ascii="Arial" w:hAnsi="Arial" w:cs="Arial"/>
          <w:sz w:val="24"/>
          <w:szCs w:val="24"/>
        </w:rPr>
        <w:t xml:space="preserve">.  </w:t>
      </w:r>
      <w:r w:rsidR="00534697" w:rsidRPr="0056275B">
        <w:rPr>
          <w:rFonts w:ascii="Arial" w:hAnsi="Arial" w:cs="Arial"/>
          <w:sz w:val="24"/>
          <w:szCs w:val="24"/>
        </w:rPr>
        <w:t xml:space="preserve">This interest should be encouraged by being given regular stimulating and enjoyable </w:t>
      </w:r>
      <w:r w:rsidR="0056275B" w:rsidRPr="0056275B">
        <w:rPr>
          <w:rFonts w:ascii="Arial" w:hAnsi="Arial" w:cs="Arial"/>
          <w:sz w:val="24"/>
          <w:szCs w:val="24"/>
        </w:rPr>
        <w:t>lessons that</w:t>
      </w:r>
      <w:r w:rsidR="00534697" w:rsidRPr="0056275B">
        <w:rPr>
          <w:rFonts w:ascii="Arial" w:hAnsi="Arial" w:cs="Arial"/>
          <w:sz w:val="24"/>
          <w:szCs w:val="24"/>
        </w:rPr>
        <w:t xml:space="preserve"> build confidence and promote the skills of listening, speaking, reading and writing. It is our intention to ensure that by the end of our children’s primary education, they have acquired an understanding of both spoken and written French, confidence to speak in French with others and know how important other languages can be in their future. </w:t>
      </w:r>
    </w:p>
    <w:p w14:paraId="0EA35215" w14:textId="77777777" w:rsidR="0056275B" w:rsidRPr="0056275B" w:rsidRDefault="0056275B" w:rsidP="0056275B">
      <w:pPr>
        <w:shd w:val="clear" w:color="auto" w:fill="FFFFFF"/>
        <w:spacing w:before="100" w:beforeAutospacing="1" w:after="100" w:afterAutospacing="1" w:line="240" w:lineRule="auto"/>
        <w:rPr>
          <w:rFonts w:ascii="Arial" w:eastAsia="Times New Roman" w:hAnsi="Arial" w:cs="Arial"/>
          <w:sz w:val="24"/>
          <w:szCs w:val="24"/>
          <w:lang w:eastAsia="en-GB"/>
        </w:rPr>
      </w:pPr>
      <w:r w:rsidRPr="0056275B">
        <w:rPr>
          <w:rFonts w:ascii="Arial" w:eastAsia="Times New Roman" w:hAnsi="Arial" w:cs="Arial"/>
          <w:sz w:val="24"/>
          <w:szCs w:val="24"/>
          <w:lang w:eastAsia="en-GB"/>
        </w:rPr>
        <w:t>The national curriculum for languages aims to ensure that all pupils:</w:t>
      </w:r>
    </w:p>
    <w:p w14:paraId="2A90BAEF" w14:textId="77777777" w:rsidR="0056275B" w:rsidRPr="0056275B" w:rsidRDefault="0056275B" w:rsidP="0056275B">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GB"/>
        </w:rPr>
      </w:pPr>
      <w:r w:rsidRPr="0056275B">
        <w:rPr>
          <w:rFonts w:ascii="Arial" w:eastAsia="Times New Roman" w:hAnsi="Arial" w:cs="Arial"/>
          <w:sz w:val="24"/>
          <w:szCs w:val="24"/>
          <w:lang w:eastAsia="en-GB"/>
        </w:rPr>
        <w:t>understand and respond to spoken and written language from a variety of authentic sources</w:t>
      </w:r>
    </w:p>
    <w:p w14:paraId="0D602B5C" w14:textId="77777777" w:rsidR="0056275B" w:rsidRPr="0056275B" w:rsidRDefault="0056275B" w:rsidP="0056275B">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GB"/>
        </w:rPr>
      </w:pPr>
      <w:r w:rsidRPr="0056275B">
        <w:rPr>
          <w:rFonts w:ascii="Arial" w:eastAsia="Times New Roman" w:hAnsi="Arial" w:cs="Arial"/>
          <w:sz w:val="24"/>
          <w:szCs w:val="24"/>
          <w:lang w:eastAsia="en-GB"/>
        </w:rPr>
        <w:t>speak with increasing confidence, fluency and spontaneity, finding ways of communicating what they want to say, including through discussion and asking questions, and continually improving the accuracy of their pronunciation and intonation</w:t>
      </w:r>
    </w:p>
    <w:p w14:paraId="3D6C154E" w14:textId="77777777" w:rsidR="0056275B" w:rsidRPr="0056275B" w:rsidRDefault="0056275B" w:rsidP="0056275B">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GB"/>
        </w:rPr>
      </w:pPr>
      <w:r w:rsidRPr="0056275B">
        <w:rPr>
          <w:rFonts w:ascii="Arial" w:eastAsia="Times New Roman" w:hAnsi="Arial" w:cs="Arial"/>
          <w:sz w:val="24"/>
          <w:szCs w:val="24"/>
          <w:lang w:eastAsia="en-GB"/>
        </w:rPr>
        <w:t>can write at varying length, for different purposes and audiences, using the variety of grammatical structures that they have learnt</w:t>
      </w:r>
    </w:p>
    <w:p w14:paraId="767A239B" w14:textId="77777777" w:rsidR="0056275B" w:rsidRPr="0056275B" w:rsidRDefault="0056275B" w:rsidP="0056275B">
      <w:pPr>
        <w:numPr>
          <w:ilvl w:val="0"/>
          <w:numId w:val="6"/>
        </w:numPr>
        <w:shd w:val="clear" w:color="auto" w:fill="FFFFFF"/>
        <w:spacing w:before="100" w:beforeAutospacing="1" w:after="100" w:afterAutospacing="1" w:line="240" w:lineRule="auto"/>
        <w:rPr>
          <w:rFonts w:ascii="Arial" w:eastAsia="Times New Roman" w:hAnsi="Arial" w:cs="Arial"/>
          <w:sz w:val="24"/>
          <w:szCs w:val="24"/>
          <w:lang w:eastAsia="en-GB"/>
        </w:rPr>
      </w:pPr>
      <w:proofErr w:type="gramStart"/>
      <w:r w:rsidRPr="0056275B">
        <w:rPr>
          <w:rFonts w:ascii="Arial" w:eastAsia="Times New Roman" w:hAnsi="Arial" w:cs="Arial"/>
          <w:sz w:val="24"/>
          <w:szCs w:val="24"/>
          <w:lang w:eastAsia="en-GB"/>
        </w:rPr>
        <w:t>discover</w:t>
      </w:r>
      <w:proofErr w:type="gramEnd"/>
      <w:r w:rsidRPr="0056275B">
        <w:rPr>
          <w:rFonts w:ascii="Arial" w:eastAsia="Times New Roman" w:hAnsi="Arial" w:cs="Arial"/>
          <w:sz w:val="24"/>
          <w:szCs w:val="24"/>
          <w:lang w:eastAsia="en-GB"/>
        </w:rPr>
        <w:t xml:space="preserve"> and develop an appreciation of a range of writing in the language studied.</w:t>
      </w:r>
    </w:p>
    <w:p w14:paraId="47867509" w14:textId="5E9994D9" w:rsidR="00B310A9" w:rsidRPr="0056275B" w:rsidRDefault="00B310A9" w:rsidP="009D0184">
      <w:pPr>
        <w:tabs>
          <w:tab w:val="left" w:pos="2670"/>
        </w:tabs>
        <w:spacing w:after="0"/>
        <w:rPr>
          <w:rFonts w:ascii="Arial" w:hAnsi="Arial" w:cs="Arial"/>
          <w:b/>
          <w:sz w:val="24"/>
          <w:szCs w:val="24"/>
          <w:u w:val="single"/>
        </w:rPr>
      </w:pPr>
      <w:r w:rsidRPr="0056275B">
        <w:rPr>
          <w:rFonts w:ascii="Arial" w:hAnsi="Arial" w:cs="Arial"/>
          <w:b/>
          <w:sz w:val="24"/>
          <w:szCs w:val="24"/>
          <w:u w:val="single"/>
        </w:rPr>
        <w:t xml:space="preserve">Implementation </w:t>
      </w:r>
    </w:p>
    <w:p w14:paraId="44F03B2C" w14:textId="061AC442" w:rsidR="00534697" w:rsidRPr="0056275B" w:rsidRDefault="00E47BFF" w:rsidP="009D0184">
      <w:pPr>
        <w:tabs>
          <w:tab w:val="left" w:pos="2670"/>
        </w:tabs>
        <w:spacing w:after="0"/>
        <w:rPr>
          <w:rFonts w:ascii="Arial" w:hAnsi="Arial" w:cs="Arial"/>
          <w:sz w:val="24"/>
          <w:szCs w:val="24"/>
        </w:rPr>
      </w:pPr>
      <w:r w:rsidRPr="0056275B">
        <w:rPr>
          <w:rFonts w:ascii="Arial" w:hAnsi="Arial" w:cs="Arial"/>
          <w:sz w:val="24"/>
          <w:szCs w:val="24"/>
        </w:rPr>
        <w:t xml:space="preserve">Our MFL curriculum has been designed to progressively develop skills in French. We are currently using the Salut Scheme of Work to deliver our French lessons. These ensure children acquire a bank of vocabulary organized around topics. They ensure development is progressive as they build on previous knowledge from units already studied. All children in KS2 are taught French in a weekly lesson and this is delivered by the class teacher. </w:t>
      </w:r>
      <w:r w:rsidR="00534697" w:rsidRPr="0056275B">
        <w:rPr>
          <w:rFonts w:ascii="Arial" w:hAnsi="Arial" w:cs="Arial"/>
          <w:sz w:val="24"/>
          <w:szCs w:val="24"/>
        </w:rPr>
        <w:t>French is taught i</w:t>
      </w:r>
      <w:r w:rsidRPr="0056275B">
        <w:rPr>
          <w:rFonts w:ascii="Arial" w:hAnsi="Arial" w:cs="Arial"/>
          <w:sz w:val="24"/>
          <w:szCs w:val="24"/>
        </w:rPr>
        <w:t>n Year 3 – 6 by class teachers where c</w:t>
      </w:r>
      <w:r w:rsidR="00534697" w:rsidRPr="0056275B">
        <w:rPr>
          <w:rFonts w:ascii="Arial" w:hAnsi="Arial" w:cs="Arial"/>
          <w:sz w:val="24"/>
          <w:szCs w:val="24"/>
        </w:rPr>
        <w:t xml:space="preserve">hildren are encouraged to develop their speaking and listening skills in every lesson through conversational work, songs and rhymes and stories. </w:t>
      </w:r>
    </w:p>
    <w:p w14:paraId="1E3CA2B9" w14:textId="77777777" w:rsidR="0026239F" w:rsidRPr="0056275B" w:rsidRDefault="00534697" w:rsidP="009D0184">
      <w:pPr>
        <w:tabs>
          <w:tab w:val="left" w:pos="2670"/>
        </w:tabs>
        <w:spacing w:after="0"/>
        <w:rPr>
          <w:rFonts w:ascii="Arial" w:hAnsi="Arial" w:cs="Arial"/>
          <w:sz w:val="24"/>
          <w:szCs w:val="24"/>
        </w:rPr>
      </w:pPr>
      <w:r w:rsidRPr="0056275B">
        <w:rPr>
          <w:rFonts w:ascii="Arial" w:hAnsi="Arial" w:cs="Arial"/>
          <w:sz w:val="24"/>
          <w:szCs w:val="24"/>
        </w:rPr>
        <w:t xml:space="preserve">French is monitored by the subject leader throughout all year groups using a number of strategies including book </w:t>
      </w:r>
      <w:proofErr w:type="spellStart"/>
      <w:r w:rsidRPr="0056275B">
        <w:rPr>
          <w:rFonts w:ascii="Arial" w:hAnsi="Arial" w:cs="Arial"/>
          <w:sz w:val="24"/>
          <w:szCs w:val="24"/>
        </w:rPr>
        <w:t>scrutinies</w:t>
      </w:r>
      <w:proofErr w:type="spellEnd"/>
      <w:r w:rsidRPr="0056275B">
        <w:rPr>
          <w:rFonts w:ascii="Arial" w:hAnsi="Arial" w:cs="Arial"/>
          <w:sz w:val="24"/>
          <w:szCs w:val="24"/>
        </w:rPr>
        <w:t xml:space="preserve"> and discussions with staff. We have a Governor with specific interest in MFL who visits and supports learning. Staff are encouraged to provide evidence in the form of video clips, audio clips and written work in books</w:t>
      </w:r>
      <w:r w:rsidR="0026239F" w:rsidRPr="0056275B">
        <w:rPr>
          <w:rFonts w:ascii="Arial" w:hAnsi="Arial" w:cs="Arial"/>
          <w:sz w:val="24"/>
          <w:szCs w:val="24"/>
        </w:rPr>
        <w:t xml:space="preserve">. </w:t>
      </w:r>
    </w:p>
    <w:p w14:paraId="66AB3047" w14:textId="77777777" w:rsidR="0056275B" w:rsidRDefault="0056275B" w:rsidP="009D0184">
      <w:pPr>
        <w:tabs>
          <w:tab w:val="left" w:pos="2670"/>
        </w:tabs>
        <w:spacing w:after="0"/>
        <w:rPr>
          <w:rFonts w:ascii="Arial" w:hAnsi="Arial" w:cs="Arial"/>
          <w:b/>
          <w:sz w:val="24"/>
          <w:szCs w:val="24"/>
          <w:u w:val="single"/>
        </w:rPr>
      </w:pPr>
    </w:p>
    <w:p w14:paraId="1631BDE9" w14:textId="7BA79279" w:rsidR="0026239F" w:rsidRPr="0056275B" w:rsidRDefault="0026239F" w:rsidP="009D0184">
      <w:pPr>
        <w:tabs>
          <w:tab w:val="left" w:pos="2670"/>
        </w:tabs>
        <w:spacing w:after="0"/>
        <w:rPr>
          <w:rFonts w:ascii="Arial" w:hAnsi="Arial" w:cs="Arial"/>
          <w:b/>
          <w:sz w:val="24"/>
          <w:szCs w:val="24"/>
          <w:u w:val="single"/>
        </w:rPr>
      </w:pPr>
      <w:r w:rsidRPr="0056275B">
        <w:rPr>
          <w:rFonts w:ascii="Arial" w:hAnsi="Arial" w:cs="Arial"/>
          <w:b/>
          <w:sz w:val="24"/>
          <w:szCs w:val="24"/>
          <w:u w:val="single"/>
        </w:rPr>
        <w:t>Impact</w:t>
      </w:r>
    </w:p>
    <w:p w14:paraId="5BAB4FDC" w14:textId="75C22F55" w:rsidR="0026239F" w:rsidRPr="0056275B" w:rsidRDefault="0026239F" w:rsidP="009D0184">
      <w:pPr>
        <w:tabs>
          <w:tab w:val="left" w:pos="2670"/>
        </w:tabs>
        <w:spacing w:after="0"/>
        <w:rPr>
          <w:rFonts w:ascii="Arial" w:hAnsi="Arial" w:cs="Arial"/>
          <w:sz w:val="24"/>
          <w:szCs w:val="24"/>
          <w:u w:val="single"/>
        </w:rPr>
      </w:pPr>
      <w:r w:rsidRPr="0056275B">
        <w:rPr>
          <w:rFonts w:ascii="Arial" w:hAnsi="Arial" w:cs="Arial"/>
          <w:sz w:val="24"/>
          <w:szCs w:val="24"/>
        </w:rPr>
        <w:t xml:space="preserve">Children enjoy learning French and are interested and excited by diversity of language and cultures.  They learn to sing a number of songs and </w:t>
      </w:r>
      <w:r w:rsidR="0056275B" w:rsidRPr="0056275B">
        <w:rPr>
          <w:rFonts w:ascii="Arial" w:hAnsi="Arial" w:cs="Arial"/>
          <w:sz w:val="24"/>
          <w:szCs w:val="24"/>
        </w:rPr>
        <w:t>rhymes that they have learned,</w:t>
      </w:r>
      <w:r w:rsidRPr="0056275B">
        <w:rPr>
          <w:rFonts w:ascii="Arial" w:hAnsi="Arial" w:cs="Arial"/>
          <w:sz w:val="24"/>
          <w:szCs w:val="24"/>
        </w:rPr>
        <w:t xml:space="preserve"> and they are able to speak a number of phrases increasingly </w:t>
      </w:r>
      <w:r w:rsidR="0056275B" w:rsidRPr="0056275B">
        <w:rPr>
          <w:rFonts w:ascii="Arial" w:hAnsi="Arial" w:cs="Arial"/>
          <w:sz w:val="24"/>
          <w:szCs w:val="24"/>
        </w:rPr>
        <w:t xml:space="preserve">confidently and clearly as they move through KS2 and they </w:t>
      </w:r>
      <w:r w:rsidRPr="0056275B">
        <w:rPr>
          <w:rFonts w:ascii="Arial" w:hAnsi="Arial" w:cs="Arial"/>
          <w:sz w:val="24"/>
          <w:szCs w:val="24"/>
        </w:rPr>
        <w:t xml:space="preserve">can read and write some simple French. </w:t>
      </w:r>
    </w:p>
    <w:sectPr w:rsidR="0026239F" w:rsidRPr="0056275B" w:rsidSect="00BA3984">
      <w:headerReference w:type="default" r:id="rId7"/>
      <w:headerReference w:type="first" r:id="rId8"/>
      <w:footerReference w:type="first" r:id="rId9"/>
      <w:pgSz w:w="11906" w:h="16838"/>
      <w:pgMar w:top="1440" w:right="1440" w:bottom="1440" w:left="851"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7A0B6" w14:textId="77777777" w:rsidR="00DA243F" w:rsidRDefault="00DA243F" w:rsidP="006E0DB4">
      <w:pPr>
        <w:spacing w:after="0" w:line="240" w:lineRule="auto"/>
      </w:pPr>
      <w:r>
        <w:separator/>
      </w:r>
    </w:p>
  </w:endnote>
  <w:endnote w:type="continuationSeparator" w:id="0">
    <w:p w14:paraId="06B72126" w14:textId="77777777" w:rsidR="00DA243F" w:rsidRDefault="00DA243F" w:rsidP="006E0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E97C7" w14:textId="77777777" w:rsidR="00A61602" w:rsidRDefault="00A61602">
    <w:pPr>
      <w:pStyle w:val="Footer"/>
    </w:pPr>
    <w:r w:rsidRPr="00B55844">
      <w:rPr>
        <w:noProof/>
        <w:lang w:eastAsia="en-GB"/>
      </w:rPr>
      <w:drawing>
        <wp:anchor distT="0" distB="0" distL="114300" distR="114300" simplePos="0" relativeHeight="251678720" behindDoc="1" locked="0" layoutInCell="1" allowOverlap="1" wp14:anchorId="37EABF3D" wp14:editId="43B76A37">
          <wp:simplePos x="0" y="0"/>
          <wp:positionH relativeFrom="leftMargin">
            <wp:posOffset>428625</wp:posOffset>
          </wp:positionH>
          <wp:positionV relativeFrom="paragraph">
            <wp:posOffset>-271145</wp:posOffset>
          </wp:positionV>
          <wp:extent cx="638175" cy="638175"/>
          <wp:effectExtent l="0" t="0" r="9525" b="9525"/>
          <wp:wrapTight wrapText="bothSides">
            <wp:wrapPolygon edited="0">
              <wp:start x="0" y="0"/>
              <wp:lineTo x="0" y="21278"/>
              <wp:lineTo x="21278" y="21278"/>
              <wp:lineTo x="21278" y="0"/>
              <wp:lineTo x="0" y="0"/>
            </wp:wrapPolygon>
          </wp:wrapTight>
          <wp:docPr id="114" name="Picture 114" descr="C:\Users\head\Downloads\Silver_Logo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Downloads\Silver_Logo_JPG.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0DB4">
      <w:rPr>
        <w:noProof/>
        <w:lang w:eastAsia="en-GB"/>
      </w:rPr>
      <w:drawing>
        <wp:anchor distT="0" distB="0" distL="114300" distR="114300" simplePos="0" relativeHeight="251661312" behindDoc="1" locked="0" layoutInCell="1" allowOverlap="1" wp14:anchorId="6E729EC3" wp14:editId="3E41966D">
          <wp:simplePos x="0" y="0"/>
          <wp:positionH relativeFrom="column">
            <wp:posOffset>409575</wp:posOffset>
          </wp:positionH>
          <wp:positionV relativeFrom="paragraph">
            <wp:posOffset>-165735</wp:posOffset>
          </wp:positionV>
          <wp:extent cx="791845" cy="485775"/>
          <wp:effectExtent l="19050" t="0" r="8255" b="0"/>
          <wp:wrapTight wrapText="bothSides">
            <wp:wrapPolygon edited="0">
              <wp:start x="-520" y="0"/>
              <wp:lineTo x="-520" y="21176"/>
              <wp:lineTo x="21825" y="21176"/>
              <wp:lineTo x="21825" y="0"/>
              <wp:lineTo x="-520" y="0"/>
            </wp:wrapPolygon>
          </wp:wrapTight>
          <wp:docPr id="115" name="Picture 2" descr="HS Logo (schoo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 Logo (school)2"/>
                  <pic:cNvPicPr>
                    <a:picLocks noChangeAspect="1" noChangeArrowheads="1"/>
                  </pic:cNvPicPr>
                </pic:nvPicPr>
                <pic:blipFill>
                  <a:blip r:embed="rId2"/>
                  <a:srcRect/>
                  <a:stretch>
                    <a:fillRect/>
                  </a:stretch>
                </pic:blipFill>
                <pic:spPr bwMode="auto">
                  <a:xfrm>
                    <a:off x="0" y="0"/>
                    <a:ext cx="791845" cy="485775"/>
                  </a:xfrm>
                  <a:prstGeom prst="rect">
                    <a:avLst/>
                  </a:prstGeom>
                  <a:noFill/>
                  <a:ln w="9525">
                    <a:noFill/>
                    <a:miter lim="800000"/>
                    <a:headEnd/>
                    <a:tailEnd/>
                  </a:ln>
                </pic:spPr>
              </pic:pic>
            </a:graphicData>
          </a:graphic>
        </wp:anchor>
      </w:drawing>
    </w:r>
    <w:r w:rsidRPr="006E0DB4">
      <w:rPr>
        <w:noProof/>
        <w:lang w:eastAsia="en-GB"/>
      </w:rPr>
      <w:drawing>
        <wp:anchor distT="0" distB="0" distL="114300" distR="114300" simplePos="0" relativeHeight="251665408" behindDoc="1" locked="0" layoutInCell="1" allowOverlap="1" wp14:anchorId="7534A98A" wp14:editId="0058FA17">
          <wp:simplePos x="0" y="0"/>
          <wp:positionH relativeFrom="column">
            <wp:posOffset>1562100</wp:posOffset>
          </wp:positionH>
          <wp:positionV relativeFrom="paragraph">
            <wp:posOffset>-194310</wp:posOffset>
          </wp:positionV>
          <wp:extent cx="647700" cy="485775"/>
          <wp:effectExtent l="19050" t="0" r="0" b="0"/>
          <wp:wrapTight wrapText="bothSides">
            <wp:wrapPolygon edited="0">
              <wp:start x="-635" y="0"/>
              <wp:lineTo x="-635" y="21176"/>
              <wp:lineTo x="21600" y="21176"/>
              <wp:lineTo x="21600" y="0"/>
              <wp:lineTo x="-635" y="0"/>
            </wp:wrapPolygon>
          </wp:wrapTight>
          <wp:docPr id="116" name="Picture 116" descr="Reading Connects logo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ading Connects logo gif"/>
                  <pic:cNvPicPr>
                    <a:picLocks noChangeAspect="1" noChangeArrowheads="1"/>
                  </pic:cNvPicPr>
                </pic:nvPicPr>
                <pic:blipFill>
                  <a:blip r:embed="rId3" r:link="rId4" cstate="print"/>
                  <a:srcRect/>
                  <a:stretch>
                    <a:fillRect/>
                  </a:stretch>
                </pic:blipFill>
                <pic:spPr bwMode="auto">
                  <a:xfrm>
                    <a:off x="0" y="0"/>
                    <a:ext cx="647700" cy="485775"/>
                  </a:xfrm>
                  <a:prstGeom prst="rect">
                    <a:avLst/>
                  </a:prstGeom>
                  <a:noFill/>
                  <a:ln w="9525">
                    <a:noFill/>
                    <a:miter lim="800000"/>
                    <a:headEnd/>
                    <a:tailEnd/>
                  </a:ln>
                </pic:spPr>
              </pic:pic>
            </a:graphicData>
          </a:graphic>
        </wp:anchor>
      </w:drawing>
    </w:r>
    <w:r>
      <w:rPr>
        <w:rFonts w:ascii="Lato" w:hAnsi="Lato"/>
        <w:noProof/>
        <w:color w:val="0000FF"/>
        <w:lang w:eastAsia="en-GB"/>
      </w:rPr>
      <w:drawing>
        <wp:anchor distT="0" distB="0" distL="114300" distR="114300" simplePos="0" relativeHeight="251679744" behindDoc="1" locked="0" layoutInCell="1" allowOverlap="1" wp14:anchorId="707EE7A5" wp14:editId="4F8993FC">
          <wp:simplePos x="0" y="0"/>
          <wp:positionH relativeFrom="column">
            <wp:posOffset>3523615</wp:posOffset>
          </wp:positionH>
          <wp:positionV relativeFrom="paragraph">
            <wp:posOffset>-174794</wp:posOffset>
          </wp:positionV>
          <wp:extent cx="552335" cy="495300"/>
          <wp:effectExtent l="0" t="0" r="635" b="0"/>
          <wp:wrapNone/>
          <wp:docPr id="117" name="logo" descr="Team Evi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Team Evie">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33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631F">
      <w:rPr>
        <w:noProof/>
        <w:lang w:eastAsia="en-GB"/>
      </w:rPr>
      <w:drawing>
        <wp:anchor distT="0" distB="0" distL="114300" distR="114300" simplePos="0" relativeHeight="251676672" behindDoc="1" locked="0" layoutInCell="1" allowOverlap="1" wp14:anchorId="6BFF1A1D" wp14:editId="3499B622">
          <wp:simplePos x="0" y="0"/>
          <wp:positionH relativeFrom="margin">
            <wp:align>center</wp:align>
          </wp:positionH>
          <wp:positionV relativeFrom="paragraph">
            <wp:posOffset>-210185</wp:posOffset>
          </wp:positionV>
          <wp:extent cx="476250" cy="476250"/>
          <wp:effectExtent l="0" t="0" r="0" b="0"/>
          <wp:wrapTight wrapText="bothSides">
            <wp:wrapPolygon edited="0">
              <wp:start x="0" y="0"/>
              <wp:lineTo x="0" y="20736"/>
              <wp:lineTo x="20736" y="20736"/>
              <wp:lineTo x="20736" y="0"/>
              <wp:lineTo x="0" y="0"/>
            </wp:wrapPolygon>
          </wp:wrapTight>
          <wp:docPr id="118" name="Picture 118" descr="C:\Users\head\AppData\Local\Temp\Rar$DIa0.888\Ofsted_Good_GP_Mo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AppData\Local\Temp\Rar$DIa0.888\Ofsted_Good_GP_Mon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anchor>
      </w:drawing>
    </w:r>
    <w:r w:rsidRPr="006E0DB4">
      <w:rPr>
        <w:noProof/>
        <w:lang w:eastAsia="en-GB"/>
      </w:rPr>
      <w:drawing>
        <wp:anchor distT="0" distB="0" distL="114300" distR="114300" simplePos="0" relativeHeight="251659264" behindDoc="1" locked="0" layoutInCell="1" allowOverlap="1" wp14:anchorId="07ED09E6" wp14:editId="2BA18456">
          <wp:simplePos x="0" y="0"/>
          <wp:positionH relativeFrom="column">
            <wp:posOffset>4410075</wp:posOffset>
          </wp:positionH>
          <wp:positionV relativeFrom="paragraph">
            <wp:posOffset>-99060</wp:posOffset>
          </wp:positionV>
          <wp:extent cx="895350" cy="419100"/>
          <wp:effectExtent l="19050" t="0" r="0" b="0"/>
          <wp:wrapTight wrapText="bothSides">
            <wp:wrapPolygon edited="0">
              <wp:start x="-460" y="0"/>
              <wp:lineTo x="-460" y="20618"/>
              <wp:lineTo x="21600" y="20618"/>
              <wp:lineTo x="21600" y="0"/>
              <wp:lineTo x="-460" y="0"/>
            </wp:wrapPolygon>
          </wp:wrapTight>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895350" cy="419100"/>
                  </a:xfrm>
                  <a:prstGeom prst="rect">
                    <a:avLst/>
                  </a:prstGeom>
                  <a:noFill/>
                  <a:ln w="9525">
                    <a:noFill/>
                    <a:miter lim="800000"/>
                    <a:headEnd/>
                    <a:tailEnd/>
                  </a:ln>
                </pic:spPr>
              </pic:pic>
            </a:graphicData>
          </a:graphic>
        </wp:anchor>
      </w:drawing>
    </w:r>
    <w:r w:rsidRPr="006E0DB4">
      <w:rPr>
        <w:noProof/>
        <w:lang w:eastAsia="en-GB"/>
      </w:rPr>
      <w:drawing>
        <wp:anchor distT="0" distB="0" distL="114300" distR="114300" simplePos="0" relativeHeight="251667456" behindDoc="1" locked="0" layoutInCell="1" allowOverlap="1" wp14:anchorId="6E5EB187" wp14:editId="41CD8386">
          <wp:simplePos x="0" y="0"/>
          <wp:positionH relativeFrom="column">
            <wp:posOffset>5543550</wp:posOffset>
          </wp:positionH>
          <wp:positionV relativeFrom="paragraph">
            <wp:posOffset>-203835</wp:posOffset>
          </wp:positionV>
          <wp:extent cx="647700" cy="581025"/>
          <wp:effectExtent l="19050" t="0" r="0" b="0"/>
          <wp:wrapTight wrapText="bothSides">
            <wp:wrapPolygon edited="0">
              <wp:start x="-635" y="0"/>
              <wp:lineTo x="-635" y="21246"/>
              <wp:lineTo x="21600" y="21246"/>
              <wp:lineTo x="21600" y="0"/>
              <wp:lineTo x="-635" y="0"/>
            </wp:wrapPolygon>
          </wp:wrapTight>
          <wp:docPr id="120" name="Picture 2" descr="Eco-Schools_Silver_award_low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Schools_Silver_award_lowres"/>
                  <pic:cNvPicPr>
                    <a:picLocks noChangeAspect="1" noChangeArrowheads="1"/>
                  </pic:cNvPicPr>
                </pic:nvPicPr>
                <pic:blipFill>
                  <a:blip r:embed="rId9" cstate="print"/>
                  <a:srcRect/>
                  <a:stretch>
                    <a:fillRect/>
                  </a:stretch>
                </pic:blipFill>
                <pic:spPr bwMode="auto">
                  <a:xfrm>
                    <a:off x="0" y="0"/>
                    <a:ext cx="647700" cy="58102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25E06A" w14:textId="77777777" w:rsidR="00DA243F" w:rsidRDefault="00DA243F" w:rsidP="006E0DB4">
      <w:pPr>
        <w:spacing w:after="0" w:line="240" w:lineRule="auto"/>
      </w:pPr>
      <w:r>
        <w:separator/>
      </w:r>
    </w:p>
  </w:footnote>
  <w:footnote w:type="continuationSeparator" w:id="0">
    <w:p w14:paraId="1AA39E9C" w14:textId="77777777" w:rsidR="00DA243F" w:rsidRDefault="00DA243F" w:rsidP="006E0D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418B9" w14:textId="77777777" w:rsidR="00A61602" w:rsidRDefault="00A61602">
    <w:pPr>
      <w:pStyle w:val="Header"/>
    </w:pPr>
  </w:p>
  <w:p w14:paraId="6DC5249B" w14:textId="77777777" w:rsidR="00A61602" w:rsidRDefault="00A616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81120" w14:textId="0504D759" w:rsidR="00BA3984" w:rsidRPr="00534697" w:rsidRDefault="00A61602" w:rsidP="005B4DFC">
    <w:pPr>
      <w:pStyle w:val="Header"/>
      <w:jc w:val="center"/>
      <w:rPr>
        <w:rFonts w:ascii="Arial" w:hAnsi="Arial" w:cs="Arial"/>
        <w:sz w:val="32"/>
        <w:szCs w:val="32"/>
      </w:rPr>
    </w:pPr>
    <w:r w:rsidRPr="00534697">
      <w:rPr>
        <w:rFonts w:ascii="Arial" w:hAnsi="Arial" w:cs="Arial"/>
        <w:noProof/>
        <w:sz w:val="32"/>
        <w:szCs w:val="32"/>
        <w:lang w:eastAsia="en-GB"/>
      </w:rPr>
      <w:drawing>
        <wp:anchor distT="0" distB="0" distL="114300" distR="114300" simplePos="0" relativeHeight="251675648" behindDoc="1" locked="0" layoutInCell="1" allowOverlap="1" wp14:anchorId="07C4F17D" wp14:editId="0A266DBF">
          <wp:simplePos x="0" y="0"/>
          <wp:positionH relativeFrom="page">
            <wp:posOffset>114300</wp:posOffset>
          </wp:positionH>
          <wp:positionV relativeFrom="paragraph">
            <wp:posOffset>-405765</wp:posOffset>
          </wp:positionV>
          <wp:extent cx="1689100" cy="1168400"/>
          <wp:effectExtent l="0" t="0" r="6350" b="0"/>
          <wp:wrapNone/>
          <wp:docPr id="112" name="Picture 1" descr="C:\Users\head\AppData\Local\Temp\Rar$DIa0.342\LOGO_ROOS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AppData\Local\Temp\Rar$DIa0.342\LOGO_ROOSE_BLACK.jpg"/>
                  <pic:cNvPicPr>
                    <a:picLocks noChangeAspect="1" noChangeArrowheads="1"/>
                  </pic:cNvPicPr>
                </pic:nvPicPr>
                <pic:blipFill>
                  <a:blip r:embed="rId1" cstate="print"/>
                  <a:srcRect/>
                  <a:stretch>
                    <a:fillRect/>
                  </a:stretch>
                </pic:blipFill>
                <pic:spPr bwMode="auto">
                  <a:xfrm>
                    <a:off x="0" y="0"/>
                    <a:ext cx="1689100" cy="1168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34697">
      <w:rPr>
        <w:rFonts w:ascii="Arial" w:hAnsi="Arial" w:cs="Arial"/>
        <w:sz w:val="32"/>
        <w:szCs w:val="32"/>
      </w:rPr>
      <w:t xml:space="preserve">         </w:t>
    </w:r>
    <w:r w:rsidRPr="00534697">
      <w:rPr>
        <w:rFonts w:ascii="Arial" w:hAnsi="Arial" w:cs="Arial"/>
        <w:sz w:val="32"/>
        <w:szCs w:val="32"/>
      </w:rPr>
      <w:t xml:space="preserve">Roose </w:t>
    </w:r>
    <w:r w:rsidR="005B4DFC" w:rsidRPr="00534697">
      <w:rPr>
        <w:rFonts w:ascii="Arial" w:hAnsi="Arial" w:cs="Arial"/>
        <w:sz w:val="32"/>
        <w:szCs w:val="32"/>
      </w:rPr>
      <w:t xml:space="preserve">Community Primary School </w:t>
    </w:r>
  </w:p>
  <w:p w14:paraId="2416C4A7" w14:textId="2FC4046D" w:rsidR="005B4DFC" w:rsidRPr="00534697" w:rsidRDefault="00534697" w:rsidP="005B4DFC">
    <w:pPr>
      <w:pStyle w:val="Header"/>
      <w:jc w:val="center"/>
      <w:rPr>
        <w:rFonts w:ascii="Arial" w:hAnsi="Arial" w:cs="Arial"/>
        <w:sz w:val="32"/>
        <w:szCs w:val="32"/>
      </w:rPr>
    </w:pPr>
    <w:r>
      <w:rPr>
        <w:rFonts w:ascii="Arial" w:hAnsi="Arial" w:cs="Arial"/>
        <w:sz w:val="32"/>
        <w:szCs w:val="32"/>
      </w:rPr>
      <w:t xml:space="preserve">           </w:t>
    </w:r>
    <w:r w:rsidR="005B4DFC" w:rsidRPr="00534697">
      <w:rPr>
        <w:rFonts w:ascii="Arial" w:hAnsi="Arial" w:cs="Arial"/>
        <w:sz w:val="32"/>
        <w:szCs w:val="32"/>
      </w:rPr>
      <w:t>MFL Curriculum Intent, Implementation and Impact</w:t>
    </w:r>
  </w:p>
  <w:p w14:paraId="2AC3BA02" w14:textId="0753ADB6" w:rsidR="005B4DFC" w:rsidRPr="00534697" w:rsidRDefault="005B4DFC" w:rsidP="005B4DFC">
    <w:pPr>
      <w:pStyle w:val="Header"/>
      <w:jc w:val="center"/>
      <w:rPr>
        <w:rFonts w:ascii="Arial" w:hAnsi="Arial" w:cs="Arial"/>
        <w:sz w:val="32"/>
        <w:szCs w:val="32"/>
      </w:rPr>
    </w:pPr>
  </w:p>
  <w:p w14:paraId="6D75D575" w14:textId="77777777" w:rsidR="00A61602" w:rsidRPr="00360181" w:rsidRDefault="00A61602" w:rsidP="0056275B">
    <w:pPr>
      <w:pStyle w:val="Header"/>
      <w:pBdr>
        <w:bottom w:val="single" w:sz="12" w:space="0" w:color="auto"/>
      </w:pBdr>
      <w:rPr>
        <w:rFonts w:ascii="Arial" w:hAnsi="Arial" w:cs="Arial"/>
      </w:rPr>
    </w:pPr>
  </w:p>
  <w:p w14:paraId="5C8AEBBA" w14:textId="77777777" w:rsidR="00A61602" w:rsidRPr="006E0DB4" w:rsidRDefault="00A61602" w:rsidP="006E0DB4">
    <w:pPr>
      <w:pStyle w:val="Header"/>
      <w:jc w:val="center"/>
      <w:rPr>
        <w:rFonts w:ascii="Arial" w:hAnsi="Arial" w:cs="Arial"/>
        <w:sz w:val="24"/>
        <w:szCs w:val="24"/>
      </w:rPr>
    </w:pPr>
    <w:r>
      <w:rPr>
        <w:rFonts w:ascii="Arial" w:hAnsi="Arial" w:cs="Arial"/>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D7C05"/>
    <w:multiLevelType w:val="multilevel"/>
    <w:tmpl w:val="3A6A7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4A4A46"/>
    <w:multiLevelType w:val="hybridMultilevel"/>
    <w:tmpl w:val="5F8AA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06FBA"/>
    <w:multiLevelType w:val="hybridMultilevel"/>
    <w:tmpl w:val="191ED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354CCE"/>
    <w:multiLevelType w:val="hybridMultilevel"/>
    <w:tmpl w:val="8244E4C6"/>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A71D48"/>
    <w:multiLevelType w:val="hybridMultilevel"/>
    <w:tmpl w:val="23668C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B4674D"/>
    <w:multiLevelType w:val="hybridMultilevel"/>
    <w:tmpl w:val="756876F2"/>
    <w:lvl w:ilvl="0" w:tplc="16F898A2">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DB4"/>
    <w:rsid w:val="000137B3"/>
    <w:rsid w:val="00041AE7"/>
    <w:rsid w:val="00046098"/>
    <w:rsid w:val="00055F2E"/>
    <w:rsid w:val="000D392E"/>
    <w:rsid w:val="00104542"/>
    <w:rsid w:val="00121F16"/>
    <w:rsid w:val="00144494"/>
    <w:rsid w:val="00151D9E"/>
    <w:rsid w:val="00196E27"/>
    <w:rsid w:val="001B0A32"/>
    <w:rsid w:val="001B1EA9"/>
    <w:rsid w:val="001C2FB3"/>
    <w:rsid w:val="001C769F"/>
    <w:rsid w:val="001D49FA"/>
    <w:rsid w:val="001E2A42"/>
    <w:rsid w:val="001E3B28"/>
    <w:rsid w:val="00235471"/>
    <w:rsid w:val="00241589"/>
    <w:rsid w:val="00245F5A"/>
    <w:rsid w:val="00260799"/>
    <w:rsid w:val="0026239F"/>
    <w:rsid w:val="002723F0"/>
    <w:rsid w:val="00284A3E"/>
    <w:rsid w:val="00295E55"/>
    <w:rsid w:val="002B1298"/>
    <w:rsid w:val="002B4C67"/>
    <w:rsid w:val="002C2216"/>
    <w:rsid w:val="002C56B0"/>
    <w:rsid w:val="002D4491"/>
    <w:rsid w:val="002E4146"/>
    <w:rsid w:val="002F46A2"/>
    <w:rsid w:val="002F7D79"/>
    <w:rsid w:val="00323F88"/>
    <w:rsid w:val="00331DA9"/>
    <w:rsid w:val="00343FFC"/>
    <w:rsid w:val="003A6BBB"/>
    <w:rsid w:val="003C70F8"/>
    <w:rsid w:val="00441470"/>
    <w:rsid w:val="004A6EBA"/>
    <w:rsid w:val="004F1B51"/>
    <w:rsid w:val="00532180"/>
    <w:rsid w:val="00534697"/>
    <w:rsid w:val="00544D8F"/>
    <w:rsid w:val="00555312"/>
    <w:rsid w:val="0056275B"/>
    <w:rsid w:val="00570D8F"/>
    <w:rsid w:val="005A40C9"/>
    <w:rsid w:val="005B07E2"/>
    <w:rsid w:val="005B4DFC"/>
    <w:rsid w:val="005F13A9"/>
    <w:rsid w:val="005F7998"/>
    <w:rsid w:val="00603986"/>
    <w:rsid w:val="00626529"/>
    <w:rsid w:val="00675A48"/>
    <w:rsid w:val="006E0DB4"/>
    <w:rsid w:val="007136BF"/>
    <w:rsid w:val="007624B5"/>
    <w:rsid w:val="007754A9"/>
    <w:rsid w:val="007B3EE0"/>
    <w:rsid w:val="007C49E5"/>
    <w:rsid w:val="00800AAE"/>
    <w:rsid w:val="00826DF1"/>
    <w:rsid w:val="008704CD"/>
    <w:rsid w:val="00897520"/>
    <w:rsid w:val="008A240D"/>
    <w:rsid w:val="008B0A30"/>
    <w:rsid w:val="008C08A7"/>
    <w:rsid w:val="008D1C59"/>
    <w:rsid w:val="008E611D"/>
    <w:rsid w:val="008F43D6"/>
    <w:rsid w:val="009068F8"/>
    <w:rsid w:val="00910188"/>
    <w:rsid w:val="00933AEF"/>
    <w:rsid w:val="00952FA5"/>
    <w:rsid w:val="00976708"/>
    <w:rsid w:val="009B0BDD"/>
    <w:rsid w:val="009D0184"/>
    <w:rsid w:val="00A07C75"/>
    <w:rsid w:val="00A22277"/>
    <w:rsid w:val="00A22E1C"/>
    <w:rsid w:val="00A61602"/>
    <w:rsid w:val="00A751FA"/>
    <w:rsid w:val="00A87210"/>
    <w:rsid w:val="00B11054"/>
    <w:rsid w:val="00B310A9"/>
    <w:rsid w:val="00B41370"/>
    <w:rsid w:val="00B913B5"/>
    <w:rsid w:val="00BA3984"/>
    <w:rsid w:val="00BB717A"/>
    <w:rsid w:val="00BD2E2F"/>
    <w:rsid w:val="00BD799F"/>
    <w:rsid w:val="00BF791C"/>
    <w:rsid w:val="00C32B06"/>
    <w:rsid w:val="00C814F2"/>
    <w:rsid w:val="00C90BD5"/>
    <w:rsid w:val="00C91A09"/>
    <w:rsid w:val="00CB4619"/>
    <w:rsid w:val="00CC03C1"/>
    <w:rsid w:val="00D23DE9"/>
    <w:rsid w:val="00D4515A"/>
    <w:rsid w:val="00D721C3"/>
    <w:rsid w:val="00D91C69"/>
    <w:rsid w:val="00DA243F"/>
    <w:rsid w:val="00DD31AA"/>
    <w:rsid w:val="00DE41C4"/>
    <w:rsid w:val="00E029E5"/>
    <w:rsid w:val="00E32AC6"/>
    <w:rsid w:val="00E41334"/>
    <w:rsid w:val="00E47BFF"/>
    <w:rsid w:val="00E652F3"/>
    <w:rsid w:val="00E73B9F"/>
    <w:rsid w:val="00E94456"/>
    <w:rsid w:val="00EA0D93"/>
    <w:rsid w:val="00ED1F58"/>
    <w:rsid w:val="00F02DEC"/>
    <w:rsid w:val="00F203B8"/>
    <w:rsid w:val="00F21BD6"/>
    <w:rsid w:val="00F52875"/>
    <w:rsid w:val="00F6585B"/>
    <w:rsid w:val="00F94C51"/>
    <w:rsid w:val="00FB5DB6"/>
    <w:rsid w:val="00FC7C91"/>
    <w:rsid w:val="00FF4D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77FA39"/>
  <w15:docId w15:val="{19FF1F05-6BD2-4C22-9CF0-2AAD4CAB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FA5"/>
  </w:style>
  <w:style w:type="paragraph" w:styleId="Heading1">
    <w:name w:val="heading 1"/>
    <w:next w:val="Normal"/>
    <w:link w:val="Heading1Char"/>
    <w:uiPriority w:val="9"/>
    <w:unhideWhenUsed/>
    <w:qFormat/>
    <w:rsid w:val="00976708"/>
    <w:pPr>
      <w:keepNext/>
      <w:keepLines/>
      <w:spacing w:after="0" w:line="259" w:lineRule="auto"/>
      <w:outlineLvl w:val="0"/>
    </w:pPr>
    <w:rPr>
      <w:rFonts w:ascii="Arial" w:eastAsia="Arial" w:hAnsi="Arial" w:cs="Arial"/>
      <w:color w:val="000000"/>
      <w:u w:val="single" w:color="000000"/>
      <w:shd w:val="clear" w:color="auto" w:fill="FAF9F8"/>
      <w:lang w:eastAsia="en-GB"/>
    </w:rPr>
  </w:style>
  <w:style w:type="paragraph" w:styleId="Heading2">
    <w:name w:val="heading 2"/>
    <w:next w:val="Normal"/>
    <w:link w:val="Heading2Char"/>
    <w:uiPriority w:val="9"/>
    <w:unhideWhenUsed/>
    <w:qFormat/>
    <w:rsid w:val="00976708"/>
    <w:pPr>
      <w:keepNext/>
      <w:keepLines/>
      <w:spacing w:after="0" w:line="259" w:lineRule="auto"/>
      <w:ind w:left="10" w:hanging="10"/>
      <w:outlineLvl w:val="1"/>
    </w:pPr>
    <w:rPr>
      <w:rFonts w:ascii="Arial" w:eastAsia="Arial" w:hAnsi="Arial" w:cs="Arial"/>
      <w:color w:val="000000"/>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DB4"/>
  </w:style>
  <w:style w:type="paragraph" w:styleId="Footer">
    <w:name w:val="footer"/>
    <w:basedOn w:val="Normal"/>
    <w:link w:val="FooterChar"/>
    <w:uiPriority w:val="99"/>
    <w:unhideWhenUsed/>
    <w:rsid w:val="006E0D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DB4"/>
  </w:style>
  <w:style w:type="paragraph" w:styleId="BalloonText">
    <w:name w:val="Balloon Text"/>
    <w:basedOn w:val="Normal"/>
    <w:link w:val="BalloonTextChar"/>
    <w:uiPriority w:val="99"/>
    <w:semiHidden/>
    <w:unhideWhenUsed/>
    <w:rsid w:val="006E0D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DB4"/>
    <w:rPr>
      <w:rFonts w:ascii="Tahoma" w:hAnsi="Tahoma" w:cs="Tahoma"/>
      <w:sz w:val="16"/>
      <w:szCs w:val="16"/>
    </w:rPr>
  </w:style>
  <w:style w:type="character" w:styleId="Hyperlink">
    <w:name w:val="Hyperlink"/>
    <w:basedOn w:val="DefaultParagraphFont"/>
    <w:uiPriority w:val="99"/>
    <w:unhideWhenUsed/>
    <w:rsid w:val="006E0DB4"/>
    <w:rPr>
      <w:color w:val="0000FF" w:themeColor="hyperlink"/>
      <w:u w:val="single"/>
    </w:rPr>
  </w:style>
  <w:style w:type="paragraph" w:styleId="ListParagraph">
    <w:name w:val="List Paragraph"/>
    <w:basedOn w:val="Normal"/>
    <w:uiPriority w:val="34"/>
    <w:qFormat/>
    <w:rsid w:val="00323F88"/>
    <w:pPr>
      <w:ind w:left="720"/>
      <w:contextualSpacing/>
    </w:pPr>
  </w:style>
  <w:style w:type="table" w:styleId="TableGrid">
    <w:name w:val="Table Grid"/>
    <w:basedOn w:val="TableNormal"/>
    <w:uiPriority w:val="59"/>
    <w:rsid w:val="00713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76708"/>
    <w:rPr>
      <w:rFonts w:ascii="Arial" w:eastAsia="Arial" w:hAnsi="Arial" w:cs="Arial"/>
      <w:color w:val="000000"/>
      <w:u w:val="single" w:color="000000"/>
      <w:lang w:eastAsia="en-GB"/>
    </w:rPr>
  </w:style>
  <w:style w:type="character" w:customStyle="1" w:styleId="Heading2Char">
    <w:name w:val="Heading 2 Char"/>
    <w:basedOn w:val="DefaultParagraphFont"/>
    <w:link w:val="Heading2"/>
    <w:uiPriority w:val="9"/>
    <w:rsid w:val="00976708"/>
    <w:rPr>
      <w:rFonts w:ascii="Arial" w:eastAsia="Arial" w:hAnsi="Arial" w:cs="Arial"/>
      <w:color w:val="000000"/>
      <w:u w:val="single" w:color="000000"/>
      <w:lang w:eastAsia="en-GB"/>
    </w:rPr>
  </w:style>
  <w:style w:type="paragraph" w:customStyle="1" w:styleId="paragraph">
    <w:name w:val="paragraph"/>
    <w:basedOn w:val="Normal"/>
    <w:rsid w:val="009767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D01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214394">
      <w:bodyDiv w:val="1"/>
      <w:marLeft w:val="0"/>
      <w:marRight w:val="0"/>
      <w:marTop w:val="0"/>
      <w:marBottom w:val="0"/>
      <w:divBdr>
        <w:top w:val="none" w:sz="0" w:space="0" w:color="auto"/>
        <w:left w:val="none" w:sz="0" w:space="0" w:color="auto"/>
        <w:bottom w:val="none" w:sz="0" w:space="0" w:color="auto"/>
        <w:right w:val="none" w:sz="0" w:space="0" w:color="auto"/>
      </w:divBdr>
    </w:div>
    <w:div w:id="640694009">
      <w:bodyDiv w:val="1"/>
      <w:marLeft w:val="0"/>
      <w:marRight w:val="0"/>
      <w:marTop w:val="0"/>
      <w:marBottom w:val="0"/>
      <w:divBdr>
        <w:top w:val="none" w:sz="0" w:space="0" w:color="auto"/>
        <w:left w:val="none" w:sz="0" w:space="0" w:color="auto"/>
        <w:bottom w:val="none" w:sz="0" w:space="0" w:color="auto"/>
        <w:right w:val="none" w:sz="0" w:space="0" w:color="auto"/>
      </w:divBdr>
    </w:div>
    <w:div w:id="789124905">
      <w:bodyDiv w:val="1"/>
      <w:marLeft w:val="0"/>
      <w:marRight w:val="0"/>
      <w:marTop w:val="0"/>
      <w:marBottom w:val="0"/>
      <w:divBdr>
        <w:top w:val="none" w:sz="0" w:space="0" w:color="auto"/>
        <w:left w:val="none" w:sz="0" w:space="0" w:color="auto"/>
        <w:bottom w:val="none" w:sz="0" w:space="0" w:color="auto"/>
        <w:right w:val="none" w:sz="0" w:space="0" w:color="auto"/>
      </w:divBdr>
    </w:div>
    <w:div w:id="83750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7.png"/><Relationship Id="rId3" Type="http://schemas.openxmlformats.org/officeDocument/2006/relationships/image" Target="media/image4.png"/><Relationship Id="rId7" Type="http://schemas.openxmlformats.org/officeDocument/2006/relationships/image" Target="media/image6.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teamevie.org/" TargetMode="External"/><Relationship Id="rId4" Type="http://schemas.openxmlformats.org/officeDocument/2006/relationships/image" Target="http://www.literacytrust.org.uk/readingconnects/logos/ReadConnectsWeb.gif" TargetMode="External"/><Relationship Id="rId9" Type="http://schemas.openxmlformats.org/officeDocument/2006/relationships/image" Target="media/image8.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377</Words>
  <Characters>2152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Sharon Carter</cp:lastModifiedBy>
  <cp:revision>2</cp:revision>
  <cp:lastPrinted>2022-05-05T15:02:00Z</cp:lastPrinted>
  <dcterms:created xsi:type="dcterms:W3CDTF">2022-10-03T16:00:00Z</dcterms:created>
  <dcterms:modified xsi:type="dcterms:W3CDTF">2022-10-03T16:00:00Z</dcterms:modified>
</cp:coreProperties>
</file>