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32EC" w14:textId="464DDFA5" w:rsidR="00D7689C" w:rsidRPr="008E255A" w:rsidRDefault="008E255A" w:rsidP="00CA580D">
      <w:pPr>
        <w:jc w:val="center"/>
        <w:rPr>
          <w:rFonts w:ascii="Comic Sans MS" w:hAnsi="Comic Sans MS"/>
        </w:rPr>
      </w:pPr>
      <w:proofErr w:type="spellStart"/>
      <w:r w:rsidRPr="008E255A">
        <w:rPr>
          <w:rFonts w:ascii="Comic Sans MS" w:hAnsi="Comic Sans MS"/>
        </w:rPr>
        <w:t>Roose</w:t>
      </w:r>
      <w:proofErr w:type="spellEnd"/>
      <w:r w:rsidRPr="008E255A">
        <w:rPr>
          <w:rFonts w:ascii="Comic Sans MS" w:hAnsi="Comic Sans MS"/>
        </w:rPr>
        <w:t xml:space="preserve"> Primary School </w:t>
      </w:r>
      <w:r w:rsidR="005272CC">
        <w:rPr>
          <w:rFonts w:ascii="Comic Sans MS" w:hAnsi="Comic Sans MS"/>
        </w:rPr>
        <w:t>Geography overview</w:t>
      </w:r>
      <w:r w:rsidR="00543B40">
        <w:rPr>
          <w:rFonts w:ascii="Comic Sans MS" w:hAnsi="Comic Sans MS"/>
        </w:rPr>
        <w:t xml:space="preserve"> and progression</w:t>
      </w:r>
      <w:r w:rsidR="000C0A32">
        <w:rPr>
          <w:rFonts w:ascii="Comic Sans MS" w:hAnsi="Comic Sans MS"/>
        </w:rPr>
        <w:t xml:space="preserve"> 2023-2024</w:t>
      </w:r>
    </w:p>
    <w:tbl>
      <w:tblPr>
        <w:tblStyle w:val="TableGrid"/>
        <w:tblW w:w="0" w:type="auto"/>
        <w:tblLook w:val="04A0" w:firstRow="1" w:lastRow="0" w:firstColumn="1" w:lastColumn="0" w:noHBand="0" w:noVBand="1"/>
      </w:tblPr>
      <w:tblGrid>
        <w:gridCol w:w="900"/>
        <w:gridCol w:w="2413"/>
        <w:gridCol w:w="2415"/>
        <w:gridCol w:w="2416"/>
        <w:gridCol w:w="2414"/>
        <w:gridCol w:w="2414"/>
        <w:gridCol w:w="2416"/>
      </w:tblGrid>
      <w:tr w:rsidR="008E255A" w:rsidRPr="008E255A" w14:paraId="687E559A" w14:textId="77777777" w:rsidTr="00995412">
        <w:tc>
          <w:tcPr>
            <w:tcW w:w="900" w:type="dxa"/>
          </w:tcPr>
          <w:p w14:paraId="3EFA58F5" w14:textId="77777777" w:rsidR="008E255A" w:rsidRPr="008E255A" w:rsidRDefault="008E255A">
            <w:pPr>
              <w:rPr>
                <w:rFonts w:ascii="Comic Sans MS" w:hAnsi="Comic Sans MS"/>
              </w:rPr>
            </w:pPr>
            <w:r w:rsidRPr="008E255A">
              <w:rPr>
                <w:rFonts w:ascii="Comic Sans MS" w:hAnsi="Comic Sans MS"/>
              </w:rPr>
              <w:t>Year</w:t>
            </w:r>
          </w:p>
        </w:tc>
        <w:tc>
          <w:tcPr>
            <w:tcW w:w="2414" w:type="dxa"/>
          </w:tcPr>
          <w:p w14:paraId="253384F3" w14:textId="77777777" w:rsidR="008E255A" w:rsidRPr="008E255A" w:rsidRDefault="008E255A">
            <w:pPr>
              <w:rPr>
                <w:rFonts w:ascii="Comic Sans MS" w:hAnsi="Comic Sans MS"/>
              </w:rPr>
            </w:pPr>
            <w:r w:rsidRPr="008E255A">
              <w:rPr>
                <w:rFonts w:ascii="Comic Sans MS" w:hAnsi="Comic Sans MS"/>
              </w:rPr>
              <w:t>Autumn 1</w:t>
            </w:r>
          </w:p>
        </w:tc>
        <w:tc>
          <w:tcPr>
            <w:tcW w:w="2415" w:type="dxa"/>
          </w:tcPr>
          <w:p w14:paraId="44801EDE" w14:textId="77777777" w:rsidR="008E255A" w:rsidRPr="008E255A" w:rsidRDefault="008E255A">
            <w:pPr>
              <w:rPr>
                <w:rFonts w:ascii="Comic Sans MS" w:hAnsi="Comic Sans MS"/>
              </w:rPr>
            </w:pPr>
            <w:r w:rsidRPr="008E255A">
              <w:rPr>
                <w:rFonts w:ascii="Comic Sans MS" w:hAnsi="Comic Sans MS"/>
              </w:rPr>
              <w:t>Autumn 2</w:t>
            </w:r>
          </w:p>
        </w:tc>
        <w:tc>
          <w:tcPr>
            <w:tcW w:w="2416" w:type="dxa"/>
          </w:tcPr>
          <w:p w14:paraId="022CF428" w14:textId="77777777" w:rsidR="008E255A" w:rsidRPr="008E255A" w:rsidRDefault="008E255A">
            <w:pPr>
              <w:rPr>
                <w:rFonts w:ascii="Comic Sans MS" w:hAnsi="Comic Sans MS"/>
              </w:rPr>
            </w:pPr>
            <w:r w:rsidRPr="008E255A">
              <w:rPr>
                <w:rFonts w:ascii="Comic Sans MS" w:hAnsi="Comic Sans MS"/>
              </w:rPr>
              <w:t>Spring 1</w:t>
            </w:r>
          </w:p>
        </w:tc>
        <w:tc>
          <w:tcPr>
            <w:tcW w:w="2413" w:type="dxa"/>
          </w:tcPr>
          <w:p w14:paraId="119F5D47" w14:textId="77777777" w:rsidR="008E255A" w:rsidRPr="008E255A" w:rsidRDefault="008E255A">
            <w:pPr>
              <w:rPr>
                <w:rFonts w:ascii="Comic Sans MS" w:hAnsi="Comic Sans MS"/>
              </w:rPr>
            </w:pPr>
            <w:r w:rsidRPr="008E255A">
              <w:rPr>
                <w:rFonts w:ascii="Comic Sans MS" w:hAnsi="Comic Sans MS"/>
              </w:rPr>
              <w:t>Spring 2</w:t>
            </w:r>
          </w:p>
        </w:tc>
        <w:tc>
          <w:tcPr>
            <w:tcW w:w="2414" w:type="dxa"/>
          </w:tcPr>
          <w:p w14:paraId="29CA2FDC" w14:textId="77777777" w:rsidR="008E255A" w:rsidRPr="008E255A" w:rsidRDefault="008E255A">
            <w:pPr>
              <w:rPr>
                <w:rFonts w:ascii="Comic Sans MS" w:hAnsi="Comic Sans MS"/>
              </w:rPr>
            </w:pPr>
            <w:r w:rsidRPr="008E255A">
              <w:rPr>
                <w:rFonts w:ascii="Comic Sans MS" w:hAnsi="Comic Sans MS"/>
              </w:rPr>
              <w:t>Summer 1</w:t>
            </w:r>
          </w:p>
        </w:tc>
        <w:tc>
          <w:tcPr>
            <w:tcW w:w="2416" w:type="dxa"/>
          </w:tcPr>
          <w:p w14:paraId="4C9AC4D7" w14:textId="77777777" w:rsidR="008E255A" w:rsidRPr="008E255A" w:rsidRDefault="008E255A">
            <w:pPr>
              <w:rPr>
                <w:rFonts w:ascii="Comic Sans MS" w:hAnsi="Comic Sans MS"/>
              </w:rPr>
            </w:pPr>
            <w:r w:rsidRPr="008E255A">
              <w:rPr>
                <w:rFonts w:ascii="Comic Sans MS" w:hAnsi="Comic Sans MS"/>
              </w:rPr>
              <w:t>Summer 2</w:t>
            </w:r>
          </w:p>
        </w:tc>
      </w:tr>
      <w:tr w:rsidR="008E255A" w:rsidRPr="008E255A" w14:paraId="0D8A068E" w14:textId="77777777" w:rsidTr="008E255A">
        <w:tc>
          <w:tcPr>
            <w:tcW w:w="846" w:type="dxa"/>
          </w:tcPr>
          <w:p w14:paraId="51A6EB8E" w14:textId="77777777" w:rsidR="008E255A" w:rsidRPr="008E255A" w:rsidRDefault="008E255A">
            <w:pPr>
              <w:rPr>
                <w:rFonts w:ascii="Comic Sans MS" w:hAnsi="Comic Sans MS"/>
              </w:rPr>
            </w:pPr>
            <w:r w:rsidRPr="008E255A">
              <w:rPr>
                <w:rFonts w:ascii="Comic Sans MS" w:hAnsi="Comic Sans MS"/>
              </w:rPr>
              <w:t>YR</w:t>
            </w:r>
          </w:p>
        </w:tc>
        <w:tc>
          <w:tcPr>
            <w:tcW w:w="2423" w:type="dxa"/>
          </w:tcPr>
          <w:p w14:paraId="0BA79509" w14:textId="77777777" w:rsidR="008E255A" w:rsidRPr="00D82B33" w:rsidRDefault="00D82B33">
            <w:pPr>
              <w:rPr>
                <w:rFonts w:ascii="Comic Sans MS" w:hAnsi="Comic Sans MS"/>
                <w:b/>
              </w:rPr>
            </w:pPr>
            <w:r w:rsidRPr="00D82B33">
              <w:rPr>
                <w:rFonts w:ascii="Comic Sans MS" w:hAnsi="Comic Sans MS"/>
                <w:b/>
              </w:rPr>
              <w:t>All about me</w:t>
            </w:r>
          </w:p>
          <w:p w14:paraId="370D23B5" w14:textId="77777777" w:rsidR="00D82B33" w:rsidRDefault="00D82B33">
            <w:pPr>
              <w:rPr>
                <w:rFonts w:ascii="Comic Sans MS" w:hAnsi="Comic Sans MS"/>
                <w:color w:val="00B050"/>
                <w:sz w:val="16"/>
                <w:szCs w:val="16"/>
              </w:rPr>
            </w:pPr>
            <w:r>
              <w:rPr>
                <w:rFonts w:ascii="Comic Sans MS" w:hAnsi="Comic Sans MS"/>
                <w:color w:val="00B050"/>
                <w:sz w:val="16"/>
                <w:szCs w:val="16"/>
              </w:rPr>
              <w:t>Where we live</w:t>
            </w:r>
          </w:p>
          <w:p w14:paraId="0E1F9B64" w14:textId="77777777" w:rsidR="00D82B33" w:rsidRDefault="00D82B33">
            <w:pPr>
              <w:rPr>
                <w:rFonts w:ascii="Comic Sans MS" w:hAnsi="Comic Sans MS"/>
                <w:color w:val="00B050"/>
                <w:sz w:val="16"/>
                <w:szCs w:val="16"/>
              </w:rPr>
            </w:pPr>
            <w:r>
              <w:rPr>
                <w:rFonts w:ascii="Comic Sans MS" w:hAnsi="Comic Sans MS"/>
                <w:color w:val="00B050"/>
                <w:sz w:val="16"/>
                <w:szCs w:val="16"/>
              </w:rPr>
              <w:t>Our house</w:t>
            </w:r>
          </w:p>
          <w:p w14:paraId="6D990D7D" w14:textId="10C1B4F5" w:rsidR="00995412" w:rsidRPr="00D82B33" w:rsidRDefault="00995412">
            <w:pPr>
              <w:rPr>
                <w:rFonts w:ascii="Comic Sans MS" w:hAnsi="Comic Sans MS"/>
                <w:color w:val="00B0F0"/>
                <w:sz w:val="16"/>
                <w:szCs w:val="16"/>
              </w:rPr>
            </w:pPr>
          </w:p>
        </w:tc>
        <w:tc>
          <w:tcPr>
            <w:tcW w:w="2424" w:type="dxa"/>
          </w:tcPr>
          <w:p w14:paraId="23A75D29" w14:textId="77777777" w:rsidR="008E255A" w:rsidRPr="00D82B33" w:rsidRDefault="00D82B33">
            <w:pPr>
              <w:rPr>
                <w:rFonts w:ascii="Comic Sans MS" w:hAnsi="Comic Sans MS"/>
                <w:b/>
              </w:rPr>
            </w:pPr>
            <w:r w:rsidRPr="00D82B33">
              <w:rPr>
                <w:rFonts w:ascii="Comic Sans MS" w:hAnsi="Comic Sans MS"/>
                <w:b/>
              </w:rPr>
              <w:t>Festivals</w:t>
            </w:r>
          </w:p>
          <w:p w14:paraId="66ADC555" w14:textId="77777777" w:rsidR="00D82B33" w:rsidRPr="00D82B33" w:rsidRDefault="00D82B33">
            <w:pPr>
              <w:rPr>
                <w:rFonts w:ascii="Comic Sans MS" w:hAnsi="Comic Sans MS"/>
                <w:color w:val="00B050"/>
                <w:sz w:val="16"/>
                <w:szCs w:val="16"/>
              </w:rPr>
            </w:pPr>
            <w:r w:rsidRPr="00D82B33">
              <w:rPr>
                <w:rFonts w:ascii="Comic Sans MS" w:hAnsi="Comic Sans MS"/>
                <w:color w:val="00B050"/>
                <w:sz w:val="16"/>
                <w:szCs w:val="16"/>
              </w:rPr>
              <w:t>Where festivals take place</w:t>
            </w:r>
          </w:p>
          <w:p w14:paraId="33784D1C" w14:textId="0B2ED983" w:rsidR="00D82B33" w:rsidRPr="00D82B33" w:rsidRDefault="00D82B33">
            <w:pPr>
              <w:rPr>
                <w:rFonts w:ascii="Comic Sans MS" w:hAnsi="Comic Sans MS"/>
                <w:sz w:val="16"/>
                <w:szCs w:val="16"/>
              </w:rPr>
            </w:pPr>
          </w:p>
        </w:tc>
        <w:tc>
          <w:tcPr>
            <w:tcW w:w="2424" w:type="dxa"/>
          </w:tcPr>
          <w:p w14:paraId="2932EEFC" w14:textId="77777777" w:rsidR="008E255A" w:rsidRDefault="009E35AF">
            <w:pPr>
              <w:rPr>
                <w:rFonts w:ascii="Comic Sans MS" w:hAnsi="Comic Sans MS"/>
                <w:b/>
              </w:rPr>
            </w:pPr>
            <w:r w:rsidRPr="009E35AF">
              <w:rPr>
                <w:rFonts w:ascii="Comic Sans MS" w:hAnsi="Comic Sans MS"/>
                <w:b/>
              </w:rPr>
              <w:t>Traditional Stories</w:t>
            </w:r>
          </w:p>
          <w:p w14:paraId="2206FBC9" w14:textId="77777777" w:rsidR="005D0816" w:rsidRDefault="005D0816">
            <w:pPr>
              <w:rPr>
                <w:rFonts w:ascii="Comic Sans MS" w:hAnsi="Comic Sans MS"/>
                <w:color w:val="00B050"/>
                <w:sz w:val="16"/>
                <w:szCs w:val="16"/>
              </w:rPr>
            </w:pPr>
            <w:r w:rsidRPr="005D0816">
              <w:rPr>
                <w:rFonts w:ascii="Comic Sans MS" w:hAnsi="Comic Sans MS"/>
                <w:color w:val="00B050"/>
                <w:sz w:val="16"/>
                <w:szCs w:val="16"/>
              </w:rPr>
              <w:t>Stories that have been retold for many years</w:t>
            </w:r>
          </w:p>
          <w:p w14:paraId="7BEB910B" w14:textId="77777777" w:rsidR="009E35AF" w:rsidRPr="009E35AF" w:rsidRDefault="009E35AF" w:rsidP="00155675">
            <w:pPr>
              <w:rPr>
                <w:rFonts w:ascii="Comic Sans MS" w:hAnsi="Comic Sans MS"/>
                <w:b/>
              </w:rPr>
            </w:pPr>
          </w:p>
        </w:tc>
        <w:tc>
          <w:tcPr>
            <w:tcW w:w="2423" w:type="dxa"/>
          </w:tcPr>
          <w:p w14:paraId="172844AB" w14:textId="77777777" w:rsidR="008E255A" w:rsidRPr="009E35AF" w:rsidRDefault="009E35AF">
            <w:pPr>
              <w:rPr>
                <w:rFonts w:ascii="Comic Sans MS" w:hAnsi="Comic Sans MS"/>
                <w:b/>
              </w:rPr>
            </w:pPr>
            <w:r w:rsidRPr="009E35AF">
              <w:rPr>
                <w:rFonts w:ascii="Comic Sans MS" w:hAnsi="Comic Sans MS"/>
                <w:b/>
              </w:rPr>
              <w:t>Growth</w:t>
            </w:r>
            <w:r>
              <w:rPr>
                <w:rFonts w:ascii="Comic Sans MS" w:hAnsi="Comic Sans MS"/>
                <w:b/>
              </w:rPr>
              <w:t xml:space="preserve"> / </w:t>
            </w:r>
          </w:p>
          <w:p w14:paraId="7EDF01E6" w14:textId="77777777" w:rsidR="009E35AF" w:rsidRPr="009E35AF" w:rsidRDefault="009E35AF">
            <w:pPr>
              <w:rPr>
                <w:rFonts w:ascii="Comic Sans MS" w:hAnsi="Comic Sans MS"/>
                <w:b/>
              </w:rPr>
            </w:pPr>
            <w:r w:rsidRPr="009E35AF">
              <w:rPr>
                <w:rFonts w:ascii="Comic Sans MS" w:hAnsi="Comic Sans MS"/>
                <w:b/>
              </w:rPr>
              <w:t>Let’s get cooking</w:t>
            </w:r>
          </w:p>
          <w:p w14:paraId="4C58D415" w14:textId="77777777" w:rsidR="009E35AF" w:rsidRDefault="009E35AF">
            <w:pPr>
              <w:rPr>
                <w:rFonts w:ascii="Comic Sans MS" w:hAnsi="Comic Sans MS"/>
                <w:color w:val="00B050"/>
                <w:sz w:val="16"/>
                <w:szCs w:val="16"/>
              </w:rPr>
            </w:pPr>
            <w:r w:rsidRPr="009E35AF">
              <w:rPr>
                <w:rFonts w:ascii="Comic Sans MS" w:hAnsi="Comic Sans MS"/>
                <w:color w:val="00B050"/>
                <w:sz w:val="16"/>
                <w:szCs w:val="16"/>
              </w:rPr>
              <w:t>Patterns and changes in the environment</w:t>
            </w:r>
          </w:p>
          <w:p w14:paraId="787E58E8" w14:textId="2225B00C" w:rsidR="00DA024D" w:rsidRDefault="00DA024D">
            <w:pPr>
              <w:rPr>
                <w:rFonts w:ascii="Comic Sans MS" w:hAnsi="Comic Sans MS"/>
                <w:sz w:val="16"/>
                <w:szCs w:val="16"/>
              </w:rPr>
            </w:pPr>
          </w:p>
          <w:p w14:paraId="06CD0977" w14:textId="18CC8105" w:rsidR="00995412" w:rsidRPr="009E35AF" w:rsidRDefault="00995412" w:rsidP="00995412">
            <w:pPr>
              <w:rPr>
                <w:rFonts w:ascii="Comic Sans MS" w:hAnsi="Comic Sans MS"/>
                <w:sz w:val="16"/>
                <w:szCs w:val="16"/>
              </w:rPr>
            </w:pPr>
          </w:p>
        </w:tc>
        <w:tc>
          <w:tcPr>
            <w:tcW w:w="2424" w:type="dxa"/>
          </w:tcPr>
          <w:p w14:paraId="02F0D9EC" w14:textId="77777777" w:rsidR="008E255A" w:rsidRDefault="009E35AF">
            <w:pPr>
              <w:rPr>
                <w:rFonts w:ascii="Comic Sans MS" w:hAnsi="Comic Sans MS"/>
                <w:b/>
              </w:rPr>
            </w:pPr>
            <w:r w:rsidRPr="009E35AF">
              <w:rPr>
                <w:rFonts w:ascii="Comic Sans MS" w:hAnsi="Comic Sans MS"/>
                <w:b/>
              </w:rPr>
              <w:t>Heroes and People who Help us</w:t>
            </w:r>
          </w:p>
          <w:p w14:paraId="6CE4F558" w14:textId="6CF89009" w:rsidR="002B14FE" w:rsidRPr="002B14FE" w:rsidRDefault="002B14FE">
            <w:pPr>
              <w:rPr>
                <w:rFonts w:ascii="Comic Sans MS" w:hAnsi="Comic Sans MS"/>
                <w:color w:val="00B0F0"/>
                <w:sz w:val="16"/>
                <w:szCs w:val="16"/>
              </w:rPr>
            </w:pPr>
          </w:p>
          <w:p w14:paraId="26A51D2B" w14:textId="77777777" w:rsidR="00DA024D" w:rsidRPr="009E35AF" w:rsidRDefault="00DA024D">
            <w:pPr>
              <w:rPr>
                <w:rFonts w:ascii="Comic Sans MS" w:hAnsi="Comic Sans MS"/>
                <w:b/>
              </w:rPr>
            </w:pPr>
          </w:p>
        </w:tc>
        <w:tc>
          <w:tcPr>
            <w:tcW w:w="2424" w:type="dxa"/>
          </w:tcPr>
          <w:p w14:paraId="275CD044" w14:textId="77777777" w:rsidR="008E255A" w:rsidRDefault="009E35AF">
            <w:pPr>
              <w:rPr>
                <w:rFonts w:ascii="Comic Sans MS" w:hAnsi="Comic Sans MS"/>
                <w:b/>
              </w:rPr>
            </w:pPr>
            <w:r w:rsidRPr="009E35AF">
              <w:rPr>
                <w:rFonts w:ascii="Comic Sans MS" w:hAnsi="Comic Sans MS"/>
                <w:b/>
              </w:rPr>
              <w:t xml:space="preserve">Animals and </w:t>
            </w:r>
            <w:proofErr w:type="spellStart"/>
            <w:r w:rsidRPr="009E35AF">
              <w:rPr>
                <w:rFonts w:ascii="Comic Sans MS" w:hAnsi="Comic Sans MS"/>
                <w:b/>
              </w:rPr>
              <w:t>Minibeasts</w:t>
            </w:r>
            <w:proofErr w:type="spellEnd"/>
          </w:p>
          <w:p w14:paraId="2EAE8BC8" w14:textId="77777777" w:rsidR="00DA024D" w:rsidRPr="00DA024D" w:rsidRDefault="002B14FE">
            <w:pPr>
              <w:rPr>
                <w:rFonts w:ascii="Comic Sans MS" w:hAnsi="Comic Sans MS"/>
                <w:color w:val="00B050"/>
                <w:sz w:val="16"/>
                <w:szCs w:val="16"/>
              </w:rPr>
            </w:pPr>
            <w:r>
              <w:rPr>
                <w:rFonts w:ascii="Comic Sans MS" w:hAnsi="Comic Sans MS"/>
                <w:color w:val="00B050"/>
                <w:sz w:val="16"/>
                <w:szCs w:val="16"/>
              </w:rPr>
              <w:t xml:space="preserve">Dinosaurs / </w:t>
            </w:r>
            <w:r w:rsidR="00DA024D" w:rsidRPr="00DA024D">
              <w:rPr>
                <w:rFonts w:ascii="Comic Sans MS" w:hAnsi="Comic Sans MS"/>
                <w:color w:val="00B050"/>
                <w:sz w:val="16"/>
                <w:szCs w:val="16"/>
              </w:rPr>
              <w:t>Fossils</w:t>
            </w:r>
          </w:p>
          <w:p w14:paraId="793551A4" w14:textId="16BA8BCE" w:rsidR="009E35AF" w:rsidRPr="00DA024D" w:rsidRDefault="009E35AF">
            <w:pPr>
              <w:rPr>
                <w:rFonts w:ascii="Comic Sans MS" w:hAnsi="Comic Sans MS"/>
                <w:sz w:val="16"/>
                <w:szCs w:val="16"/>
              </w:rPr>
            </w:pPr>
          </w:p>
        </w:tc>
      </w:tr>
      <w:tr w:rsidR="00995412" w:rsidRPr="008E255A" w14:paraId="1CD72B9B" w14:textId="77777777" w:rsidTr="00BC071B">
        <w:tc>
          <w:tcPr>
            <w:tcW w:w="846" w:type="dxa"/>
          </w:tcPr>
          <w:p w14:paraId="154338FB" w14:textId="270E1A29" w:rsidR="00995412" w:rsidRPr="008E255A" w:rsidRDefault="00995412">
            <w:pPr>
              <w:rPr>
                <w:rFonts w:ascii="Comic Sans MS" w:hAnsi="Comic Sans MS"/>
              </w:rPr>
            </w:pPr>
            <w:r>
              <w:rPr>
                <w:rFonts w:ascii="Comic Sans MS" w:hAnsi="Comic Sans MS"/>
              </w:rPr>
              <w:t>EYFS goals across topics</w:t>
            </w:r>
          </w:p>
        </w:tc>
        <w:tc>
          <w:tcPr>
            <w:tcW w:w="14488" w:type="dxa"/>
            <w:gridSpan w:val="6"/>
          </w:tcPr>
          <w:p w14:paraId="46757D3A" w14:textId="77777777" w:rsidR="00995412" w:rsidRPr="00995412" w:rsidRDefault="00995412" w:rsidP="00995412">
            <w:pPr>
              <w:rPr>
                <w:rFonts w:ascii="Comic Sans MS" w:hAnsi="Comic Sans MS"/>
                <w:b/>
                <w:sz w:val="16"/>
                <w:szCs w:val="16"/>
              </w:rPr>
            </w:pPr>
            <w:r w:rsidRPr="00995412">
              <w:rPr>
                <w:rFonts w:ascii="Comic Sans MS" w:hAnsi="Comic Sans MS"/>
                <w:b/>
                <w:sz w:val="16"/>
                <w:szCs w:val="16"/>
              </w:rPr>
              <w:t>Locational knowledge</w:t>
            </w:r>
          </w:p>
          <w:p w14:paraId="2451F183" w14:textId="77777777" w:rsidR="00995412" w:rsidRPr="00995412" w:rsidRDefault="00995412" w:rsidP="00995412">
            <w:pPr>
              <w:rPr>
                <w:rFonts w:ascii="Comic Sans MS" w:hAnsi="Comic Sans MS"/>
                <w:sz w:val="16"/>
                <w:szCs w:val="16"/>
              </w:rPr>
            </w:pPr>
            <w:r w:rsidRPr="00995412">
              <w:rPr>
                <w:rFonts w:ascii="Comic Sans MS" w:hAnsi="Comic Sans MS"/>
                <w:sz w:val="16"/>
                <w:szCs w:val="16"/>
              </w:rPr>
              <w:t>To understand where they live</w:t>
            </w:r>
          </w:p>
          <w:p w14:paraId="76AB0774" w14:textId="77777777" w:rsidR="00995412" w:rsidRDefault="00995412" w:rsidP="00995412">
            <w:pPr>
              <w:rPr>
                <w:rFonts w:ascii="Comic Sans MS" w:hAnsi="Comic Sans MS"/>
                <w:sz w:val="16"/>
                <w:szCs w:val="16"/>
              </w:rPr>
            </w:pPr>
            <w:r w:rsidRPr="00995412">
              <w:rPr>
                <w:rFonts w:ascii="Comic Sans MS" w:hAnsi="Comic Sans MS"/>
                <w:sz w:val="16"/>
                <w:szCs w:val="16"/>
              </w:rPr>
              <w:t>Can talk about key places in their local area and simple routes such as their journeys from home to school</w:t>
            </w:r>
          </w:p>
          <w:p w14:paraId="1A49D751" w14:textId="77777777" w:rsidR="00995412" w:rsidRPr="00995412" w:rsidRDefault="00995412" w:rsidP="00995412">
            <w:pPr>
              <w:rPr>
                <w:rFonts w:ascii="Comic Sans MS" w:hAnsi="Comic Sans MS"/>
                <w:b/>
                <w:sz w:val="16"/>
                <w:szCs w:val="16"/>
              </w:rPr>
            </w:pPr>
            <w:r w:rsidRPr="00995412">
              <w:rPr>
                <w:rFonts w:ascii="Comic Sans MS" w:hAnsi="Comic Sans MS"/>
                <w:b/>
                <w:sz w:val="16"/>
                <w:szCs w:val="16"/>
              </w:rPr>
              <w:t>Place knowledge</w:t>
            </w:r>
          </w:p>
          <w:p w14:paraId="1DD600BD" w14:textId="77777777" w:rsidR="00995412" w:rsidRDefault="00995412" w:rsidP="00995412">
            <w:pPr>
              <w:rPr>
                <w:rFonts w:ascii="Comic Sans MS" w:hAnsi="Comic Sans MS"/>
                <w:sz w:val="16"/>
                <w:szCs w:val="16"/>
              </w:rPr>
            </w:pPr>
            <w:r>
              <w:rPr>
                <w:rFonts w:ascii="Comic Sans MS" w:hAnsi="Comic Sans MS"/>
                <w:sz w:val="16"/>
                <w:szCs w:val="16"/>
              </w:rPr>
              <w:t>To investigate the local area</w:t>
            </w:r>
          </w:p>
          <w:p w14:paraId="35E722FC" w14:textId="77583D66" w:rsidR="00995412" w:rsidRDefault="00995412" w:rsidP="00995412">
            <w:pPr>
              <w:rPr>
                <w:rFonts w:ascii="Comic Sans MS" w:hAnsi="Comic Sans MS"/>
                <w:sz w:val="16"/>
                <w:szCs w:val="16"/>
              </w:rPr>
            </w:pPr>
            <w:r>
              <w:rPr>
                <w:rFonts w:ascii="Comic Sans MS" w:hAnsi="Comic Sans MS"/>
                <w:sz w:val="16"/>
                <w:szCs w:val="16"/>
              </w:rPr>
              <w:t>Engage with information books and computing to find information linked to geographical themes they are interested in</w:t>
            </w:r>
          </w:p>
          <w:p w14:paraId="4EB8AEB3" w14:textId="77777777" w:rsidR="00995412" w:rsidRPr="00995412" w:rsidRDefault="00995412" w:rsidP="00995412">
            <w:pPr>
              <w:rPr>
                <w:rFonts w:ascii="Comic Sans MS" w:hAnsi="Comic Sans MS"/>
                <w:b/>
                <w:sz w:val="16"/>
                <w:szCs w:val="16"/>
              </w:rPr>
            </w:pPr>
            <w:r w:rsidRPr="00995412">
              <w:rPr>
                <w:rFonts w:ascii="Comic Sans MS" w:hAnsi="Comic Sans MS"/>
                <w:b/>
                <w:sz w:val="16"/>
                <w:szCs w:val="16"/>
              </w:rPr>
              <w:t>Human and physical geography</w:t>
            </w:r>
          </w:p>
          <w:p w14:paraId="1E12FA65" w14:textId="77777777" w:rsidR="00995412" w:rsidRDefault="00995412" w:rsidP="00995412">
            <w:pPr>
              <w:rPr>
                <w:rFonts w:ascii="Comic Sans MS" w:hAnsi="Comic Sans MS"/>
                <w:sz w:val="16"/>
                <w:szCs w:val="16"/>
              </w:rPr>
            </w:pPr>
            <w:r>
              <w:rPr>
                <w:rFonts w:ascii="Comic Sans MS" w:hAnsi="Comic Sans MS"/>
                <w:sz w:val="16"/>
                <w:szCs w:val="16"/>
              </w:rPr>
              <w:t>To identify seasonal and daily weather patterns in the local area</w:t>
            </w:r>
          </w:p>
          <w:p w14:paraId="591CC7B6" w14:textId="77777777" w:rsidR="00995412" w:rsidRDefault="00995412" w:rsidP="00995412">
            <w:pPr>
              <w:rPr>
                <w:rFonts w:ascii="Comic Sans MS" w:hAnsi="Comic Sans MS"/>
                <w:sz w:val="16"/>
                <w:szCs w:val="16"/>
              </w:rPr>
            </w:pPr>
            <w:r>
              <w:rPr>
                <w:rFonts w:ascii="Comic Sans MS" w:hAnsi="Comic Sans MS"/>
                <w:sz w:val="16"/>
                <w:szCs w:val="16"/>
              </w:rPr>
              <w:t>To use simple language to describe the physical and human features of the local environment</w:t>
            </w:r>
          </w:p>
          <w:p w14:paraId="402674D9" w14:textId="77777777" w:rsidR="00995412" w:rsidRDefault="00995412" w:rsidP="00995412">
            <w:pPr>
              <w:rPr>
                <w:rFonts w:ascii="Comic Sans MS" w:hAnsi="Comic Sans MS"/>
                <w:sz w:val="16"/>
                <w:szCs w:val="16"/>
              </w:rPr>
            </w:pPr>
            <w:r>
              <w:rPr>
                <w:rFonts w:ascii="Comic Sans MS" w:hAnsi="Comic Sans MS"/>
                <w:sz w:val="16"/>
                <w:szCs w:val="16"/>
              </w:rPr>
              <w:t xml:space="preserve">Express views on how to look after our planet and local environment </w:t>
            </w:r>
          </w:p>
          <w:p w14:paraId="1E5D799B" w14:textId="630E6BC9" w:rsidR="00995412" w:rsidRDefault="00995412" w:rsidP="00995412">
            <w:pPr>
              <w:rPr>
                <w:rFonts w:ascii="Comic Sans MS" w:hAnsi="Comic Sans MS"/>
                <w:sz w:val="16"/>
                <w:szCs w:val="16"/>
              </w:rPr>
            </w:pPr>
            <w:r>
              <w:rPr>
                <w:rFonts w:ascii="Comic Sans MS" w:hAnsi="Comic Sans MS"/>
                <w:sz w:val="16"/>
                <w:szCs w:val="16"/>
              </w:rPr>
              <w:t>Contribute to school led projects in local area</w:t>
            </w:r>
          </w:p>
          <w:p w14:paraId="3B49F681" w14:textId="71A84893" w:rsidR="00995412" w:rsidRDefault="00995412" w:rsidP="00995412">
            <w:pPr>
              <w:rPr>
                <w:rFonts w:ascii="Comic Sans MS" w:hAnsi="Comic Sans MS"/>
                <w:b/>
                <w:sz w:val="16"/>
                <w:szCs w:val="16"/>
              </w:rPr>
            </w:pPr>
            <w:r w:rsidRPr="00995412">
              <w:rPr>
                <w:rFonts w:ascii="Comic Sans MS" w:hAnsi="Comic Sans MS"/>
                <w:b/>
                <w:sz w:val="16"/>
                <w:szCs w:val="16"/>
              </w:rPr>
              <w:t>Map, atlases and globe skills</w:t>
            </w:r>
          </w:p>
          <w:p w14:paraId="55601DFE" w14:textId="2D3B7DC0" w:rsidR="00995412" w:rsidRPr="00995412" w:rsidRDefault="00995412" w:rsidP="00995412">
            <w:pPr>
              <w:rPr>
                <w:rFonts w:ascii="Comic Sans MS" w:hAnsi="Comic Sans MS"/>
                <w:color w:val="000000" w:themeColor="text1"/>
                <w:sz w:val="16"/>
                <w:szCs w:val="16"/>
              </w:rPr>
            </w:pPr>
            <w:r w:rsidRPr="00995412">
              <w:rPr>
                <w:rFonts w:ascii="Comic Sans MS" w:hAnsi="Comic Sans MS"/>
                <w:color w:val="000000" w:themeColor="text1"/>
                <w:sz w:val="16"/>
                <w:szCs w:val="16"/>
              </w:rPr>
              <w:t xml:space="preserve">To explore maps and globes and understand what they are for. </w:t>
            </w:r>
          </w:p>
          <w:p w14:paraId="5FF528B6" w14:textId="5E34195C" w:rsidR="00995412" w:rsidRPr="00995412" w:rsidRDefault="00995412" w:rsidP="00995412">
            <w:pPr>
              <w:rPr>
                <w:rFonts w:ascii="Comic Sans MS" w:hAnsi="Comic Sans MS"/>
                <w:b/>
                <w:sz w:val="16"/>
                <w:szCs w:val="16"/>
              </w:rPr>
            </w:pPr>
            <w:r w:rsidRPr="00995412">
              <w:rPr>
                <w:rFonts w:ascii="Comic Sans MS" w:hAnsi="Comic Sans MS"/>
                <w:sz w:val="16"/>
                <w:szCs w:val="16"/>
              </w:rPr>
              <w:t>Follows instructions which include positional and directional language and simple maps to find hidden items and locations.</w:t>
            </w:r>
          </w:p>
          <w:p w14:paraId="50CFA8F0" w14:textId="2C995A47" w:rsidR="00995412" w:rsidRPr="00995412" w:rsidRDefault="00995412" w:rsidP="00995412">
            <w:pPr>
              <w:rPr>
                <w:rFonts w:ascii="Comic Sans MS" w:hAnsi="Comic Sans MS"/>
                <w:b/>
                <w:sz w:val="16"/>
                <w:szCs w:val="16"/>
              </w:rPr>
            </w:pPr>
            <w:r w:rsidRPr="00995412">
              <w:rPr>
                <w:rFonts w:ascii="Comic Sans MS" w:hAnsi="Comic Sans MS"/>
                <w:b/>
                <w:sz w:val="16"/>
                <w:szCs w:val="16"/>
              </w:rPr>
              <w:t>Compass skills/grid references</w:t>
            </w:r>
          </w:p>
          <w:p w14:paraId="12292C57" w14:textId="056C17E3" w:rsidR="00995412" w:rsidRDefault="00995412" w:rsidP="00995412">
            <w:pPr>
              <w:rPr>
                <w:rFonts w:ascii="Comic Sans MS" w:hAnsi="Comic Sans MS"/>
                <w:sz w:val="16"/>
                <w:szCs w:val="16"/>
              </w:rPr>
            </w:pPr>
            <w:r w:rsidRPr="00995412">
              <w:rPr>
                <w:rFonts w:ascii="Comic Sans MS" w:hAnsi="Comic Sans MS"/>
                <w:sz w:val="16"/>
                <w:szCs w:val="16"/>
              </w:rPr>
              <w:t>To begin to use directional language (left, right, near, far).</w:t>
            </w:r>
          </w:p>
          <w:p w14:paraId="1EDD0681" w14:textId="238F2A57" w:rsidR="00995412" w:rsidRPr="00995412" w:rsidRDefault="00995412" w:rsidP="00995412">
            <w:pPr>
              <w:rPr>
                <w:rFonts w:ascii="Comic Sans MS" w:hAnsi="Comic Sans MS"/>
                <w:b/>
                <w:sz w:val="16"/>
                <w:szCs w:val="16"/>
              </w:rPr>
            </w:pPr>
            <w:r w:rsidRPr="00995412">
              <w:rPr>
                <w:rFonts w:ascii="Comic Sans MS" w:hAnsi="Comic Sans MS"/>
                <w:b/>
                <w:sz w:val="16"/>
                <w:szCs w:val="16"/>
              </w:rPr>
              <w:t>Fieldwork skills</w:t>
            </w:r>
          </w:p>
          <w:p w14:paraId="47C332B5" w14:textId="65B21C98" w:rsidR="00995412" w:rsidRPr="00995412" w:rsidRDefault="00995412" w:rsidP="00995412">
            <w:pPr>
              <w:rPr>
                <w:rFonts w:ascii="Comic Sans MS" w:hAnsi="Comic Sans MS"/>
                <w:sz w:val="16"/>
                <w:szCs w:val="16"/>
              </w:rPr>
            </w:pPr>
            <w:r w:rsidRPr="00995412">
              <w:rPr>
                <w:rFonts w:ascii="Comic Sans MS" w:hAnsi="Comic Sans MS"/>
                <w:sz w:val="16"/>
                <w:szCs w:val="16"/>
              </w:rPr>
              <w:t>To investigate and explore the local school environment.</w:t>
            </w:r>
          </w:p>
          <w:p w14:paraId="29BEEEAD" w14:textId="6C333CE9" w:rsidR="00995412" w:rsidRPr="009E35AF" w:rsidRDefault="00995412" w:rsidP="00995412">
            <w:pPr>
              <w:rPr>
                <w:rFonts w:ascii="Comic Sans MS" w:hAnsi="Comic Sans MS"/>
                <w:b/>
              </w:rPr>
            </w:pPr>
            <w:r w:rsidRPr="00995412">
              <w:rPr>
                <w:rFonts w:ascii="Comic Sans MS" w:hAnsi="Comic Sans MS"/>
                <w:sz w:val="16"/>
                <w:szCs w:val="16"/>
              </w:rPr>
              <w:t>Draws, writes and</w:t>
            </w:r>
            <w:r>
              <w:rPr>
                <w:rFonts w:ascii="Comic Sans MS" w:hAnsi="Comic Sans MS"/>
                <w:sz w:val="16"/>
                <w:szCs w:val="16"/>
              </w:rPr>
              <w:t xml:space="preserve"> </w:t>
            </w:r>
            <w:r w:rsidRPr="00995412">
              <w:rPr>
                <w:rFonts w:ascii="Comic Sans MS" w:hAnsi="Comic Sans MS"/>
                <w:sz w:val="16"/>
                <w:szCs w:val="16"/>
              </w:rPr>
              <w:t>creates in response</w:t>
            </w:r>
            <w:r>
              <w:rPr>
                <w:rFonts w:ascii="Comic Sans MS" w:hAnsi="Comic Sans MS"/>
                <w:sz w:val="16"/>
                <w:szCs w:val="16"/>
              </w:rPr>
              <w:t xml:space="preserve"> </w:t>
            </w:r>
            <w:r w:rsidRPr="00995412">
              <w:rPr>
                <w:rFonts w:ascii="Comic Sans MS" w:hAnsi="Comic Sans MS"/>
                <w:sz w:val="16"/>
                <w:szCs w:val="16"/>
              </w:rPr>
              <w:t>to what they see</w:t>
            </w:r>
            <w:r>
              <w:rPr>
                <w:rFonts w:ascii="Comic Sans MS" w:hAnsi="Comic Sans MS"/>
                <w:sz w:val="16"/>
                <w:szCs w:val="16"/>
              </w:rPr>
              <w:t xml:space="preserve"> </w:t>
            </w:r>
            <w:r w:rsidRPr="00995412">
              <w:rPr>
                <w:rFonts w:ascii="Comic Sans MS" w:hAnsi="Comic Sans MS"/>
                <w:sz w:val="16"/>
                <w:szCs w:val="16"/>
              </w:rPr>
              <w:t>and learn out about.</w:t>
            </w:r>
          </w:p>
        </w:tc>
      </w:tr>
      <w:tr w:rsidR="00543B40" w:rsidRPr="008E255A" w14:paraId="4D326141" w14:textId="77777777" w:rsidTr="00995412">
        <w:tc>
          <w:tcPr>
            <w:tcW w:w="900" w:type="dxa"/>
          </w:tcPr>
          <w:p w14:paraId="032A2060" w14:textId="77777777" w:rsidR="00543B40" w:rsidRPr="008E255A" w:rsidRDefault="00543B40">
            <w:pPr>
              <w:rPr>
                <w:rFonts w:ascii="Comic Sans MS" w:hAnsi="Comic Sans MS"/>
              </w:rPr>
            </w:pPr>
            <w:r w:rsidRPr="008E255A">
              <w:rPr>
                <w:rFonts w:ascii="Comic Sans MS" w:hAnsi="Comic Sans MS"/>
              </w:rPr>
              <w:t>Year 1</w:t>
            </w:r>
          </w:p>
        </w:tc>
        <w:tc>
          <w:tcPr>
            <w:tcW w:w="4829" w:type="dxa"/>
            <w:gridSpan w:val="2"/>
          </w:tcPr>
          <w:p w14:paraId="6F1025C6" w14:textId="77777777" w:rsidR="00543B40" w:rsidRPr="00543B40" w:rsidRDefault="00543B40">
            <w:pPr>
              <w:rPr>
                <w:rFonts w:ascii="Comic Sans MS" w:hAnsi="Comic Sans MS"/>
                <w:b/>
                <w:sz w:val="16"/>
                <w:szCs w:val="16"/>
              </w:rPr>
            </w:pPr>
            <w:proofErr w:type="spellStart"/>
            <w:r w:rsidRPr="00543B40">
              <w:rPr>
                <w:rFonts w:ascii="Comic Sans MS" w:hAnsi="Comic Sans MS"/>
                <w:b/>
                <w:sz w:val="16"/>
                <w:szCs w:val="16"/>
              </w:rPr>
              <w:t>Roose</w:t>
            </w:r>
            <w:proofErr w:type="spellEnd"/>
            <w:r w:rsidRPr="00543B40">
              <w:rPr>
                <w:rFonts w:ascii="Comic Sans MS" w:hAnsi="Comic Sans MS"/>
                <w:b/>
                <w:sz w:val="16"/>
                <w:szCs w:val="16"/>
              </w:rPr>
              <w:t xml:space="preserve"> Village</w:t>
            </w:r>
          </w:p>
          <w:p w14:paraId="598610D8" w14:textId="77777777" w:rsidR="00543B40" w:rsidRPr="00543B40" w:rsidRDefault="00543B40">
            <w:pPr>
              <w:rPr>
                <w:rFonts w:ascii="Comic Sans MS" w:hAnsi="Comic Sans MS"/>
                <w:color w:val="00B050"/>
                <w:sz w:val="16"/>
                <w:szCs w:val="16"/>
              </w:rPr>
            </w:pPr>
            <w:r w:rsidRPr="00543B40">
              <w:rPr>
                <w:rFonts w:ascii="Comic Sans MS" w:hAnsi="Comic Sans MS"/>
                <w:color w:val="00B050"/>
                <w:sz w:val="16"/>
                <w:szCs w:val="16"/>
              </w:rPr>
              <w:t xml:space="preserve">Walk around the village looking at what buildings there are and how they are used. </w:t>
            </w:r>
          </w:p>
          <w:p w14:paraId="07410850" w14:textId="77777777" w:rsidR="00543B40" w:rsidRPr="00543B40" w:rsidRDefault="00543B40">
            <w:pPr>
              <w:rPr>
                <w:rFonts w:ascii="Comic Sans MS" w:hAnsi="Comic Sans MS"/>
                <w:b/>
                <w:sz w:val="16"/>
                <w:szCs w:val="16"/>
              </w:rPr>
            </w:pPr>
            <w:r w:rsidRPr="00543B40">
              <w:rPr>
                <w:rFonts w:ascii="Comic Sans MS" w:hAnsi="Comic Sans MS"/>
                <w:b/>
                <w:sz w:val="16"/>
                <w:szCs w:val="16"/>
              </w:rPr>
              <w:t>Journey to school</w:t>
            </w:r>
          </w:p>
          <w:p w14:paraId="47B9CD52" w14:textId="77777777" w:rsidR="00543B40" w:rsidRPr="00543B40" w:rsidRDefault="00543B40" w:rsidP="00543B40">
            <w:pPr>
              <w:rPr>
                <w:rFonts w:ascii="Comic Sans MS" w:hAnsi="Comic Sans MS"/>
                <w:color w:val="00B050"/>
                <w:sz w:val="16"/>
                <w:szCs w:val="16"/>
              </w:rPr>
            </w:pPr>
            <w:r w:rsidRPr="00543B40">
              <w:rPr>
                <w:rFonts w:ascii="Comic Sans MS" w:hAnsi="Comic Sans MS"/>
                <w:color w:val="00B050"/>
                <w:sz w:val="16"/>
                <w:szCs w:val="16"/>
              </w:rPr>
              <w:t>Draw their journey to school and what they see as they travel</w:t>
            </w:r>
          </w:p>
          <w:p w14:paraId="1D0D112C" w14:textId="77777777" w:rsidR="00543B40" w:rsidRPr="00543B40" w:rsidRDefault="00543B40" w:rsidP="00543B40">
            <w:pPr>
              <w:rPr>
                <w:rFonts w:ascii="Comic Sans MS" w:hAnsi="Comic Sans MS"/>
                <w:color w:val="00B050"/>
                <w:sz w:val="16"/>
                <w:szCs w:val="16"/>
              </w:rPr>
            </w:pPr>
          </w:p>
          <w:p w14:paraId="27905005" w14:textId="77777777" w:rsidR="00543B40" w:rsidRDefault="00543B40" w:rsidP="00543B40">
            <w:pPr>
              <w:rPr>
                <w:rFonts w:ascii="Comic Sans MS" w:hAnsi="Comic Sans MS"/>
                <w:sz w:val="16"/>
                <w:szCs w:val="16"/>
              </w:rPr>
            </w:pPr>
            <w:r>
              <w:rPr>
                <w:rFonts w:ascii="Comic Sans MS" w:hAnsi="Comic Sans MS"/>
                <w:sz w:val="16"/>
                <w:szCs w:val="16"/>
              </w:rPr>
              <w:t>As geographers, children will;</w:t>
            </w:r>
          </w:p>
          <w:p w14:paraId="349A59E5" w14:textId="709F3A66" w:rsidR="00543B40" w:rsidRPr="00543B40" w:rsidRDefault="00543B40" w:rsidP="00543B40">
            <w:pPr>
              <w:rPr>
                <w:rFonts w:ascii="Comic Sans MS" w:hAnsi="Comic Sans MS"/>
                <w:b/>
                <w:sz w:val="16"/>
                <w:szCs w:val="16"/>
              </w:rPr>
            </w:pPr>
            <w:r w:rsidRPr="00543B40">
              <w:rPr>
                <w:rFonts w:ascii="Comic Sans MS" w:hAnsi="Comic Sans MS"/>
                <w:b/>
                <w:sz w:val="16"/>
                <w:szCs w:val="16"/>
              </w:rPr>
              <w:t>Locational knowledge</w:t>
            </w:r>
          </w:p>
          <w:p w14:paraId="1F5E53C9" w14:textId="06D61CCD" w:rsidR="00543B40" w:rsidRPr="00543B40" w:rsidRDefault="00543B40" w:rsidP="001F0E1F">
            <w:pPr>
              <w:pStyle w:val="ListParagraph"/>
              <w:numPr>
                <w:ilvl w:val="0"/>
                <w:numId w:val="2"/>
              </w:numPr>
              <w:rPr>
                <w:rFonts w:ascii="Comic Sans MS" w:hAnsi="Comic Sans MS"/>
                <w:sz w:val="16"/>
                <w:szCs w:val="16"/>
              </w:rPr>
            </w:pPr>
            <w:r w:rsidRPr="00543B40">
              <w:rPr>
                <w:rFonts w:ascii="Comic Sans MS" w:hAnsi="Comic Sans MS"/>
                <w:sz w:val="16"/>
                <w:szCs w:val="16"/>
              </w:rPr>
              <w:t xml:space="preserve">name, locate and identify characteristics </w:t>
            </w:r>
            <w:r w:rsidR="00C41738">
              <w:rPr>
                <w:rFonts w:ascii="Comic Sans MS" w:hAnsi="Comic Sans MS"/>
                <w:sz w:val="16"/>
                <w:szCs w:val="16"/>
              </w:rPr>
              <w:t xml:space="preserve">the four countries and </w:t>
            </w:r>
            <w:r w:rsidRPr="00543B40">
              <w:rPr>
                <w:rFonts w:ascii="Comic Sans MS" w:hAnsi="Comic Sans MS"/>
                <w:sz w:val="16"/>
                <w:szCs w:val="16"/>
              </w:rPr>
              <w:t>capital cities of the United Kingdom</w:t>
            </w:r>
          </w:p>
          <w:p w14:paraId="00C10111"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Place knowledge</w:t>
            </w:r>
          </w:p>
          <w:p w14:paraId="58D04CCC" w14:textId="2E54864D" w:rsidR="00543B40" w:rsidRPr="00543B40" w:rsidRDefault="00543B40" w:rsidP="00127FCE">
            <w:pPr>
              <w:pStyle w:val="ListParagraph"/>
              <w:numPr>
                <w:ilvl w:val="0"/>
                <w:numId w:val="2"/>
              </w:numPr>
              <w:rPr>
                <w:rFonts w:ascii="Comic Sans MS" w:hAnsi="Comic Sans MS"/>
                <w:sz w:val="16"/>
                <w:szCs w:val="16"/>
              </w:rPr>
            </w:pPr>
            <w:r w:rsidRPr="00543B40">
              <w:rPr>
                <w:rFonts w:ascii="Comic Sans MS" w:hAnsi="Comic Sans MS"/>
                <w:sz w:val="16"/>
                <w:szCs w:val="16"/>
              </w:rPr>
              <w:t>understand geographical similarities and</w:t>
            </w:r>
            <w:r>
              <w:rPr>
                <w:rFonts w:ascii="Comic Sans MS" w:hAnsi="Comic Sans MS"/>
                <w:sz w:val="16"/>
                <w:szCs w:val="16"/>
              </w:rPr>
              <w:t xml:space="preserve"> </w:t>
            </w:r>
            <w:r w:rsidRPr="00543B40">
              <w:rPr>
                <w:rFonts w:ascii="Comic Sans MS" w:hAnsi="Comic Sans MS"/>
                <w:sz w:val="16"/>
                <w:szCs w:val="16"/>
              </w:rPr>
              <w:t>differences through studying the human and physical  geography of a small area of the United Kingdom</w:t>
            </w:r>
          </w:p>
          <w:p w14:paraId="4A1F1759"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Human and physical geography</w:t>
            </w:r>
          </w:p>
          <w:p w14:paraId="6C1B8A89" w14:textId="50C0845C" w:rsidR="00543B40" w:rsidRPr="00543B40" w:rsidRDefault="00543B40" w:rsidP="008408F3">
            <w:pPr>
              <w:pStyle w:val="ListParagraph"/>
              <w:numPr>
                <w:ilvl w:val="0"/>
                <w:numId w:val="2"/>
              </w:numPr>
              <w:rPr>
                <w:rFonts w:ascii="Comic Sans MS" w:hAnsi="Comic Sans MS"/>
                <w:sz w:val="16"/>
                <w:szCs w:val="16"/>
              </w:rPr>
            </w:pPr>
            <w:r w:rsidRPr="00543B40">
              <w:rPr>
                <w:rFonts w:ascii="Comic Sans MS" w:hAnsi="Comic Sans MS"/>
                <w:sz w:val="16"/>
                <w:szCs w:val="16"/>
              </w:rPr>
              <w:lastRenderedPageBreak/>
              <w:t>use basic geographical vocabulary to refer to</w:t>
            </w:r>
            <w:r>
              <w:rPr>
                <w:rFonts w:ascii="Comic Sans MS" w:hAnsi="Comic Sans MS"/>
                <w:sz w:val="16"/>
                <w:szCs w:val="16"/>
              </w:rPr>
              <w:t xml:space="preserve"> </w:t>
            </w:r>
            <w:r w:rsidRPr="00543B40">
              <w:rPr>
                <w:rFonts w:ascii="Comic Sans MS" w:hAnsi="Comic Sans MS"/>
                <w:sz w:val="16"/>
                <w:szCs w:val="16"/>
              </w:rPr>
              <w:t>:key human features, including: city, town, village, factory, farm, house, office, port, harbour and shop</w:t>
            </w:r>
          </w:p>
          <w:p w14:paraId="779E9D61"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Geographical skills and fieldwork</w:t>
            </w:r>
          </w:p>
          <w:p w14:paraId="347938B1" w14:textId="16C7BFCF" w:rsidR="00543B40" w:rsidRPr="00543B40" w:rsidRDefault="00543B40" w:rsidP="005B66CE">
            <w:pPr>
              <w:pStyle w:val="ListParagraph"/>
              <w:numPr>
                <w:ilvl w:val="0"/>
                <w:numId w:val="2"/>
              </w:numPr>
              <w:rPr>
                <w:rFonts w:ascii="Comic Sans MS" w:hAnsi="Comic Sans MS"/>
                <w:sz w:val="16"/>
                <w:szCs w:val="16"/>
              </w:rPr>
            </w:pPr>
            <w:r w:rsidRPr="00543B40">
              <w:rPr>
                <w:rFonts w:ascii="Comic Sans MS" w:hAnsi="Comic Sans MS"/>
                <w:sz w:val="16"/>
                <w:szCs w:val="16"/>
              </w:rPr>
              <w:t>Use world maps, atlases and globes to identify the United Kingdom</w:t>
            </w:r>
          </w:p>
          <w:p w14:paraId="0831F1E4" w14:textId="1FFEE005" w:rsidR="00543B40" w:rsidRPr="00543B40" w:rsidRDefault="00543B40" w:rsidP="00A92286">
            <w:pPr>
              <w:pStyle w:val="ListParagraph"/>
              <w:numPr>
                <w:ilvl w:val="0"/>
                <w:numId w:val="2"/>
              </w:numPr>
              <w:rPr>
                <w:rFonts w:ascii="Comic Sans MS" w:hAnsi="Comic Sans MS"/>
                <w:sz w:val="16"/>
                <w:szCs w:val="16"/>
              </w:rPr>
            </w:pPr>
            <w:r w:rsidRPr="00543B40">
              <w:rPr>
                <w:rFonts w:ascii="Comic Sans MS" w:hAnsi="Comic Sans MS"/>
                <w:sz w:val="16"/>
                <w:szCs w:val="16"/>
              </w:rPr>
              <w:t>Use simple compass directions (North, South, East and West) and locational and directional language to describe the location of features and routes on a map</w:t>
            </w:r>
          </w:p>
          <w:p w14:paraId="52778169" w14:textId="4465CD78" w:rsidR="00543B40" w:rsidRPr="00543B40" w:rsidRDefault="00543B40" w:rsidP="00D6282B">
            <w:pPr>
              <w:pStyle w:val="ListParagraph"/>
              <w:numPr>
                <w:ilvl w:val="0"/>
                <w:numId w:val="2"/>
              </w:numPr>
              <w:rPr>
                <w:rFonts w:ascii="Comic Sans MS" w:hAnsi="Comic Sans MS"/>
                <w:sz w:val="16"/>
                <w:szCs w:val="16"/>
              </w:rPr>
            </w:pPr>
            <w:r w:rsidRPr="00543B40">
              <w:rPr>
                <w:rFonts w:ascii="Comic Sans MS" w:hAnsi="Comic Sans MS"/>
                <w:sz w:val="16"/>
                <w:szCs w:val="16"/>
              </w:rPr>
              <w:t>Use aerial photographs and plan perspectives to recognise landmarks and basic human and physical features; devise a simple map; and use and construct basic symbols in a key</w:t>
            </w:r>
          </w:p>
          <w:p w14:paraId="2F63C484" w14:textId="0FDAAEB6" w:rsidR="00543B40" w:rsidRPr="00543B40" w:rsidRDefault="00543B40" w:rsidP="00543B40">
            <w:pPr>
              <w:pStyle w:val="ListParagraph"/>
              <w:numPr>
                <w:ilvl w:val="0"/>
                <w:numId w:val="2"/>
              </w:numPr>
              <w:rPr>
                <w:rFonts w:ascii="Comic Sans MS" w:hAnsi="Comic Sans MS"/>
                <w:sz w:val="16"/>
                <w:szCs w:val="16"/>
              </w:rPr>
            </w:pPr>
            <w:r w:rsidRPr="00543B40">
              <w:rPr>
                <w:rFonts w:ascii="Comic Sans MS" w:hAnsi="Comic Sans MS"/>
                <w:sz w:val="16"/>
                <w:szCs w:val="16"/>
              </w:rPr>
              <w:t>Use simple fieldwork and observational skills to study the geography of their school and its grounds and the key human and physical</w:t>
            </w:r>
            <w:r>
              <w:rPr>
                <w:rFonts w:ascii="Comic Sans MS" w:hAnsi="Comic Sans MS"/>
                <w:sz w:val="16"/>
                <w:szCs w:val="16"/>
              </w:rPr>
              <w:t xml:space="preserve"> </w:t>
            </w:r>
            <w:r w:rsidRPr="00543B40">
              <w:rPr>
                <w:rFonts w:ascii="Comic Sans MS" w:hAnsi="Comic Sans MS"/>
                <w:sz w:val="16"/>
                <w:szCs w:val="16"/>
              </w:rPr>
              <w:t>features of its surrounding environment.</w:t>
            </w:r>
          </w:p>
        </w:tc>
        <w:tc>
          <w:tcPr>
            <w:tcW w:w="4829" w:type="dxa"/>
            <w:gridSpan w:val="2"/>
          </w:tcPr>
          <w:p w14:paraId="0756DF11" w14:textId="77777777" w:rsidR="00543B40" w:rsidRPr="00641777" w:rsidRDefault="00543B40" w:rsidP="00543B40">
            <w:pPr>
              <w:rPr>
                <w:rFonts w:ascii="Comic Sans MS" w:hAnsi="Comic Sans MS"/>
                <w:b/>
              </w:rPr>
            </w:pPr>
            <w:r w:rsidRPr="00641777">
              <w:rPr>
                <w:rFonts w:ascii="Comic Sans MS" w:hAnsi="Comic Sans MS"/>
                <w:b/>
              </w:rPr>
              <w:lastRenderedPageBreak/>
              <w:t>London</w:t>
            </w:r>
          </w:p>
          <w:p w14:paraId="135B8DB5" w14:textId="77777777" w:rsidR="00543B40" w:rsidRDefault="00543B40" w:rsidP="00543B40">
            <w:pPr>
              <w:rPr>
                <w:rFonts w:ascii="Comic Sans MS" w:hAnsi="Comic Sans MS"/>
                <w:color w:val="00B050"/>
                <w:sz w:val="16"/>
                <w:szCs w:val="16"/>
              </w:rPr>
            </w:pPr>
            <w:r w:rsidRPr="00237D89">
              <w:rPr>
                <w:rFonts w:ascii="Comic Sans MS" w:hAnsi="Comic Sans MS"/>
                <w:color w:val="00B050"/>
                <w:sz w:val="16"/>
                <w:szCs w:val="16"/>
              </w:rPr>
              <w:t>Name and locate</w:t>
            </w:r>
            <w:r w:rsidRPr="00641777">
              <w:rPr>
                <w:rFonts w:ascii="Comic Sans MS" w:hAnsi="Comic Sans MS"/>
                <w:color w:val="00B050"/>
              </w:rPr>
              <w:t xml:space="preserve"> </w:t>
            </w:r>
            <w:r w:rsidRPr="00237D89">
              <w:rPr>
                <w:rFonts w:ascii="Comic Sans MS" w:hAnsi="Comic Sans MS"/>
                <w:color w:val="00B050"/>
                <w:sz w:val="16"/>
                <w:szCs w:val="16"/>
              </w:rPr>
              <w:t>capital cities and 4 countries of the UK</w:t>
            </w:r>
          </w:p>
          <w:p w14:paraId="61B42441" w14:textId="77777777" w:rsidR="00543B40" w:rsidRDefault="00543B40" w:rsidP="00543B40">
            <w:pPr>
              <w:rPr>
                <w:rFonts w:ascii="Comic Sans MS" w:hAnsi="Comic Sans MS"/>
                <w:color w:val="00B050"/>
                <w:sz w:val="16"/>
                <w:szCs w:val="16"/>
              </w:rPr>
            </w:pPr>
          </w:p>
          <w:p w14:paraId="173B25A7" w14:textId="77777777" w:rsidR="00543B40" w:rsidRPr="00543B40" w:rsidRDefault="00543B40" w:rsidP="00543B40">
            <w:pPr>
              <w:rPr>
                <w:rFonts w:ascii="Comic Sans MS" w:hAnsi="Comic Sans MS"/>
                <w:sz w:val="16"/>
                <w:szCs w:val="16"/>
              </w:rPr>
            </w:pPr>
            <w:r w:rsidRPr="00543B40">
              <w:rPr>
                <w:rFonts w:ascii="Comic Sans MS" w:hAnsi="Comic Sans MS"/>
                <w:sz w:val="16"/>
                <w:szCs w:val="16"/>
              </w:rPr>
              <w:t>As Geographers, children will:</w:t>
            </w:r>
          </w:p>
          <w:p w14:paraId="1413A7CB" w14:textId="77559FF8" w:rsidR="00543B40" w:rsidRPr="009F7AED" w:rsidRDefault="00543B40" w:rsidP="009F7AED">
            <w:pPr>
              <w:rPr>
                <w:rFonts w:ascii="Comic Sans MS" w:hAnsi="Comic Sans MS"/>
                <w:b/>
                <w:sz w:val="16"/>
                <w:szCs w:val="16"/>
              </w:rPr>
            </w:pPr>
            <w:r w:rsidRPr="00543B40">
              <w:rPr>
                <w:rFonts w:ascii="Comic Sans MS" w:hAnsi="Comic Sans MS"/>
                <w:b/>
                <w:sz w:val="16"/>
                <w:szCs w:val="16"/>
              </w:rPr>
              <w:t>Locational knowledge</w:t>
            </w:r>
          </w:p>
          <w:p w14:paraId="0E5014E0" w14:textId="3A02CA52" w:rsidR="00543B40" w:rsidRPr="009F7AED" w:rsidRDefault="00543B40" w:rsidP="005D392E">
            <w:pPr>
              <w:pStyle w:val="ListParagraph"/>
              <w:numPr>
                <w:ilvl w:val="0"/>
                <w:numId w:val="3"/>
              </w:numPr>
              <w:rPr>
                <w:rFonts w:ascii="Comic Sans MS" w:hAnsi="Comic Sans MS"/>
                <w:sz w:val="16"/>
                <w:szCs w:val="16"/>
              </w:rPr>
            </w:pPr>
            <w:r w:rsidRPr="009F7AED">
              <w:rPr>
                <w:rFonts w:ascii="Comic Sans MS" w:hAnsi="Comic Sans MS"/>
                <w:sz w:val="16"/>
                <w:szCs w:val="16"/>
              </w:rPr>
              <w:t>name, locate and identify characteristics of the</w:t>
            </w:r>
            <w:r w:rsidR="009F7AED" w:rsidRPr="009F7AED">
              <w:rPr>
                <w:rFonts w:ascii="Comic Sans MS" w:hAnsi="Comic Sans MS"/>
                <w:sz w:val="16"/>
                <w:szCs w:val="16"/>
              </w:rPr>
              <w:t xml:space="preserve"> </w:t>
            </w:r>
            <w:r w:rsidRPr="009F7AED">
              <w:rPr>
                <w:rFonts w:ascii="Comic Sans MS" w:hAnsi="Comic Sans MS"/>
                <w:sz w:val="16"/>
                <w:szCs w:val="16"/>
              </w:rPr>
              <w:t>four countries and capital cities of the United Kingdom and its surrounding seas</w:t>
            </w:r>
          </w:p>
          <w:p w14:paraId="313DA001"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Place knowledge</w:t>
            </w:r>
          </w:p>
          <w:p w14:paraId="5E160683" w14:textId="04A28B47" w:rsidR="00543B40" w:rsidRPr="00543B40" w:rsidRDefault="00543B40" w:rsidP="00E90E9F">
            <w:pPr>
              <w:pStyle w:val="ListParagraph"/>
              <w:numPr>
                <w:ilvl w:val="0"/>
                <w:numId w:val="4"/>
              </w:numPr>
              <w:rPr>
                <w:rFonts w:ascii="Comic Sans MS" w:hAnsi="Comic Sans MS"/>
                <w:sz w:val="16"/>
                <w:szCs w:val="16"/>
              </w:rPr>
            </w:pPr>
            <w:r w:rsidRPr="00543B40">
              <w:rPr>
                <w:rFonts w:ascii="Comic Sans MS" w:hAnsi="Comic Sans MS"/>
                <w:sz w:val="16"/>
                <w:szCs w:val="16"/>
              </w:rPr>
              <w:t>understand geographical similarities and differences through studying the human and</w:t>
            </w:r>
            <w:r>
              <w:rPr>
                <w:rFonts w:ascii="Comic Sans MS" w:hAnsi="Comic Sans MS"/>
                <w:sz w:val="16"/>
                <w:szCs w:val="16"/>
              </w:rPr>
              <w:t xml:space="preserve"> </w:t>
            </w:r>
            <w:r w:rsidRPr="00543B40">
              <w:rPr>
                <w:rFonts w:ascii="Comic Sans MS" w:hAnsi="Comic Sans MS"/>
                <w:sz w:val="16"/>
                <w:szCs w:val="16"/>
              </w:rPr>
              <w:t>physical geography.</w:t>
            </w:r>
          </w:p>
          <w:p w14:paraId="0E04B3B3"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Human and physical geography</w:t>
            </w:r>
          </w:p>
          <w:p w14:paraId="52236687" w14:textId="1B341428" w:rsidR="00543B40" w:rsidRPr="00543B40" w:rsidRDefault="00543B40" w:rsidP="00920612">
            <w:pPr>
              <w:pStyle w:val="ListParagraph"/>
              <w:numPr>
                <w:ilvl w:val="0"/>
                <w:numId w:val="4"/>
              </w:numPr>
              <w:rPr>
                <w:rFonts w:ascii="Comic Sans MS" w:hAnsi="Comic Sans MS"/>
                <w:sz w:val="16"/>
                <w:szCs w:val="16"/>
              </w:rPr>
            </w:pPr>
            <w:r w:rsidRPr="00543B40">
              <w:rPr>
                <w:rFonts w:ascii="Comic Sans MS" w:hAnsi="Comic Sans MS"/>
                <w:sz w:val="16"/>
                <w:szCs w:val="16"/>
              </w:rPr>
              <w:t>key human features, including: city, town, village,</w:t>
            </w:r>
            <w:r>
              <w:rPr>
                <w:rFonts w:ascii="Comic Sans MS" w:hAnsi="Comic Sans MS"/>
                <w:sz w:val="16"/>
                <w:szCs w:val="16"/>
              </w:rPr>
              <w:t xml:space="preserve"> </w:t>
            </w:r>
            <w:r w:rsidRPr="00543B40">
              <w:rPr>
                <w:rFonts w:ascii="Comic Sans MS" w:hAnsi="Comic Sans MS"/>
                <w:sz w:val="16"/>
                <w:szCs w:val="16"/>
              </w:rPr>
              <w:t>factory, farm, house, office, port, harbour and shop</w:t>
            </w:r>
          </w:p>
          <w:p w14:paraId="3321250E" w14:textId="5F492850" w:rsidR="00543B40" w:rsidRPr="00543B40" w:rsidRDefault="00543B40" w:rsidP="00543B40">
            <w:pPr>
              <w:pStyle w:val="ListParagraph"/>
              <w:numPr>
                <w:ilvl w:val="0"/>
                <w:numId w:val="4"/>
              </w:numPr>
              <w:rPr>
                <w:rFonts w:ascii="Comic Sans MS" w:hAnsi="Comic Sans MS"/>
                <w:sz w:val="16"/>
                <w:szCs w:val="16"/>
              </w:rPr>
            </w:pPr>
            <w:r w:rsidRPr="00543B40">
              <w:rPr>
                <w:rFonts w:ascii="Comic Sans MS" w:hAnsi="Comic Sans MS"/>
                <w:sz w:val="16"/>
                <w:szCs w:val="16"/>
              </w:rPr>
              <w:t>Physical Features, including rivers.</w:t>
            </w:r>
          </w:p>
          <w:p w14:paraId="19976607"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Geographical skills and fieldwork</w:t>
            </w:r>
          </w:p>
          <w:p w14:paraId="65D52B59" w14:textId="6A6FD7B1" w:rsidR="00543B40" w:rsidRPr="00543B40" w:rsidRDefault="00543B40" w:rsidP="00543B40">
            <w:pPr>
              <w:pStyle w:val="ListParagraph"/>
              <w:numPr>
                <w:ilvl w:val="0"/>
                <w:numId w:val="5"/>
              </w:numPr>
              <w:rPr>
                <w:rFonts w:ascii="Comic Sans MS" w:hAnsi="Comic Sans MS"/>
                <w:sz w:val="16"/>
                <w:szCs w:val="16"/>
              </w:rPr>
            </w:pPr>
            <w:r w:rsidRPr="00543B40">
              <w:rPr>
                <w:rFonts w:ascii="Comic Sans MS" w:hAnsi="Comic Sans MS"/>
                <w:sz w:val="16"/>
                <w:szCs w:val="16"/>
              </w:rPr>
              <w:lastRenderedPageBreak/>
              <w:t>use world maps, atlases and globes.</w:t>
            </w:r>
          </w:p>
        </w:tc>
        <w:tc>
          <w:tcPr>
            <w:tcW w:w="4830" w:type="dxa"/>
            <w:gridSpan w:val="2"/>
          </w:tcPr>
          <w:p w14:paraId="407EC9A0" w14:textId="7C20A849" w:rsidR="00543B40" w:rsidRPr="00543B40" w:rsidRDefault="00543B40" w:rsidP="00D47EE9">
            <w:pPr>
              <w:rPr>
                <w:rFonts w:ascii="Comic Sans MS" w:hAnsi="Comic Sans MS"/>
                <w:b/>
                <w:sz w:val="16"/>
                <w:szCs w:val="16"/>
              </w:rPr>
            </w:pPr>
            <w:r w:rsidRPr="00543B40">
              <w:rPr>
                <w:rFonts w:ascii="Comic Sans MS" w:hAnsi="Comic Sans MS"/>
                <w:b/>
                <w:sz w:val="16"/>
                <w:szCs w:val="16"/>
              </w:rPr>
              <w:lastRenderedPageBreak/>
              <w:t>T</w:t>
            </w:r>
            <w:r w:rsidR="00C41738">
              <w:rPr>
                <w:rFonts w:ascii="Comic Sans MS" w:hAnsi="Comic Sans MS"/>
                <w:b/>
                <w:sz w:val="16"/>
                <w:szCs w:val="16"/>
              </w:rPr>
              <w:t xml:space="preserve">he Seaside </w:t>
            </w:r>
          </w:p>
          <w:p w14:paraId="5B09CFBF" w14:textId="77777777" w:rsidR="00543B40" w:rsidRPr="00543B40" w:rsidRDefault="00543B40" w:rsidP="00D47EE9">
            <w:pPr>
              <w:rPr>
                <w:rFonts w:ascii="Comic Sans MS" w:hAnsi="Comic Sans MS"/>
                <w:color w:val="00B050"/>
                <w:sz w:val="16"/>
                <w:szCs w:val="16"/>
              </w:rPr>
            </w:pPr>
            <w:r w:rsidRPr="00543B40">
              <w:rPr>
                <w:rFonts w:ascii="Comic Sans MS" w:hAnsi="Comic Sans MS"/>
                <w:color w:val="00B050"/>
                <w:sz w:val="16"/>
                <w:szCs w:val="16"/>
              </w:rPr>
              <w:t>Use basic vocabulary to refer to;</w:t>
            </w:r>
          </w:p>
          <w:p w14:paraId="38DE9BC3" w14:textId="77777777" w:rsidR="00543B40" w:rsidRPr="00543B40" w:rsidRDefault="00543B40" w:rsidP="00D47EE9">
            <w:pPr>
              <w:rPr>
                <w:rFonts w:ascii="Comic Sans MS" w:hAnsi="Comic Sans MS"/>
                <w:color w:val="00B050"/>
                <w:sz w:val="16"/>
                <w:szCs w:val="16"/>
              </w:rPr>
            </w:pPr>
            <w:r w:rsidRPr="00543B40">
              <w:rPr>
                <w:rFonts w:ascii="Comic Sans MS" w:hAnsi="Comic Sans MS"/>
                <w:color w:val="00B050"/>
                <w:sz w:val="16"/>
                <w:szCs w:val="16"/>
              </w:rPr>
              <w:t>Beach, cliff, coast, sea, ocean, vegetation, harbour, port</w:t>
            </w:r>
          </w:p>
          <w:p w14:paraId="5D1878F5" w14:textId="77777777" w:rsidR="00543B40" w:rsidRPr="00543B40" w:rsidRDefault="00543B40" w:rsidP="00D47EE9">
            <w:pPr>
              <w:rPr>
                <w:rFonts w:ascii="Comic Sans MS" w:hAnsi="Comic Sans MS"/>
                <w:color w:val="00B050"/>
                <w:sz w:val="16"/>
                <w:szCs w:val="16"/>
              </w:rPr>
            </w:pPr>
          </w:p>
          <w:p w14:paraId="256F8742" w14:textId="77777777" w:rsidR="00543B40" w:rsidRPr="00543B40" w:rsidRDefault="00543B40" w:rsidP="00543B40">
            <w:pPr>
              <w:rPr>
                <w:rFonts w:ascii="Comic Sans MS" w:hAnsi="Comic Sans MS"/>
                <w:sz w:val="16"/>
                <w:szCs w:val="16"/>
              </w:rPr>
            </w:pPr>
            <w:r w:rsidRPr="00543B40">
              <w:rPr>
                <w:rFonts w:ascii="Comic Sans MS" w:hAnsi="Comic Sans MS"/>
                <w:sz w:val="16"/>
                <w:szCs w:val="16"/>
              </w:rPr>
              <w:t>As geographers, children will:</w:t>
            </w:r>
          </w:p>
          <w:p w14:paraId="42A4AF0A"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Place knowledge</w:t>
            </w:r>
          </w:p>
          <w:p w14:paraId="41FFA9EE" w14:textId="349BF620" w:rsidR="00543B40" w:rsidRPr="00543B40" w:rsidRDefault="00543B40" w:rsidP="009A6B9A">
            <w:pPr>
              <w:pStyle w:val="ListParagraph"/>
              <w:numPr>
                <w:ilvl w:val="0"/>
                <w:numId w:val="5"/>
              </w:numPr>
              <w:rPr>
                <w:rFonts w:ascii="Comic Sans MS" w:hAnsi="Comic Sans MS"/>
                <w:sz w:val="16"/>
                <w:szCs w:val="16"/>
              </w:rPr>
            </w:pPr>
            <w:r w:rsidRPr="00543B40">
              <w:rPr>
                <w:rFonts w:ascii="Comic Sans MS" w:hAnsi="Comic Sans MS"/>
                <w:sz w:val="16"/>
                <w:szCs w:val="16"/>
              </w:rPr>
              <w:t>understand geographical similarities and differences through studying the human and physical geography.</w:t>
            </w:r>
          </w:p>
          <w:p w14:paraId="0826F165" w14:textId="77777777" w:rsidR="00543B40" w:rsidRPr="00543B40" w:rsidRDefault="00543B40" w:rsidP="00543B40">
            <w:pPr>
              <w:rPr>
                <w:rFonts w:ascii="Comic Sans MS" w:hAnsi="Comic Sans MS"/>
                <w:b/>
                <w:sz w:val="16"/>
                <w:szCs w:val="16"/>
              </w:rPr>
            </w:pPr>
            <w:r w:rsidRPr="00543B40">
              <w:rPr>
                <w:rFonts w:ascii="Comic Sans MS" w:hAnsi="Comic Sans MS"/>
                <w:b/>
                <w:sz w:val="16"/>
                <w:szCs w:val="16"/>
              </w:rPr>
              <w:t>Human and physical geography</w:t>
            </w:r>
          </w:p>
          <w:p w14:paraId="0DC73F87" w14:textId="2BA6976B" w:rsidR="00543B40" w:rsidRPr="00543B40" w:rsidRDefault="00543B40" w:rsidP="000D1366">
            <w:pPr>
              <w:pStyle w:val="ListParagraph"/>
              <w:numPr>
                <w:ilvl w:val="0"/>
                <w:numId w:val="5"/>
              </w:numPr>
              <w:rPr>
                <w:rFonts w:ascii="Comic Sans MS" w:hAnsi="Comic Sans MS"/>
                <w:sz w:val="16"/>
                <w:szCs w:val="16"/>
              </w:rPr>
            </w:pPr>
            <w:r w:rsidRPr="00543B40">
              <w:rPr>
                <w:rFonts w:ascii="Comic Sans MS" w:hAnsi="Comic Sans MS"/>
                <w:sz w:val="16"/>
                <w:szCs w:val="16"/>
              </w:rPr>
              <w:t>key human features: city, town, village, factory, farm, house, office, port, harbour and shop.</w:t>
            </w:r>
          </w:p>
          <w:p w14:paraId="2FDCC801" w14:textId="097EAF26" w:rsidR="00543B40" w:rsidRPr="007E20F8" w:rsidRDefault="00543B40" w:rsidP="007E20F8">
            <w:pPr>
              <w:pStyle w:val="ListParagraph"/>
              <w:numPr>
                <w:ilvl w:val="0"/>
                <w:numId w:val="5"/>
              </w:numPr>
              <w:rPr>
                <w:rFonts w:ascii="Comic Sans MS" w:hAnsi="Comic Sans MS"/>
                <w:sz w:val="16"/>
                <w:szCs w:val="16"/>
              </w:rPr>
            </w:pPr>
            <w:r w:rsidRPr="007E20F8">
              <w:rPr>
                <w:rFonts w:ascii="Comic Sans MS" w:hAnsi="Comic Sans MS"/>
                <w:sz w:val="16"/>
                <w:szCs w:val="16"/>
              </w:rPr>
              <w:t>Physical Features: beach, cliff, sea, coast.</w:t>
            </w:r>
          </w:p>
          <w:p w14:paraId="43F19D6A" w14:textId="4291E4E5" w:rsidR="00543B40" w:rsidRPr="007E20F8" w:rsidRDefault="00543B40" w:rsidP="007E20F8">
            <w:pPr>
              <w:pStyle w:val="ListParagraph"/>
              <w:numPr>
                <w:ilvl w:val="0"/>
                <w:numId w:val="5"/>
              </w:numPr>
              <w:rPr>
                <w:rFonts w:ascii="Comic Sans MS" w:hAnsi="Comic Sans MS"/>
                <w:sz w:val="16"/>
                <w:szCs w:val="16"/>
              </w:rPr>
            </w:pPr>
            <w:r w:rsidRPr="007E20F8">
              <w:rPr>
                <w:rFonts w:ascii="Comic Sans MS" w:hAnsi="Comic Sans MS"/>
                <w:sz w:val="16"/>
                <w:szCs w:val="16"/>
              </w:rPr>
              <w:t>identify seasonal and daily weather patterns</w:t>
            </w:r>
          </w:p>
          <w:p w14:paraId="2730B730" w14:textId="77777777" w:rsidR="00543B40" w:rsidRPr="007E20F8" w:rsidRDefault="00543B40" w:rsidP="00543B40">
            <w:pPr>
              <w:rPr>
                <w:rFonts w:ascii="Comic Sans MS" w:hAnsi="Comic Sans MS"/>
                <w:b/>
                <w:sz w:val="16"/>
                <w:szCs w:val="16"/>
              </w:rPr>
            </w:pPr>
            <w:r w:rsidRPr="007E20F8">
              <w:rPr>
                <w:rFonts w:ascii="Comic Sans MS" w:hAnsi="Comic Sans MS"/>
                <w:b/>
                <w:sz w:val="16"/>
                <w:szCs w:val="16"/>
              </w:rPr>
              <w:t>Geographical skills and fieldwork</w:t>
            </w:r>
          </w:p>
          <w:p w14:paraId="12F07173" w14:textId="7ED2425B" w:rsidR="00543B40" w:rsidRPr="007E20F8" w:rsidRDefault="00543B40" w:rsidP="007E20F8">
            <w:pPr>
              <w:pStyle w:val="ListParagraph"/>
              <w:numPr>
                <w:ilvl w:val="0"/>
                <w:numId w:val="6"/>
              </w:numPr>
              <w:rPr>
                <w:rFonts w:ascii="Comic Sans MS" w:hAnsi="Comic Sans MS"/>
                <w:sz w:val="16"/>
                <w:szCs w:val="16"/>
              </w:rPr>
            </w:pPr>
            <w:r w:rsidRPr="007E20F8">
              <w:rPr>
                <w:rFonts w:ascii="Comic Sans MS" w:hAnsi="Comic Sans MS"/>
                <w:sz w:val="16"/>
                <w:szCs w:val="16"/>
              </w:rPr>
              <w:t>use world maps, atlases and globes.</w:t>
            </w:r>
          </w:p>
          <w:p w14:paraId="3E6E9F15" w14:textId="5597A650" w:rsidR="00543B40" w:rsidRPr="007E20F8" w:rsidRDefault="00543B40" w:rsidP="004C4B3E">
            <w:pPr>
              <w:pStyle w:val="ListParagraph"/>
              <w:numPr>
                <w:ilvl w:val="0"/>
                <w:numId w:val="6"/>
              </w:numPr>
              <w:rPr>
                <w:rFonts w:ascii="Comic Sans MS" w:hAnsi="Comic Sans MS"/>
                <w:sz w:val="16"/>
                <w:szCs w:val="16"/>
              </w:rPr>
            </w:pPr>
            <w:r w:rsidRPr="007E20F8">
              <w:rPr>
                <w:rFonts w:ascii="Comic Sans MS" w:hAnsi="Comic Sans MS"/>
                <w:sz w:val="16"/>
                <w:szCs w:val="16"/>
              </w:rPr>
              <w:lastRenderedPageBreak/>
              <w:t>use simple compass directions (North, South, East</w:t>
            </w:r>
            <w:r w:rsidR="007E20F8" w:rsidRPr="007E20F8">
              <w:rPr>
                <w:rFonts w:ascii="Comic Sans MS" w:hAnsi="Comic Sans MS"/>
                <w:sz w:val="16"/>
                <w:szCs w:val="16"/>
              </w:rPr>
              <w:t xml:space="preserve"> </w:t>
            </w:r>
            <w:r w:rsidRPr="007E20F8">
              <w:rPr>
                <w:rFonts w:ascii="Comic Sans MS" w:hAnsi="Comic Sans MS"/>
                <w:sz w:val="16"/>
                <w:szCs w:val="16"/>
              </w:rPr>
              <w:t>and West) and locational and directional language</w:t>
            </w:r>
            <w:r w:rsidR="007E20F8" w:rsidRPr="007E20F8">
              <w:rPr>
                <w:rFonts w:ascii="Comic Sans MS" w:hAnsi="Comic Sans MS"/>
                <w:sz w:val="16"/>
                <w:szCs w:val="16"/>
              </w:rPr>
              <w:t xml:space="preserve"> </w:t>
            </w:r>
            <w:r w:rsidRPr="007E20F8">
              <w:rPr>
                <w:rFonts w:ascii="Comic Sans MS" w:hAnsi="Comic Sans MS"/>
                <w:sz w:val="16"/>
                <w:szCs w:val="16"/>
              </w:rPr>
              <w:t>to describe the location of features and routes on</w:t>
            </w:r>
            <w:r w:rsidR="007E20F8" w:rsidRPr="007E20F8">
              <w:rPr>
                <w:rFonts w:ascii="Comic Sans MS" w:hAnsi="Comic Sans MS"/>
                <w:sz w:val="16"/>
                <w:szCs w:val="16"/>
              </w:rPr>
              <w:t xml:space="preserve"> </w:t>
            </w:r>
            <w:r w:rsidRPr="007E20F8">
              <w:rPr>
                <w:rFonts w:ascii="Comic Sans MS" w:hAnsi="Comic Sans MS"/>
                <w:sz w:val="16"/>
                <w:szCs w:val="16"/>
              </w:rPr>
              <w:t>a map</w:t>
            </w:r>
          </w:p>
          <w:p w14:paraId="20C42A3E" w14:textId="172516A5" w:rsidR="00543B40" w:rsidRPr="007E20F8" w:rsidRDefault="00543B40" w:rsidP="000F727A">
            <w:pPr>
              <w:pStyle w:val="ListParagraph"/>
              <w:numPr>
                <w:ilvl w:val="0"/>
                <w:numId w:val="6"/>
              </w:numPr>
              <w:rPr>
                <w:rFonts w:ascii="Comic Sans MS" w:hAnsi="Comic Sans MS"/>
                <w:sz w:val="16"/>
                <w:szCs w:val="16"/>
              </w:rPr>
            </w:pPr>
            <w:r w:rsidRPr="007E20F8">
              <w:rPr>
                <w:rFonts w:ascii="Comic Sans MS" w:hAnsi="Comic Sans MS"/>
                <w:sz w:val="16"/>
                <w:szCs w:val="16"/>
              </w:rPr>
              <w:t>devise a simple map; and use and construct basic</w:t>
            </w:r>
            <w:r w:rsidR="007E20F8" w:rsidRPr="007E20F8">
              <w:rPr>
                <w:rFonts w:ascii="Comic Sans MS" w:hAnsi="Comic Sans MS"/>
                <w:sz w:val="16"/>
                <w:szCs w:val="16"/>
              </w:rPr>
              <w:t xml:space="preserve"> </w:t>
            </w:r>
            <w:r w:rsidRPr="007E20F8">
              <w:rPr>
                <w:rFonts w:ascii="Comic Sans MS" w:hAnsi="Comic Sans MS"/>
                <w:sz w:val="16"/>
                <w:szCs w:val="16"/>
              </w:rPr>
              <w:t>symbols in a key</w:t>
            </w:r>
          </w:p>
          <w:p w14:paraId="2273BD50" w14:textId="24DA564B" w:rsidR="00543B40" w:rsidRPr="00543B40" w:rsidRDefault="00543B40" w:rsidP="007E20F8">
            <w:pPr>
              <w:pStyle w:val="ListParagraph"/>
              <w:numPr>
                <w:ilvl w:val="0"/>
                <w:numId w:val="6"/>
              </w:numPr>
              <w:rPr>
                <w:rFonts w:ascii="Comic Sans MS" w:hAnsi="Comic Sans MS"/>
                <w:sz w:val="16"/>
                <w:szCs w:val="16"/>
              </w:rPr>
            </w:pPr>
            <w:r w:rsidRPr="007E20F8">
              <w:rPr>
                <w:rFonts w:ascii="Comic Sans MS" w:hAnsi="Comic Sans MS"/>
                <w:sz w:val="16"/>
                <w:szCs w:val="16"/>
              </w:rPr>
              <w:t>use aerial photographs and plan perspectives to</w:t>
            </w:r>
            <w:r w:rsidR="007E20F8">
              <w:rPr>
                <w:rFonts w:ascii="Comic Sans MS" w:hAnsi="Comic Sans MS"/>
                <w:sz w:val="16"/>
                <w:szCs w:val="16"/>
              </w:rPr>
              <w:t xml:space="preserve"> </w:t>
            </w:r>
            <w:r w:rsidRPr="00543B40">
              <w:rPr>
                <w:rFonts w:ascii="Comic Sans MS" w:hAnsi="Comic Sans MS"/>
                <w:sz w:val="16"/>
                <w:szCs w:val="16"/>
              </w:rPr>
              <w:t>recognise landmark</w:t>
            </w:r>
            <w:r w:rsidR="007E20F8">
              <w:rPr>
                <w:rFonts w:ascii="Comic Sans MS" w:hAnsi="Comic Sans MS"/>
                <w:sz w:val="16"/>
                <w:szCs w:val="16"/>
              </w:rPr>
              <w:t>s</w:t>
            </w:r>
          </w:p>
        </w:tc>
      </w:tr>
      <w:tr w:rsidR="00DE31BA" w:rsidRPr="008E255A" w14:paraId="786FBCC5" w14:textId="77777777" w:rsidTr="00995412">
        <w:tc>
          <w:tcPr>
            <w:tcW w:w="900" w:type="dxa"/>
          </w:tcPr>
          <w:p w14:paraId="3021A99F" w14:textId="686D90E7" w:rsidR="00DE31BA" w:rsidRPr="00DE31BA" w:rsidRDefault="00DE31BA">
            <w:pPr>
              <w:rPr>
                <w:rFonts w:ascii="Comic Sans MS" w:hAnsi="Comic Sans MS"/>
                <w:sz w:val="16"/>
                <w:szCs w:val="16"/>
              </w:rPr>
            </w:pPr>
            <w:r>
              <w:rPr>
                <w:rFonts w:ascii="Comic Sans MS" w:hAnsi="Comic Sans MS"/>
                <w:sz w:val="16"/>
                <w:szCs w:val="16"/>
              </w:rPr>
              <w:lastRenderedPageBreak/>
              <w:t>Rationale</w:t>
            </w:r>
          </w:p>
        </w:tc>
        <w:tc>
          <w:tcPr>
            <w:tcW w:w="4829" w:type="dxa"/>
            <w:gridSpan w:val="2"/>
          </w:tcPr>
          <w:p w14:paraId="1674F695" w14:textId="0FE36EC2" w:rsidR="00DE31BA" w:rsidRPr="00543B40" w:rsidRDefault="00DE31BA">
            <w:pPr>
              <w:rPr>
                <w:rFonts w:ascii="Comic Sans MS" w:hAnsi="Comic Sans MS"/>
                <w:b/>
                <w:sz w:val="16"/>
                <w:szCs w:val="16"/>
              </w:rPr>
            </w:pPr>
            <w:r>
              <w:rPr>
                <w:rFonts w:ascii="Comic Sans MS" w:hAnsi="Comic Sans MS"/>
                <w:b/>
                <w:sz w:val="16"/>
                <w:szCs w:val="16"/>
              </w:rPr>
              <w:t xml:space="preserve">Building on EYFS all about me topic. </w:t>
            </w:r>
          </w:p>
        </w:tc>
        <w:tc>
          <w:tcPr>
            <w:tcW w:w="4829" w:type="dxa"/>
            <w:gridSpan w:val="2"/>
          </w:tcPr>
          <w:p w14:paraId="20245FFD" w14:textId="435F6838" w:rsidR="00DE31BA" w:rsidRPr="00DE31BA" w:rsidRDefault="00DE31BA" w:rsidP="00543B40">
            <w:pPr>
              <w:rPr>
                <w:rFonts w:ascii="Comic Sans MS" w:hAnsi="Comic Sans MS"/>
                <w:b/>
                <w:sz w:val="16"/>
                <w:szCs w:val="16"/>
              </w:rPr>
            </w:pPr>
            <w:r w:rsidRPr="00DE31BA">
              <w:rPr>
                <w:rFonts w:ascii="Comic Sans MS" w:hAnsi="Comic Sans MS"/>
                <w:b/>
                <w:sz w:val="16"/>
                <w:szCs w:val="16"/>
              </w:rPr>
              <w:t>Links to history topic about England’s Queens</w:t>
            </w:r>
          </w:p>
        </w:tc>
        <w:tc>
          <w:tcPr>
            <w:tcW w:w="4830" w:type="dxa"/>
            <w:gridSpan w:val="2"/>
          </w:tcPr>
          <w:p w14:paraId="2E8326AE" w14:textId="1001CB2F" w:rsidR="00DE31BA" w:rsidRPr="00DE31BA" w:rsidRDefault="00DE31BA" w:rsidP="00D47EE9">
            <w:pPr>
              <w:rPr>
                <w:rFonts w:ascii="Comic Sans MS" w:hAnsi="Comic Sans MS"/>
                <w:b/>
                <w:sz w:val="16"/>
                <w:szCs w:val="16"/>
              </w:rPr>
            </w:pPr>
            <w:r>
              <w:rPr>
                <w:rFonts w:ascii="Comic Sans MS" w:hAnsi="Comic Sans MS"/>
                <w:b/>
                <w:sz w:val="16"/>
                <w:szCs w:val="16"/>
              </w:rPr>
              <w:t xml:space="preserve">Building on EYFS and learning about local area. Links to science </w:t>
            </w:r>
          </w:p>
        </w:tc>
      </w:tr>
      <w:tr w:rsidR="007E20F8" w:rsidRPr="008E255A" w14:paraId="598FEE94" w14:textId="77777777" w:rsidTr="00995412">
        <w:tc>
          <w:tcPr>
            <w:tcW w:w="900" w:type="dxa"/>
          </w:tcPr>
          <w:p w14:paraId="20C9E77C" w14:textId="77777777" w:rsidR="007E20F8" w:rsidRPr="008E255A" w:rsidRDefault="007E20F8" w:rsidP="00562EBA">
            <w:pPr>
              <w:rPr>
                <w:rFonts w:ascii="Comic Sans MS" w:hAnsi="Comic Sans MS"/>
              </w:rPr>
            </w:pPr>
            <w:r w:rsidRPr="008E255A">
              <w:rPr>
                <w:rFonts w:ascii="Comic Sans MS" w:hAnsi="Comic Sans MS"/>
              </w:rPr>
              <w:t>Year 2</w:t>
            </w:r>
          </w:p>
        </w:tc>
        <w:tc>
          <w:tcPr>
            <w:tcW w:w="4829" w:type="dxa"/>
            <w:gridSpan w:val="2"/>
          </w:tcPr>
          <w:p w14:paraId="13E251E6" w14:textId="4DCDA7DB" w:rsidR="007E20F8" w:rsidRPr="0004459B" w:rsidRDefault="007E20F8" w:rsidP="00562EBA">
            <w:pPr>
              <w:rPr>
                <w:rFonts w:ascii="Comic Sans MS" w:hAnsi="Comic Sans MS"/>
                <w:b/>
              </w:rPr>
            </w:pPr>
            <w:r>
              <w:rPr>
                <w:rFonts w:ascii="Comic Sans MS" w:hAnsi="Comic Sans MS"/>
                <w:b/>
              </w:rPr>
              <w:t>The Ar</w:t>
            </w:r>
            <w:r w:rsidR="00C97E8C">
              <w:rPr>
                <w:rFonts w:ascii="Comic Sans MS" w:hAnsi="Comic Sans MS"/>
                <w:b/>
              </w:rPr>
              <w:t>c</w:t>
            </w:r>
            <w:r>
              <w:rPr>
                <w:rFonts w:ascii="Comic Sans MS" w:hAnsi="Comic Sans MS"/>
                <w:b/>
              </w:rPr>
              <w:t xml:space="preserve">tic </w:t>
            </w:r>
            <w:r w:rsidR="00C97E8C">
              <w:rPr>
                <w:rFonts w:ascii="Comic Sans MS" w:hAnsi="Comic Sans MS"/>
                <w:b/>
              </w:rPr>
              <w:t xml:space="preserve">and Antarctic </w:t>
            </w:r>
          </w:p>
          <w:p w14:paraId="40051F0A" w14:textId="77777777" w:rsidR="007E20F8" w:rsidRPr="00237D89" w:rsidRDefault="007E20F8" w:rsidP="00562EBA">
            <w:pPr>
              <w:rPr>
                <w:rFonts w:ascii="Comic Sans MS" w:hAnsi="Comic Sans MS"/>
                <w:sz w:val="16"/>
                <w:szCs w:val="16"/>
              </w:rPr>
            </w:pPr>
            <w:r w:rsidRPr="00237D89">
              <w:rPr>
                <w:rFonts w:ascii="Comic Sans MS" w:hAnsi="Comic Sans MS"/>
                <w:color w:val="00B050"/>
                <w:sz w:val="16"/>
                <w:szCs w:val="16"/>
              </w:rPr>
              <w:t>Introduced through stories. What we would wear. How have people interacted with them.  Globe and world maps</w:t>
            </w:r>
          </w:p>
          <w:p w14:paraId="7C4082F7" w14:textId="77777777" w:rsidR="007E20F8" w:rsidRDefault="007E20F8" w:rsidP="0043206E">
            <w:pPr>
              <w:pStyle w:val="Default"/>
              <w:rPr>
                <w:sz w:val="17"/>
                <w:szCs w:val="17"/>
              </w:rPr>
            </w:pPr>
          </w:p>
          <w:p w14:paraId="5E006B2B" w14:textId="77777777" w:rsidR="007E20F8" w:rsidRPr="007E20F8" w:rsidRDefault="007E20F8" w:rsidP="007E20F8">
            <w:pPr>
              <w:pStyle w:val="Default"/>
              <w:rPr>
                <w:sz w:val="17"/>
                <w:szCs w:val="17"/>
              </w:rPr>
            </w:pPr>
            <w:r w:rsidRPr="007E20F8">
              <w:rPr>
                <w:sz w:val="17"/>
                <w:szCs w:val="17"/>
              </w:rPr>
              <w:t>As geographers, children will:</w:t>
            </w:r>
          </w:p>
          <w:p w14:paraId="511C3732" w14:textId="77777777" w:rsidR="007E20F8" w:rsidRPr="007E20F8" w:rsidRDefault="007E20F8" w:rsidP="007E20F8">
            <w:pPr>
              <w:pStyle w:val="Default"/>
              <w:rPr>
                <w:b/>
                <w:sz w:val="17"/>
                <w:szCs w:val="17"/>
              </w:rPr>
            </w:pPr>
            <w:r w:rsidRPr="007E20F8">
              <w:rPr>
                <w:b/>
                <w:sz w:val="17"/>
                <w:szCs w:val="17"/>
              </w:rPr>
              <w:t>Locational knowledge</w:t>
            </w:r>
          </w:p>
          <w:p w14:paraId="2B968048" w14:textId="77777777" w:rsidR="007E20F8" w:rsidRDefault="007E20F8" w:rsidP="007E20F8">
            <w:pPr>
              <w:pStyle w:val="Default"/>
              <w:numPr>
                <w:ilvl w:val="0"/>
                <w:numId w:val="7"/>
              </w:numPr>
              <w:rPr>
                <w:sz w:val="17"/>
                <w:szCs w:val="17"/>
              </w:rPr>
            </w:pPr>
            <w:r w:rsidRPr="007E20F8">
              <w:rPr>
                <w:sz w:val="17"/>
                <w:szCs w:val="17"/>
              </w:rPr>
              <w:t>name the wo</w:t>
            </w:r>
            <w:r>
              <w:rPr>
                <w:sz w:val="17"/>
                <w:szCs w:val="17"/>
              </w:rPr>
              <w:t>rld’s seven continents and five</w:t>
            </w:r>
          </w:p>
          <w:p w14:paraId="427E6C8E" w14:textId="41D88C98" w:rsidR="007E20F8" w:rsidRPr="007E20F8" w:rsidRDefault="007E20F8" w:rsidP="007E20F8">
            <w:pPr>
              <w:pStyle w:val="Default"/>
              <w:ind w:left="720"/>
              <w:rPr>
                <w:sz w:val="17"/>
                <w:szCs w:val="17"/>
              </w:rPr>
            </w:pPr>
            <w:r w:rsidRPr="007E20F8">
              <w:rPr>
                <w:sz w:val="17"/>
                <w:szCs w:val="17"/>
              </w:rPr>
              <w:t>oceans</w:t>
            </w:r>
          </w:p>
          <w:p w14:paraId="071752F0" w14:textId="77777777" w:rsidR="007E20F8" w:rsidRPr="007E20F8" w:rsidRDefault="007E20F8" w:rsidP="007E20F8">
            <w:pPr>
              <w:pStyle w:val="Default"/>
              <w:rPr>
                <w:b/>
                <w:sz w:val="17"/>
                <w:szCs w:val="17"/>
              </w:rPr>
            </w:pPr>
            <w:r w:rsidRPr="007E20F8">
              <w:rPr>
                <w:b/>
                <w:sz w:val="17"/>
                <w:szCs w:val="17"/>
              </w:rPr>
              <w:t>Place knowledge</w:t>
            </w:r>
          </w:p>
          <w:p w14:paraId="09BA5A58" w14:textId="5141996C" w:rsidR="007E20F8" w:rsidRPr="007E20F8" w:rsidRDefault="007E20F8" w:rsidP="009B32FB">
            <w:pPr>
              <w:pStyle w:val="Default"/>
              <w:numPr>
                <w:ilvl w:val="0"/>
                <w:numId w:val="7"/>
              </w:numPr>
              <w:rPr>
                <w:sz w:val="17"/>
                <w:szCs w:val="17"/>
              </w:rPr>
            </w:pPr>
            <w:r w:rsidRPr="007E20F8">
              <w:rPr>
                <w:sz w:val="17"/>
                <w:szCs w:val="17"/>
              </w:rPr>
              <w:t>understand geographical similarities and differences through studying the human and physical geography.</w:t>
            </w:r>
          </w:p>
          <w:p w14:paraId="4D28A807" w14:textId="77777777" w:rsidR="007E20F8" w:rsidRPr="007E20F8" w:rsidRDefault="007E20F8" w:rsidP="007E20F8">
            <w:pPr>
              <w:pStyle w:val="Default"/>
              <w:rPr>
                <w:b/>
                <w:sz w:val="17"/>
                <w:szCs w:val="17"/>
              </w:rPr>
            </w:pPr>
            <w:r w:rsidRPr="007E20F8">
              <w:rPr>
                <w:b/>
                <w:sz w:val="17"/>
                <w:szCs w:val="17"/>
              </w:rPr>
              <w:t>Human and physical geography</w:t>
            </w:r>
          </w:p>
          <w:p w14:paraId="6F4BA243" w14:textId="41218DAC" w:rsidR="007E20F8" w:rsidRPr="007E20F8" w:rsidRDefault="007E20F8" w:rsidP="006D0426">
            <w:pPr>
              <w:pStyle w:val="Default"/>
              <w:numPr>
                <w:ilvl w:val="0"/>
                <w:numId w:val="7"/>
              </w:numPr>
              <w:rPr>
                <w:sz w:val="17"/>
                <w:szCs w:val="17"/>
              </w:rPr>
            </w:pPr>
            <w:r w:rsidRPr="007E20F8">
              <w:rPr>
                <w:sz w:val="17"/>
                <w:szCs w:val="17"/>
              </w:rPr>
              <w:t>locate of hot and cold areas of the world in relation to the Equator and the North and South Poles</w:t>
            </w:r>
          </w:p>
          <w:p w14:paraId="439CE91D" w14:textId="25251F25" w:rsidR="007E20F8" w:rsidRPr="007E20F8" w:rsidRDefault="007E20F8" w:rsidP="007E20F8">
            <w:pPr>
              <w:pStyle w:val="Default"/>
              <w:numPr>
                <w:ilvl w:val="0"/>
                <w:numId w:val="7"/>
              </w:numPr>
              <w:rPr>
                <w:sz w:val="17"/>
                <w:szCs w:val="17"/>
              </w:rPr>
            </w:pPr>
            <w:r w:rsidRPr="007E20F8">
              <w:rPr>
                <w:sz w:val="17"/>
                <w:szCs w:val="17"/>
              </w:rPr>
              <w:t>use basic geographical vocabulary.</w:t>
            </w:r>
          </w:p>
          <w:p w14:paraId="75A7D247" w14:textId="77777777" w:rsidR="007E20F8" w:rsidRPr="007E20F8" w:rsidRDefault="007E20F8" w:rsidP="007E20F8">
            <w:pPr>
              <w:pStyle w:val="Default"/>
              <w:rPr>
                <w:b/>
                <w:sz w:val="17"/>
                <w:szCs w:val="17"/>
              </w:rPr>
            </w:pPr>
            <w:r w:rsidRPr="007E20F8">
              <w:rPr>
                <w:b/>
                <w:sz w:val="17"/>
                <w:szCs w:val="17"/>
              </w:rPr>
              <w:t>Geographical skills and fieldwork</w:t>
            </w:r>
          </w:p>
          <w:p w14:paraId="060FEE8C" w14:textId="77777777" w:rsidR="007E20F8" w:rsidRDefault="007E20F8" w:rsidP="007E20F8">
            <w:pPr>
              <w:pStyle w:val="Default"/>
              <w:numPr>
                <w:ilvl w:val="0"/>
                <w:numId w:val="8"/>
              </w:numPr>
              <w:rPr>
                <w:sz w:val="17"/>
                <w:szCs w:val="17"/>
              </w:rPr>
            </w:pPr>
            <w:r w:rsidRPr="007E20F8">
              <w:rPr>
                <w:sz w:val="17"/>
                <w:szCs w:val="17"/>
              </w:rPr>
              <w:t>use world maps, atlases and globes.</w:t>
            </w:r>
          </w:p>
          <w:p w14:paraId="70B74B08" w14:textId="77777777" w:rsidR="009F7AED" w:rsidRPr="009F7AED" w:rsidRDefault="009F7AED" w:rsidP="009F7AED">
            <w:pPr>
              <w:pStyle w:val="Default"/>
              <w:numPr>
                <w:ilvl w:val="0"/>
                <w:numId w:val="8"/>
              </w:numPr>
              <w:rPr>
                <w:sz w:val="17"/>
                <w:szCs w:val="17"/>
              </w:rPr>
            </w:pPr>
            <w:r w:rsidRPr="009F7AED">
              <w:rPr>
                <w:sz w:val="17"/>
                <w:szCs w:val="17"/>
              </w:rPr>
              <w:t>Use simple compass directions (North, South, East and West) and locational and directional language to describe the location of features and routes on a map</w:t>
            </w:r>
          </w:p>
          <w:p w14:paraId="42C65C14" w14:textId="77777777" w:rsidR="009F7AED" w:rsidRPr="009F7AED" w:rsidRDefault="009F7AED" w:rsidP="009F7AED">
            <w:pPr>
              <w:pStyle w:val="Default"/>
              <w:numPr>
                <w:ilvl w:val="0"/>
                <w:numId w:val="8"/>
              </w:numPr>
              <w:rPr>
                <w:sz w:val="17"/>
                <w:szCs w:val="17"/>
              </w:rPr>
            </w:pPr>
            <w:r w:rsidRPr="009F7AED">
              <w:rPr>
                <w:sz w:val="17"/>
                <w:szCs w:val="17"/>
              </w:rPr>
              <w:t xml:space="preserve">Use aerial photographs and plan perspectives to recognise landmarks and basic human and </w:t>
            </w:r>
            <w:r w:rsidRPr="009F7AED">
              <w:rPr>
                <w:sz w:val="17"/>
                <w:szCs w:val="17"/>
              </w:rPr>
              <w:lastRenderedPageBreak/>
              <w:t>physical features; devise a simple map; and use and construct basic symbols in a key</w:t>
            </w:r>
          </w:p>
          <w:p w14:paraId="55ADFCFF" w14:textId="4EC753F1" w:rsidR="009F7AED" w:rsidRDefault="009F7AED" w:rsidP="009F7AED">
            <w:pPr>
              <w:pStyle w:val="Default"/>
              <w:numPr>
                <w:ilvl w:val="0"/>
                <w:numId w:val="8"/>
              </w:numPr>
              <w:rPr>
                <w:sz w:val="17"/>
                <w:szCs w:val="17"/>
              </w:rPr>
            </w:pPr>
            <w:r w:rsidRPr="009F7AED">
              <w:rPr>
                <w:sz w:val="17"/>
                <w:szCs w:val="17"/>
              </w:rPr>
              <w:t>Use simple fieldwork and observational skills to study the geography of their school and its grounds and the key human and physical features of its surrounding environment.</w:t>
            </w:r>
          </w:p>
        </w:tc>
        <w:tc>
          <w:tcPr>
            <w:tcW w:w="4829" w:type="dxa"/>
            <w:gridSpan w:val="2"/>
          </w:tcPr>
          <w:p w14:paraId="505B970C" w14:textId="4259FFA7" w:rsidR="007E20F8" w:rsidRDefault="007E20F8" w:rsidP="007E20F8">
            <w:pPr>
              <w:pStyle w:val="Default"/>
              <w:rPr>
                <w:b/>
              </w:rPr>
            </w:pPr>
            <w:r>
              <w:rPr>
                <w:sz w:val="17"/>
                <w:szCs w:val="17"/>
              </w:rPr>
              <w:lastRenderedPageBreak/>
              <w:t xml:space="preserve"> </w:t>
            </w:r>
            <w:r w:rsidR="007D5362">
              <w:rPr>
                <w:b/>
              </w:rPr>
              <w:t xml:space="preserve">Australia </w:t>
            </w:r>
          </w:p>
          <w:p w14:paraId="0A4F6114" w14:textId="425E7530" w:rsidR="007E20F8" w:rsidRDefault="007D5362" w:rsidP="007E20F8">
            <w:pPr>
              <w:pStyle w:val="Default"/>
              <w:rPr>
                <w:color w:val="00B050"/>
                <w:sz w:val="16"/>
                <w:szCs w:val="16"/>
              </w:rPr>
            </w:pPr>
            <w:r>
              <w:rPr>
                <w:color w:val="00B050"/>
                <w:sz w:val="16"/>
                <w:szCs w:val="16"/>
              </w:rPr>
              <w:t>Wildlife</w:t>
            </w:r>
            <w:r w:rsidR="00043B69">
              <w:rPr>
                <w:color w:val="00B050"/>
                <w:sz w:val="16"/>
                <w:szCs w:val="16"/>
              </w:rPr>
              <w:t>. Explore A</w:t>
            </w:r>
            <w:r>
              <w:rPr>
                <w:color w:val="00B050"/>
                <w:sz w:val="16"/>
                <w:szCs w:val="16"/>
              </w:rPr>
              <w:t>ustralia</w:t>
            </w:r>
            <w:r w:rsidR="00043B69">
              <w:rPr>
                <w:color w:val="00B050"/>
                <w:sz w:val="16"/>
                <w:szCs w:val="16"/>
              </w:rPr>
              <w:t xml:space="preserve"> including towns and cities. </w:t>
            </w:r>
          </w:p>
          <w:p w14:paraId="730714A0" w14:textId="77777777" w:rsidR="00043B69" w:rsidRDefault="00043B69" w:rsidP="007E20F8">
            <w:pPr>
              <w:pStyle w:val="Default"/>
              <w:rPr>
                <w:b/>
              </w:rPr>
            </w:pPr>
          </w:p>
          <w:p w14:paraId="037AD680" w14:textId="77777777" w:rsidR="007E20F8" w:rsidRPr="007E20F8" w:rsidRDefault="007E20F8" w:rsidP="007E20F8">
            <w:pPr>
              <w:pStyle w:val="Default"/>
              <w:rPr>
                <w:sz w:val="16"/>
                <w:szCs w:val="16"/>
              </w:rPr>
            </w:pPr>
            <w:r w:rsidRPr="007E20F8">
              <w:rPr>
                <w:sz w:val="16"/>
                <w:szCs w:val="16"/>
              </w:rPr>
              <w:t>As geographers, children will:</w:t>
            </w:r>
          </w:p>
          <w:p w14:paraId="1A838DD9" w14:textId="77777777" w:rsidR="007E20F8" w:rsidRPr="007E20F8" w:rsidRDefault="007E20F8" w:rsidP="007E20F8">
            <w:pPr>
              <w:pStyle w:val="Default"/>
              <w:rPr>
                <w:b/>
                <w:sz w:val="16"/>
                <w:szCs w:val="16"/>
              </w:rPr>
            </w:pPr>
            <w:r w:rsidRPr="007E20F8">
              <w:rPr>
                <w:b/>
                <w:sz w:val="16"/>
                <w:szCs w:val="16"/>
              </w:rPr>
              <w:t>Locational knowledge</w:t>
            </w:r>
          </w:p>
          <w:p w14:paraId="43E56ACA" w14:textId="6CF9CAC4" w:rsidR="007E20F8" w:rsidRPr="007E20F8" w:rsidRDefault="007E20F8" w:rsidP="007E20F8">
            <w:pPr>
              <w:pStyle w:val="Default"/>
              <w:numPr>
                <w:ilvl w:val="0"/>
                <w:numId w:val="8"/>
              </w:numPr>
              <w:rPr>
                <w:sz w:val="16"/>
                <w:szCs w:val="16"/>
              </w:rPr>
            </w:pPr>
            <w:r w:rsidRPr="007E20F8">
              <w:rPr>
                <w:sz w:val="16"/>
                <w:szCs w:val="16"/>
              </w:rPr>
              <w:t>name the world’s seven continents and five oceans</w:t>
            </w:r>
          </w:p>
          <w:p w14:paraId="533EA09F" w14:textId="77777777" w:rsidR="007E20F8" w:rsidRPr="007E20F8" w:rsidRDefault="007E20F8" w:rsidP="007E20F8">
            <w:pPr>
              <w:pStyle w:val="Default"/>
              <w:rPr>
                <w:b/>
                <w:sz w:val="16"/>
                <w:szCs w:val="16"/>
              </w:rPr>
            </w:pPr>
            <w:r w:rsidRPr="007E20F8">
              <w:rPr>
                <w:b/>
                <w:sz w:val="16"/>
                <w:szCs w:val="16"/>
              </w:rPr>
              <w:t>Place knowledge</w:t>
            </w:r>
          </w:p>
          <w:p w14:paraId="2FED2248" w14:textId="03A093A9" w:rsidR="007E20F8" w:rsidRPr="007E20F8" w:rsidRDefault="007E20F8" w:rsidP="00E315DC">
            <w:pPr>
              <w:pStyle w:val="Default"/>
              <w:numPr>
                <w:ilvl w:val="0"/>
                <w:numId w:val="8"/>
              </w:numPr>
              <w:rPr>
                <w:sz w:val="16"/>
                <w:szCs w:val="16"/>
              </w:rPr>
            </w:pPr>
            <w:r w:rsidRPr="007E20F8">
              <w:rPr>
                <w:sz w:val="16"/>
                <w:szCs w:val="16"/>
              </w:rPr>
              <w:t>understand geographical similarities and differences through studying the human and physical geography of a small area of the United Kingdom, and of a small area in a contrasting non-European country</w:t>
            </w:r>
          </w:p>
          <w:p w14:paraId="3748FB86" w14:textId="77777777" w:rsidR="007E20F8" w:rsidRPr="007E20F8" w:rsidRDefault="007E20F8" w:rsidP="007E20F8">
            <w:pPr>
              <w:pStyle w:val="Default"/>
              <w:rPr>
                <w:b/>
                <w:sz w:val="16"/>
                <w:szCs w:val="16"/>
              </w:rPr>
            </w:pPr>
            <w:r w:rsidRPr="007E20F8">
              <w:rPr>
                <w:b/>
                <w:sz w:val="16"/>
                <w:szCs w:val="16"/>
              </w:rPr>
              <w:t>Human and physical geography</w:t>
            </w:r>
          </w:p>
          <w:p w14:paraId="66D696B2" w14:textId="10DB4798" w:rsidR="007E20F8" w:rsidRPr="007E20F8" w:rsidRDefault="007E20F8" w:rsidP="00EC096B">
            <w:pPr>
              <w:pStyle w:val="Default"/>
              <w:numPr>
                <w:ilvl w:val="0"/>
                <w:numId w:val="8"/>
              </w:numPr>
              <w:rPr>
                <w:sz w:val="16"/>
                <w:szCs w:val="16"/>
              </w:rPr>
            </w:pPr>
            <w:r w:rsidRPr="007E20F8">
              <w:rPr>
                <w:sz w:val="16"/>
                <w:szCs w:val="16"/>
              </w:rPr>
              <w:t>key human features: city, town, village, farm, house and shops.</w:t>
            </w:r>
          </w:p>
          <w:p w14:paraId="6DC181B4" w14:textId="1E20ECCE" w:rsidR="007E20F8" w:rsidRPr="007E20F8" w:rsidRDefault="007E20F8" w:rsidP="008F1AF3">
            <w:pPr>
              <w:pStyle w:val="Default"/>
              <w:numPr>
                <w:ilvl w:val="0"/>
                <w:numId w:val="8"/>
              </w:numPr>
              <w:rPr>
                <w:sz w:val="16"/>
                <w:szCs w:val="16"/>
              </w:rPr>
            </w:pPr>
            <w:r w:rsidRPr="007E20F8">
              <w:rPr>
                <w:sz w:val="16"/>
                <w:szCs w:val="16"/>
              </w:rPr>
              <w:t>Key physical features: hill, mountain, river, soil, valley, season and weather.</w:t>
            </w:r>
          </w:p>
          <w:p w14:paraId="3EEB9E3F" w14:textId="77777777" w:rsidR="007E20F8" w:rsidRPr="009F7AED" w:rsidRDefault="007E20F8" w:rsidP="007E20F8">
            <w:pPr>
              <w:pStyle w:val="Default"/>
              <w:numPr>
                <w:ilvl w:val="0"/>
                <w:numId w:val="8"/>
              </w:numPr>
              <w:rPr>
                <w:sz w:val="22"/>
                <w:szCs w:val="22"/>
              </w:rPr>
            </w:pPr>
            <w:r w:rsidRPr="007E20F8">
              <w:rPr>
                <w:sz w:val="16"/>
                <w:szCs w:val="16"/>
              </w:rPr>
              <w:t>identify seasonal and daily weather patterns</w:t>
            </w:r>
          </w:p>
          <w:p w14:paraId="0E7506F8" w14:textId="77777777" w:rsidR="009F7AED" w:rsidRDefault="009F7AED" w:rsidP="009F7AED">
            <w:pPr>
              <w:pStyle w:val="Default"/>
              <w:rPr>
                <w:b/>
                <w:sz w:val="16"/>
                <w:szCs w:val="16"/>
              </w:rPr>
            </w:pPr>
            <w:r w:rsidRPr="009F7AED">
              <w:rPr>
                <w:b/>
                <w:sz w:val="16"/>
                <w:szCs w:val="16"/>
              </w:rPr>
              <w:t>Geographical skills and fieldwork</w:t>
            </w:r>
          </w:p>
          <w:p w14:paraId="45798055" w14:textId="79A91C10" w:rsidR="009F7AED" w:rsidRPr="009F7AED" w:rsidRDefault="009F7AED" w:rsidP="006D020F">
            <w:pPr>
              <w:pStyle w:val="Default"/>
              <w:numPr>
                <w:ilvl w:val="0"/>
                <w:numId w:val="16"/>
              </w:numPr>
              <w:rPr>
                <w:sz w:val="16"/>
                <w:szCs w:val="16"/>
              </w:rPr>
            </w:pPr>
            <w:r w:rsidRPr="009F7AED">
              <w:rPr>
                <w:sz w:val="16"/>
                <w:szCs w:val="16"/>
              </w:rPr>
              <w:t>Use simple compass directions (North, South, East and West) and locational and directional language to describe the location of features and routes on a map</w:t>
            </w:r>
          </w:p>
          <w:p w14:paraId="613D093B" w14:textId="5056900A" w:rsidR="009F7AED" w:rsidRPr="009F7AED" w:rsidRDefault="009F7AED" w:rsidP="006D020F">
            <w:pPr>
              <w:pStyle w:val="Default"/>
              <w:numPr>
                <w:ilvl w:val="0"/>
                <w:numId w:val="16"/>
              </w:numPr>
              <w:rPr>
                <w:sz w:val="16"/>
                <w:szCs w:val="16"/>
              </w:rPr>
            </w:pPr>
            <w:r w:rsidRPr="009F7AED">
              <w:rPr>
                <w:sz w:val="16"/>
                <w:szCs w:val="16"/>
              </w:rPr>
              <w:t xml:space="preserve">Use aerial photographs and plan perspectives to recognise landmarks and basic human and physical </w:t>
            </w:r>
            <w:r w:rsidRPr="009F7AED">
              <w:rPr>
                <w:sz w:val="16"/>
                <w:szCs w:val="16"/>
              </w:rPr>
              <w:lastRenderedPageBreak/>
              <w:t>features; devise a simple map; and use and construct basic symbols in a key</w:t>
            </w:r>
          </w:p>
          <w:p w14:paraId="47EC359C" w14:textId="2B84372C" w:rsidR="009F7AED" w:rsidRPr="009F7AED" w:rsidRDefault="009F7AED" w:rsidP="006D020F">
            <w:pPr>
              <w:pStyle w:val="Default"/>
              <w:numPr>
                <w:ilvl w:val="0"/>
                <w:numId w:val="16"/>
              </w:numPr>
              <w:rPr>
                <w:b/>
                <w:sz w:val="16"/>
                <w:szCs w:val="16"/>
              </w:rPr>
            </w:pPr>
            <w:r w:rsidRPr="009F7AED">
              <w:rPr>
                <w:sz w:val="16"/>
                <w:szCs w:val="16"/>
              </w:rPr>
              <w:t>Use simple fieldwork and observational skills to study the geography of their school and its grounds and the key human and physical features of its surrounding environment.</w:t>
            </w:r>
          </w:p>
        </w:tc>
        <w:tc>
          <w:tcPr>
            <w:tcW w:w="4830" w:type="dxa"/>
            <w:gridSpan w:val="2"/>
          </w:tcPr>
          <w:p w14:paraId="4BD18746" w14:textId="510905D7" w:rsidR="007E20F8" w:rsidRDefault="007E20F8" w:rsidP="0043206E">
            <w:pPr>
              <w:rPr>
                <w:rFonts w:ascii="Comic Sans MS" w:hAnsi="Comic Sans MS"/>
                <w:b/>
              </w:rPr>
            </w:pPr>
            <w:r w:rsidRPr="0043206E">
              <w:rPr>
                <w:rFonts w:ascii="Comic Sans MS" w:hAnsi="Comic Sans MS"/>
                <w:b/>
              </w:rPr>
              <w:lastRenderedPageBreak/>
              <w:t>England, Wales, Scot</w:t>
            </w:r>
            <w:r>
              <w:rPr>
                <w:rFonts w:ascii="Comic Sans MS" w:hAnsi="Comic Sans MS"/>
                <w:b/>
              </w:rPr>
              <w:t>l</w:t>
            </w:r>
            <w:r w:rsidRPr="0043206E">
              <w:rPr>
                <w:rFonts w:ascii="Comic Sans MS" w:hAnsi="Comic Sans MS"/>
                <w:b/>
              </w:rPr>
              <w:t xml:space="preserve">and and Northern Ireland. 7 Continents and 5 oceans. </w:t>
            </w:r>
          </w:p>
          <w:p w14:paraId="403F6DF5" w14:textId="77777777" w:rsidR="007E20F8" w:rsidRPr="00237D89" w:rsidRDefault="007E20F8" w:rsidP="0043206E">
            <w:pPr>
              <w:rPr>
                <w:rFonts w:ascii="Comic Sans MS" w:hAnsi="Comic Sans MS"/>
                <w:color w:val="00B050"/>
                <w:sz w:val="16"/>
                <w:szCs w:val="16"/>
              </w:rPr>
            </w:pPr>
            <w:r w:rsidRPr="00237D89">
              <w:rPr>
                <w:rFonts w:ascii="Comic Sans MS" w:hAnsi="Comic Sans MS"/>
                <w:color w:val="00B050"/>
                <w:sz w:val="16"/>
                <w:szCs w:val="16"/>
              </w:rPr>
              <w:t xml:space="preserve">Capital cities and postcards- locate where a letter has come from. </w:t>
            </w:r>
          </w:p>
          <w:p w14:paraId="5C6A2E90" w14:textId="740766AA" w:rsidR="007E20F8" w:rsidRPr="00237D89" w:rsidRDefault="007E20F8" w:rsidP="0043206E">
            <w:pPr>
              <w:rPr>
                <w:color w:val="00B050"/>
                <w:sz w:val="16"/>
                <w:szCs w:val="16"/>
              </w:rPr>
            </w:pPr>
            <w:r w:rsidRPr="00237D89">
              <w:rPr>
                <w:rFonts w:ascii="Comic Sans MS" w:hAnsi="Comic Sans MS"/>
                <w:color w:val="00B050"/>
                <w:sz w:val="16"/>
                <w:szCs w:val="16"/>
              </w:rPr>
              <w:t xml:space="preserve">Locations of USA and Florida? </w:t>
            </w:r>
            <w:r w:rsidR="00043B69">
              <w:rPr>
                <w:rFonts w:ascii="Comic Sans MS" w:hAnsi="Comic Sans MS"/>
                <w:color w:val="00B050"/>
                <w:sz w:val="16"/>
                <w:szCs w:val="16"/>
              </w:rPr>
              <w:t>Holiday destinations</w:t>
            </w:r>
          </w:p>
          <w:p w14:paraId="50F325E6" w14:textId="77777777" w:rsidR="007E20F8" w:rsidRDefault="007E20F8" w:rsidP="0043206E">
            <w:pPr>
              <w:rPr>
                <w:sz w:val="17"/>
                <w:szCs w:val="17"/>
              </w:rPr>
            </w:pPr>
          </w:p>
          <w:p w14:paraId="26D40297" w14:textId="77777777" w:rsidR="00043B69" w:rsidRPr="007E20F8" w:rsidRDefault="00043B69" w:rsidP="00043B69">
            <w:pPr>
              <w:pStyle w:val="Default"/>
              <w:rPr>
                <w:sz w:val="16"/>
                <w:szCs w:val="16"/>
              </w:rPr>
            </w:pPr>
            <w:r w:rsidRPr="007E20F8">
              <w:rPr>
                <w:sz w:val="16"/>
                <w:szCs w:val="16"/>
              </w:rPr>
              <w:t>As geographers, children will:</w:t>
            </w:r>
          </w:p>
          <w:p w14:paraId="2E741CF2" w14:textId="77777777" w:rsidR="00043B69" w:rsidRPr="007E20F8" w:rsidRDefault="00043B69" w:rsidP="00043B69">
            <w:pPr>
              <w:pStyle w:val="Default"/>
              <w:rPr>
                <w:b/>
                <w:sz w:val="16"/>
                <w:szCs w:val="16"/>
              </w:rPr>
            </w:pPr>
            <w:r w:rsidRPr="007E20F8">
              <w:rPr>
                <w:b/>
                <w:sz w:val="16"/>
                <w:szCs w:val="16"/>
              </w:rPr>
              <w:t>Locational knowledge</w:t>
            </w:r>
          </w:p>
          <w:p w14:paraId="37872B55" w14:textId="77777777" w:rsidR="00043B69" w:rsidRPr="007E20F8" w:rsidRDefault="00043B69" w:rsidP="00043B69">
            <w:pPr>
              <w:pStyle w:val="Default"/>
              <w:numPr>
                <w:ilvl w:val="0"/>
                <w:numId w:val="8"/>
              </w:numPr>
              <w:rPr>
                <w:sz w:val="16"/>
                <w:szCs w:val="16"/>
              </w:rPr>
            </w:pPr>
            <w:r w:rsidRPr="007E20F8">
              <w:rPr>
                <w:sz w:val="16"/>
                <w:szCs w:val="16"/>
              </w:rPr>
              <w:t>name the world’s seven continents and five oceans</w:t>
            </w:r>
          </w:p>
          <w:p w14:paraId="5796374A" w14:textId="77777777" w:rsidR="00043B69" w:rsidRPr="007E20F8" w:rsidRDefault="00043B69" w:rsidP="00043B69">
            <w:pPr>
              <w:pStyle w:val="Default"/>
              <w:rPr>
                <w:b/>
                <w:sz w:val="16"/>
                <w:szCs w:val="16"/>
              </w:rPr>
            </w:pPr>
            <w:r w:rsidRPr="007E20F8">
              <w:rPr>
                <w:b/>
                <w:sz w:val="16"/>
                <w:szCs w:val="16"/>
              </w:rPr>
              <w:t>Place knowledge</w:t>
            </w:r>
          </w:p>
          <w:p w14:paraId="38D402CD" w14:textId="21CA2DDA" w:rsidR="00043B69" w:rsidRDefault="00043B69" w:rsidP="00043B69">
            <w:pPr>
              <w:pStyle w:val="Default"/>
              <w:numPr>
                <w:ilvl w:val="0"/>
                <w:numId w:val="8"/>
              </w:numPr>
              <w:rPr>
                <w:sz w:val="16"/>
                <w:szCs w:val="16"/>
              </w:rPr>
            </w:pPr>
            <w:r w:rsidRPr="007E20F8">
              <w:rPr>
                <w:sz w:val="16"/>
                <w:szCs w:val="16"/>
              </w:rPr>
              <w:t>understand geographical similarities and differences through studying the human and physical geography of a small area of the United Kingdom, and of a small area in a contrasting non-European country</w:t>
            </w:r>
          </w:p>
          <w:p w14:paraId="644DB845" w14:textId="374C5D07" w:rsidR="00043B69" w:rsidRPr="007E20F8" w:rsidRDefault="00043B69" w:rsidP="00043B69">
            <w:pPr>
              <w:pStyle w:val="Default"/>
              <w:numPr>
                <w:ilvl w:val="0"/>
                <w:numId w:val="8"/>
              </w:numPr>
              <w:rPr>
                <w:sz w:val="16"/>
                <w:szCs w:val="16"/>
              </w:rPr>
            </w:pPr>
            <w:r w:rsidRPr="00043B69">
              <w:rPr>
                <w:sz w:val="16"/>
                <w:szCs w:val="16"/>
              </w:rPr>
              <w:t>understand geographical similarities and differences through studying the human and physical geography</w:t>
            </w:r>
          </w:p>
          <w:p w14:paraId="387C420C" w14:textId="77777777" w:rsidR="00043B69" w:rsidRPr="007E20F8" w:rsidRDefault="00043B69" w:rsidP="00043B69">
            <w:pPr>
              <w:pStyle w:val="Default"/>
              <w:rPr>
                <w:b/>
                <w:sz w:val="16"/>
                <w:szCs w:val="16"/>
              </w:rPr>
            </w:pPr>
            <w:r w:rsidRPr="007E20F8">
              <w:rPr>
                <w:b/>
                <w:sz w:val="16"/>
                <w:szCs w:val="16"/>
              </w:rPr>
              <w:t>Human and physical geography</w:t>
            </w:r>
          </w:p>
          <w:p w14:paraId="11FE9C75" w14:textId="77777777" w:rsidR="00043B69" w:rsidRPr="007E20F8" w:rsidRDefault="00043B69" w:rsidP="00043B69">
            <w:pPr>
              <w:pStyle w:val="Default"/>
              <w:numPr>
                <w:ilvl w:val="0"/>
                <w:numId w:val="8"/>
              </w:numPr>
              <w:rPr>
                <w:sz w:val="16"/>
                <w:szCs w:val="16"/>
              </w:rPr>
            </w:pPr>
            <w:r w:rsidRPr="007E20F8">
              <w:rPr>
                <w:sz w:val="16"/>
                <w:szCs w:val="16"/>
              </w:rPr>
              <w:t>key human features: city, town, village, farm, house and shops.</w:t>
            </w:r>
          </w:p>
          <w:p w14:paraId="6FC4DCAA" w14:textId="77777777" w:rsidR="00043B69" w:rsidRPr="007E20F8" w:rsidRDefault="00043B69" w:rsidP="00043B69">
            <w:pPr>
              <w:pStyle w:val="Default"/>
              <w:numPr>
                <w:ilvl w:val="0"/>
                <w:numId w:val="8"/>
              </w:numPr>
              <w:rPr>
                <w:sz w:val="16"/>
                <w:szCs w:val="16"/>
              </w:rPr>
            </w:pPr>
            <w:r w:rsidRPr="007E20F8">
              <w:rPr>
                <w:sz w:val="16"/>
                <w:szCs w:val="16"/>
              </w:rPr>
              <w:t>Key physical features: hill, mountain, river, soil, valley, season and weather.</w:t>
            </w:r>
          </w:p>
          <w:p w14:paraId="38E0FC17" w14:textId="77777777" w:rsidR="00043B69" w:rsidRPr="006D020F" w:rsidRDefault="00043B69" w:rsidP="00043B69">
            <w:pPr>
              <w:pStyle w:val="ListParagraph"/>
              <w:numPr>
                <w:ilvl w:val="0"/>
                <w:numId w:val="8"/>
              </w:numPr>
              <w:rPr>
                <w:rFonts w:ascii="Comic Sans MS" w:hAnsi="Comic Sans MS"/>
                <w:sz w:val="17"/>
                <w:szCs w:val="17"/>
              </w:rPr>
            </w:pPr>
            <w:r w:rsidRPr="00043B69">
              <w:rPr>
                <w:rFonts w:ascii="Comic Sans MS" w:hAnsi="Comic Sans MS"/>
                <w:sz w:val="16"/>
                <w:szCs w:val="16"/>
              </w:rPr>
              <w:t>identify seasonal and daily weather patterns</w:t>
            </w:r>
          </w:p>
          <w:p w14:paraId="5902EB6B" w14:textId="77777777" w:rsidR="006D020F" w:rsidRPr="007E20F8" w:rsidRDefault="006D020F" w:rsidP="006D020F">
            <w:pPr>
              <w:pStyle w:val="Default"/>
              <w:rPr>
                <w:b/>
                <w:sz w:val="17"/>
                <w:szCs w:val="17"/>
              </w:rPr>
            </w:pPr>
            <w:r w:rsidRPr="007E20F8">
              <w:rPr>
                <w:b/>
                <w:sz w:val="17"/>
                <w:szCs w:val="17"/>
              </w:rPr>
              <w:t>Geographical skills and fieldwork</w:t>
            </w:r>
          </w:p>
          <w:p w14:paraId="600E508B" w14:textId="77777777" w:rsidR="006D020F" w:rsidRDefault="006D020F" w:rsidP="006D020F">
            <w:pPr>
              <w:pStyle w:val="Default"/>
              <w:numPr>
                <w:ilvl w:val="0"/>
                <w:numId w:val="8"/>
              </w:numPr>
              <w:rPr>
                <w:sz w:val="17"/>
                <w:szCs w:val="17"/>
              </w:rPr>
            </w:pPr>
            <w:r w:rsidRPr="007E20F8">
              <w:rPr>
                <w:sz w:val="17"/>
                <w:szCs w:val="17"/>
              </w:rPr>
              <w:lastRenderedPageBreak/>
              <w:t>use world maps, atlases and globes.</w:t>
            </w:r>
          </w:p>
          <w:p w14:paraId="70892CFE" w14:textId="2DFC088E" w:rsidR="006D020F" w:rsidRPr="006D020F" w:rsidRDefault="006D020F" w:rsidP="006D020F">
            <w:pPr>
              <w:rPr>
                <w:rFonts w:ascii="Comic Sans MS" w:hAnsi="Comic Sans MS"/>
                <w:sz w:val="17"/>
                <w:szCs w:val="17"/>
              </w:rPr>
            </w:pPr>
          </w:p>
        </w:tc>
      </w:tr>
      <w:tr w:rsidR="00DE31BA" w:rsidRPr="008E255A" w14:paraId="5D776C82" w14:textId="77777777" w:rsidTr="00995412">
        <w:tc>
          <w:tcPr>
            <w:tcW w:w="900" w:type="dxa"/>
          </w:tcPr>
          <w:p w14:paraId="28914D4A" w14:textId="4BC49CEC" w:rsidR="00DE31BA" w:rsidRPr="00DE31BA" w:rsidRDefault="00DE31BA" w:rsidP="00562EBA">
            <w:pPr>
              <w:rPr>
                <w:rFonts w:ascii="Comic Sans MS" w:hAnsi="Comic Sans MS"/>
                <w:sz w:val="16"/>
                <w:szCs w:val="16"/>
              </w:rPr>
            </w:pPr>
            <w:r>
              <w:rPr>
                <w:rFonts w:ascii="Comic Sans MS" w:hAnsi="Comic Sans MS"/>
                <w:sz w:val="16"/>
                <w:szCs w:val="16"/>
              </w:rPr>
              <w:lastRenderedPageBreak/>
              <w:t xml:space="preserve">Rationale </w:t>
            </w:r>
          </w:p>
        </w:tc>
        <w:tc>
          <w:tcPr>
            <w:tcW w:w="4829" w:type="dxa"/>
            <w:gridSpan w:val="2"/>
          </w:tcPr>
          <w:p w14:paraId="694EE6DF" w14:textId="146AAB1B" w:rsidR="00DE31BA" w:rsidRPr="00DE31BA" w:rsidRDefault="00DE31BA" w:rsidP="00562EBA">
            <w:pPr>
              <w:rPr>
                <w:rFonts w:ascii="Comic Sans MS" w:hAnsi="Comic Sans MS"/>
                <w:b/>
                <w:sz w:val="16"/>
                <w:szCs w:val="16"/>
              </w:rPr>
            </w:pPr>
            <w:r>
              <w:rPr>
                <w:rFonts w:ascii="Comic Sans MS" w:hAnsi="Comic Sans MS"/>
                <w:b/>
                <w:sz w:val="16"/>
                <w:szCs w:val="16"/>
              </w:rPr>
              <w:t>Hot and cold places, seasons, using world maps</w:t>
            </w:r>
          </w:p>
        </w:tc>
        <w:tc>
          <w:tcPr>
            <w:tcW w:w="4829" w:type="dxa"/>
            <w:gridSpan w:val="2"/>
          </w:tcPr>
          <w:p w14:paraId="12FBF4CC" w14:textId="5FC39A93" w:rsidR="00DE31BA" w:rsidRPr="00DE31BA" w:rsidRDefault="00DE31BA" w:rsidP="007E20F8">
            <w:pPr>
              <w:pStyle w:val="Default"/>
              <w:rPr>
                <w:b/>
                <w:sz w:val="16"/>
                <w:szCs w:val="16"/>
              </w:rPr>
            </w:pPr>
            <w:r w:rsidRPr="00DE31BA">
              <w:rPr>
                <w:b/>
                <w:sz w:val="16"/>
                <w:szCs w:val="16"/>
              </w:rPr>
              <w:t xml:space="preserve">Comparison with </w:t>
            </w:r>
            <w:r>
              <w:rPr>
                <w:b/>
                <w:sz w:val="16"/>
                <w:szCs w:val="16"/>
              </w:rPr>
              <w:t>The Arctic topic</w:t>
            </w:r>
            <w:r w:rsidR="007D5362">
              <w:rPr>
                <w:b/>
                <w:sz w:val="16"/>
                <w:szCs w:val="16"/>
              </w:rPr>
              <w:t>. English links</w:t>
            </w:r>
          </w:p>
        </w:tc>
        <w:tc>
          <w:tcPr>
            <w:tcW w:w="4830" w:type="dxa"/>
            <w:gridSpan w:val="2"/>
          </w:tcPr>
          <w:p w14:paraId="66EAEC48" w14:textId="3C197A48" w:rsidR="00DE31BA" w:rsidRPr="00DE31BA" w:rsidRDefault="00DE31BA" w:rsidP="0043206E">
            <w:pPr>
              <w:rPr>
                <w:rFonts w:ascii="Comic Sans MS" w:hAnsi="Comic Sans MS"/>
                <w:b/>
                <w:sz w:val="16"/>
                <w:szCs w:val="16"/>
              </w:rPr>
            </w:pPr>
            <w:r>
              <w:rPr>
                <w:rFonts w:ascii="Comic Sans MS" w:hAnsi="Comic Sans MS"/>
                <w:b/>
                <w:sz w:val="16"/>
                <w:szCs w:val="16"/>
              </w:rPr>
              <w:t xml:space="preserve">Building and extending local knowledge </w:t>
            </w:r>
          </w:p>
        </w:tc>
      </w:tr>
      <w:tr w:rsidR="00F3071C" w:rsidRPr="008E255A" w14:paraId="4F2667DE" w14:textId="77777777" w:rsidTr="00995412">
        <w:tc>
          <w:tcPr>
            <w:tcW w:w="900" w:type="dxa"/>
          </w:tcPr>
          <w:p w14:paraId="01C08999" w14:textId="77777777" w:rsidR="00F3071C" w:rsidRPr="008E255A" w:rsidRDefault="00F3071C" w:rsidP="00F3071C">
            <w:pPr>
              <w:rPr>
                <w:rFonts w:ascii="Comic Sans MS" w:hAnsi="Comic Sans MS"/>
              </w:rPr>
            </w:pPr>
            <w:r w:rsidRPr="008E255A">
              <w:rPr>
                <w:rFonts w:ascii="Comic Sans MS" w:hAnsi="Comic Sans MS"/>
              </w:rPr>
              <w:t>Year 3</w:t>
            </w:r>
          </w:p>
        </w:tc>
        <w:tc>
          <w:tcPr>
            <w:tcW w:w="4829" w:type="dxa"/>
            <w:gridSpan w:val="2"/>
          </w:tcPr>
          <w:p w14:paraId="6E1B0231" w14:textId="77777777" w:rsidR="000C0A32" w:rsidRPr="00A1083A" w:rsidRDefault="000C0A32" w:rsidP="000C0A32">
            <w:pPr>
              <w:rPr>
                <w:rFonts w:ascii="Comic Sans MS" w:eastAsia="Times New Roman" w:hAnsi="Comic Sans MS" w:cs="Times New Roman"/>
                <w:b/>
                <w:lang w:eastAsia="en-GB"/>
              </w:rPr>
            </w:pPr>
            <w:r w:rsidRPr="00A1083A">
              <w:rPr>
                <w:rFonts w:ascii="Comic Sans MS" w:eastAsia="Times New Roman" w:hAnsi="Comic Sans MS" w:cs="Times New Roman"/>
                <w:b/>
                <w:lang w:eastAsia="en-GB"/>
              </w:rPr>
              <w:t>Regions of the UK</w:t>
            </w:r>
          </w:p>
          <w:p w14:paraId="1D2FF5E8" w14:textId="77777777" w:rsidR="000C0A32" w:rsidRDefault="000C0A32" w:rsidP="000C0A32">
            <w:pPr>
              <w:rPr>
                <w:rFonts w:ascii="Comic Sans MS" w:eastAsia="Times New Roman" w:hAnsi="Comic Sans MS" w:cs="Times New Roman"/>
                <w:color w:val="00B050"/>
                <w:sz w:val="16"/>
                <w:szCs w:val="16"/>
                <w:lang w:eastAsia="en-GB"/>
              </w:rPr>
            </w:pPr>
            <w:r w:rsidRPr="00082E3C">
              <w:rPr>
                <w:rFonts w:ascii="Comic Sans MS" w:eastAsia="Times New Roman" w:hAnsi="Comic Sans MS" w:cs="Times New Roman"/>
                <w:color w:val="00B050"/>
                <w:sz w:val="16"/>
                <w:szCs w:val="16"/>
                <w:lang w:eastAsia="en-GB"/>
              </w:rPr>
              <w:t xml:space="preserve">South Lakeland and Tyne and Wear. Look at shipbuilding. Beamish visit. </w:t>
            </w:r>
          </w:p>
          <w:p w14:paraId="7B4C7BEF" w14:textId="77777777" w:rsidR="00F3071C" w:rsidRDefault="00F3071C" w:rsidP="00F3071C">
            <w:pPr>
              <w:pStyle w:val="Default"/>
              <w:rPr>
                <w:color w:val="00B050"/>
                <w:sz w:val="16"/>
                <w:szCs w:val="16"/>
              </w:rPr>
            </w:pPr>
          </w:p>
          <w:p w14:paraId="403B80DA" w14:textId="77777777" w:rsidR="00F3071C" w:rsidRPr="00190D73" w:rsidRDefault="00F3071C" w:rsidP="00F3071C">
            <w:pPr>
              <w:pStyle w:val="Default"/>
              <w:rPr>
                <w:color w:val="auto"/>
                <w:sz w:val="16"/>
                <w:szCs w:val="16"/>
              </w:rPr>
            </w:pPr>
            <w:r w:rsidRPr="00190D73">
              <w:rPr>
                <w:color w:val="auto"/>
                <w:sz w:val="16"/>
                <w:szCs w:val="16"/>
              </w:rPr>
              <w:t>As a geographers, children will:</w:t>
            </w:r>
          </w:p>
          <w:p w14:paraId="45CAFCF1" w14:textId="77777777" w:rsidR="00F3071C" w:rsidRPr="00190D73" w:rsidRDefault="00F3071C" w:rsidP="00F3071C">
            <w:pPr>
              <w:pStyle w:val="Default"/>
              <w:rPr>
                <w:b/>
                <w:color w:val="auto"/>
                <w:sz w:val="16"/>
                <w:szCs w:val="16"/>
              </w:rPr>
            </w:pPr>
            <w:r w:rsidRPr="00190D73">
              <w:rPr>
                <w:b/>
                <w:color w:val="auto"/>
                <w:sz w:val="16"/>
                <w:szCs w:val="16"/>
              </w:rPr>
              <w:t>Locational knowledge</w:t>
            </w:r>
          </w:p>
          <w:p w14:paraId="175689E9" w14:textId="77777777" w:rsidR="00F3071C" w:rsidRPr="00190D73" w:rsidRDefault="00F3071C" w:rsidP="00F3071C">
            <w:pPr>
              <w:pStyle w:val="Default"/>
              <w:numPr>
                <w:ilvl w:val="0"/>
                <w:numId w:val="9"/>
              </w:numPr>
              <w:rPr>
                <w:color w:val="auto"/>
                <w:sz w:val="16"/>
                <w:szCs w:val="16"/>
              </w:rPr>
            </w:pPr>
            <w:r w:rsidRPr="00190D73">
              <w:rPr>
                <w:color w:val="auto"/>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14:paraId="6DF579BF" w14:textId="77777777" w:rsidR="00F3071C" w:rsidRPr="00190D73" w:rsidRDefault="00F3071C" w:rsidP="00F3071C">
            <w:pPr>
              <w:pStyle w:val="Default"/>
              <w:rPr>
                <w:b/>
                <w:color w:val="auto"/>
                <w:sz w:val="16"/>
                <w:szCs w:val="16"/>
              </w:rPr>
            </w:pPr>
            <w:r w:rsidRPr="00190D73">
              <w:rPr>
                <w:b/>
                <w:color w:val="auto"/>
                <w:sz w:val="16"/>
                <w:szCs w:val="16"/>
              </w:rPr>
              <w:t>Place knowledge</w:t>
            </w:r>
          </w:p>
          <w:p w14:paraId="7D4C86E0" w14:textId="77777777" w:rsidR="00F3071C" w:rsidRPr="00190D73" w:rsidRDefault="00F3071C" w:rsidP="00F3071C">
            <w:pPr>
              <w:pStyle w:val="Default"/>
              <w:numPr>
                <w:ilvl w:val="0"/>
                <w:numId w:val="9"/>
              </w:numPr>
              <w:rPr>
                <w:color w:val="auto"/>
                <w:sz w:val="16"/>
                <w:szCs w:val="16"/>
              </w:rPr>
            </w:pPr>
            <w:r w:rsidRPr="00190D73">
              <w:rPr>
                <w:color w:val="auto"/>
                <w:sz w:val="16"/>
                <w:szCs w:val="16"/>
              </w:rPr>
              <w:t>understand geographical similarities and differences through the study of human and physical geography of a region of the United Kingdom, a region in a European country, and a region within North or South America</w:t>
            </w:r>
          </w:p>
          <w:p w14:paraId="7BDF2E31" w14:textId="77777777" w:rsidR="00F3071C" w:rsidRPr="00190D73" w:rsidRDefault="00F3071C" w:rsidP="00F3071C">
            <w:pPr>
              <w:pStyle w:val="Default"/>
              <w:rPr>
                <w:b/>
                <w:color w:val="auto"/>
                <w:sz w:val="16"/>
                <w:szCs w:val="16"/>
              </w:rPr>
            </w:pPr>
            <w:r w:rsidRPr="00190D73">
              <w:rPr>
                <w:b/>
                <w:color w:val="auto"/>
                <w:sz w:val="16"/>
                <w:szCs w:val="16"/>
              </w:rPr>
              <w:t>Human and physical geography</w:t>
            </w:r>
          </w:p>
          <w:p w14:paraId="3BFC0084" w14:textId="77777777" w:rsidR="00F3071C" w:rsidRDefault="00F3071C" w:rsidP="00F3071C">
            <w:pPr>
              <w:pStyle w:val="Default"/>
              <w:numPr>
                <w:ilvl w:val="0"/>
                <w:numId w:val="9"/>
              </w:numPr>
              <w:rPr>
                <w:color w:val="auto"/>
                <w:sz w:val="16"/>
                <w:szCs w:val="16"/>
              </w:rPr>
            </w:pPr>
            <w:r w:rsidRPr="00190D73">
              <w:rPr>
                <w:color w:val="auto"/>
                <w:sz w:val="16"/>
                <w:szCs w:val="16"/>
              </w:rPr>
              <w:t xml:space="preserve">physical geography, including: climate zones, biomes and vegetation belts, rivers, mountains, volcanoes and earthquakes, and the water cycle </w:t>
            </w:r>
          </w:p>
          <w:p w14:paraId="4DACA563" w14:textId="77777777" w:rsidR="00F3071C" w:rsidRDefault="00F3071C" w:rsidP="00F3071C">
            <w:pPr>
              <w:pStyle w:val="Default"/>
              <w:rPr>
                <w:b/>
                <w:color w:val="auto"/>
                <w:sz w:val="16"/>
                <w:szCs w:val="16"/>
              </w:rPr>
            </w:pPr>
            <w:r w:rsidRPr="00190D73">
              <w:rPr>
                <w:b/>
                <w:color w:val="auto"/>
                <w:sz w:val="16"/>
                <w:szCs w:val="16"/>
              </w:rPr>
              <w:t>Ge</w:t>
            </w:r>
            <w:r>
              <w:rPr>
                <w:b/>
                <w:color w:val="auto"/>
                <w:sz w:val="16"/>
                <w:szCs w:val="16"/>
              </w:rPr>
              <w:t>ographical skills and fieldwork</w:t>
            </w:r>
          </w:p>
          <w:p w14:paraId="7351B435" w14:textId="77777777" w:rsidR="00F3071C" w:rsidRPr="00190D73" w:rsidRDefault="00F3071C" w:rsidP="00F3071C">
            <w:pPr>
              <w:pStyle w:val="Default"/>
              <w:numPr>
                <w:ilvl w:val="0"/>
                <w:numId w:val="9"/>
              </w:numPr>
              <w:rPr>
                <w:b/>
                <w:color w:val="auto"/>
                <w:sz w:val="16"/>
                <w:szCs w:val="16"/>
              </w:rPr>
            </w:pPr>
            <w:r w:rsidRPr="00190D73">
              <w:rPr>
                <w:color w:val="auto"/>
                <w:sz w:val="16"/>
                <w:szCs w:val="16"/>
              </w:rPr>
              <w:t>use maps, atlases, globes and digital/computer mapping to locate countries and describe features studied</w:t>
            </w:r>
            <w:r w:rsidRPr="00190D73">
              <w:rPr>
                <w:color w:val="auto"/>
                <w:sz w:val="16"/>
                <w:szCs w:val="16"/>
              </w:rPr>
              <w:cr/>
            </w:r>
          </w:p>
          <w:p w14:paraId="7363A0C9" w14:textId="77777777" w:rsidR="00F3071C" w:rsidRDefault="00F3071C" w:rsidP="00F3071C">
            <w:pPr>
              <w:pStyle w:val="Default"/>
              <w:rPr>
                <w:sz w:val="17"/>
                <w:szCs w:val="17"/>
              </w:rPr>
            </w:pPr>
          </w:p>
        </w:tc>
        <w:tc>
          <w:tcPr>
            <w:tcW w:w="4829" w:type="dxa"/>
            <w:gridSpan w:val="2"/>
          </w:tcPr>
          <w:p w14:paraId="35930660" w14:textId="77777777" w:rsidR="00F3071C" w:rsidRPr="00A1083A" w:rsidRDefault="00F3071C" w:rsidP="00F3071C">
            <w:pPr>
              <w:pStyle w:val="Default"/>
              <w:rPr>
                <w:b/>
                <w:sz w:val="22"/>
                <w:szCs w:val="22"/>
              </w:rPr>
            </w:pPr>
            <w:r>
              <w:rPr>
                <w:sz w:val="17"/>
                <w:szCs w:val="17"/>
              </w:rPr>
              <w:t xml:space="preserve"> </w:t>
            </w:r>
            <w:r w:rsidRPr="00A1083A">
              <w:rPr>
                <w:b/>
                <w:sz w:val="22"/>
                <w:szCs w:val="22"/>
              </w:rPr>
              <w:t>Water Cycle</w:t>
            </w:r>
          </w:p>
          <w:p w14:paraId="64685402" w14:textId="77777777" w:rsidR="00F3071C" w:rsidRDefault="00F3071C" w:rsidP="00F3071C">
            <w:pPr>
              <w:pStyle w:val="Default"/>
              <w:rPr>
                <w:color w:val="00B050"/>
                <w:sz w:val="17"/>
                <w:szCs w:val="17"/>
              </w:rPr>
            </w:pPr>
            <w:r>
              <w:rPr>
                <w:color w:val="00B050"/>
                <w:sz w:val="17"/>
                <w:szCs w:val="17"/>
              </w:rPr>
              <w:t xml:space="preserve">How water is used. Study of Mill Beck and beck behind South Row. </w:t>
            </w:r>
          </w:p>
          <w:p w14:paraId="116BC757" w14:textId="77777777" w:rsidR="00F3071C" w:rsidRDefault="00F3071C" w:rsidP="00F3071C">
            <w:pPr>
              <w:pStyle w:val="Default"/>
              <w:rPr>
                <w:color w:val="00B050"/>
                <w:sz w:val="17"/>
                <w:szCs w:val="17"/>
              </w:rPr>
            </w:pPr>
          </w:p>
          <w:p w14:paraId="6ECB1CAF" w14:textId="77777777" w:rsidR="00F3071C" w:rsidRPr="00153822" w:rsidRDefault="00F3071C" w:rsidP="00F3071C">
            <w:pPr>
              <w:pStyle w:val="Default"/>
              <w:rPr>
                <w:sz w:val="17"/>
                <w:szCs w:val="17"/>
              </w:rPr>
            </w:pPr>
            <w:r w:rsidRPr="00153822">
              <w:rPr>
                <w:sz w:val="17"/>
                <w:szCs w:val="17"/>
              </w:rPr>
              <w:t>As a geographers, children will:</w:t>
            </w:r>
          </w:p>
          <w:p w14:paraId="01185BBE" w14:textId="77777777" w:rsidR="00F3071C" w:rsidRPr="00153822" w:rsidRDefault="00F3071C" w:rsidP="00F3071C">
            <w:pPr>
              <w:pStyle w:val="Default"/>
              <w:rPr>
                <w:b/>
                <w:sz w:val="17"/>
                <w:szCs w:val="17"/>
              </w:rPr>
            </w:pPr>
            <w:r w:rsidRPr="00153822">
              <w:rPr>
                <w:b/>
                <w:sz w:val="17"/>
                <w:szCs w:val="17"/>
              </w:rPr>
              <w:t>Locational knowledge</w:t>
            </w:r>
          </w:p>
          <w:p w14:paraId="1E84265F" w14:textId="77777777" w:rsidR="00F3071C" w:rsidRPr="00153822" w:rsidRDefault="00F3071C" w:rsidP="00F3071C">
            <w:pPr>
              <w:pStyle w:val="Default"/>
              <w:numPr>
                <w:ilvl w:val="0"/>
                <w:numId w:val="9"/>
              </w:numPr>
              <w:rPr>
                <w:sz w:val="17"/>
                <w:szCs w:val="17"/>
              </w:rPr>
            </w:pPr>
            <w:r w:rsidRPr="00153822">
              <w:rPr>
                <w:sz w:val="17"/>
                <w:szCs w:val="17"/>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4EC0D3A4" w14:textId="77777777" w:rsidR="00F3071C" w:rsidRPr="00153822" w:rsidRDefault="00F3071C" w:rsidP="00F3071C">
            <w:pPr>
              <w:pStyle w:val="Default"/>
              <w:rPr>
                <w:b/>
                <w:sz w:val="17"/>
                <w:szCs w:val="17"/>
              </w:rPr>
            </w:pPr>
            <w:r w:rsidRPr="00153822">
              <w:rPr>
                <w:b/>
                <w:sz w:val="17"/>
                <w:szCs w:val="17"/>
              </w:rPr>
              <w:t>Place knowledge</w:t>
            </w:r>
          </w:p>
          <w:p w14:paraId="56842AB5" w14:textId="77777777" w:rsidR="00F3071C" w:rsidRDefault="00F3071C" w:rsidP="00F3071C">
            <w:pPr>
              <w:pStyle w:val="Default"/>
              <w:numPr>
                <w:ilvl w:val="0"/>
                <w:numId w:val="9"/>
              </w:numPr>
              <w:rPr>
                <w:sz w:val="17"/>
                <w:szCs w:val="17"/>
              </w:rPr>
            </w:pPr>
            <w:r w:rsidRPr="00153822">
              <w:rPr>
                <w:sz w:val="17"/>
                <w:szCs w:val="17"/>
              </w:rPr>
              <w:t xml:space="preserve">understand geographical similarities and differences through the study of human and physical geography of a region of the United Kingdom </w:t>
            </w:r>
          </w:p>
          <w:p w14:paraId="2767481C" w14:textId="77777777" w:rsidR="00F3071C" w:rsidRPr="00153822" w:rsidRDefault="00F3071C" w:rsidP="00F3071C">
            <w:pPr>
              <w:pStyle w:val="Default"/>
              <w:rPr>
                <w:b/>
                <w:sz w:val="17"/>
                <w:szCs w:val="17"/>
              </w:rPr>
            </w:pPr>
            <w:r w:rsidRPr="00153822">
              <w:rPr>
                <w:b/>
                <w:sz w:val="17"/>
                <w:szCs w:val="17"/>
              </w:rPr>
              <w:t>Human and Physical geography</w:t>
            </w:r>
          </w:p>
          <w:p w14:paraId="4046124B" w14:textId="77777777" w:rsidR="00F3071C" w:rsidRDefault="00F3071C" w:rsidP="00F3071C">
            <w:pPr>
              <w:pStyle w:val="Default"/>
              <w:numPr>
                <w:ilvl w:val="0"/>
                <w:numId w:val="9"/>
              </w:numPr>
              <w:rPr>
                <w:sz w:val="17"/>
                <w:szCs w:val="17"/>
              </w:rPr>
            </w:pPr>
            <w:r w:rsidRPr="00153822">
              <w:rPr>
                <w:sz w:val="17"/>
                <w:szCs w:val="17"/>
              </w:rPr>
              <w:t>describe and understand key aspects of: physical</w:t>
            </w:r>
            <w:r>
              <w:rPr>
                <w:sz w:val="17"/>
                <w:szCs w:val="17"/>
              </w:rPr>
              <w:t xml:space="preserve"> </w:t>
            </w:r>
            <w:r w:rsidRPr="00153822">
              <w:rPr>
                <w:sz w:val="17"/>
                <w:szCs w:val="17"/>
              </w:rPr>
              <w:t>geography, including: rivers and the water cycle</w:t>
            </w:r>
            <w:r>
              <w:rPr>
                <w:sz w:val="17"/>
                <w:szCs w:val="17"/>
              </w:rPr>
              <w:t xml:space="preserve"> </w:t>
            </w:r>
          </w:p>
          <w:p w14:paraId="5B38A2F5" w14:textId="77777777" w:rsidR="00F3071C" w:rsidRPr="00153822" w:rsidRDefault="00F3071C" w:rsidP="00F3071C">
            <w:pPr>
              <w:pStyle w:val="Default"/>
              <w:rPr>
                <w:b/>
                <w:sz w:val="17"/>
                <w:szCs w:val="17"/>
              </w:rPr>
            </w:pPr>
            <w:r w:rsidRPr="00153822">
              <w:rPr>
                <w:b/>
                <w:sz w:val="17"/>
                <w:szCs w:val="17"/>
              </w:rPr>
              <w:t>Geographical skills and fieldwork</w:t>
            </w:r>
          </w:p>
          <w:p w14:paraId="26D0776F" w14:textId="77777777" w:rsidR="00F3071C" w:rsidRPr="00153822" w:rsidRDefault="00F3071C" w:rsidP="00F3071C">
            <w:pPr>
              <w:pStyle w:val="Default"/>
              <w:numPr>
                <w:ilvl w:val="0"/>
                <w:numId w:val="9"/>
              </w:numPr>
              <w:rPr>
                <w:sz w:val="17"/>
                <w:szCs w:val="17"/>
              </w:rPr>
            </w:pPr>
            <w:r w:rsidRPr="00153822">
              <w:rPr>
                <w:sz w:val="17"/>
                <w:szCs w:val="17"/>
              </w:rPr>
              <w:t>use maps, atlases, globes and digital/computer mapping to locate countries and describe features studied</w:t>
            </w:r>
          </w:p>
          <w:p w14:paraId="26829C6A" w14:textId="77777777" w:rsidR="00F3071C" w:rsidRPr="00153822" w:rsidRDefault="00F3071C" w:rsidP="00F3071C">
            <w:pPr>
              <w:pStyle w:val="Default"/>
              <w:numPr>
                <w:ilvl w:val="0"/>
                <w:numId w:val="9"/>
              </w:numPr>
              <w:rPr>
                <w:sz w:val="17"/>
                <w:szCs w:val="17"/>
              </w:rPr>
            </w:pPr>
            <w:r w:rsidRPr="00153822">
              <w:rPr>
                <w:sz w:val="17"/>
                <w:szCs w:val="17"/>
              </w:rPr>
              <w:t>use the points of a compass, grid references, symbols and key (including the use of Ordnance Survey maps) to build their knowledge of the United Kingdom and the wider world</w:t>
            </w:r>
          </w:p>
          <w:p w14:paraId="7BB76618" w14:textId="77777777" w:rsidR="00F3071C" w:rsidRPr="00153822" w:rsidRDefault="00F3071C" w:rsidP="00F3071C">
            <w:pPr>
              <w:pStyle w:val="Default"/>
              <w:numPr>
                <w:ilvl w:val="0"/>
                <w:numId w:val="9"/>
              </w:numPr>
              <w:rPr>
                <w:sz w:val="17"/>
                <w:szCs w:val="17"/>
              </w:rPr>
            </w:pPr>
            <w:r w:rsidRPr="00153822">
              <w:rPr>
                <w:sz w:val="17"/>
                <w:szCs w:val="17"/>
              </w:rPr>
              <w:t>use fieldwork to observe, measure, record and present the human and physical features in the local area using a range of methods, including sketch maps, plans and graphs, and digital technologies</w:t>
            </w:r>
          </w:p>
          <w:p w14:paraId="45D4B3E2" w14:textId="77777777" w:rsidR="00F3071C" w:rsidRDefault="00F3071C" w:rsidP="00F3071C">
            <w:pPr>
              <w:autoSpaceDE w:val="0"/>
              <w:autoSpaceDN w:val="0"/>
              <w:adjustRightInd w:val="0"/>
              <w:rPr>
                <w:sz w:val="17"/>
                <w:szCs w:val="17"/>
              </w:rPr>
            </w:pPr>
          </w:p>
          <w:p w14:paraId="1A65D744" w14:textId="207B4F04" w:rsidR="00F3071C" w:rsidRDefault="00F3071C" w:rsidP="00F3071C">
            <w:pPr>
              <w:autoSpaceDE w:val="0"/>
              <w:autoSpaceDN w:val="0"/>
              <w:adjustRightInd w:val="0"/>
              <w:rPr>
                <w:sz w:val="17"/>
                <w:szCs w:val="17"/>
              </w:rPr>
            </w:pPr>
          </w:p>
        </w:tc>
        <w:tc>
          <w:tcPr>
            <w:tcW w:w="4830" w:type="dxa"/>
            <w:gridSpan w:val="2"/>
          </w:tcPr>
          <w:p w14:paraId="54B16741" w14:textId="77777777" w:rsidR="00F3071C" w:rsidRPr="00A1083A" w:rsidRDefault="00F3071C" w:rsidP="00F3071C">
            <w:pPr>
              <w:pStyle w:val="Default"/>
              <w:rPr>
                <w:b/>
                <w:sz w:val="22"/>
                <w:szCs w:val="22"/>
              </w:rPr>
            </w:pPr>
            <w:r w:rsidRPr="00A1083A">
              <w:rPr>
                <w:b/>
                <w:sz w:val="22"/>
                <w:szCs w:val="22"/>
              </w:rPr>
              <w:t>Local Environmental Issues</w:t>
            </w:r>
          </w:p>
          <w:p w14:paraId="119D40FD" w14:textId="17152585" w:rsidR="00E20EE9" w:rsidRDefault="00F3071C" w:rsidP="00F3071C">
            <w:pPr>
              <w:autoSpaceDE w:val="0"/>
              <w:autoSpaceDN w:val="0"/>
              <w:adjustRightInd w:val="0"/>
              <w:rPr>
                <w:color w:val="00B050"/>
                <w:sz w:val="17"/>
                <w:szCs w:val="17"/>
              </w:rPr>
            </w:pPr>
            <w:r w:rsidRPr="00082E3C">
              <w:rPr>
                <w:color w:val="00B050"/>
                <w:sz w:val="17"/>
                <w:szCs w:val="17"/>
              </w:rPr>
              <w:t>Plastic in our oceans. How does it get there? What damage does it do? How can we change things?</w:t>
            </w:r>
            <w:r w:rsidR="00E20EE9">
              <w:rPr>
                <w:color w:val="00B050"/>
                <w:sz w:val="17"/>
                <w:szCs w:val="17"/>
              </w:rPr>
              <w:t xml:space="preserve"> Deforestation,  air miles. </w:t>
            </w:r>
          </w:p>
          <w:p w14:paraId="2CA0AF58" w14:textId="77777777" w:rsidR="00E20EE9" w:rsidRDefault="00E20EE9" w:rsidP="00F3071C">
            <w:pPr>
              <w:autoSpaceDE w:val="0"/>
              <w:autoSpaceDN w:val="0"/>
              <w:adjustRightInd w:val="0"/>
              <w:rPr>
                <w:color w:val="00B050"/>
                <w:sz w:val="17"/>
                <w:szCs w:val="17"/>
              </w:rPr>
            </w:pPr>
          </w:p>
          <w:p w14:paraId="0698DBAC" w14:textId="77777777" w:rsidR="00E20EE9" w:rsidRPr="00153822" w:rsidRDefault="00E20EE9" w:rsidP="00E20EE9">
            <w:pPr>
              <w:pStyle w:val="Default"/>
              <w:rPr>
                <w:sz w:val="17"/>
                <w:szCs w:val="17"/>
              </w:rPr>
            </w:pPr>
            <w:r w:rsidRPr="00153822">
              <w:rPr>
                <w:sz w:val="17"/>
                <w:szCs w:val="17"/>
              </w:rPr>
              <w:t>As a geographers, children will:</w:t>
            </w:r>
          </w:p>
          <w:p w14:paraId="312FF7BB" w14:textId="77777777" w:rsidR="00E20EE9" w:rsidRPr="00153822" w:rsidRDefault="00E20EE9" w:rsidP="00E20EE9">
            <w:pPr>
              <w:pStyle w:val="Default"/>
              <w:rPr>
                <w:b/>
                <w:sz w:val="17"/>
                <w:szCs w:val="17"/>
              </w:rPr>
            </w:pPr>
            <w:r w:rsidRPr="00153822">
              <w:rPr>
                <w:b/>
                <w:sz w:val="17"/>
                <w:szCs w:val="17"/>
              </w:rPr>
              <w:t>Locational knowledge</w:t>
            </w:r>
          </w:p>
          <w:p w14:paraId="183F8BC8" w14:textId="77777777" w:rsidR="00E20EE9" w:rsidRPr="00153822" w:rsidRDefault="00E20EE9" w:rsidP="00E20EE9">
            <w:pPr>
              <w:pStyle w:val="Default"/>
              <w:numPr>
                <w:ilvl w:val="0"/>
                <w:numId w:val="9"/>
              </w:numPr>
              <w:rPr>
                <w:sz w:val="17"/>
                <w:szCs w:val="17"/>
              </w:rPr>
            </w:pPr>
            <w:r w:rsidRPr="00153822">
              <w:rPr>
                <w:sz w:val="17"/>
                <w:szCs w:val="17"/>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8E22D7E" w14:textId="77777777" w:rsidR="00E20EE9" w:rsidRPr="00153822" w:rsidRDefault="00E20EE9" w:rsidP="00E20EE9">
            <w:pPr>
              <w:pStyle w:val="Default"/>
              <w:rPr>
                <w:b/>
                <w:sz w:val="17"/>
                <w:szCs w:val="17"/>
              </w:rPr>
            </w:pPr>
            <w:r w:rsidRPr="00153822">
              <w:rPr>
                <w:b/>
                <w:sz w:val="17"/>
                <w:szCs w:val="17"/>
              </w:rPr>
              <w:t>Place knowledge</w:t>
            </w:r>
          </w:p>
          <w:p w14:paraId="77F814F2" w14:textId="77777777" w:rsidR="00E20EE9" w:rsidRDefault="00E20EE9" w:rsidP="00E20EE9">
            <w:pPr>
              <w:pStyle w:val="Default"/>
              <w:numPr>
                <w:ilvl w:val="0"/>
                <w:numId w:val="9"/>
              </w:numPr>
              <w:rPr>
                <w:sz w:val="17"/>
                <w:szCs w:val="17"/>
              </w:rPr>
            </w:pPr>
            <w:r w:rsidRPr="00153822">
              <w:rPr>
                <w:sz w:val="17"/>
                <w:szCs w:val="17"/>
              </w:rPr>
              <w:t xml:space="preserve">understand geographical similarities and differences through the study of human and physical geography of a region of the United Kingdom </w:t>
            </w:r>
          </w:p>
          <w:p w14:paraId="0E4DD666" w14:textId="77777777" w:rsidR="00E20EE9" w:rsidRDefault="00E20EE9" w:rsidP="00E20EE9">
            <w:pPr>
              <w:pStyle w:val="Default"/>
              <w:rPr>
                <w:b/>
                <w:sz w:val="17"/>
                <w:szCs w:val="17"/>
              </w:rPr>
            </w:pPr>
            <w:r w:rsidRPr="00153822">
              <w:rPr>
                <w:b/>
                <w:sz w:val="17"/>
                <w:szCs w:val="17"/>
              </w:rPr>
              <w:t>Human and Physical geography</w:t>
            </w:r>
          </w:p>
          <w:p w14:paraId="1E394B33" w14:textId="7DF69A8E" w:rsidR="00E20EE9" w:rsidRDefault="00E20EE9" w:rsidP="00E20EE9">
            <w:pPr>
              <w:pStyle w:val="Default"/>
              <w:numPr>
                <w:ilvl w:val="0"/>
                <w:numId w:val="9"/>
              </w:numPr>
              <w:rPr>
                <w:color w:val="auto"/>
                <w:sz w:val="16"/>
                <w:szCs w:val="16"/>
              </w:rPr>
            </w:pPr>
            <w:r w:rsidRPr="00190D73">
              <w:rPr>
                <w:color w:val="auto"/>
                <w:sz w:val="16"/>
                <w:szCs w:val="16"/>
              </w:rPr>
              <w:t xml:space="preserve">physical geography, including: climate zones, biomes and vegetation belts, rivers, mountains, volcanoes and earthquakes, and the water cycle </w:t>
            </w:r>
          </w:p>
          <w:p w14:paraId="78942867" w14:textId="6AD1E4A2" w:rsidR="00E20EE9" w:rsidRDefault="00E20EE9" w:rsidP="00E20EE9">
            <w:pPr>
              <w:pStyle w:val="Default"/>
              <w:numPr>
                <w:ilvl w:val="0"/>
                <w:numId w:val="9"/>
              </w:numPr>
              <w:rPr>
                <w:color w:val="auto"/>
                <w:sz w:val="16"/>
                <w:szCs w:val="16"/>
              </w:rPr>
            </w:pPr>
            <w:r>
              <w:rPr>
                <w:color w:val="auto"/>
                <w:sz w:val="16"/>
                <w:szCs w:val="16"/>
              </w:rPr>
              <w:t>Investigate land use and issues around fair trade. Will investigate air miles for food</w:t>
            </w:r>
          </w:p>
          <w:p w14:paraId="67F12D19" w14:textId="4C7C34A8" w:rsidR="006D020F" w:rsidRPr="006D020F" w:rsidRDefault="006D020F" w:rsidP="006D020F">
            <w:pPr>
              <w:pStyle w:val="Default"/>
              <w:numPr>
                <w:ilvl w:val="0"/>
                <w:numId w:val="9"/>
              </w:numPr>
              <w:rPr>
                <w:color w:val="auto"/>
                <w:sz w:val="16"/>
                <w:szCs w:val="16"/>
              </w:rPr>
            </w:pPr>
            <w:r w:rsidRPr="006D020F">
              <w:rPr>
                <w:color w:val="auto"/>
                <w:sz w:val="16"/>
                <w:szCs w:val="16"/>
              </w:rPr>
              <w:t>To begin to describe and understand aspects of human geography including;</w:t>
            </w:r>
            <w:r>
              <w:rPr>
                <w:color w:val="auto"/>
                <w:sz w:val="16"/>
                <w:szCs w:val="16"/>
              </w:rPr>
              <w:t xml:space="preserve"> </w:t>
            </w:r>
            <w:r w:rsidRPr="006D020F">
              <w:rPr>
                <w:color w:val="auto"/>
                <w:sz w:val="16"/>
                <w:szCs w:val="16"/>
              </w:rPr>
              <w:t>economic activity including distribution of natural resources,</w:t>
            </w:r>
          </w:p>
          <w:p w14:paraId="113CFB10" w14:textId="2A5C14FD" w:rsidR="006D020F" w:rsidRDefault="006D020F" w:rsidP="006D020F">
            <w:pPr>
              <w:pStyle w:val="Default"/>
              <w:ind w:left="720"/>
              <w:rPr>
                <w:color w:val="auto"/>
                <w:sz w:val="16"/>
                <w:szCs w:val="16"/>
              </w:rPr>
            </w:pPr>
            <w:r w:rsidRPr="006D020F">
              <w:rPr>
                <w:color w:val="auto"/>
                <w:sz w:val="16"/>
                <w:szCs w:val="16"/>
              </w:rPr>
              <w:t>settlement and land use.</w:t>
            </w:r>
          </w:p>
          <w:p w14:paraId="5B05AD12" w14:textId="77777777" w:rsidR="00E20EE9" w:rsidRPr="00153822" w:rsidRDefault="00E20EE9" w:rsidP="00E20EE9">
            <w:pPr>
              <w:pStyle w:val="Default"/>
              <w:rPr>
                <w:b/>
                <w:sz w:val="17"/>
                <w:szCs w:val="17"/>
              </w:rPr>
            </w:pPr>
          </w:p>
          <w:p w14:paraId="6F3B7EA2" w14:textId="77777777" w:rsidR="00E20EE9" w:rsidRPr="00153822" w:rsidRDefault="00E20EE9" w:rsidP="00E20EE9">
            <w:pPr>
              <w:pStyle w:val="Default"/>
              <w:rPr>
                <w:b/>
                <w:sz w:val="17"/>
                <w:szCs w:val="17"/>
              </w:rPr>
            </w:pPr>
            <w:r w:rsidRPr="00153822">
              <w:rPr>
                <w:b/>
                <w:sz w:val="17"/>
                <w:szCs w:val="17"/>
              </w:rPr>
              <w:t>Geographical skills and fieldwork</w:t>
            </w:r>
          </w:p>
          <w:p w14:paraId="587605EF" w14:textId="77777777" w:rsidR="00E20EE9" w:rsidRPr="00153822" w:rsidRDefault="00E20EE9" w:rsidP="00E20EE9">
            <w:pPr>
              <w:pStyle w:val="Default"/>
              <w:numPr>
                <w:ilvl w:val="0"/>
                <w:numId w:val="9"/>
              </w:numPr>
              <w:rPr>
                <w:sz w:val="17"/>
                <w:szCs w:val="17"/>
              </w:rPr>
            </w:pPr>
            <w:r w:rsidRPr="00153822">
              <w:rPr>
                <w:sz w:val="17"/>
                <w:szCs w:val="17"/>
              </w:rPr>
              <w:t>use maps, atlases, globes and digital/computer mapping to locate countries and describe features studied</w:t>
            </w:r>
          </w:p>
          <w:p w14:paraId="42CE900B" w14:textId="77777777" w:rsidR="00E20EE9" w:rsidRPr="00153822" w:rsidRDefault="00E20EE9" w:rsidP="00E20EE9">
            <w:pPr>
              <w:pStyle w:val="Default"/>
              <w:numPr>
                <w:ilvl w:val="0"/>
                <w:numId w:val="9"/>
              </w:numPr>
              <w:rPr>
                <w:sz w:val="17"/>
                <w:szCs w:val="17"/>
              </w:rPr>
            </w:pPr>
            <w:r w:rsidRPr="00153822">
              <w:rPr>
                <w:sz w:val="17"/>
                <w:szCs w:val="17"/>
              </w:rPr>
              <w:t>use the points of a compass, grid references, symbols and key (including the use of Ordnance Survey maps) to build their knowledge of the United Kingdom and the wider world</w:t>
            </w:r>
          </w:p>
          <w:p w14:paraId="0978D742" w14:textId="77777777" w:rsidR="00E20EE9" w:rsidRPr="00153822" w:rsidRDefault="00E20EE9" w:rsidP="00E20EE9">
            <w:pPr>
              <w:pStyle w:val="Default"/>
              <w:numPr>
                <w:ilvl w:val="0"/>
                <w:numId w:val="9"/>
              </w:numPr>
              <w:rPr>
                <w:sz w:val="17"/>
                <w:szCs w:val="17"/>
              </w:rPr>
            </w:pPr>
            <w:r w:rsidRPr="00153822">
              <w:rPr>
                <w:sz w:val="17"/>
                <w:szCs w:val="17"/>
              </w:rPr>
              <w:lastRenderedPageBreak/>
              <w:t>use fieldwork to observe, measure, record and present the human and physical features in the local area using a range of methods, including sketch maps, plans and graphs, and digital technologies</w:t>
            </w:r>
          </w:p>
          <w:p w14:paraId="6369065F" w14:textId="58D2DE22" w:rsidR="00F3071C" w:rsidRDefault="00F3071C" w:rsidP="00F3071C">
            <w:pPr>
              <w:autoSpaceDE w:val="0"/>
              <w:autoSpaceDN w:val="0"/>
              <w:adjustRightInd w:val="0"/>
              <w:rPr>
                <w:sz w:val="17"/>
                <w:szCs w:val="17"/>
              </w:rPr>
            </w:pPr>
          </w:p>
        </w:tc>
      </w:tr>
      <w:tr w:rsidR="00DE31BA" w:rsidRPr="008E255A" w14:paraId="2D94BF95" w14:textId="77777777" w:rsidTr="00995412">
        <w:tc>
          <w:tcPr>
            <w:tcW w:w="900" w:type="dxa"/>
          </w:tcPr>
          <w:p w14:paraId="58F5D491" w14:textId="672C2326" w:rsidR="00DE31BA" w:rsidRPr="00DE31BA" w:rsidRDefault="00DE31BA" w:rsidP="00F3071C">
            <w:pPr>
              <w:rPr>
                <w:rFonts w:ascii="Comic Sans MS" w:hAnsi="Comic Sans MS"/>
                <w:sz w:val="16"/>
                <w:szCs w:val="16"/>
              </w:rPr>
            </w:pPr>
            <w:r>
              <w:rPr>
                <w:rFonts w:ascii="Comic Sans MS" w:hAnsi="Comic Sans MS"/>
                <w:sz w:val="16"/>
                <w:szCs w:val="16"/>
              </w:rPr>
              <w:lastRenderedPageBreak/>
              <w:t xml:space="preserve">Rationale </w:t>
            </w:r>
          </w:p>
        </w:tc>
        <w:tc>
          <w:tcPr>
            <w:tcW w:w="4829" w:type="dxa"/>
            <w:gridSpan w:val="2"/>
          </w:tcPr>
          <w:p w14:paraId="69E8B3A3" w14:textId="49CAD3F1" w:rsidR="00DE31BA" w:rsidRPr="00DE31BA" w:rsidRDefault="00DE31BA" w:rsidP="00F3071C">
            <w:pPr>
              <w:pStyle w:val="Default"/>
              <w:rPr>
                <w:sz w:val="16"/>
                <w:szCs w:val="16"/>
              </w:rPr>
            </w:pPr>
            <w:r>
              <w:rPr>
                <w:sz w:val="16"/>
                <w:szCs w:val="16"/>
              </w:rPr>
              <w:t xml:space="preserve">Building on Year 2 UK studies. Comparisons with another continent </w:t>
            </w:r>
          </w:p>
        </w:tc>
        <w:tc>
          <w:tcPr>
            <w:tcW w:w="4829" w:type="dxa"/>
            <w:gridSpan w:val="2"/>
          </w:tcPr>
          <w:p w14:paraId="1F4062D0" w14:textId="0E9733CD" w:rsidR="00DE31BA" w:rsidRPr="00DE31BA" w:rsidRDefault="00DE31BA" w:rsidP="00F3071C">
            <w:pPr>
              <w:pStyle w:val="Default"/>
              <w:rPr>
                <w:sz w:val="16"/>
                <w:szCs w:val="16"/>
              </w:rPr>
            </w:pPr>
            <w:r>
              <w:rPr>
                <w:sz w:val="16"/>
                <w:szCs w:val="16"/>
              </w:rPr>
              <w:t>Links to science and local area. Field study</w:t>
            </w:r>
          </w:p>
        </w:tc>
        <w:tc>
          <w:tcPr>
            <w:tcW w:w="4830" w:type="dxa"/>
            <w:gridSpan w:val="2"/>
          </w:tcPr>
          <w:p w14:paraId="041B7CF0" w14:textId="09D47B8D" w:rsidR="00DE31BA" w:rsidRPr="00DE31BA" w:rsidRDefault="00DE31BA" w:rsidP="00F3071C">
            <w:pPr>
              <w:pStyle w:val="Default"/>
              <w:rPr>
                <w:sz w:val="16"/>
                <w:szCs w:val="16"/>
              </w:rPr>
            </w:pPr>
            <w:r>
              <w:rPr>
                <w:sz w:val="16"/>
                <w:szCs w:val="16"/>
              </w:rPr>
              <w:t>Local area links and global issues</w:t>
            </w:r>
          </w:p>
        </w:tc>
      </w:tr>
      <w:tr w:rsidR="00E20EE9" w:rsidRPr="008E255A" w14:paraId="75DFF3A4" w14:textId="77777777" w:rsidTr="00995412">
        <w:tc>
          <w:tcPr>
            <w:tcW w:w="900" w:type="dxa"/>
          </w:tcPr>
          <w:p w14:paraId="0F6B8512" w14:textId="77777777" w:rsidR="00E20EE9" w:rsidRPr="008E255A" w:rsidRDefault="00E20EE9" w:rsidP="00F3071C">
            <w:pPr>
              <w:rPr>
                <w:rFonts w:ascii="Comic Sans MS" w:hAnsi="Comic Sans MS"/>
              </w:rPr>
            </w:pPr>
            <w:r w:rsidRPr="008E255A">
              <w:rPr>
                <w:rFonts w:ascii="Comic Sans MS" w:hAnsi="Comic Sans MS"/>
              </w:rPr>
              <w:t>Year 4</w:t>
            </w:r>
          </w:p>
        </w:tc>
        <w:tc>
          <w:tcPr>
            <w:tcW w:w="4829" w:type="dxa"/>
            <w:gridSpan w:val="2"/>
          </w:tcPr>
          <w:p w14:paraId="65B365F3" w14:textId="30FCF530" w:rsidR="00E20EE9" w:rsidRPr="00E20EE9" w:rsidRDefault="00E20EE9" w:rsidP="00F3071C">
            <w:pPr>
              <w:pStyle w:val="Default"/>
              <w:rPr>
                <w:color w:val="00B050"/>
                <w:sz w:val="16"/>
                <w:szCs w:val="16"/>
              </w:rPr>
            </w:pPr>
            <w:r w:rsidRPr="00E20EE9">
              <w:rPr>
                <w:color w:val="00B050"/>
                <w:sz w:val="16"/>
                <w:szCs w:val="16"/>
              </w:rPr>
              <w:t xml:space="preserve"> </w:t>
            </w:r>
            <w:r w:rsidRPr="00E20EE9">
              <w:rPr>
                <w:b/>
                <w:sz w:val="16"/>
                <w:szCs w:val="16"/>
              </w:rPr>
              <w:t>Greece-</w:t>
            </w:r>
            <w:r w:rsidRPr="00E20EE9">
              <w:rPr>
                <w:sz w:val="16"/>
                <w:szCs w:val="16"/>
              </w:rPr>
              <w:t xml:space="preserve"> </w:t>
            </w:r>
            <w:r w:rsidRPr="00E20EE9">
              <w:rPr>
                <w:color w:val="00B050"/>
                <w:sz w:val="16"/>
                <w:szCs w:val="16"/>
              </w:rPr>
              <w:t>done in English Locate Greece on a globe and map. What would you see in Greece? Make a Greece box. Look at specific locations and link to Greek mythology</w:t>
            </w:r>
          </w:p>
          <w:p w14:paraId="73570D53" w14:textId="6DA70FA7" w:rsidR="00E20EE9" w:rsidRPr="00E20EE9" w:rsidRDefault="00E20EE9" w:rsidP="00F3071C">
            <w:pPr>
              <w:pStyle w:val="Default"/>
              <w:rPr>
                <w:color w:val="00B050"/>
                <w:sz w:val="16"/>
                <w:szCs w:val="16"/>
              </w:rPr>
            </w:pPr>
          </w:p>
          <w:p w14:paraId="5FD72959" w14:textId="77777777" w:rsidR="00E20EE9" w:rsidRPr="00E20EE9" w:rsidRDefault="00E20EE9" w:rsidP="00E20EE9">
            <w:pPr>
              <w:pStyle w:val="Default"/>
              <w:rPr>
                <w:sz w:val="16"/>
                <w:szCs w:val="16"/>
              </w:rPr>
            </w:pPr>
            <w:r w:rsidRPr="00E20EE9">
              <w:rPr>
                <w:sz w:val="16"/>
                <w:szCs w:val="16"/>
              </w:rPr>
              <w:t>As geographers, children will:</w:t>
            </w:r>
          </w:p>
          <w:p w14:paraId="5C5A280D" w14:textId="77777777" w:rsidR="00E20EE9" w:rsidRPr="00E20EE9" w:rsidRDefault="00E20EE9" w:rsidP="00E20EE9">
            <w:pPr>
              <w:pStyle w:val="Default"/>
              <w:rPr>
                <w:b/>
                <w:sz w:val="16"/>
                <w:szCs w:val="16"/>
              </w:rPr>
            </w:pPr>
            <w:r w:rsidRPr="00E20EE9">
              <w:rPr>
                <w:b/>
                <w:sz w:val="16"/>
                <w:szCs w:val="16"/>
              </w:rPr>
              <w:t>Locational knowledge</w:t>
            </w:r>
          </w:p>
          <w:p w14:paraId="26384C9C" w14:textId="22A3510E" w:rsidR="00E20EE9" w:rsidRPr="00E20EE9" w:rsidRDefault="00E20EE9" w:rsidP="00387A6D">
            <w:pPr>
              <w:pStyle w:val="Default"/>
              <w:numPr>
                <w:ilvl w:val="0"/>
                <w:numId w:val="12"/>
              </w:numPr>
              <w:rPr>
                <w:sz w:val="16"/>
                <w:szCs w:val="16"/>
              </w:rPr>
            </w:pPr>
            <w:r w:rsidRPr="00E20EE9">
              <w:rPr>
                <w:sz w:val="16"/>
                <w:szCs w:val="16"/>
              </w:rPr>
              <w:t>locate the world’s countries, using maps concentrating on their environmental regions, key physical and human characteristics, countries, and major cities</w:t>
            </w:r>
          </w:p>
          <w:p w14:paraId="58DFBB29" w14:textId="77777777" w:rsidR="00E20EE9" w:rsidRPr="00E20EE9" w:rsidRDefault="00E20EE9" w:rsidP="00E20EE9">
            <w:pPr>
              <w:pStyle w:val="Default"/>
              <w:rPr>
                <w:b/>
                <w:sz w:val="16"/>
                <w:szCs w:val="16"/>
              </w:rPr>
            </w:pPr>
            <w:r w:rsidRPr="00E20EE9">
              <w:rPr>
                <w:b/>
                <w:sz w:val="16"/>
                <w:szCs w:val="16"/>
              </w:rPr>
              <w:t>Place knowledge</w:t>
            </w:r>
          </w:p>
          <w:p w14:paraId="43350A59" w14:textId="77777777" w:rsidR="00E20EE9" w:rsidRDefault="00E20EE9" w:rsidP="00E20EE9">
            <w:pPr>
              <w:pStyle w:val="Default"/>
              <w:numPr>
                <w:ilvl w:val="0"/>
                <w:numId w:val="12"/>
              </w:numPr>
              <w:rPr>
                <w:sz w:val="16"/>
                <w:szCs w:val="16"/>
              </w:rPr>
            </w:pPr>
            <w:r w:rsidRPr="00E20EE9">
              <w:rPr>
                <w:sz w:val="16"/>
                <w:szCs w:val="16"/>
              </w:rPr>
              <w:t>understand geographical similarities and differences through the study of human and physical geography of a region of the United Kingdom, a region in a European country</w:t>
            </w:r>
          </w:p>
          <w:p w14:paraId="117272AA" w14:textId="46F86B31" w:rsidR="00E20EE9" w:rsidRPr="00E20EE9" w:rsidRDefault="00E20EE9" w:rsidP="00E20EE9">
            <w:pPr>
              <w:pStyle w:val="Default"/>
              <w:rPr>
                <w:b/>
                <w:sz w:val="16"/>
                <w:szCs w:val="16"/>
              </w:rPr>
            </w:pPr>
            <w:r w:rsidRPr="00E20EE9">
              <w:rPr>
                <w:b/>
                <w:sz w:val="16"/>
                <w:szCs w:val="16"/>
              </w:rPr>
              <w:t>Human and physical geography</w:t>
            </w:r>
          </w:p>
          <w:p w14:paraId="63E6909A" w14:textId="64E7C712" w:rsidR="00E20EE9" w:rsidRPr="00E20EE9" w:rsidRDefault="00E20EE9" w:rsidP="00BF0A27">
            <w:pPr>
              <w:pStyle w:val="Default"/>
              <w:numPr>
                <w:ilvl w:val="0"/>
                <w:numId w:val="12"/>
              </w:numPr>
              <w:rPr>
                <w:sz w:val="16"/>
                <w:szCs w:val="16"/>
              </w:rPr>
            </w:pPr>
            <w:r w:rsidRPr="00E20EE9">
              <w:rPr>
                <w:sz w:val="16"/>
                <w:szCs w:val="16"/>
              </w:rPr>
              <w:t>physical geography, including: rivers, mountains, volcanoes and earthquakes</w:t>
            </w:r>
          </w:p>
          <w:p w14:paraId="04FDED40" w14:textId="79F620C3" w:rsidR="00E20EE9" w:rsidRPr="00E20EE9" w:rsidRDefault="00E20EE9" w:rsidP="008C1169">
            <w:pPr>
              <w:pStyle w:val="Default"/>
              <w:numPr>
                <w:ilvl w:val="0"/>
                <w:numId w:val="12"/>
              </w:numPr>
              <w:rPr>
                <w:sz w:val="16"/>
                <w:szCs w:val="16"/>
              </w:rPr>
            </w:pPr>
            <w:r w:rsidRPr="00E20EE9">
              <w:rPr>
                <w:sz w:val="16"/>
                <w:szCs w:val="16"/>
              </w:rPr>
              <w:t>human geography, including: types of settlement and land use, economic activity including trade links, and the distribution of natural resources including energy, food, minerals and water</w:t>
            </w:r>
          </w:p>
          <w:p w14:paraId="1C835ABD" w14:textId="77777777" w:rsidR="00E20EE9" w:rsidRPr="00E20EE9" w:rsidRDefault="00E20EE9" w:rsidP="00E20EE9">
            <w:pPr>
              <w:pStyle w:val="Default"/>
              <w:rPr>
                <w:b/>
                <w:sz w:val="16"/>
                <w:szCs w:val="16"/>
              </w:rPr>
            </w:pPr>
            <w:r w:rsidRPr="00E20EE9">
              <w:rPr>
                <w:b/>
                <w:sz w:val="16"/>
                <w:szCs w:val="16"/>
              </w:rPr>
              <w:t>Geographical skills and fieldwork</w:t>
            </w:r>
          </w:p>
          <w:p w14:paraId="3D106617" w14:textId="28D45B67" w:rsidR="00E20EE9" w:rsidRPr="00E20EE9" w:rsidRDefault="00E20EE9" w:rsidP="00EB2EA6">
            <w:pPr>
              <w:pStyle w:val="Default"/>
              <w:numPr>
                <w:ilvl w:val="0"/>
                <w:numId w:val="13"/>
              </w:numPr>
              <w:rPr>
                <w:sz w:val="16"/>
                <w:szCs w:val="16"/>
              </w:rPr>
            </w:pPr>
            <w:r w:rsidRPr="00E20EE9">
              <w:rPr>
                <w:sz w:val="16"/>
                <w:szCs w:val="16"/>
              </w:rPr>
              <w:t>use maps, atlases, globes and digital/computer mapping to locate countries and describe features</w:t>
            </w:r>
            <w:r>
              <w:rPr>
                <w:sz w:val="16"/>
                <w:szCs w:val="16"/>
              </w:rPr>
              <w:t xml:space="preserve"> </w:t>
            </w:r>
            <w:r w:rsidRPr="00E20EE9">
              <w:rPr>
                <w:sz w:val="16"/>
                <w:szCs w:val="16"/>
              </w:rPr>
              <w:t>studied</w:t>
            </w:r>
            <w:r w:rsidRPr="00E20EE9">
              <w:rPr>
                <w:sz w:val="16"/>
                <w:szCs w:val="16"/>
              </w:rPr>
              <w:cr/>
            </w:r>
          </w:p>
          <w:p w14:paraId="436145DF" w14:textId="1C28D656" w:rsidR="00E20EE9" w:rsidRPr="00E20EE9" w:rsidRDefault="00E20EE9" w:rsidP="00F3071C">
            <w:pPr>
              <w:pStyle w:val="Default"/>
              <w:rPr>
                <w:sz w:val="16"/>
                <w:szCs w:val="16"/>
              </w:rPr>
            </w:pPr>
            <w:r w:rsidRPr="00E20EE9">
              <w:rPr>
                <w:rFonts w:eastAsia="Times New Roman" w:cs="Arial"/>
                <w:color w:val="00B0F0"/>
                <w:sz w:val="16"/>
                <w:szCs w:val="16"/>
                <w:lang w:eastAsia="en-GB"/>
              </w:rPr>
              <w:t xml:space="preserve"> </w:t>
            </w:r>
          </w:p>
        </w:tc>
        <w:tc>
          <w:tcPr>
            <w:tcW w:w="4829" w:type="dxa"/>
            <w:gridSpan w:val="2"/>
          </w:tcPr>
          <w:p w14:paraId="78DE4B67" w14:textId="77777777" w:rsidR="000C0A32" w:rsidRPr="00237D89" w:rsidRDefault="000C0A32" w:rsidP="000C0A32">
            <w:pPr>
              <w:pStyle w:val="Default"/>
              <w:rPr>
                <w:b/>
                <w:sz w:val="22"/>
                <w:szCs w:val="22"/>
              </w:rPr>
            </w:pPr>
            <w:r w:rsidRPr="00237D89">
              <w:rPr>
                <w:b/>
                <w:sz w:val="22"/>
                <w:szCs w:val="22"/>
              </w:rPr>
              <w:t>Europe</w:t>
            </w:r>
          </w:p>
          <w:p w14:paraId="02FFB152" w14:textId="77777777" w:rsidR="000C0A32" w:rsidRPr="00082E3C" w:rsidRDefault="000C0A32" w:rsidP="000C0A32">
            <w:pPr>
              <w:pStyle w:val="Default"/>
              <w:rPr>
                <w:color w:val="00B050"/>
                <w:sz w:val="17"/>
                <w:szCs w:val="17"/>
              </w:rPr>
            </w:pPr>
            <w:r w:rsidRPr="00082E3C">
              <w:rPr>
                <w:color w:val="00B050"/>
                <w:sz w:val="17"/>
                <w:szCs w:val="17"/>
              </w:rPr>
              <w:t>What is it and which places are in Europe? Locate on a map.</w:t>
            </w:r>
          </w:p>
          <w:p w14:paraId="264256DB" w14:textId="77777777" w:rsidR="000C0A32" w:rsidRDefault="000C0A32" w:rsidP="000C0A32">
            <w:pPr>
              <w:pStyle w:val="Default"/>
              <w:rPr>
                <w:sz w:val="17"/>
                <w:szCs w:val="17"/>
              </w:rPr>
            </w:pPr>
          </w:p>
          <w:p w14:paraId="5A0ACEA6" w14:textId="77777777" w:rsidR="000C0A32" w:rsidRPr="00A1083A" w:rsidRDefault="000C0A32" w:rsidP="000C0A32">
            <w:pPr>
              <w:pStyle w:val="Default"/>
              <w:rPr>
                <w:b/>
                <w:sz w:val="22"/>
                <w:szCs w:val="22"/>
              </w:rPr>
            </w:pPr>
            <w:r w:rsidRPr="00A1083A">
              <w:rPr>
                <w:b/>
                <w:sz w:val="22"/>
                <w:szCs w:val="22"/>
              </w:rPr>
              <w:t>South America</w:t>
            </w:r>
          </w:p>
          <w:p w14:paraId="6BA6A4E6" w14:textId="77777777" w:rsidR="000C0A32" w:rsidRPr="00082E3C" w:rsidRDefault="000C0A32" w:rsidP="000C0A32">
            <w:pPr>
              <w:pStyle w:val="Default"/>
              <w:rPr>
                <w:color w:val="00B050"/>
                <w:sz w:val="16"/>
                <w:szCs w:val="16"/>
              </w:rPr>
            </w:pPr>
            <w:r w:rsidRPr="00082E3C">
              <w:rPr>
                <w:color w:val="00B050"/>
                <w:sz w:val="16"/>
                <w:szCs w:val="16"/>
              </w:rPr>
              <w:t>Locate countries on map. Discuss climate</w:t>
            </w:r>
          </w:p>
          <w:p w14:paraId="7310E94A" w14:textId="77777777" w:rsidR="000C0A32" w:rsidRDefault="000C0A32" w:rsidP="000C0A32">
            <w:pPr>
              <w:pStyle w:val="Default"/>
              <w:rPr>
                <w:color w:val="00B050"/>
                <w:sz w:val="16"/>
                <w:szCs w:val="16"/>
              </w:rPr>
            </w:pPr>
            <w:r w:rsidRPr="00082E3C">
              <w:rPr>
                <w:color w:val="00B050"/>
                <w:sz w:val="16"/>
                <w:szCs w:val="16"/>
              </w:rPr>
              <w:t xml:space="preserve">Compare the lives of children to those in Furness. </w:t>
            </w:r>
          </w:p>
          <w:p w14:paraId="70643520" w14:textId="77777777" w:rsidR="000C0A32" w:rsidRPr="00082E3C" w:rsidRDefault="000C0A32" w:rsidP="00F3071C">
            <w:pPr>
              <w:rPr>
                <w:rFonts w:ascii="Comic Sans MS" w:eastAsia="Times New Roman" w:hAnsi="Comic Sans MS" w:cs="Times New Roman"/>
                <w:color w:val="00B050"/>
                <w:sz w:val="16"/>
                <w:szCs w:val="16"/>
                <w:lang w:eastAsia="en-GB"/>
              </w:rPr>
            </w:pPr>
          </w:p>
          <w:p w14:paraId="5F187ED2" w14:textId="77777777" w:rsidR="00E20EE9" w:rsidRDefault="00E20EE9" w:rsidP="00F3071C">
            <w:pPr>
              <w:pStyle w:val="Default"/>
              <w:rPr>
                <w:sz w:val="17"/>
                <w:szCs w:val="17"/>
              </w:rPr>
            </w:pPr>
          </w:p>
          <w:p w14:paraId="5607BBB5" w14:textId="77777777" w:rsidR="00E20EE9" w:rsidRPr="00E20EE9" w:rsidRDefault="00E20EE9" w:rsidP="00E20EE9">
            <w:pPr>
              <w:pStyle w:val="Default"/>
              <w:rPr>
                <w:sz w:val="17"/>
                <w:szCs w:val="17"/>
              </w:rPr>
            </w:pPr>
            <w:r w:rsidRPr="00E20EE9">
              <w:rPr>
                <w:sz w:val="17"/>
                <w:szCs w:val="17"/>
              </w:rPr>
              <w:t>As geographers, children will:</w:t>
            </w:r>
          </w:p>
          <w:p w14:paraId="47CA4FCA" w14:textId="77777777" w:rsidR="00E20EE9" w:rsidRDefault="00E20EE9" w:rsidP="00E20EE9">
            <w:pPr>
              <w:pStyle w:val="Default"/>
              <w:rPr>
                <w:b/>
                <w:sz w:val="17"/>
                <w:szCs w:val="17"/>
              </w:rPr>
            </w:pPr>
            <w:r>
              <w:rPr>
                <w:b/>
                <w:sz w:val="17"/>
                <w:szCs w:val="17"/>
              </w:rPr>
              <w:t>Locational knowledge</w:t>
            </w:r>
          </w:p>
          <w:p w14:paraId="428AE858" w14:textId="23FFFE64" w:rsidR="00E20EE9" w:rsidRPr="00E20EE9" w:rsidRDefault="00E20EE9" w:rsidP="00655FFB">
            <w:pPr>
              <w:pStyle w:val="Default"/>
              <w:numPr>
                <w:ilvl w:val="0"/>
                <w:numId w:val="13"/>
              </w:numPr>
              <w:rPr>
                <w:sz w:val="17"/>
                <w:szCs w:val="17"/>
              </w:rPr>
            </w:pPr>
            <w:r w:rsidRPr="00E20EE9">
              <w:rPr>
                <w:sz w:val="17"/>
                <w:szCs w:val="17"/>
              </w:rPr>
              <w:t>locate the world’s countries, using maps concentrating on their environmental regions, key physical and human characteristics, countries, and major cities</w:t>
            </w:r>
          </w:p>
          <w:p w14:paraId="49AAFCFF" w14:textId="77777777" w:rsidR="00E20EE9" w:rsidRPr="00E20EE9" w:rsidRDefault="00E20EE9" w:rsidP="00E20EE9">
            <w:pPr>
              <w:pStyle w:val="Default"/>
              <w:rPr>
                <w:b/>
                <w:sz w:val="17"/>
                <w:szCs w:val="17"/>
              </w:rPr>
            </w:pPr>
            <w:r w:rsidRPr="00E20EE9">
              <w:rPr>
                <w:b/>
                <w:sz w:val="17"/>
                <w:szCs w:val="17"/>
              </w:rPr>
              <w:t>Place knowledge</w:t>
            </w:r>
          </w:p>
          <w:p w14:paraId="684B1CD0" w14:textId="141540E6" w:rsidR="00E20EE9" w:rsidRPr="00E20EE9" w:rsidRDefault="00E20EE9" w:rsidP="000809A0">
            <w:pPr>
              <w:pStyle w:val="Default"/>
              <w:numPr>
                <w:ilvl w:val="0"/>
                <w:numId w:val="14"/>
              </w:numPr>
              <w:rPr>
                <w:sz w:val="17"/>
                <w:szCs w:val="17"/>
              </w:rPr>
            </w:pPr>
            <w:r w:rsidRPr="00E20EE9">
              <w:rPr>
                <w:sz w:val="17"/>
                <w:szCs w:val="17"/>
              </w:rPr>
              <w:t>understand geographical similarities and differences through the study of human and physical geography of a region of the United Kingdom, a region in a European country, and a region within North or South America</w:t>
            </w:r>
          </w:p>
          <w:p w14:paraId="249D469C" w14:textId="77777777" w:rsidR="00E20EE9" w:rsidRPr="00487FD0" w:rsidRDefault="00E20EE9" w:rsidP="00E20EE9">
            <w:pPr>
              <w:pStyle w:val="Default"/>
              <w:rPr>
                <w:b/>
                <w:sz w:val="17"/>
                <w:szCs w:val="17"/>
              </w:rPr>
            </w:pPr>
            <w:r w:rsidRPr="00487FD0">
              <w:rPr>
                <w:b/>
                <w:sz w:val="17"/>
                <w:szCs w:val="17"/>
              </w:rPr>
              <w:t>Human and physical geography</w:t>
            </w:r>
          </w:p>
          <w:p w14:paraId="40AA897E" w14:textId="11B53D1E" w:rsidR="00E20EE9" w:rsidRPr="00E20EE9" w:rsidRDefault="00E20EE9" w:rsidP="00487FD0">
            <w:pPr>
              <w:pStyle w:val="Default"/>
              <w:numPr>
                <w:ilvl w:val="0"/>
                <w:numId w:val="14"/>
              </w:numPr>
              <w:rPr>
                <w:sz w:val="17"/>
                <w:szCs w:val="17"/>
              </w:rPr>
            </w:pPr>
            <w:r w:rsidRPr="00E20EE9">
              <w:rPr>
                <w:sz w:val="17"/>
                <w:szCs w:val="17"/>
              </w:rPr>
              <w:t>physical geography, including: rivers</w:t>
            </w:r>
          </w:p>
          <w:p w14:paraId="77384BE1" w14:textId="75F78410" w:rsidR="00E20EE9" w:rsidRPr="00487FD0" w:rsidRDefault="00E20EE9" w:rsidP="006A3365">
            <w:pPr>
              <w:pStyle w:val="Default"/>
              <w:numPr>
                <w:ilvl w:val="0"/>
                <w:numId w:val="14"/>
              </w:numPr>
              <w:rPr>
                <w:sz w:val="17"/>
                <w:szCs w:val="17"/>
              </w:rPr>
            </w:pPr>
            <w:r w:rsidRPr="00487FD0">
              <w:rPr>
                <w:sz w:val="17"/>
                <w:szCs w:val="17"/>
              </w:rPr>
              <w:t>human geography, including: types of settlement</w:t>
            </w:r>
            <w:r w:rsidR="00487FD0" w:rsidRPr="00487FD0">
              <w:rPr>
                <w:sz w:val="17"/>
                <w:szCs w:val="17"/>
              </w:rPr>
              <w:t xml:space="preserve"> </w:t>
            </w:r>
            <w:r w:rsidRPr="00487FD0">
              <w:rPr>
                <w:sz w:val="17"/>
                <w:szCs w:val="17"/>
              </w:rPr>
              <w:t>and land use, economic activity including trade</w:t>
            </w:r>
            <w:r w:rsidR="00487FD0" w:rsidRPr="00487FD0">
              <w:rPr>
                <w:sz w:val="17"/>
                <w:szCs w:val="17"/>
              </w:rPr>
              <w:t xml:space="preserve"> </w:t>
            </w:r>
            <w:r w:rsidRPr="00487FD0">
              <w:rPr>
                <w:sz w:val="17"/>
                <w:szCs w:val="17"/>
              </w:rPr>
              <w:t>links, and the distribution of natural resources</w:t>
            </w:r>
            <w:r w:rsidR="00487FD0">
              <w:rPr>
                <w:sz w:val="17"/>
                <w:szCs w:val="17"/>
              </w:rPr>
              <w:t xml:space="preserve"> </w:t>
            </w:r>
            <w:r w:rsidRPr="00487FD0">
              <w:rPr>
                <w:sz w:val="17"/>
                <w:szCs w:val="17"/>
              </w:rPr>
              <w:t>including energy, food, minerals and water</w:t>
            </w:r>
          </w:p>
          <w:p w14:paraId="45C3F704" w14:textId="77777777" w:rsidR="00E20EE9" w:rsidRPr="00487FD0" w:rsidRDefault="00E20EE9" w:rsidP="00E20EE9">
            <w:pPr>
              <w:pStyle w:val="Default"/>
              <w:rPr>
                <w:b/>
                <w:sz w:val="17"/>
                <w:szCs w:val="17"/>
              </w:rPr>
            </w:pPr>
            <w:r w:rsidRPr="00487FD0">
              <w:rPr>
                <w:b/>
                <w:sz w:val="17"/>
                <w:szCs w:val="17"/>
              </w:rPr>
              <w:t>Geographical skills and fieldwork</w:t>
            </w:r>
          </w:p>
          <w:p w14:paraId="7EB243DC" w14:textId="77777777" w:rsidR="00E20EE9" w:rsidRDefault="00E20EE9" w:rsidP="00487FD0">
            <w:pPr>
              <w:pStyle w:val="Default"/>
              <w:numPr>
                <w:ilvl w:val="0"/>
                <w:numId w:val="15"/>
              </w:numPr>
              <w:rPr>
                <w:sz w:val="17"/>
                <w:szCs w:val="17"/>
              </w:rPr>
            </w:pPr>
            <w:r w:rsidRPr="00487FD0">
              <w:rPr>
                <w:sz w:val="17"/>
                <w:szCs w:val="17"/>
              </w:rPr>
              <w:t>use maps, atlases, globes and digital/computer</w:t>
            </w:r>
            <w:r w:rsidR="00487FD0" w:rsidRPr="00487FD0">
              <w:rPr>
                <w:sz w:val="17"/>
                <w:szCs w:val="17"/>
              </w:rPr>
              <w:t xml:space="preserve"> </w:t>
            </w:r>
            <w:r w:rsidRPr="00487FD0">
              <w:rPr>
                <w:sz w:val="17"/>
                <w:szCs w:val="17"/>
              </w:rPr>
              <w:t>mapping to locate countries and describe features</w:t>
            </w:r>
            <w:r w:rsidR="00487FD0">
              <w:rPr>
                <w:sz w:val="17"/>
                <w:szCs w:val="17"/>
              </w:rPr>
              <w:t xml:space="preserve"> </w:t>
            </w:r>
            <w:r w:rsidRPr="00E20EE9">
              <w:rPr>
                <w:sz w:val="17"/>
                <w:szCs w:val="17"/>
              </w:rPr>
              <w:t>studied</w:t>
            </w:r>
          </w:p>
          <w:p w14:paraId="07C50728" w14:textId="4598E832" w:rsidR="00B243DD" w:rsidRPr="00B243DD" w:rsidRDefault="00B243DD" w:rsidP="00B243DD">
            <w:pPr>
              <w:pStyle w:val="ListParagraph"/>
              <w:numPr>
                <w:ilvl w:val="0"/>
                <w:numId w:val="15"/>
              </w:numPr>
              <w:rPr>
                <w:rFonts w:ascii="Comic Sans MS" w:hAnsi="Comic Sans MS" w:cs="Comic Sans MS"/>
                <w:color w:val="000000"/>
                <w:sz w:val="17"/>
                <w:szCs w:val="17"/>
              </w:rPr>
            </w:pPr>
            <w:r w:rsidRPr="00B243DD">
              <w:rPr>
                <w:rFonts w:ascii="Comic Sans MS" w:hAnsi="Comic Sans MS" w:cs="Comic Sans MS"/>
                <w:color w:val="000000"/>
                <w:sz w:val="17"/>
                <w:szCs w:val="17"/>
              </w:rPr>
              <w:t>use the points of a compass, grid references, symbols and key (including the use of Ordnance Survey maps) to build their knowledge of the United Kingdom and the wider world</w:t>
            </w:r>
          </w:p>
        </w:tc>
        <w:tc>
          <w:tcPr>
            <w:tcW w:w="4830" w:type="dxa"/>
            <w:gridSpan w:val="2"/>
          </w:tcPr>
          <w:p w14:paraId="106A50E2" w14:textId="77777777" w:rsidR="00E20EE9" w:rsidRPr="00E20EE9" w:rsidRDefault="00E20EE9" w:rsidP="00F3071C">
            <w:pPr>
              <w:autoSpaceDE w:val="0"/>
              <w:autoSpaceDN w:val="0"/>
              <w:adjustRightInd w:val="0"/>
              <w:jc w:val="both"/>
              <w:rPr>
                <w:rFonts w:ascii="Comic Sans MS" w:hAnsi="Comic Sans MS"/>
                <w:b/>
                <w:sz w:val="16"/>
                <w:szCs w:val="16"/>
              </w:rPr>
            </w:pPr>
            <w:r w:rsidRPr="00E20EE9">
              <w:rPr>
                <w:rFonts w:ascii="Comic Sans MS" w:hAnsi="Comic Sans MS"/>
                <w:b/>
                <w:sz w:val="16"/>
                <w:szCs w:val="16"/>
              </w:rPr>
              <w:t>Rainforests</w:t>
            </w:r>
          </w:p>
          <w:p w14:paraId="4D81F3D7" w14:textId="77777777" w:rsidR="00E20EE9" w:rsidRPr="00E20EE9" w:rsidRDefault="00E20EE9" w:rsidP="00F3071C">
            <w:pPr>
              <w:autoSpaceDE w:val="0"/>
              <w:autoSpaceDN w:val="0"/>
              <w:adjustRightInd w:val="0"/>
              <w:jc w:val="both"/>
              <w:rPr>
                <w:rFonts w:ascii="Comic Sans MS" w:hAnsi="Comic Sans MS"/>
                <w:sz w:val="16"/>
                <w:szCs w:val="16"/>
              </w:rPr>
            </w:pPr>
            <w:r w:rsidRPr="00E20EE9">
              <w:rPr>
                <w:rFonts w:ascii="Comic Sans MS" w:hAnsi="Comic Sans MS"/>
                <w:color w:val="00B050"/>
                <w:sz w:val="16"/>
                <w:szCs w:val="16"/>
              </w:rPr>
              <w:t>What is a rainforest? Climate zones, biomes, vegetation belts. Environmental issues</w:t>
            </w:r>
            <w:r w:rsidRPr="00E20EE9">
              <w:rPr>
                <w:rFonts w:ascii="Comic Sans MS" w:hAnsi="Comic Sans MS"/>
                <w:sz w:val="16"/>
                <w:szCs w:val="16"/>
              </w:rPr>
              <w:t>.</w:t>
            </w:r>
          </w:p>
          <w:p w14:paraId="44F21D29" w14:textId="77777777" w:rsidR="00E20EE9" w:rsidRPr="00E20EE9" w:rsidRDefault="00E20EE9" w:rsidP="00F3071C">
            <w:pPr>
              <w:autoSpaceDE w:val="0"/>
              <w:autoSpaceDN w:val="0"/>
              <w:adjustRightInd w:val="0"/>
              <w:jc w:val="both"/>
              <w:rPr>
                <w:rFonts w:ascii="Comic Sans MS" w:hAnsi="Comic Sans MS"/>
                <w:sz w:val="16"/>
                <w:szCs w:val="16"/>
              </w:rPr>
            </w:pPr>
          </w:p>
          <w:p w14:paraId="7476AE24" w14:textId="77777777" w:rsidR="00E20EE9" w:rsidRPr="00E20EE9" w:rsidRDefault="00E20EE9" w:rsidP="00E20EE9">
            <w:pPr>
              <w:autoSpaceDE w:val="0"/>
              <w:autoSpaceDN w:val="0"/>
              <w:adjustRightInd w:val="0"/>
              <w:jc w:val="both"/>
              <w:rPr>
                <w:rFonts w:ascii="Comic Sans MS" w:hAnsi="Comic Sans MS"/>
                <w:sz w:val="16"/>
                <w:szCs w:val="16"/>
              </w:rPr>
            </w:pPr>
            <w:r w:rsidRPr="00E20EE9">
              <w:rPr>
                <w:rFonts w:ascii="Comic Sans MS" w:hAnsi="Comic Sans MS"/>
                <w:sz w:val="16"/>
                <w:szCs w:val="16"/>
              </w:rPr>
              <w:t>As a geographers, children will:</w:t>
            </w:r>
          </w:p>
          <w:p w14:paraId="08039A89" w14:textId="77777777"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Locational knowledge</w:t>
            </w:r>
          </w:p>
          <w:p w14:paraId="6F2E9534" w14:textId="6591B526" w:rsidR="00E20EE9" w:rsidRPr="00E20EE9" w:rsidRDefault="00E20EE9" w:rsidP="00F308A5">
            <w:pPr>
              <w:pStyle w:val="ListParagraph"/>
              <w:numPr>
                <w:ilvl w:val="0"/>
                <w:numId w:val="10"/>
              </w:numPr>
              <w:autoSpaceDE w:val="0"/>
              <w:autoSpaceDN w:val="0"/>
              <w:adjustRightInd w:val="0"/>
              <w:jc w:val="both"/>
              <w:rPr>
                <w:rFonts w:ascii="Comic Sans MS" w:hAnsi="Comic Sans MS"/>
                <w:sz w:val="16"/>
                <w:szCs w:val="16"/>
              </w:rPr>
            </w:pPr>
            <w:r w:rsidRPr="00E20EE9">
              <w:rPr>
                <w:rFonts w:ascii="Comic Sans MS" w:hAnsi="Comic Sans MS"/>
                <w:sz w:val="16"/>
                <w:szCs w:val="16"/>
              </w:rPr>
              <w:t xml:space="preserve">locate the world’s countries, using maps concentrating on their environmental regions, key physical and human characteristics, countries, and major cities </w:t>
            </w:r>
          </w:p>
          <w:p w14:paraId="744DD11D" w14:textId="423E6828"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Place knowledge</w:t>
            </w:r>
          </w:p>
          <w:p w14:paraId="2649A6F9" w14:textId="72976556" w:rsidR="00B243DD" w:rsidRPr="00B243DD" w:rsidRDefault="00E20EE9" w:rsidP="00B243DD">
            <w:pPr>
              <w:pStyle w:val="ListParagraph"/>
              <w:numPr>
                <w:ilvl w:val="0"/>
                <w:numId w:val="10"/>
              </w:numPr>
              <w:rPr>
                <w:rFonts w:ascii="Comic Sans MS" w:hAnsi="Comic Sans MS"/>
                <w:sz w:val="16"/>
                <w:szCs w:val="16"/>
              </w:rPr>
            </w:pPr>
            <w:r w:rsidRPr="00B243DD">
              <w:rPr>
                <w:rFonts w:ascii="Comic Sans MS" w:hAnsi="Comic Sans MS"/>
                <w:sz w:val="16"/>
                <w:szCs w:val="16"/>
              </w:rPr>
              <w:t>understand geographical similarities and differences through the study of human and physical geography</w:t>
            </w:r>
            <w:r w:rsidR="00B243DD">
              <w:t xml:space="preserve"> </w:t>
            </w:r>
            <w:r w:rsidR="00B243DD" w:rsidRPr="00B243DD">
              <w:rPr>
                <w:rFonts w:ascii="Comic Sans MS" w:hAnsi="Comic Sans MS"/>
                <w:sz w:val="16"/>
                <w:szCs w:val="16"/>
              </w:rPr>
              <w:t>of a region of the United Kingdom, a region in a European country, and a region within North or South America</w:t>
            </w:r>
          </w:p>
          <w:p w14:paraId="01C15266" w14:textId="77777777"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Human and physical geography</w:t>
            </w:r>
          </w:p>
          <w:p w14:paraId="64D8F7A3" w14:textId="1343BA68" w:rsidR="00E20EE9" w:rsidRPr="00E20EE9" w:rsidRDefault="00E20EE9" w:rsidP="00737077">
            <w:pPr>
              <w:pStyle w:val="ListParagraph"/>
              <w:numPr>
                <w:ilvl w:val="0"/>
                <w:numId w:val="10"/>
              </w:numPr>
              <w:autoSpaceDE w:val="0"/>
              <w:autoSpaceDN w:val="0"/>
              <w:adjustRightInd w:val="0"/>
              <w:jc w:val="both"/>
              <w:rPr>
                <w:rFonts w:ascii="Comic Sans MS" w:hAnsi="Comic Sans MS"/>
                <w:sz w:val="16"/>
                <w:szCs w:val="16"/>
              </w:rPr>
            </w:pPr>
            <w:r w:rsidRPr="00E20EE9">
              <w:rPr>
                <w:rFonts w:ascii="Comic Sans MS" w:hAnsi="Comic Sans MS"/>
                <w:sz w:val="16"/>
                <w:szCs w:val="16"/>
              </w:rPr>
              <w:t>physical geography, including: climate zones, rivers</w:t>
            </w:r>
            <w:r>
              <w:rPr>
                <w:rFonts w:ascii="Comic Sans MS" w:hAnsi="Comic Sans MS"/>
                <w:sz w:val="16"/>
                <w:szCs w:val="16"/>
              </w:rPr>
              <w:t>, biomes, vegetation belts, environmental issues</w:t>
            </w:r>
            <w:r w:rsidRPr="00E20EE9">
              <w:rPr>
                <w:rFonts w:ascii="Comic Sans MS" w:hAnsi="Comic Sans MS"/>
                <w:sz w:val="16"/>
                <w:szCs w:val="16"/>
              </w:rPr>
              <w:t>.</w:t>
            </w:r>
          </w:p>
          <w:p w14:paraId="2256E355" w14:textId="77532A3A" w:rsidR="00E20EE9" w:rsidRPr="00E20EE9" w:rsidRDefault="00E20EE9" w:rsidP="000505AB">
            <w:pPr>
              <w:pStyle w:val="ListParagraph"/>
              <w:numPr>
                <w:ilvl w:val="0"/>
                <w:numId w:val="10"/>
              </w:numPr>
              <w:autoSpaceDE w:val="0"/>
              <w:autoSpaceDN w:val="0"/>
              <w:adjustRightInd w:val="0"/>
              <w:jc w:val="both"/>
              <w:rPr>
                <w:rFonts w:ascii="Comic Sans MS" w:hAnsi="Comic Sans MS"/>
                <w:sz w:val="16"/>
                <w:szCs w:val="16"/>
              </w:rPr>
            </w:pPr>
            <w:r w:rsidRPr="00E20EE9">
              <w:rPr>
                <w:rFonts w:ascii="Comic Sans MS" w:hAnsi="Comic Sans MS"/>
                <w:sz w:val="16"/>
                <w:szCs w:val="16"/>
              </w:rPr>
              <w:t>human geography, including: types of settlement and land use, economic activity including trade links, and the distribution of natural resources including energy, food, minerals and water</w:t>
            </w:r>
          </w:p>
          <w:p w14:paraId="7A5BFD15" w14:textId="77777777" w:rsidR="00E20EE9" w:rsidRPr="00E20EE9" w:rsidRDefault="00E20EE9" w:rsidP="00E20EE9">
            <w:pPr>
              <w:autoSpaceDE w:val="0"/>
              <w:autoSpaceDN w:val="0"/>
              <w:adjustRightInd w:val="0"/>
              <w:jc w:val="both"/>
              <w:rPr>
                <w:rFonts w:ascii="Comic Sans MS" w:hAnsi="Comic Sans MS"/>
                <w:b/>
                <w:sz w:val="16"/>
                <w:szCs w:val="16"/>
              </w:rPr>
            </w:pPr>
            <w:r w:rsidRPr="00E20EE9">
              <w:rPr>
                <w:rFonts w:ascii="Comic Sans MS" w:hAnsi="Comic Sans MS"/>
                <w:b/>
                <w:sz w:val="16"/>
                <w:szCs w:val="16"/>
              </w:rPr>
              <w:t>Geographical skills and fieldwork</w:t>
            </w:r>
          </w:p>
          <w:p w14:paraId="6F60E99C" w14:textId="77777777" w:rsidR="00E20EE9" w:rsidRDefault="00E20EE9" w:rsidP="00E20EE9">
            <w:pPr>
              <w:pStyle w:val="ListParagraph"/>
              <w:numPr>
                <w:ilvl w:val="0"/>
                <w:numId w:val="11"/>
              </w:numPr>
              <w:autoSpaceDE w:val="0"/>
              <w:autoSpaceDN w:val="0"/>
              <w:adjustRightInd w:val="0"/>
              <w:jc w:val="both"/>
              <w:rPr>
                <w:rFonts w:ascii="Comic Sans MS" w:hAnsi="Comic Sans MS"/>
                <w:sz w:val="16"/>
                <w:szCs w:val="16"/>
              </w:rPr>
            </w:pPr>
            <w:r w:rsidRPr="00E20EE9">
              <w:rPr>
                <w:rFonts w:ascii="Comic Sans MS" w:hAnsi="Comic Sans MS"/>
                <w:sz w:val="16"/>
                <w:szCs w:val="16"/>
              </w:rPr>
              <w:t>use maps, atlases, globes and digital/computer</w:t>
            </w:r>
            <w:r>
              <w:rPr>
                <w:rFonts w:ascii="Comic Sans MS" w:hAnsi="Comic Sans MS"/>
                <w:sz w:val="16"/>
                <w:szCs w:val="16"/>
              </w:rPr>
              <w:t xml:space="preserve"> </w:t>
            </w:r>
            <w:r w:rsidRPr="00E20EE9">
              <w:rPr>
                <w:rFonts w:ascii="Comic Sans MS" w:hAnsi="Comic Sans MS"/>
                <w:sz w:val="16"/>
                <w:szCs w:val="16"/>
              </w:rPr>
              <w:t>mapping</w:t>
            </w:r>
          </w:p>
          <w:p w14:paraId="59ADA6AC" w14:textId="4F3E60DF" w:rsidR="00B243DD" w:rsidRPr="00E20EE9" w:rsidRDefault="00B243DD" w:rsidP="00B243DD">
            <w:pPr>
              <w:pStyle w:val="ListParagraph"/>
              <w:numPr>
                <w:ilvl w:val="0"/>
                <w:numId w:val="11"/>
              </w:numPr>
              <w:autoSpaceDE w:val="0"/>
              <w:autoSpaceDN w:val="0"/>
              <w:adjustRightInd w:val="0"/>
              <w:jc w:val="both"/>
              <w:rPr>
                <w:rFonts w:ascii="Comic Sans MS" w:hAnsi="Comic Sans MS"/>
                <w:sz w:val="16"/>
                <w:szCs w:val="16"/>
              </w:rPr>
            </w:pPr>
            <w:r w:rsidRPr="00B243DD">
              <w:rPr>
                <w:rFonts w:ascii="Comic Sans MS" w:hAnsi="Comic Sans MS"/>
                <w:sz w:val="16"/>
                <w:szCs w:val="16"/>
              </w:rPr>
              <w:t>use fieldwork to observe, measure and record the human and physical features in the local environment using a range of methods, including sketch maps, plans and graphs, and digital technologies</w:t>
            </w:r>
          </w:p>
        </w:tc>
      </w:tr>
      <w:tr w:rsidR="00DE31BA" w:rsidRPr="008E255A" w14:paraId="16E1AEE7" w14:textId="77777777" w:rsidTr="00995412">
        <w:tc>
          <w:tcPr>
            <w:tcW w:w="900" w:type="dxa"/>
          </w:tcPr>
          <w:p w14:paraId="220D4383" w14:textId="7911E08A" w:rsidR="00DE31BA" w:rsidRPr="00DE31BA" w:rsidRDefault="00DE31BA" w:rsidP="00F3071C">
            <w:pPr>
              <w:rPr>
                <w:rFonts w:ascii="Comic Sans MS" w:hAnsi="Comic Sans MS"/>
                <w:sz w:val="16"/>
                <w:szCs w:val="16"/>
              </w:rPr>
            </w:pPr>
            <w:r>
              <w:rPr>
                <w:rFonts w:ascii="Comic Sans MS" w:hAnsi="Comic Sans MS"/>
                <w:sz w:val="16"/>
                <w:szCs w:val="16"/>
              </w:rPr>
              <w:t>Rationale</w:t>
            </w:r>
          </w:p>
        </w:tc>
        <w:tc>
          <w:tcPr>
            <w:tcW w:w="4829" w:type="dxa"/>
            <w:gridSpan w:val="2"/>
          </w:tcPr>
          <w:p w14:paraId="71E3CF34" w14:textId="3A6C0D28" w:rsidR="00DE31BA" w:rsidRPr="00DE31BA" w:rsidRDefault="00DE31BA" w:rsidP="00F3071C">
            <w:pPr>
              <w:pStyle w:val="Default"/>
              <w:rPr>
                <w:b/>
                <w:color w:val="auto"/>
                <w:sz w:val="16"/>
                <w:szCs w:val="16"/>
              </w:rPr>
            </w:pPr>
            <w:r w:rsidRPr="00DE31BA">
              <w:rPr>
                <w:b/>
                <w:color w:val="auto"/>
                <w:sz w:val="16"/>
                <w:szCs w:val="16"/>
              </w:rPr>
              <w:t xml:space="preserve">Links to English topic and </w:t>
            </w:r>
            <w:r>
              <w:rPr>
                <w:b/>
                <w:color w:val="auto"/>
                <w:sz w:val="16"/>
                <w:szCs w:val="16"/>
              </w:rPr>
              <w:t>history topic</w:t>
            </w:r>
          </w:p>
        </w:tc>
        <w:tc>
          <w:tcPr>
            <w:tcW w:w="4829" w:type="dxa"/>
            <w:gridSpan w:val="2"/>
          </w:tcPr>
          <w:p w14:paraId="4B90FD32" w14:textId="298D290D" w:rsidR="00DE31BA" w:rsidRPr="00DE31BA" w:rsidRDefault="00DE31BA" w:rsidP="00F3071C">
            <w:pPr>
              <w:rPr>
                <w:rFonts w:ascii="Comic Sans MS" w:eastAsia="Times New Roman" w:hAnsi="Comic Sans MS" w:cs="Times New Roman"/>
                <w:b/>
                <w:sz w:val="16"/>
                <w:szCs w:val="16"/>
                <w:lang w:eastAsia="en-GB"/>
              </w:rPr>
            </w:pPr>
            <w:r>
              <w:rPr>
                <w:rFonts w:ascii="Comic Sans MS" w:eastAsia="Times New Roman" w:hAnsi="Comic Sans MS" w:cs="Times New Roman"/>
                <w:b/>
                <w:sz w:val="16"/>
                <w:szCs w:val="16"/>
                <w:lang w:eastAsia="en-GB"/>
              </w:rPr>
              <w:t>Comparing areas of UK including our local area</w:t>
            </w:r>
          </w:p>
        </w:tc>
        <w:tc>
          <w:tcPr>
            <w:tcW w:w="4830" w:type="dxa"/>
            <w:gridSpan w:val="2"/>
          </w:tcPr>
          <w:p w14:paraId="144E3205" w14:textId="3374C16D" w:rsidR="00DE31BA" w:rsidRPr="00DE31BA" w:rsidRDefault="00DE31BA" w:rsidP="00F3071C">
            <w:pPr>
              <w:autoSpaceDE w:val="0"/>
              <w:autoSpaceDN w:val="0"/>
              <w:adjustRightInd w:val="0"/>
              <w:jc w:val="both"/>
              <w:rPr>
                <w:rFonts w:ascii="Comic Sans MS" w:hAnsi="Comic Sans MS"/>
                <w:b/>
                <w:sz w:val="16"/>
                <w:szCs w:val="16"/>
              </w:rPr>
            </w:pPr>
            <w:r>
              <w:rPr>
                <w:rFonts w:ascii="Comic Sans MS" w:hAnsi="Comic Sans MS"/>
                <w:b/>
                <w:sz w:val="16"/>
                <w:szCs w:val="16"/>
              </w:rPr>
              <w:t>English links, environmental issues raised</w:t>
            </w:r>
          </w:p>
        </w:tc>
      </w:tr>
      <w:tr w:rsidR="00DC000B" w:rsidRPr="008E255A" w14:paraId="0C49A7C2" w14:textId="77777777" w:rsidTr="00995412">
        <w:tc>
          <w:tcPr>
            <w:tcW w:w="900" w:type="dxa"/>
          </w:tcPr>
          <w:p w14:paraId="2B92CEA5" w14:textId="77777777" w:rsidR="00DC000B" w:rsidRPr="008E255A" w:rsidRDefault="00DC000B" w:rsidP="00F3071C">
            <w:pPr>
              <w:rPr>
                <w:rFonts w:ascii="Comic Sans MS" w:hAnsi="Comic Sans MS"/>
              </w:rPr>
            </w:pPr>
            <w:r w:rsidRPr="008E255A">
              <w:rPr>
                <w:rFonts w:ascii="Comic Sans MS" w:hAnsi="Comic Sans MS"/>
              </w:rPr>
              <w:t>Year 5</w:t>
            </w:r>
          </w:p>
        </w:tc>
        <w:tc>
          <w:tcPr>
            <w:tcW w:w="4829" w:type="dxa"/>
            <w:gridSpan w:val="2"/>
          </w:tcPr>
          <w:p w14:paraId="6C65FE49" w14:textId="77777777" w:rsidR="00DC000B" w:rsidRPr="001873B2" w:rsidRDefault="00DC000B" w:rsidP="00F3071C">
            <w:pPr>
              <w:pStyle w:val="Default"/>
              <w:rPr>
                <w:b/>
                <w:sz w:val="22"/>
                <w:szCs w:val="22"/>
              </w:rPr>
            </w:pPr>
            <w:r w:rsidRPr="001873B2">
              <w:rPr>
                <w:b/>
                <w:sz w:val="22"/>
                <w:szCs w:val="22"/>
              </w:rPr>
              <w:t>Coasts and rivers</w:t>
            </w:r>
          </w:p>
          <w:p w14:paraId="1FD917DB" w14:textId="77777777" w:rsidR="00DC000B" w:rsidRPr="001873B2" w:rsidRDefault="00DC000B" w:rsidP="00F3071C">
            <w:pPr>
              <w:pStyle w:val="Default"/>
              <w:rPr>
                <w:color w:val="00B050"/>
                <w:sz w:val="17"/>
                <w:szCs w:val="17"/>
              </w:rPr>
            </w:pPr>
            <w:r w:rsidRPr="001873B2">
              <w:rPr>
                <w:color w:val="00B050"/>
                <w:sz w:val="17"/>
                <w:szCs w:val="17"/>
              </w:rPr>
              <w:t>Cumbrian Coasts. Coastal erosion and solutions. How coasts are used for industry</w:t>
            </w:r>
            <w:r>
              <w:rPr>
                <w:color w:val="00B050"/>
                <w:sz w:val="17"/>
                <w:szCs w:val="17"/>
              </w:rPr>
              <w:t xml:space="preserve">- done in English </w:t>
            </w:r>
          </w:p>
          <w:p w14:paraId="6674F529" w14:textId="77777777" w:rsidR="00DC000B" w:rsidRPr="001873B2" w:rsidRDefault="00DC000B" w:rsidP="00F3071C">
            <w:pPr>
              <w:pStyle w:val="Default"/>
              <w:rPr>
                <w:color w:val="00B050"/>
                <w:sz w:val="17"/>
                <w:szCs w:val="17"/>
              </w:rPr>
            </w:pPr>
          </w:p>
          <w:p w14:paraId="2FEE2679" w14:textId="77777777" w:rsidR="00DC000B" w:rsidRPr="001873B2" w:rsidRDefault="00DC000B" w:rsidP="00F3071C">
            <w:pPr>
              <w:pStyle w:val="Default"/>
              <w:rPr>
                <w:color w:val="00B050"/>
                <w:sz w:val="17"/>
                <w:szCs w:val="17"/>
              </w:rPr>
            </w:pPr>
            <w:r w:rsidRPr="001873B2">
              <w:rPr>
                <w:color w:val="00B050"/>
                <w:sz w:val="17"/>
                <w:szCs w:val="17"/>
              </w:rPr>
              <w:t>What is a river? Locate rivers in the Lake District. Make river systems.  Flooding during Storm Desmond. Use of flood gates.</w:t>
            </w:r>
          </w:p>
          <w:p w14:paraId="794F1967" w14:textId="77777777" w:rsidR="00DC000B" w:rsidRDefault="00DC000B" w:rsidP="00F3071C">
            <w:pPr>
              <w:pStyle w:val="Default"/>
              <w:rPr>
                <w:sz w:val="17"/>
                <w:szCs w:val="17"/>
              </w:rPr>
            </w:pPr>
          </w:p>
          <w:p w14:paraId="6F568C78" w14:textId="77777777" w:rsidR="00DC000B" w:rsidRPr="00DC000B" w:rsidRDefault="00DC000B" w:rsidP="00DC000B">
            <w:pPr>
              <w:pStyle w:val="Default"/>
              <w:rPr>
                <w:b/>
                <w:sz w:val="17"/>
                <w:szCs w:val="17"/>
              </w:rPr>
            </w:pPr>
            <w:r w:rsidRPr="00DC000B">
              <w:rPr>
                <w:b/>
                <w:sz w:val="17"/>
                <w:szCs w:val="17"/>
              </w:rPr>
              <w:t>Locational knowledge</w:t>
            </w:r>
          </w:p>
          <w:p w14:paraId="71EC154D" w14:textId="77777777" w:rsidR="00DC000B" w:rsidRDefault="00DC000B" w:rsidP="00DC000B">
            <w:pPr>
              <w:pStyle w:val="Default"/>
              <w:numPr>
                <w:ilvl w:val="0"/>
                <w:numId w:val="11"/>
              </w:numPr>
              <w:rPr>
                <w:sz w:val="17"/>
                <w:szCs w:val="17"/>
              </w:rPr>
            </w:pPr>
            <w:r w:rsidRPr="00DC000B">
              <w:rPr>
                <w:sz w:val="17"/>
                <w:szCs w:val="17"/>
              </w:rPr>
              <w:t>name and locate counties and cities of the United Kingdom, geographical regions and their identifying human and physical characteristics key topographical, and land-use patterns; and</w:t>
            </w:r>
            <w:r>
              <w:rPr>
                <w:sz w:val="17"/>
                <w:szCs w:val="17"/>
              </w:rPr>
              <w:t xml:space="preserve"> </w:t>
            </w:r>
            <w:r w:rsidRPr="00DC000B">
              <w:rPr>
                <w:sz w:val="17"/>
                <w:szCs w:val="17"/>
              </w:rPr>
              <w:t>understand how some of these aspects have</w:t>
            </w:r>
            <w:r>
              <w:rPr>
                <w:sz w:val="17"/>
                <w:szCs w:val="17"/>
              </w:rPr>
              <w:t xml:space="preserve"> changed over time</w:t>
            </w:r>
          </w:p>
          <w:p w14:paraId="12663793" w14:textId="77777777" w:rsidR="00DC000B" w:rsidRPr="00DC000B" w:rsidRDefault="00DC000B" w:rsidP="00DC000B">
            <w:pPr>
              <w:pStyle w:val="Default"/>
              <w:rPr>
                <w:b/>
                <w:sz w:val="17"/>
                <w:szCs w:val="17"/>
              </w:rPr>
            </w:pPr>
            <w:r w:rsidRPr="00DC000B">
              <w:rPr>
                <w:b/>
                <w:sz w:val="17"/>
                <w:szCs w:val="17"/>
              </w:rPr>
              <w:t>Place knowledge</w:t>
            </w:r>
          </w:p>
          <w:p w14:paraId="766EB427" w14:textId="589B1E74" w:rsidR="00DC000B" w:rsidRPr="00DC000B" w:rsidRDefault="00DC000B" w:rsidP="00DC000B">
            <w:pPr>
              <w:pStyle w:val="Default"/>
              <w:numPr>
                <w:ilvl w:val="0"/>
                <w:numId w:val="11"/>
              </w:numPr>
              <w:rPr>
                <w:sz w:val="17"/>
                <w:szCs w:val="17"/>
              </w:rPr>
            </w:pPr>
            <w:r w:rsidRPr="00DC000B">
              <w:rPr>
                <w:sz w:val="17"/>
                <w:szCs w:val="17"/>
              </w:rPr>
              <w:t>understand geographical similarities and</w:t>
            </w:r>
          </w:p>
          <w:p w14:paraId="10022D63" w14:textId="77777777" w:rsidR="00DC000B" w:rsidRPr="00DC000B" w:rsidRDefault="00DC000B" w:rsidP="00DC000B">
            <w:pPr>
              <w:pStyle w:val="Default"/>
              <w:ind w:left="720"/>
              <w:rPr>
                <w:sz w:val="17"/>
                <w:szCs w:val="17"/>
              </w:rPr>
            </w:pPr>
            <w:r w:rsidRPr="00DC000B">
              <w:rPr>
                <w:sz w:val="17"/>
                <w:szCs w:val="17"/>
              </w:rPr>
              <w:t>differences through the study of human and</w:t>
            </w:r>
          </w:p>
          <w:p w14:paraId="3E93F420" w14:textId="77777777" w:rsidR="00DC000B" w:rsidRPr="00DC000B" w:rsidRDefault="00DC000B" w:rsidP="00DC000B">
            <w:pPr>
              <w:pStyle w:val="Default"/>
              <w:ind w:left="720"/>
              <w:rPr>
                <w:sz w:val="17"/>
                <w:szCs w:val="17"/>
              </w:rPr>
            </w:pPr>
            <w:r w:rsidRPr="00DC000B">
              <w:rPr>
                <w:sz w:val="17"/>
                <w:szCs w:val="17"/>
              </w:rPr>
              <w:t>physical geography of a region of the United</w:t>
            </w:r>
          </w:p>
          <w:p w14:paraId="0C8C4DA9" w14:textId="52CBA516" w:rsidR="00DC000B" w:rsidRDefault="00DC000B" w:rsidP="00DC000B">
            <w:pPr>
              <w:pStyle w:val="Default"/>
              <w:ind w:left="720"/>
              <w:rPr>
                <w:sz w:val="17"/>
                <w:szCs w:val="17"/>
              </w:rPr>
            </w:pPr>
            <w:r w:rsidRPr="00DC000B">
              <w:rPr>
                <w:sz w:val="17"/>
                <w:szCs w:val="17"/>
              </w:rPr>
              <w:t>Kingdom</w:t>
            </w:r>
          </w:p>
          <w:p w14:paraId="39BE35C4" w14:textId="77777777" w:rsidR="00C41738" w:rsidRPr="00C41738" w:rsidRDefault="00C41738" w:rsidP="00C41738">
            <w:pPr>
              <w:pStyle w:val="Default"/>
              <w:rPr>
                <w:b/>
                <w:sz w:val="17"/>
                <w:szCs w:val="17"/>
              </w:rPr>
            </w:pPr>
            <w:r w:rsidRPr="00C41738">
              <w:rPr>
                <w:b/>
                <w:sz w:val="17"/>
                <w:szCs w:val="17"/>
              </w:rPr>
              <w:t>Human and physical geography</w:t>
            </w:r>
          </w:p>
          <w:p w14:paraId="512166A3" w14:textId="77777777" w:rsidR="00C41738" w:rsidRPr="00C41738" w:rsidRDefault="00C41738" w:rsidP="00C41738">
            <w:pPr>
              <w:pStyle w:val="Default"/>
              <w:rPr>
                <w:sz w:val="17"/>
                <w:szCs w:val="17"/>
              </w:rPr>
            </w:pPr>
            <w:r w:rsidRPr="00C41738">
              <w:rPr>
                <w:sz w:val="17"/>
                <w:szCs w:val="17"/>
              </w:rPr>
              <w:t>•</w:t>
            </w:r>
            <w:r w:rsidRPr="00C41738">
              <w:rPr>
                <w:sz w:val="17"/>
                <w:szCs w:val="17"/>
              </w:rPr>
              <w:tab/>
              <w:t>human geography, including: types of settlement and land use, economic activity including trade links, and the distribution of natural resources including energy, food, minerals and water</w:t>
            </w:r>
          </w:p>
          <w:p w14:paraId="096B4B2B" w14:textId="77777777" w:rsidR="00C41738" w:rsidRPr="00C41738" w:rsidRDefault="00C41738" w:rsidP="00C41738">
            <w:pPr>
              <w:pStyle w:val="Default"/>
              <w:rPr>
                <w:b/>
                <w:sz w:val="17"/>
                <w:szCs w:val="17"/>
              </w:rPr>
            </w:pPr>
            <w:r w:rsidRPr="00C41738">
              <w:rPr>
                <w:b/>
                <w:sz w:val="17"/>
                <w:szCs w:val="17"/>
              </w:rPr>
              <w:t>Geographical skills and fieldwork</w:t>
            </w:r>
          </w:p>
          <w:p w14:paraId="6989115C" w14:textId="45D8598D" w:rsidR="00C41738" w:rsidRDefault="00C41738" w:rsidP="00C41738">
            <w:pPr>
              <w:pStyle w:val="Default"/>
              <w:rPr>
                <w:sz w:val="17"/>
                <w:szCs w:val="17"/>
              </w:rPr>
            </w:pPr>
            <w:r w:rsidRPr="00C41738">
              <w:rPr>
                <w:sz w:val="17"/>
                <w:szCs w:val="17"/>
              </w:rPr>
              <w:t>•</w:t>
            </w:r>
            <w:r w:rsidRPr="00C41738">
              <w:rPr>
                <w:sz w:val="17"/>
                <w:szCs w:val="17"/>
              </w:rPr>
              <w:tab/>
              <w:t>use maps, atlas</w:t>
            </w:r>
            <w:r>
              <w:rPr>
                <w:sz w:val="17"/>
                <w:szCs w:val="17"/>
              </w:rPr>
              <w:t>es, globes and digital/computer m</w:t>
            </w:r>
            <w:r w:rsidRPr="00C41738">
              <w:rPr>
                <w:sz w:val="17"/>
                <w:szCs w:val="17"/>
              </w:rPr>
              <w:t>apping to locate countries and describe features studied</w:t>
            </w:r>
          </w:p>
          <w:p w14:paraId="5E46BE1B" w14:textId="2F0922E4" w:rsidR="00DC000B" w:rsidRDefault="00DC000B" w:rsidP="00DC000B">
            <w:pPr>
              <w:pStyle w:val="Default"/>
              <w:ind w:left="720"/>
              <w:rPr>
                <w:sz w:val="17"/>
                <w:szCs w:val="17"/>
              </w:rPr>
            </w:pPr>
          </w:p>
        </w:tc>
        <w:tc>
          <w:tcPr>
            <w:tcW w:w="4829" w:type="dxa"/>
            <w:gridSpan w:val="2"/>
          </w:tcPr>
          <w:p w14:paraId="776DD175" w14:textId="77777777" w:rsidR="00DC000B" w:rsidRPr="00DC000B" w:rsidRDefault="00DC000B" w:rsidP="00F3071C">
            <w:pPr>
              <w:rPr>
                <w:rFonts w:ascii="Comic Sans MS" w:hAnsi="Comic Sans MS"/>
                <w:b/>
                <w:sz w:val="16"/>
                <w:szCs w:val="16"/>
              </w:rPr>
            </w:pPr>
            <w:r w:rsidRPr="00DC000B">
              <w:rPr>
                <w:rFonts w:ascii="Comic Sans MS" w:hAnsi="Comic Sans MS"/>
                <w:sz w:val="16"/>
                <w:szCs w:val="16"/>
              </w:rPr>
              <w:t xml:space="preserve"> </w:t>
            </w:r>
            <w:r w:rsidRPr="00DC000B">
              <w:rPr>
                <w:rFonts w:ascii="Comic Sans MS" w:hAnsi="Comic Sans MS"/>
                <w:b/>
                <w:sz w:val="16"/>
                <w:szCs w:val="16"/>
              </w:rPr>
              <w:t xml:space="preserve">Asia/China </w:t>
            </w:r>
          </w:p>
          <w:p w14:paraId="42774F36" w14:textId="3A0417F6" w:rsidR="00DC000B" w:rsidRPr="00DC000B" w:rsidRDefault="00DC000B" w:rsidP="00F3071C">
            <w:pPr>
              <w:autoSpaceDE w:val="0"/>
              <w:autoSpaceDN w:val="0"/>
              <w:adjustRightInd w:val="0"/>
              <w:rPr>
                <w:rFonts w:ascii="Comic Sans MS" w:hAnsi="Comic Sans MS" w:cs="Comic Sans MS"/>
                <w:color w:val="00B050"/>
                <w:sz w:val="16"/>
                <w:szCs w:val="16"/>
              </w:rPr>
            </w:pPr>
            <w:r w:rsidRPr="00DC000B">
              <w:rPr>
                <w:rFonts w:ascii="Comic Sans MS" w:hAnsi="Comic Sans MS" w:cs="Comic Sans MS"/>
                <w:color w:val="00B050"/>
                <w:sz w:val="16"/>
                <w:szCs w:val="16"/>
              </w:rPr>
              <w:t>Locate the world’s countries, using maps to focus on Europe (including the location of Russia) and Asia concentrating on their environmental regions, key physical and human characteristics, countries, and major cities</w:t>
            </w:r>
          </w:p>
          <w:p w14:paraId="7626A521" w14:textId="77777777" w:rsidR="00DC000B" w:rsidRPr="00DC000B" w:rsidRDefault="00DC000B" w:rsidP="00F3071C">
            <w:pPr>
              <w:autoSpaceDE w:val="0"/>
              <w:autoSpaceDN w:val="0"/>
              <w:adjustRightInd w:val="0"/>
              <w:rPr>
                <w:rFonts w:ascii="Comic Sans MS" w:hAnsi="Comic Sans MS" w:cs="Comic Sans MS"/>
                <w:color w:val="00B050"/>
                <w:sz w:val="16"/>
                <w:szCs w:val="16"/>
              </w:rPr>
            </w:pPr>
          </w:p>
          <w:p w14:paraId="0F5BCE22" w14:textId="77777777" w:rsidR="00DC000B" w:rsidRPr="00DC000B" w:rsidRDefault="00DC000B" w:rsidP="00DC000B">
            <w:pPr>
              <w:autoSpaceDE w:val="0"/>
              <w:autoSpaceDN w:val="0"/>
              <w:adjustRightInd w:val="0"/>
              <w:rPr>
                <w:rFonts w:ascii="Comic Sans MS" w:hAnsi="Comic Sans MS"/>
                <w:sz w:val="16"/>
                <w:szCs w:val="16"/>
              </w:rPr>
            </w:pPr>
            <w:r w:rsidRPr="00DC000B">
              <w:rPr>
                <w:rFonts w:ascii="Comic Sans MS" w:hAnsi="Comic Sans MS"/>
                <w:sz w:val="16"/>
                <w:szCs w:val="16"/>
              </w:rPr>
              <w:t>As geographers, children will:</w:t>
            </w:r>
          </w:p>
          <w:p w14:paraId="4FFFB54F" w14:textId="77777777" w:rsidR="00DC000B" w:rsidRPr="00DC000B" w:rsidRDefault="00DC000B" w:rsidP="00DC000B">
            <w:pPr>
              <w:autoSpaceDE w:val="0"/>
              <w:autoSpaceDN w:val="0"/>
              <w:adjustRightInd w:val="0"/>
              <w:rPr>
                <w:rFonts w:ascii="Comic Sans MS" w:hAnsi="Comic Sans MS"/>
                <w:b/>
                <w:sz w:val="16"/>
                <w:szCs w:val="16"/>
              </w:rPr>
            </w:pPr>
            <w:r w:rsidRPr="00DC000B">
              <w:rPr>
                <w:rFonts w:ascii="Comic Sans MS" w:hAnsi="Comic Sans MS"/>
                <w:b/>
                <w:sz w:val="16"/>
                <w:szCs w:val="16"/>
              </w:rPr>
              <w:t>Locational knowledge</w:t>
            </w:r>
          </w:p>
          <w:p w14:paraId="01D069F3" w14:textId="071D77CB" w:rsidR="00DC000B" w:rsidRDefault="00DC000B" w:rsidP="00D51536">
            <w:pPr>
              <w:pStyle w:val="ListParagraph"/>
              <w:numPr>
                <w:ilvl w:val="0"/>
                <w:numId w:val="11"/>
              </w:numPr>
              <w:autoSpaceDE w:val="0"/>
              <w:autoSpaceDN w:val="0"/>
              <w:adjustRightInd w:val="0"/>
              <w:rPr>
                <w:rFonts w:ascii="Comic Sans MS" w:hAnsi="Comic Sans MS"/>
                <w:sz w:val="16"/>
                <w:szCs w:val="16"/>
              </w:rPr>
            </w:pPr>
            <w:r w:rsidRPr="00DC000B">
              <w:rPr>
                <w:rFonts w:ascii="Comic Sans MS" w:hAnsi="Comic Sans MS"/>
                <w:sz w:val="16"/>
                <w:szCs w:val="16"/>
              </w:rPr>
              <w:t>locate the world’s countries, using maps to focus on Europe (including the location of Russia) and North and South America, concentrating on their environmental regions, key physical and human</w:t>
            </w:r>
            <w:r>
              <w:rPr>
                <w:rFonts w:ascii="Comic Sans MS" w:hAnsi="Comic Sans MS"/>
                <w:sz w:val="16"/>
                <w:szCs w:val="16"/>
              </w:rPr>
              <w:t xml:space="preserve"> </w:t>
            </w:r>
            <w:r w:rsidRPr="00DC000B">
              <w:rPr>
                <w:rFonts w:ascii="Comic Sans MS" w:hAnsi="Comic Sans MS"/>
                <w:sz w:val="16"/>
                <w:szCs w:val="16"/>
              </w:rPr>
              <w:t>characteristics, countries, and major cities</w:t>
            </w:r>
          </w:p>
          <w:p w14:paraId="10895FD8" w14:textId="301107A7" w:rsidR="001736E1" w:rsidRPr="00DC000B" w:rsidRDefault="001736E1" w:rsidP="001736E1">
            <w:pPr>
              <w:pStyle w:val="ListParagraph"/>
              <w:numPr>
                <w:ilvl w:val="0"/>
                <w:numId w:val="11"/>
              </w:numPr>
              <w:autoSpaceDE w:val="0"/>
              <w:autoSpaceDN w:val="0"/>
              <w:adjustRightInd w:val="0"/>
              <w:rPr>
                <w:rFonts w:ascii="Comic Sans MS" w:hAnsi="Comic Sans MS"/>
                <w:sz w:val="16"/>
                <w:szCs w:val="16"/>
              </w:rPr>
            </w:pPr>
            <w:r w:rsidRPr="001736E1">
              <w:rPr>
                <w:rFonts w:ascii="Comic Sans MS" w:hAnsi="Comic Sans MS"/>
                <w:sz w:val="16"/>
                <w:szCs w:val="16"/>
              </w:rPr>
              <w:t>To begin to identify the position and significance of latitude, longitude, Equator, Northern Hemisphere, Southern Hemisphere, the Tropics of Cancer and Capricorn, Arctic and Antarctic Circle, the Prime/Greenwich Meridian and time zones (including day and night)</w:t>
            </w:r>
          </w:p>
          <w:p w14:paraId="337D3E1C" w14:textId="77777777" w:rsidR="00DC000B" w:rsidRPr="00DC000B" w:rsidRDefault="00DC000B" w:rsidP="00DC000B">
            <w:pPr>
              <w:autoSpaceDE w:val="0"/>
              <w:autoSpaceDN w:val="0"/>
              <w:adjustRightInd w:val="0"/>
              <w:rPr>
                <w:rFonts w:ascii="Comic Sans MS" w:hAnsi="Comic Sans MS"/>
                <w:b/>
                <w:sz w:val="16"/>
                <w:szCs w:val="16"/>
              </w:rPr>
            </w:pPr>
            <w:r w:rsidRPr="00DC000B">
              <w:rPr>
                <w:rFonts w:ascii="Comic Sans MS" w:hAnsi="Comic Sans MS"/>
                <w:b/>
                <w:sz w:val="16"/>
                <w:szCs w:val="16"/>
              </w:rPr>
              <w:t>Place knowledge</w:t>
            </w:r>
          </w:p>
          <w:p w14:paraId="514677BB" w14:textId="7A62F602" w:rsidR="00DC000B" w:rsidRPr="00DC000B" w:rsidRDefault="00DC000B" w:rsidP="00D74E3A">
            <w:pPr>
              <w:pStyle w:val="ListParagraph"/>
              <w:numPr>
                <w:ilvl w:val="0"/>
                <w:numId w:val="11"/>
              </w:numPr>
              <w:autoSpaceDE w:val="0"/>
              <w:autoSpaceDN w:val="0"/>
              <w:adjustRightInd w:val="0"/>
              <w:rPr>
                <w:rFonts w:ascii="Comic Sans MS" w:hAnsi="Comic Sans MS"/>
                <w:sz w:val="16"/>
                <w:szCs w:val="16"/>
              </w:rPr>
            </w:pPr>
            <w:r w:rsidRPr="00DC000B">
              <w:rPr>
                <w:rFonts w:ascii="Comic Sans MS" w:hAnsi="Comic Sans MS"/>
                <w:sz w:val="16"/>
                <w:szCs w:val="16"/>
              </w:rPr>
              <w:t>understand geographical similarities and differences through the study of human and physical geography of a region of the United Kingdom, a region in a European country, and a</w:t>
            </w:r>
            <w:r>
              <w:rPr>
                <w:rFonts w:ascii="Comic Sans MS" w:hAnsi="Comic Sans MS"/>
                <w:sz w:val="16"/>
                <w:szCs w:val="16"/>
              </w:rPr>
              <w:t xml:space="preserve"> </w:t>
            </w:r>
            <w:r w:rsidRPr="00DC000B">
              <w:rPr>
                <w:rFonts w:ascii="Comic Sans MS" w:hAnsi="Comic Sans MS"/>
                <w:sz w:val="16"/>
                <w:szCs w:val="16"/>
              </w:rPr>
              <w:t>regi</w:t>
            </w:r>
            <w:r w:rsidR="001736E1">
              <w:rPr>
                <w:rFonts w:ascii="Comic Sans MS" w:hAnsi="Comic Sans MS"/>
                <w:sz w:val="16"/>
                <w:szCs w:val="16"/>
              </w:rPr>
              <w:t>on within Asia</w:t>
            </w:r>
          </w:p>
          <w:p w14:paraId="0CC80F85" w14:textId="77777777" w:rsidR="00DC000B" w:rsidRDefault="00DC000B" w:rsidP="00DC000B">
            <w:pPr>
              <w:autoSpaceDE w:val="0"/>
              <w:autoSpaceDN w:val="0"/>
              <w:adjustRightInd w:val="0"/>
              <w:rPr>
                <w:rFonts w:ascii="Comic Sans MS" w:hAnsi="Comic Sans MS"/>
                <w:b/>
                <w:sz w:val="16"/>
                <w:szCs w:val="16"/>
              </w:rPr>
            </w:pPr>
            <w:r w:rsidRPr="00DC000B">
              <w:rPr>
                <w:rFonts w:ascii="Comic Sans MS" w:hAnsi="Comic Sans MS"/>
                <w:b/>
                <w:sz w:val="16"/>
                <w:szCs w:val="16"/>
              </w:rPr>
              <w:t>Human and physical geography</w:t>
            </w:r>
          </w:p>
          <w:p w14:paraId="33F0E48D" w14:textId="04F6689B" w:rsidR="00DC000B" w:rsidRPr="00C41738" w:rsidRDefault="00DC000B" w:rsidP="00A65638">
            <w:pPr>
              <w:pStyle w:val="ListParagraph"/>
              <w:numPr>
                <w:ilvl w:val="0"/>
                <w:numId w:val="11"/>
              </w:numPr>
              <w:autoSpaceDE w:val="0"/>
              <w:autoSpaceDN w:val="0"/>
              <w:adjustRightInd w:val="0"/>
              <w:rPr>
                <w:rFonts w:ascii="Comic Sans MS" w:hAnsi="Comic Sans MS"/>
                <w:sz w:val="16"/>
                <w:szCs w:val="16"/>
              </w:rPr>
            </w:pPr>
            <w:r w:rsidRPr="00C41738">
              <w:rPr>
                <w:rFonts w:ascii="Comic Sans MS" w:hAnsi="Comic Sans MS"/>
                <w:sz w:val="16"/>
                <w:szCs w:val="16"/>
              </w:rPr>
              <w:t>human geography, including: types of settlement and land use, economic activity including trade</w:t>
            </w:r>
            <w:r w:rsidR="00C41738" w:rsidRPr="00C41738">
              <w:rPr>
                <w:rFonts w:ascii="Comic Sans MS" w:hAnsi="Comic Sans MS"/>
                <w:sz w:val="16"/>
                <w:szCs w:val="16"/>
              </w:rPr>
              <w:t xml:space="preserve"> </w:t>
            </w:r>
            <w:r w:rsidRPr="00C41738">
              <w:rPr>
                <w:rFonts w:ascii="Comic Sans MS" w:hAnsi="Comic Sans MS"/>
                <w:sz w:val="16"/>
                <w:szCs w:val="16"/>
              </w:rPr>
              <w:t>links, and the distribution of natural resources</w:t>
            </w:r>
            <w:r w:rsidR="00C41738">
              <w:rPr>
                <w:rFonts w:ascii="Comic Sans MS" w:hAnsi="Comic Sans MS"/>
                <w:sz w:val="16"/>
                <w:szCs w:val="16"/>
              </w:rPr>
              <w:t xml:space="preserve"> </w:t>
            </w:r>
            <w:r w:rsidRPr="00C41738">
              <w:rPr>
                <w:rFonts w:ascii="Comic Sans MS" w:hAnsi="Comic Sans MS"/>
                <w:sz w:val="16"/>
                <w:szCs w:val="16"/>
              </w:rPr>
              <w:t>including energy, food, minerals and water</w:t>
            </w:r>
          </w:p>
          <w:p w14:paraId="3B7CC0AD" w14:textId="77777777" w:rsidR="00DC000B" w:rsidRPr="00C41738" w:rsidRDefault="00DC000B" w:rsidP="00DC000B">
            <w:pPr>
              <w:autoSpaceDE w:val="0"/>
              <w:autoSpaceDN w:val="0"/>
              <w:adjustRightInd w:val="0"/>
              <w:rPr>
                <w:rFonts w:ascii="Comic Sans MS" w:hAnsi="Comic Sans MS"/>
                <w:b/>
                <w:sz w:val="16"/>
                <w:szCs w:val="16"/>
              </w:rPr>
            </w:pPr>
            <w:r w:rsidRPr="00C41738">
              <w:rPr>
                <w:rFonts w:ascii="Comic Sans MS" w:hAnsi="Comic Sans MS"/>
                <w:b/>
                <w:sz w:val="16"/>
                <w:szCs w:val="16"/>
              </w:rPr>
              <w:t>Geographical skills and fieldwork</w:t>
            </w:r>
          </w:p>
          <w:p w14:paraId="15AEBD5C" w14:textId="5E183C55" w:rsidR="00DC000B" w:rsidRPr="00DC000B" w:rsidRDefault="001736E1" w:rsidP="001736E1">
            <w:pPr>
              <w:pStyle w:val="ListParagraph"/>
              <w:numPr>
                <w:ilvl w:val="0"/>
                <w:numId w:val="11"/>
              </w:numPr>
              <w:autoSpaceDE w:val="0"/>
              <w:autoSpaceDN w:val="0"/>
              <w:adjustRightInd w:val="0"/>
              <w:rPr>
                <w:rFonts w:ascii="Comic Sans MS" w:hAnsi="Comic Sans MS"/>
                <w:sz w:val="16"/>
                <w:szCs w:val="16"/>
              </w:rPr>
            </w:pPr>
            <w:r w:rsidRPr="001736E1">
              <w:rPr>
                <w:rFonts w:ascii="Comic Sans MS" w:hAnsi="Comic Sans MS"/>
                <w:sz w:val="16"/>
                <w:szCs w:val="16"/>
              </w:rPr>
              <w:t>To use fieldwork to observe, measure and record the human and physical features in the local area using a range of methods, including accurate sketch maps, plans and graphs and digital technologies.</w:t>
            </w:r>
          </w:p>
        </w:tc>
        <w:tc>
          <w:tcPr>
            <w:tcW w:w="4830" w:type="dxa"/>
            <w:gridSpan w:val="2"/>
          </w:tcPr>
          <w:p w14:paraId="0C900A5D" w14:textId="77777777" w:rsidR="00DC000B" w:rsidRDefault="00DC000B" w:rsidP="00F3071C">
            <w:pPr>
              <w:pStyle w:val="Default"/>
              <w:rPr>
                <w:sz w:val="22"/>
                <w:szCs w:val="22"/>
              </w:rPr>
            </w:pPr>
            <w:r>
              <w:rPr>
                <w:sz w:val="17"/>
                <w:szCs w:val="17"/>
              </w:rPr>
              <w:t xml:space="preserve"> </w:t>
            </w:r>
            <w:r>
              <w:rPr>
                <w:sz w:val="22"/>
                <w:szCs w:val="22"/>
              </w:rPr>
              <w:t>Mountains and Volcanoes</w:t>
            </w:r>
          </w:p>
          <w:p w14:paraId="0CEA5839" w14:textId="77777777" w:rsidR="00DC000B" w:rsidRDefault="00DC000B" w:rsidP="00F3071C">
            <w:pPr>
              <w:pStyle w:val="Default"/>
              <w:rPr>
                <w:color w:val="00B050"/>
                <w:sz w:val="16"/>
                <w:szCs w:val="16"/>
              </w:rPr>
            </w:pPr>
            <w:r>
              <w:rPr>
                <w:color w:val="00B050"/>
                <w:sz w:val="16"/>
                <w:szCs w:val="16"/>
              </w:rPr>
              <w:t xml:space="preserve">Lakeland mountains- walk to </w:t>
            </w:r>
            <w:proofErr w:type="spellStart"/>
            <w:r>
              <w:rPr>
                <w:color w:val="00B050"/>
                <w:sz w:val="16"/>
                <w:szCs w:val="16"/>
              </w:rPr>
              <w:t>Coppermines</w:t>
            </w:r>
            <w:proofErr w:type="spellEnd"/>
            <w:r>
              <w:rPr>
                <w:color w:val="00B050"/>
                <w:sz w:val="16"/>
                <w:szCs w:val="16"/>
              </w:rPr>
              <w:t>. Look at Coniston and Coniston Water. Grid references 4 and 6 points</w:t>
            </w:r>
          </w:p>
          <w:p w14:paraId="15472C4C" w14:textId="77777777" w:rsidR="00DC000B" w:rsidRDefault="00DC000B" w:rsidP="00F3071C">
            <w:pPr>
              <w:pStyle w:val="Default"/>
              <w:rPr>
                <w:color w:val="00B050"/>
                <w:sz w:val="16"/>
                <w:szCs w:val="16"/>
              </w:rPr>
            </w:pPr>
          </w:p>
          <w:p w14:paraId="667B0BD1" w14:textId="77777777" w:rsidR="00DC000B" w:rsidRDefault="00DC000B" w:rsidP="00F3071C">
            <w:pPr>
              <w:pStyle w:val="Default"/>
              <w:rPr>
                <w:color w:val="00B050"/>
                <w:sz w:val="16"/>
                <w:szCs w:val="16"/>
              </w:rPr>
            </w:pPr>
            <w:r>
              <w:rPr>
                <w:color w:val="00B050"/>
                <w:sz w:val="16"/>
                <w:szCs w:val="16"/>
              </w:rPr>
              <w:t xml:space="preserve">Study on Volcanoes, how they are formed. </w:t>
            </w:r>
          </w:p>
          <w:p w14:paraId="1578FB01" w14:textId="77777777" w:rsidR="00DC000B" w:rsidRDefault="00DC000B" w:rsidP="00F3071C">
            <w:pPr>
              <w:pStyle w:val="Default"/>
              <w:rPr>
                <w:color w:val="00B0F0"/>
                <w:sz w:val="16"/>
                <w:szCs w:val="16"/>
              </w:rPr>
            </w:pPr>
          </w:p>
          <w:p w14:paraId="6D67C04B" w14:textId="77777777" w:rsidR="00C41738" w:rsidRPr="00C41738" w:rsidRDefault="00C41738" w:rsidP="00C41738">
            <w:pPr>
              <w:pStyle w:val="Default"/>
              <w:rPr>
                <w:color w:val="auto"/>
                <w:sz w:val="16"/>
                <w:szCs w:val="16"/>
              </w:rPr>
            </w:pPr>
            <w:r w:rsidRPr="00C41738">
              <w:rPr>
                <w:color w:val="auto"/>
                <w:sz w:val="16"/>
                <w:szCs w:val="16"/>
              </w:rPr>
              <w:t>As geographers, children will:</w:t>
            </w:r>
          </w:p>
          <w:p w14:paraId="4048ECBD" w14:textId="77777777" w:rsidR="00C41738" w:rsidRPr="00C41738" w:rsidRDefault="00C41738" w:rsidP="00C41738">
            <w:pPr>
              <w:pStyle w:val="Default"/>
              <w:rPr>
                <w:b/>
                <w:color w:val="auto"/>
                <w:sz w:val="16"/>
                <w:szCs w:val="16"/>
              </w:rPr>
            </w:pPr>
            <w:r w:rsidRPr="00C41738">
              <w:rPr>
                <w:b/>
                <w:color w:val="auto"/>
                <w:sz w:val="16"/>
                <w:szCs w:val="16"/>
              </w:rPr>
              <w:t>Locational knowledge</w:t>
            </w:r>
          </w:p>
          <w:p w14:paraId="48AEF34A" w14:textId="77777777" w:rsidR="00C41738" w:rsidRPr="00C41738" w:rsidRDefault="00DC000B" w:rsidP="00C41738">
            <w:pPr>
              <w:pStyle w:val="Default"/>
              <w:numPr>
                <w:ilvl w:val="0"/>
                <w:numId w:val="11"/>
              </w:numPr>
              <w:rPr>
                <w:color w:val="auto"/>
                <w:sz w:val="16"/>
                <w:szCs w:val="16"/>
              </w:rPr>
            </w:pPr>
            <w:r w:rsidRPr="00C41738">
              <w:rPr>
                <w:color w:val="auto"/>
                <w:sz w:val="16"/>
                <w:szCs w:val="16"/>
              </w:rPr>
              <w:t>locate the world’s countries, using maps to focus</w:t>
            </w:r>
            <w:r w:rsidR="00C41738" w:rsidRPr="00C41738">
              <w:rPr>
                <w:color w:val="auto"/>
                <w:sz w:val="16"/>
                <w:szCs w:val="16"/>
              </w:rPr>
              <w:t xml:space="preserve"> on Europe (including the location of Russia) and North and South America, concentrating on their environmental regions, key physical and human characteristics, countries, and major cities</w:t>
            </w:r>
          </w:p>
          <w:p w14:paraId="7AB8358C" w14:textId="77777777" w:rsidR="00C41738" w:rsidRPr="00C41738" w:rsidRDefault="00C41738" w:rsidP="00C41738">
            <w:pPr>
              <w:pStyle w:val="Default"/>
              <w:rPr>
                <w:b/>
                <w:color w:val="auto"/>
                <w:sz w:val="16"/>
                <w:szCs w:val="16"/>
              </w:rPr>
            </w:pPr>
            <w:r w:rsidRPr="00C41738">
              <w:rPr>
                <w:b/>
                <w:color w:val="auto"/>
                <w:sz w:val="16"/>
                <w:szCs w:val="16"/>
              </w:rPr>
              <w:t>Place knowledge</w:t>
            </w:r>
          </w:p>
          <w:p w14:paraId="0CB33287" w14:textId="77777777" w:rsidR="001736E1" w:rsidRPr="001736E1" w:rsidRDefault="00DC000B" w:rsidP="007E27CA">
            <w:pPr>
              <w:pStyle w:val="Default"/>
              <w:numPr>
                <w:ilvl w:val="0"/>
                <w:numId w:val="11"/>
              </w:numPr>
              <w:rPr>
                <w:b/>
                <w:color w:val="auto"/>
                <w:sz w:val="16"/>
                <w:szCs w:val="16"/>
              </w:rPr>
            </w:pPr>
            <w:r w:rsidRPr="001736E1">
              <w:rPr>
                <w:color w:val="auto"/>
                <w:sz w:val="16"/>
                <w:szCs w:val="16"/>
              </w:rPr>
              <w:t>understand geographical similarities and</w:t>
            </w:r>
            <w:r w:rsidR="00C41738" w:rsidRPr="001736E1">
              <w:rPr>
                <w:color w:val="auto"/>
                <w:sz w:val="16"/>
                <w:szCs w:val="16"/>
              </w:rPr>
              <w:t xml:space="preserve"> differences through the study of human and physical geography of a region of the United Kingdom, a region in a European country</w:t>
            </w:r>
          </w:p>
          <w:p w14:paraId="63A8E35F" w14:textId="1000E08D" w:rsidR="00C41738" w:rsidRPr="001736E1" w:rsidRDefault="00C41738" w:rsidP="001736E1">
            <w:pPr>
              <w:pStyle w:val="Default"/>
              <w:rPr>
                <w:b/>
                <w:color w:val="auto"/>
                <w:sz w:val="16"/>
                <w:szCs w:val="16"/>
              </w:rPr>
            </w:pPr>
            <w:r w:rsidRPr="001736E1">
              <w:rPr>
                <w:b/>
                <w:color w:val="auto"/>
                <w:sz w:val="16"/>
                <w:szCs w:val="16"/>
              </w:rPr>
              <w:t>Human and physical geography</w:t>
            </w:r>
          </w:p>
          <w:p w14:paraId="6127A434" w14:textId="77777777" w:rsidR="00C41738" w:rsidRPr="00C41738" w:rsidRDefault="00DC000B" w:rsidP="00C41738">
            <w:pPr>
              <w:pStyle w:val="Default"/>
              <w:numPr>
                <w:ilvl w:val="0"/>
                <w:numId w:val="11"/>
              </w:numPr>
              <w:rPr>
                <w:color w:val="auto"/>
                <w:sz w:val="16"/>
                <w:szCs w:val="16"/>
              </w:rPr>
            </w:pPr>
            <w:r w:rsidRPr="00C41738">
              <w:rPr>
                <w:color w:val="auto"/>
                <w:sz w:val="16"/>
                <w:szCs w:val="16"/>
              </w:rPr>
              <w:t>human geography, including: types of settlement</w:t>
            </w:r>
            <w:r w:rsidR="00C41738" w:rsidRPr="00C41738">
              <w:rPr>
                <w:color w:val="auto"/>
                <w:sz w:val="16"/>
                <w:szCs w:val="16"/>
              </w:rPr>
              <w:t xml:space="preserve"> and land use, economic activity including trade links, and the distribution of natural resources including energy, food, minerals and water</w:t>
            </w:r>
          </w:p>
          <w:p w14:paraId="48D33FEC" w14:textId="77777777" w:rsidR="00C41738" w:rsidRPr="00C41738" w:rsidRDefault="00C41738" w:rsidP="00C41738">
            <w:pPr>
              <w:pStyle w:val="Default"/>
              <w:rPr>
                <w:b/>
                <w:color w:val="auto"/>
                <w:sz w:val="16"/>
                <w:szCs w:val="16"/>
              </w:rPr>
            </w:pPr>
            <w:r w:rsidRPr="00C41738">
              <w:rPr>
                <w:b/>
                <w:color w:val="auto"/>
                <w:sz w:val="16"/>
                <w:szCs w:val="16"/>
              </w:rPr>
              <w:t>Geographical skills and fieldwork</w:t>
            </w:r>
          </w:p>
          <w:p w14:paraId="77B3B448" w14:textId="77777777" w:rsidR="00B243DD" w:rsidRDefault="00DC000B" w:rsidP="00B243DD">
            <w:pPr>
              <w:pStyle w:val="Default"/>
              <w:numPr>
                <w:ilvl w:val="0"/>
                <w:numId w:val="11"/>
              </w:numPr>
              <w:rPr>
                <w:color w:val="auto"/>
                <w:sz w:val="16"/>
                <w:szCs w:val="16"/>
              </w:rPr>
            </w:pPr>
            <w:r w:rsidRPr="00B243DD">
              <w:rPr>
                <w:color w:val="auto"/>
                <w:sz w:val="16"/>
                <w:szCs w:val="16"/>
              </w:rPr>
              <w:t>use maps, atlases, globes and digital/computer</w:t>
            </w:r>
            <w:r w:rsidR="00C41738" w:rsidRPr="00B243DD">
              <w:rPr>
                <w:color w:val="auto"/>
                <w:sz w:val="16"/>
                <w:szCs w:val="16"/>
              </w:rPr>
              <w:t xml:space="preserve">  mapping to locate countries and describe features studied</w:t>
            </w:r>
          </w:p>
          <w:p w14:paraId="26B7AEAB" w14:textId="77777777" w:rsidR="00B243DD" w:rsidRDefault="00B243DD" w:rsidP="00B243DD">
            <w:pPr>
              <w:pStyle w:val="Default"/>
              <w:numPr>
                <w:ilvl w:val="0"/>
                <w:numId w:val="11"/>
              </w:numPr>
              <w:rPr>
                <w:color w:val="auto"/>
                <w:sz w:val="16"/>
                <w:szCs w:val="16"/>
              </w:rPr>
            </w:pPr>
            <w:r w:rsidRPr="00B243DD">
              <w:rPr>
                <w:color w:val="auto"/>
                <w:sz w:val="16"/>
                <w:szCs w:val="16"/>
              </w:rPr>
              <w:t>use fieldwork to observe, measure and record the human and physical features in the local environment using a range of methods, including sketch maps, plans and graphs, and digital technologies</w:t>
            </w:r>
          </w:p>
          <w:p w14:paraId="19813136" w14:textId="3853E83F" w:rsidR="001736E1" w:rsidRPr="00B243DD" w:rsidRDefault="001736E1" w:rsidP="001736E1">
            <w:pPr>
              <w:pStyle w:val="Default"/>
              <w:numPr>
                <w:ilvl w:val="0"/>
                <w:numId w:val="11"/>
              </w:numPr>
              <w:rPr>
                <w:color w:val="auto"/>
                <w:sz w:val="16"/>
                <w:szCs w:val="16"/>
              </w:rPr>
            </w:pPr>
            <w:r w:rsidRPr="001736E1">
              <w:rPr>
                <w:color w:val="auto"/>
                <w:sz w:val="16"/>
                <w:szCs w:val="16"/>
              </w:rPr>
              <w:t>To use four and six-figure grid references to build their knowledge of the United Kingdom and the wider world.</w:t>
            </w:r>
          </w:p>
        </w:tc>
      </w:tr>
      <w:tr w:rsidR="00DE31BA" w:rsidRPr="008E255A" w14:paraId="53665EAC" w14:textId="77777777" w:rsidTr="00995412">
        <w:tc>
          <w:tcPr>
            <w:tcW w:w="900" w:type="dxa"/>
          </w:tcPr>
          <w:p w14:paraId="2C7E53FA" w14:textId="498B59F6" w:rsidR="00DE31BA" w:rsidRPr="00DE31BA" w:rsidRDefault="00DE31BA" w:rsidP="00F3071C">
            <w:pPr>
              <w:rPr>
                <w:rFonts w:ascii="Comic Sans MS" w:hAnsi="Comic Sans MS"/>
                <w:sz w:val="16"/>
                <w:szCs w:val="16"/>
              </w:rPr>
            </w:pPr>
            <w:r>
              <w:rPr>
                <w:rFonts w:ascii="Comic Sans MS" w:hAnsi="Comic Sans MS"/>
                <w:sz w:val="16"/>
                <w:szCs w:val="16"/>
              </w:rPr>
              <w:t>Rationale</w:t>
            </w:r>
          </w:p>
        </w:tc>
        <w:tc>
          <w:tcPr>
            <w:tcW w:w="4829" w:type="dxa"/>
            <w:gridSpan w:val="2"/>
          </w:tcPr>
          <w:p w14:paraId="05685BDD" w14:textId="431C58C7" w:rsidR="00DE31BA" w:rsidRPr="00DE31BA" w:rsidRDefault="00DE31BA" w:rsidP="00F3071C">
            <w:pPr>
              <w:pStyle w:val="Default"/>
              <w:rPr>
                <w:b/>
                <w:sz w:val="16"/>
                <w:szCs w:val="16"/>
              </w:rPr>
            </w:pPr>
            <w:r>
              <w:rPr>
                <w:b/>
                <w:sz w:val="16"/>
                <w:szCs w:val="16"/>
              </w:rPr>
              <w:t>English links for coasts and instruction texts. Local study, building on Year 3 Mill Beck. Builds on Seaside in Year 1</w:t>
            </w:r>
          </w:p>
        </w:tc>
        <w:tc>
          <w:tcPr>
            <w:tcW w:w="4829" w:type="dxa"/>
            <w:gridSpan w:val="2"/>
          </w:tcPr>
          <w:p w14:paraId="0F98F00D" w14:textId="60838601" w:rsidR="00DE31BA" w:rsidRPr="00DE31BA" w:rsidRDefault="00DE31BA" w:rsidP="00F3071C">
            <w:pPr>
              <w:rPr>
                <w:rFonts w:ascii="Comic Sans MS" w:hAnsi="Comic Sans MS"/>
                <w:b/>
                <w:sz w:val="16"/>
                <w:szCs w:val="16"/>
              </w:rPr>
            </w:pPr>
            <w:r>
              <w:rPr>
                <w:rFonts w:ascii="Comic Sans MS" w:hAnsi="Comic Sans MS"/>
                <w:b/>
                <w:sz w:val="16"/>
                <w:szCs w:val="16"/>
              </w:rPr>
              <w:t>Links to history topic of Ancient Shang. Teacher has lived in China</w:t>
            </w:r>
          </w:p>
        </w:tc>
        <w:tc>
          <w:tcPr>
            <w:tcW w:w="4830" w:type="dxa"/>
            <w:gridSpan w:val="2"/>
          </w:tcPr>
          <w:p w14:paraId="793DD020" w14:textId="2096CEB5" w:rsidR="00DE31BA" w:rsidRPr="00DE31BA" w:rsidRDefault="00DE31BA" w:rsidP="00F3071C">
            <w:pPr>
              <w:pStyle w:val="Default"/>
              <w:rPr>
                <w:sz w:val="16"/>
                <w:szCs w:val="16"/>
              </w:rPr>
            </w:pPr>
            <w:r>
              <w:rPr>
                <w:b/>
                <w:sz w:val="16"/>
                <w:szCs w:val="16"/>
              </w:rPr>
              <w:t>Links to history with Pompeii case study. Builds on local studies of Lake District and surrounding area</w:t>
            </w:r>
          </w:p>
        </w:tc>
      </w:tr>
      <w:tr w:rsidR="00C41738" w:rsidRPr="008E255A" w14:paraId="05995DA8" w14:textId="77777777" w:rsidTr="00995412">
        <w:tc>
          <w:tcPr>
            <w:tcW w:w="900" w:type="dxa"/>
          </w:tcPr>
          <w:p w14:paraId="00B5675E" w14:textId="77777777" w:rsidR="00C41738" w:rsidRPr="008E255A" w:rsidRDefault="00C41738" w:rsidP="00F3071C">
            <w:pPr>
              <w:rPr>
                <w:rFonts w:ascii="Comic Sans MS" w:hAnsi="Comic Sans MS"/>
              </w:rPr>
            </w:pPr>
            <w:r w:rsidRPr="008E255A">
              <w:rPr>
                <w:rFonts w:ascii="Comic Sans MS" w:hAnsi="Comic Sans MS"/>
              </w:rPr>
              <w:t>Year 6</w:t>
            </w:r>
          </w:p>
        </w:tc>
        <w:tc>
          <w:tcPr>
            <w:tcW w:w="4829" w:type="dxa"/>
            <w:gridSpan w:val="2"/>
          </w:tcPr>
          <w:p w14:paraId="599D1703" w14:textId="5CA584D9" w:rsidR="00C41738" w:rsidRDefault="007D5362" w:rsidP="00C41738">
            <w:pPr>
              <w:pStyle w:val="Default"/>
              <w:rPr>
                <w:sz w:val="22"/>
                <w:szCs w:val="22"/>
              </w:rPr>
            </w:pPr>
            <w:r>
              <w:rPr>
                <w:sz w:val="22"/>
                <w:szCs w:val="22"/>
              </w:rPr>
              <w:t>Africa</w:t>
            </w:r>
          </w:p>
          <w:p w14:paraId="7A88B7A9" w14:textId="26D9260A" w:rsidR="00C41738" w:rsidRDefault="00C41738" w:rsidP="00C41738">
            <w:pPr>
              <w:pStyle w:val="Default"/>
              <w:rPr>
                <w:color w:val="00B050"/>
                <w:sz w:val="16"/>
                <w:szCs w:val="16"/>
              </w:rPr>
            </w:pPr>
            <w:r>
              <w:rPr>
                <w:color w:val="00B050"/>
                <w:sz w:val="16"/>
                <w:szCs w:val="16"/>
              </w:rPr>
              <w:t>Study a chosen place and create a tourist guide leaflet.</w:t>
            </w:r>
          </w:p>
          <w:p w14:paraId="739523F3" w14:textId="0124C32D" w:rsidR="001736E1" w:rsidRDefault="001736E1" w:rsidP="00C41738">
            <w:pPr>
              <w:pStyle w:val="Default"/>
              <w:rPr>
                <w:color w:val="00B050"/>
                <w:sz w:val="16"/>
                <w:szCs w:val="16"/>
              </w:rPr>
            </w:pPr>
          </w:p>
          <w:p w14:paraId="7A6044D9" w14:textId="42E3CA3E" w:rsidR="001736E1" w:rsidRPr="001736E1" w:rsidRDefault="001736E1" w:rsidP="00C41738">
            <w:pPr>
              <w:pStyle w:val="Default"/>
              <w:rPr>
                <w:color w:val="auto"/>
                <w:sz w:val="16"/>
                <w:szCs w:val="16"/>
              </w:rPr>
            </w:pPr>
            <w:r w:rsidRPr="001736E1">
              <w:rPr>
                <w:color w:val="auto"/>
                <w:sz w:val="16"/>
                <w:szCs w:val="16"/>
              </w:rPr>
              <w:t>As geographers, children will;</w:t>
            </w:r>
          </w:p>
          <w:p w14:paraId="14B356AA" w14:textId="77777777" w:rsidR="00C41738" w:rsidRPr="00DC000B" w:rsidRDefault="00C41738" w:rsidP="00C41738">
            <w:pPr>
              <w:pStyle w:val="Default"/>
              <w:rPr>
                <w:b/>
                <w:sz w:val="17"/>
                <w:szCs w:val="17"/>
              </w:rPr>
            </w:pPr>
            <w:r w:rsidRPr="00DC000B">
              <w:rPr>
                <w:b/>
                <w:sz w:val="17"/>
                <w:szCs w:val="17"/>
              </w:rPr>
              <w:t>Locational knowledge</w:t>
            </w:r>
          </w:p>
          <w:p w14:paraId="556FF9C7" w14:textId="14B81AC8" w:rsidR="00C41738" w:rsidRDefault="00C41738" w:rsidP="007C3AD3">
            <w:pPr>
              <w:pStyle w:val="ListParagraph"/>
              <w:numPr>
                <w:ilvl w:val="0"/>
                <w:numId w:val="11"/>
              </w:numPr>
              <w:autoSpaceDE w:val="0"/>
              <w:autoSpaceDN w:val="0"/>
              <w:adjustRightInd w:val="0"/>
              <w:rPr>
                <w:rFonts w:ascii="Comic Sans MS" w:hAnsi="Comic Sans MS" w:cs="Comic Sans MS"/>
                <w:sz w:val="16"/>
                <w:szCs w:val="16"/>
              </w:rPr>
            </w:pPr>
            <w:r w:rsidRPr="00C41738">
              <w:rPr>
                <w:rFonts w:ascii="Comic Sans MS" w:hAnsi="Comic Sans MS" w:cs="Comic Sans MS"/>
                <w:sz w:val="16"/>
                <w:szCs w:val="16"/>
              </w:rPr>
              <w:t xml:space="preserve">Identify the position and significance of latitude, longitude, Equator, Northern Hemisphere, Southern Hemisphere, the Tropics of Cancer and Capricorn, Arctic and Antarctic Circle, the Prime/Greenwich Meridian and time zones (including day and night) Describe and understand key aspects of physical geography, including: biomes and vegetation </w:t>
            </w:r>
            <w:r w:rsidR="001736E1">
              <w:rPr>
                <w:rFonts w:ascii="Comic Sans MS" w:hAnsi="Comic Sans MS" w:cs="Comic Sans MS"/>
                <w:sz w:val="16"/>
                <w:szCs w:val="16"/>
              </w:rPr>
              <w:t>belts</w:t>
            </w:r>
          </w:p>
          <w:p w14:paraId="75E82B8B" w14:textId="7034C46C" w:rsidR="001736E1" w:rsidRDefault="001736E1" w:rsidP="001736E1">
            <w:pPr>
              <w:autoSpaceDE w:val="0"/>
              <w:autoSpaceDN w:val="0"/>
              <w:adjustRightInd w:val="0"/>
              <w:rPr>
                <w:rFonts w:ascii="Comic Sans MS" w:hAnsi="Comic Sans MS" w:cs="Comic Sans MS"/>
                <w:b/>
                <w:sz w:val="16"/>
                <w:szCs w:val="16"/>
              </w:rPr>
            </w:pPr>
            <w:r w:rsidRPr="001736E1">
              <w:rPr>
                <w:rFonts w:ascii="Comic Sans MS" w:hAnsi="Comic Sans MS" w:cs="Comic Sans MS"/>
                <w:b/>
                <w:sz w:val="16"/>
                <w:szCs w:val="16"/>
              </w:rPr>
              <w:t xml:space="preserve">Place knowledge </w:t>
            </w:r>
          </w:p>
          <w:p w14:paraId="336064A3" w14:textId="5EBF9F08" w:rsidR="001736E1" w:rsidRDefault="00155675" w:rsidP="001736E1">
            <w:pPr>
              <w:pStyle w:val="ListParagraph"/>
              <w:numPr>
                <w:ilvl w:val="0"/>
                <w:numId w:val="11"/>
              </w:numPr>
              <w:autoSpaceDE w:val="0"/>
              <w:autoSpaceDN w:val="0"/>
              <w:adjustRightInd w:val="0"/>
              <w:rPr>
                <w:rFonts w:ascii="Comic Sans MS" w:hAnsi="Comic Sans MS" w:cs="Comic Sans MS"/>
                <w:sz w:val="16"/>
                <w:szCs w:val="16"/>
              </w:rPr>
            </w:pPr>
            <w:r w:rsidRPr="00155675">
              <w:rPr>
                <w:rFonts w:ascii="Comic Sans MS" w:hAnsi="Comic Sans MS" w:cs="Comic Sans MS"/>
                <w:sz w:val="16"/>
                <w:szCs w:val="16"/>
              </w:rPr>
              <w:t>understand geographical similarities and differences through the study of human and physical geography of a region of the United King</w:t>
            </w:r>
            <w:r w:rsidR="007D5362">
              <w:rPr>
                <w:rFonts w:ascii="Comic Sans MS" w:hAnsi="Comic Sans MS" w:cs="Comic Sans MS"/>
                <w:sz w:val="16"/>
                <w:szCs w:val="16"/>
              </w:rPr>
              <w:t>dom and a region in Africa</w:t>
            </w:r>
          </w:p>
          <w:p w14:paraId="17611C9E" w14:textId="77777777" w:rsidR="00155675" w:rsidRPr="00155675" w:rsidRDefault="00155675" w:rsidP="00155675">
            <w:pPr>
              <w:autoSpaceDE w:val="0"/>
              <w:autoSpaceDN w:val="0"/>
              <w:adjustRightInd w:val="0"/>
              <w:rPr>
                <w:rFonts w:ascii="Comic Sans MS" w:hAnsi="Comic Sans MS" w:cs="Comic Sans MS"/>
                <w:b/>
                <w:sz w:val="16"/>
                <w:szCs w:val="16"/>
              </w:rPr>
            </w:pPr>
            <w:r w:rsidRPr="00155675">
              <w:rPr>
                <w:rFonts w:ascii="Comic Sans MS" w:hAnsi="Comic Sans MS" w:cs="Comic Sans MS"/>
                <w:b/>
                <w:sz w:val="16"/>
                <w:szCs w:val="16"/>
              </w:rPr>
              <w:t>Human and physical geography</w:t>
            </w:r>
          </w:p>
          <w:p w14:paraId="65FCC707" w14:textId="65D8F775" w:rsidR="00155675" w:rsidRPr="00155675" w:rsidRDefault="00155675" w:rsidP="00155675">
            <w:pPr>
              <w:numPr>
                <w:ilvl w:val="0"/>
                <w:numId w:val="11"/>
              </w:numPr>
              <w:autoSpaceDE w:val="0"/>
              <w:autoSpaceDN w:val="0"/>
              <w:adjustRightInd w:val="0"/>
              <w:rPr>
                <w:rFonts w:ascii="Comic Sans MS" w:hAnsi="Comic Sans MS" w:cs="Comic Sans MS"/>
                <w:sz w:val="16"/>
                <w:szCs w:val="16"/>
              </w:rPr>
            </w:pPr>
            <w:r w:rsidRPr="00155675">
              <w:rPr>
                <w:rFonts w:ascii="Comic Sans MS" w:hAnsi="Comic Sans MS" w:cs="Comic Sans MS"/>
                <w:sz w:val="16"/>
                <w:szCs w:val="16"/>
              </w:rPr>
              <w:t>human geography, including: types of settlement and land use, economic activity including trade links, and the distribution of natural resources including energy, food, minerals and water</w:t>
            </w:r>
          </w:p>
          <w:p w14:paraId="0E416A2D" w14:textId="77777777" w:rsidR="00155675" w:rsidRPr="00155675" w:rsidRDefault="00155675" w:rsidP="00155675">
            <w:pPr>
              <w:autoSpaceDE w:val="0"/>
              <w:autoSpaceDN w:val="0"/>
              <w:adjustRightInd w:val="0"/>
              <w:rPr>
                <w:rFonts w:ascii="Comic Sans MS" w:hAnsi="Comic Sans MS"/>
                <w:b/>
                <w:sz w:val="16"/>
                <w:szCs w:val="16"/>
              </w:rPr>
            </w:pPr>
            <w:r w:rsidRPr="00155675">
              <w:rPr>
                <w:rFonts w:ascii="Comic Sans MS" w:hAnsi="Comic Sans MS"/>
                <w:b/>
                <w:sz w:val="16"/>
                <w:szCs w:val="16"/>
              </w:rPr>
              <w:t>Geographical skills and fieldwork</w:t>
            </w:r>
          </w:p>
          <w:p w14:paraId="7E92E908"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use maps, atlases, globes and digital/computer  mapping to locate countries and describe features studied</w:t>
            </w:r>
          </w:p>
          <w:p w14:paraId="0B47585F" w14:textId="77777777" w:rsid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 xml:space="preserve">use fieldwork to observe, measure and record the human and physical features in the local environment using a range of methods, including sketch maps, plans and </w:t>
            </w:r>
            <w:r>
              <w:rPr>
                <w:rFonts w:ascii="Comic Sans MS" w:hAnsi="Comic Sans MS"/>
                <w:sz w:val="16"/>
                <w:szCs w:val="16"/>
              </w:rPr>
              <w:t>graphs, and digital technologies</w:t>
            </w:r>
          </w:p>
          <w:p w14:paraId="5EB3CEE2" w14:textId="1FC608AB" w:rsidR="00C41738"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To use four and six-figure grid references to build their knowledge of the United Kingdom and the wider world.</w:t>
            </w:r>
          </w:p>
        </w:tc>
        <w:tc>
          <w:tcPr>
            <w:tcW w:w="4829" w:type="dxa"/>
            <w:gridSpan w:val="2"/>
          </w:tcPr>
          <w:p w14:paraId="2ACF0DE0" w14:textId="77777777" w:rsidR="00C41738" w:rsidRDefault="00C41738" w:rsidP="00C41738">
            <w:pPr>
              <w:pStyle w:val="Default"/>
              <w:rPr>
                <w:sz w:val="22"/>
                <w:szCs w:val="22"/>
              </w:rPr>
            </w:pPr>
            <w:r>
              <w:rPr>
                <w:color w:val="00B050"/>
                <w:sz w:val="16"/>
                <w:szCs w:val="16"/>
              </w:rPr>
              <w:t xml:space="preserve"> </w:t>
            </w:r>
            <w:r>
              <w:rPr>
                <w:sz w:val="22"/>
                <w:szCs w:val="22"/>
              </w:rPr>
              <w:t xml:space="preserve">Counties and cities. </w:t>
            </w:r>
          </w:p>
          <w:p w14:paraId="64541168" w14:textId="77777777" w:rsidR="00C41738" w:rsidRDefault="00C41738" w:rsidP="00C41738">
            <w:pPr>
              <w:pStyle w:val="Default"/>
              <w:rPr>
                <w:color w:val="00B050"/>
                <w:sz w:val="16"/>
                <w:szCs w:val="16"/>
              </w:rPr>
            </w:pPr>
            <w:r>
              <w:rPr>
                <w:color w:val="00B050"/>
                <w:sz w:val="16"/>
                <w:szCs w:val="16"/>
              </w:rPr>
              <w:t xml:space="preserve">Compare and contrast Cumbria and Yorkshire. Food local to these areas. </w:t>
            </w:r>
          </w:p>
          <w:p w14:paraId="082CA41E" w14:textId="77777777" w:rsidR="00C41738" w:rsidRDefault="00C41738" w:rsidP="00C41738">
            <w:pPr>
              <w:pStyle w:val="Default"/>
              <w:rPr>
                <w:color w:val="00B050"/>
                <w:sz w:val="16"/>
                <w:szCs w:val="16"/>
              </w:rPr>
            </w:pPr>
            <w:r>
              <w:rPr>
                <w:color w:val="00B050"/>
                <w:sz w:val="16"/>
                <w:szCs w:val="16"/>
              </w:rPr>
              <w:t>Manchester- what is a city like compared to a town or village?</w:t>
            </w:r>
          </w:p>
          <w:p w14:paraId="5EF3C470" w14:textId="33A0C481" w:rsidR="00C41738" w:rsidRDefault="00C41738" w:rsidP="00C41738">
            <w:pPr>
              <w:pStyle w:val="Default"/>
              <w:rPr>
                <w:color w:val="00B050"/>
                <w:sz w:val="17"/>
                <w:szCs w:val="17"/>
              </w:rPr>
            </w:pPr>
            <w:r>
              <w:rPr>
                <w:color w:val="00B050"/>
                <w:sz w:val="16"/>
                <w:szCs w:val="16"/>
              </w:rPr>
              <w:t>York before Residential</w:t>
            </w:r>
          </w:p>
          <w:p w14:paraId="48C3F698" w14:textId="77777777" w:rsidR="00C41738" w:rsidRDefault="00C41738" w:rsidP="00F3071C">
            <w:pPr>
              <w:autoSpaceDE w:val="0"/>
              <w:autoSpaceDN w:val="0"/>
              <w:adjustRightInd w:val="0"/>
              <w:rPr>
                <w:rFonts w:ascii="Comic Sans MS" w:hAnsi="Comic Sans MS" w:cs="Comic Sans MS"/>
                <w:color w:val="00B050"/>
                <w:sz w:val="17"/>
                <w:szCs w:val="17"/>
              </w:rPr>
            </w:pPr>
          </w:p>
          <w:p w14:paraId="0DE46751" w14:textId="2E484DB0" w:rsidR="001736E1" w:rsidRPr="00155675" w:rsidRDefault="001736E1" w:rsidP="001736E1">
            <w:pPr>
              <w:autoSpaceDE w:val="0"/>
              <w:autoSpaceDN w:val="0"/>
              <w:adjustRightInd w:val="0"/>
              <w:rPr>
                <w:rFonts w:ascii="Comic Sans MS" w:hAnsi="Comic Sans MS" w:cs="Comic Sans MS"/>
                <w:sz w:val="17"/>
                <w:szCs w:val="17"/>
              </w:rPr>
            </w:pPr>
            <w:r w:rsidRPr="00155675">
              <w:rPr>
                <w:rFonts w:ascii="Comic Sans MS" w:hAnsi="Comic Sans MS" w:cs="Comic Sans MS"/>
                <w:sz w:val="17"/>
                <w:szCs w:val="17"/>
              </w:rPr>
              <w:t>As geographers, children will;.</w:t>
            </w:r>
          </w:p>
          <w:p w14:paraId="1205293C" w14:textId="6136C9B1" w:rsidR="00C41738" w:rsidRPr="00155675" w:rsidRDefault="001736E1" w:rsidP="001736E1">
            <w:pPr>
              <w:autoSpaceDE w:val="0"/>
              <w:autoSpaceDN w:val="0"/>
              <w:adjustRightInd w:val="0"/>
              <w:rPr>
                <w:rFonts w:ascii="Comic Sans MS" w:hAnsi="Comic Sans MS" w:cs="Comic Sans MS"/>
                <w:b/>
                <w:sz w:val="17"/>
                <w:szCs w:val="17"/>
              </w:rPr>
            </w:pPr>
            <w:r w:rsidRPr="00155675">
              <w:rPr>
                <w:rFonts w:ascii="Comic Sans MS" w:hAnsi="Comic Sans MS" w:cs="Comic Sans MS"/>
                <w:b/>
                <w:sz w:val="17"/>
                <w:szCs w:val="17"/>
              </w:rPr>
              <w:t xml:space="preserve">Locational knowledge </w:t>
            </w:r>
          </w:p>
          <w:p w14:paraId="282CD2EA" w14:textId="77777777" w:rsidR="001736E1" w:rsidRPr="00155675" w:rsidRDefault="001736E1" w:rsidP="001736E1">
            <w:pPr>
              <w:pStyle w:val="ListParagraph"/>
              <w:numPr>
                <w:ilvl w:val="0"/>
                <w:numId w:val="11"/>
              </w:numPr>
              <w:autoSpaceDE w:val="0"/>
              <w:autoSpaceDN w:val="0"/>
              <w:adjustRightInd w:val="0"/>
              <w:rPr>
                <w:rFonts w:ascii="Comic Sans MS" w:hAnsi="Comic Sans MS" w:cs="Comic Sans MS"/>
                <w:sz w:val="17"/>
                <w:szCs w:val="17"/>
              </w:rPr>
            </w:pPr>
            <w:r w:rsidRPr="00155675">
              <w:rPr>
                <w:rFonts w:ascii="Comic Sans MS" w:hAnsi="Comic Sans MS" w:cs="Comic Sans MS"/>
                <w:sz w:val="17"/>
                <w:szCs w:val="17"/>
              </w:rPr>
              <w:t>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D529F7B" w14:textId="60B1CD29" w:rsidR="00A702EC" w:rsidRDefault="001736E1" w:rsidP="00A702EC">
            <w:pPr>
              <w:autoSpaceDE w:val="0"/>
              <w:autoSpaceDN w:val="0"/>
              <w:adjustRightInd w:val="0"/>
              <w:rPr>
                <w:rFonts w:ascii="Comic Sans MS" w:hAnsi="Comic Sans MS" w:cs="Comic Sans MS"/>
                <w:b/>
                <w:sz w:val="17"/>
                <w:szCs w:val="17"/>
              </w:rPr>
            </w:pPr>
            <w:r w:rsidRPr="00155675">
              <w:rPr>
                <w:rFonts w:ascii="Comic Sans MS" w:hAnsi="Comic Sans MS" w:cs="Comic Sans MS"/>
                <w:b/>
                <w:sz w:val="17"/>
                <w:szCs w:val="17"/>
              </w:rPr>
              <w:t>Place knowledge</w:t>
            </w:r>
            <w:r w:rsidR="00A702EC">
              <w:rPr>
                <w:rFonts w:ascii="Comic Sans MS" w:hAnsi="Comic Sans MS" w:cs="Comic Sans MS"/>
                <w:b/>
                <w:sz w:val="17"/>
                <w:szCs w:val="17"/>
              </w:rPr>
              <w:t xml:space="preserve"> </w:t>
            </w:r>
          </w:p>
          <w:p w14:paraId="685B9402" w14:textId="317D41D0" w:rsidR="00155675" w:rsidRPr="00A702EC" w:rsidRDefault="00155675" w:rsidP="00A702EC">
            <w:pPr>
              <w:pStyle w:val="ListParagraph"/>
              <w:numPr>
                <w:ilvl w:val="0"/>
                <w:numId w:val="11"/>
              </w:numPr>
              <w:autoSpaceDE w:val="0"/>
              <w:autoSpaceDN w:val="0"/>
              <w:adjustRightInd w:val="0"/>
              <w:rPr>
                <w:rFonts w:ascii="Comic Sans MS" w:hAnsi="Comic Sans MS" w:cs="Comic Sans MS"/>
                <w:b/>
                <w:sz w:val="17"/>
                <w:szCs w:val="17"/>
              </w:rPr>
            </w:pPr>
            <w:r w:rsidRPr="00A702EC">
              <w:rPr>
                <w:rFonts w:ascii="Comic Sans MS" w:hAnsi="Comic Sans MS" w:cs="Comic Sans MS"/>
                <w:sz w:val="17"/>
                <w:szCs w:val="17"/>
              </w:rPr>
              <w:t>understand geographical similarities and differences through the study of human and physical geography of a region of the United Kingdom</w:t>
            </w:r>
          </w:p>
          <w:p w14:paraId="42323972" w14:textId="77777777" w:rsidR="00155675" w:rsidRPr="00C41738" w:rsidRDefault="00155675" w:rsidP="00155675">
            <w:pPr>
              <w:pStyle w:val="Default"/>
              <w:rPr>
                <w:b/>
                <w:sz w:val="17"/>
                <w:szCs w:val="17"/>
              </w:rPr>
            </w:pPr>
            <w:r w:rsidRPr="00C41738">
              <w:rPr>
                <w:b/>
                <w:sz w:val="17"/>
                <w:szCs w:val="17"/>
              </w:rPr>
              <w:t>Human and physical geography</w:t>
            </w:r>
          </w:p>
          <w:p w14:paraId="1BD2914C" w14:textId="4B0DB668" w:rsidR="00155675" w:rsidRPr="00C41738" w:rsidRDefault="00155675" w:rsidP="00155675">
            <w:pPr>
              <w:pStyle w:val="Default"/>
              <w:numPr>
                <w:ilvl w:val="0"/>
                <w:numId w:val="11"/>
              </w:numPr>
              <w:rPr>
                <w:sz w:val="17"/>
                <w:szCs w:val="17"/>
              </w:rPr>
            </w:pPr>
            <w:r w:rsidRPr="00C41738">
              <w:rPr>
                <w:sz w:val="17"/>
                <w:szCs w:val="17"/>
              </w:rPr>
              <w:t>human geography, including: types of settlement and land use, economic activity including trade links, and the distribution of natural resources including energy, food, minerals and water</w:t>
            </w:r>
          </w:p>
          <w:p w14:paraId="4F705D39" w14:textId="77777777" w:rsidR="00155675" w:rsidRPr="00155675" w:rsidRDefault="00155675" w:rsidP="00155675">
            <w:pPr>
              <w:autoSpaceDE w:val="0"/>
              <w:autoSpaceDN w:val="0"/>
              <w:adjustRightInd w:val="0"/>
              <w:rPr>
                <w:rFonts w:ascii="Comic Sans MS" w:hAnsi="Comic Sans MS"/>
                <w:b/>
                <w:sz w:val="16"/>
                <w:szCs w:val="16"/>
              </w:rPr>
            </w:pPr>
            <w:r w:rsidRPr="00155675">
              <w:rPr>
                <w:rFonts w:ascii="Comic Sans MS" w:hAnsi="Comic Sans MS"/>
                <w:b/>
                <w:sz w:val="16"/>
                <w:szCs w:val="16"/>
              </w:rPr>
              <w:t>Geographical skills and fieldwork</w:t>
            </w:r>
          </w:p>
          <w:p w14:paraId="24B53A49"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use maps, atlases, globes and digital/computer  mapping to locate countries and describe features studied</w:t>
            </w:r>
          </w:p>
          <w:p w14:paraId="5789CF8B"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 xml:space="preserve">use fieldwork to observe, measure and record the human and physical features in the local environment using a range of methods, including sketch maps, plans and </w:t>
            </w:r>
            <w:r>
              <w:rPr>
                <w:rFonts w:ascii="Comic Sans MS" w:hAnsi="Comic Sans MS"/>
                <w:sz w:val="16"/>
                <w:szCs w:val="16"/>
              </w:rPr>
              <w:t>graphs, and digital technologies</w:t>
            </w:r>
          </w:p>
          <w:p w14:paraId="24CED5D8" w14:textId="4F9A2A74" w:rsidR="00155675" w:rsidRPr="00155675" w:rsidRDefault="00155675" w:rsidP="00155675">
            <w:pPr>
              <w:autoSpaceDE w:val="0"/>
              <w:autoSpaceDN w:val="0"/>
              <w:adjustRightInd w:val="0"/>
              <w:rPr>
                <w:rFonts w:ascii="Comic Sans MS" w:hAnsi="Comic Sans MS" w:cs="Comic Sans MS"/>
                <w:color w:val="00B0F0"/>
                <w:sz w:val="17"/>
                <w:szCs w:val="17"/>
              </w:rPr>
            </w:pPr>
          </w:p>
        </w:tc>
        <w:tc>
          <w:tcPr>
            <w:tcW w:w="4830" w:type="dxa"/>
            <w:gridSpan w:val="2"/>
          </w:tcPr>
          <w:p w14:paraId="1CA51812" w14:textId="3F201476" w:rsidR="00C41738" w:rsidRDefault="00C41738" w:rsidP="00F3071C">
            <w:pPr>
              <w:pStyle w:val="Default"/>
              <w:rPr>
                <w:sz w:val="22"/>
                <w:szCs w:val="22"/>
              </w:rPr>
            </w:pPr>
            <w:r>
              <w:rPr>
                <w:sz w:val="17"/>
                <w:szCs w:val="17"/>
              </w:rPr>
              <w:t xml:space="preserve"> </w:t>
            </w:r>
            <w:r w:rsidRPr="00590064">
              <w:rPr>
                <w:sz w:val="22"/>
                <w:szCs w:val="22"/>
              </w:rPr>
              <w:t>Trade Links</w:t>
            </w:r>
          </w:p>
          <w:p w14:paraId="6D2E1615" w14:textId="77777777" w:rsidR="00C41738" w:rsidRDefault="00C41738" w:rsidP="00F3071C">
            <w:pPr>
              <w:pStyle w:val="Default"/>
              <w:rPr>
                <w:color w:val="00B050"/>
                <w:sz w:val="16"/>
                <w:szCs w:val="16"/>
              </w:rPr>
            </w:pPr>
            <w:r w:rsidRPr="00590064">
              <w:rPr>
                <w:color w:val="00B050"/>
                <w:sz w:val="16"/>
                <w:szCs w:val="16"/>
              </w:rPr>
              <w:t>Explain and investigate issues about buying local and importing. Look at food miles and environmental impacts.</w:t>
            </w:r>
          </w:p>
          <w:p w14:paraId="7B5D9D82" w14:textId="77777777" w:rsidR="00C41738" w:rsidRDefault="00C41738" w:rsidP="00F3071C">
            <w:pPr>
              <w:pStyle w:val="Default"/>
              <w:rPr>
                <w:color w:val="00B050"/>
                <w:sz w:val="16"/>
                <w:szCs w:val="16"/>
              </w:rPr>
            </w:pPr>
          </w:p>
          <w:p w14:paraId="195D9AC8" w14:textId="77777777" w:rsidR="00C41738" w:rsidRPr="00DC000B" w:rsidRDefault="00C41738" w:rsidP="00C41738">
            <w:pPr>
              <w:autoSpaceDE w:val="0"/>
              <w:autoSpaceDN w:val="0"/>
              <w:adjustRightInd w:val="0"/>
              <w:rPr>
                <w:rFonts w:ascii="Comic Sans MS" w:hAnsi="Comic Sans MS"/>
                <w:sz w:val="16"/>
                <w:szCs w:val="16"/>
              </w:rPr>
            </w:pPr>
            <w:r w:rsidRPr="00DC000B">
              <w:rPr>
                <w:rFonts w:ascii="Comic Sans MS" w:hAnsi="Comic Sans MS"/>
                <w:sz w:val="16"/>
                <w:szCs w:val="16"/>
              </w:rPr>
              <w:t>As geographers, children will:</w:t>
            </w:r>
          </w:p>
          <w:p w14:paraId="37079D15" w14:textId="77777777" w:rsidR="00C41738" w:rsidRPr="00DC000B" w:rsidRDefault="00C41738" w:rsidP="00C41738">
            <w:pPr>
              <w:autoSpaceDE w:val="0"/>
              <w:autoSpaceDN w:val="0"/>
              <w:adjustRightInd w:val="0"/>
              <w:rPr>
                <w:rFonts w:ascii="Comic Sans MS" w:hAnsi="Comic Sans MS"/>
                <w:b/>
                <w:sz w:val="16"/>
                <w:szCs w:val="16"/>
              </w:rPr>
            </w:pPr>
            <w:r w:rsidRPr="00DC000B">
              <w:rPr>
                <w:rFonts w:ascii="Comic Sans MS" w:hAnsi="Comic Sans MS"/>
                <w:b/>
                <w:sz w:val="16"/>
                <w:szCs w:val="16"/>
              </w:rPr>
              <w:t>Locational knowledge</w:t>
            </w:r>
          </w:p>
          <w:p w14:paraId="3A2211D6" w14:textId="77777777" w:rsidR="00C41738" w:rsidRPr="00DC000B" w:rsidRDefault="00C41738" w:rsidP="00C41738">
            <w:pPr>
              <w:pStyle w:val="ListParagraph"/>
              <w:numPr>
                <w:ilvl w:val="0"/>
                <w:numId w:val="11"/>
              </w:numPr>
              <w:autoSpaceDE w:val="0"/>
              <w:autoSpaceDN w:val="0"/>
              <w:adjustRightInd w:val="0"/>
              <w:rPr>
                <w:rFonts w:ascii="Comic Sans MS" w:hAnsi="Comic Sans MS"/>
                <w:sz w:val="16"/>
                <w:szCs w:val="16"/>
              </w:rPr>
            </w:pPr>
            <w:r w:rsidRPr="00DC000B">
              <w:rPr>
                <w:rFonts w:ascii="Comic Sans MS" w:hAnsi="Comic Sans MS"/>
                <w:sz w:val="16"/>
                <w:szCs w:val="16"/>
              </w:rPr>
              <w:t>locate the world’s countries, using maps to focus on Europe (including the location of Russia) and North and South America, concentrating on their environmental regions, key physical and human</w:t>
            </w:r>
            <w:r>
              <w:rPr>
                <w:rFonts w:ascii="Comic Sans MS" w:hAnsi="Comic Sans MS"/>
                <w:sz w:val="16"/>
                <w:szCs w:val="16"/>
              </w:rPr>
              <w:t xml:space="preserve"> </w:t>
            </w:r>
            <w:r w:rsidRPr="00DC000B">
              <w:rPr>
                <w:rFonts w:ascii="Comic Sans MS" w:hAnsi="Comic Sans MS"/>
                <w:sz w:val="16"/>
                <w:szCs w:val="16"/>
              </w:rPr>
              <w:t>characteristics, countries, and major cities</w:t>
            </w:r>
          </w:p>
          <w:p w14:paraId="4813051A" w14:textId="77777777" w:rsidR="00C41738" w:rsidRPr="00DC000B" w:rsidRDefault="00C41738" w:rsidP="00C41738">
            <w:pPr>
              <w:autoSpaceDE w:val="0"/>
              <w:autoSpaceDN w:val="0"/>
              <w:adjustRightInd w:val="0"/>
              <w:rPr>
                <w:rFonts w:ascii="Comic Sans MS" w:hAnsi="Comic Sans MS"/>
                <w:b/>
                <w:sz w:val="16"/>
                <w:szCs w:val="16"/>
              </w:rPr>
            </w:pPr>
            <w:r w:rsidRPr="00DC000B">
              <w:rPr>
                <w:rFonts w:ascii="Comic Sans MS" w:hAnsi="Comic Sans MS"/>
                <w:b/>
                <w:sz w:val="16"/>
                <w:szCs w:val="16"/>
              </w:rPr>
              <w:t>Place knowledge</w:t>
            </w:r>
          </w:p>
          <w:p w14:paraId="0DE4CE75" w14:textId="77777777" w:rsidR="00C41738" w:rsidRPr="00155675" w:rsidRDefault="00C41738" w:rsidP="00C41738">
            <w:pPr>
              <w:pStyle w:val="Default"/>
              <w:numPr>
                <w:ilvl w:val="0"/>
                <w:numId w:val="11"/>
              </w:numPr>
              <w:rPr>
                <w:sz w:val="17"/>
                <w:szCs w:val="17"/>
              </w:rPr>
            </w:pPr>
            <w:r w:rsidRPr="00DC000B">
              <w:rPr>
                <w:sz w:val="16"/>
                <w:szCs w:val="16"/>
              </w:rPr>
              <w:t>understand geographical similarities and differences through the study of human and physical geography of a region of the United Kingdom, a region in a European country, and a</w:t>
            </w:r>
            <w:r>
              <w:rPr>
                <w:sz w:val="16"/>
                <w:szCs w:val="16"/>
              </w:rPr>
              <w:t xml:space="preserve"> </w:t>
            </w:r>
            <w:r w:rsidRPr="00DC000B">
              <w:rPr>
                <w:sz w:val="16"/>
                <w:szCs w:val="16"/>
              </w:rPr>
              <w:t>regi</w:t>
            </w:r>
            <w:r>
              <w:rPr>
                <w:sz w:val="16"/>
                <w:szCs w:val="16"/>
              </w:rPr>
              <w:t>on within North or South America</w:t>
            </w:r>
          </w:p>
          <w:p w14:paraId="4B041F50" w14:textId="77777777" w:rsidR="00155675" w:rsidRPr="00C41738" w:rsidRDefault="00155675" w:rsidP="00155675">
            <w:pPr>
              <w:pStyle w:val="Default"/>
              <w:rPr>
                <w:b/>
                <w:sz w:val="17"/>
                <w:szCs w:val="17"/>
              </w:rPr>
            </w:pPr>
            <w:r w:rsidRPr="00C41738">
              <w:rPr>
                <w:b/>
                <w:sz w:val="17"/>
                <w:szCs w:val="17"/>
              </w:rPr>
              <w:t>Human and physical geography</w:t>
            </w:r>
          </w:p>
          <w:p w14:paraId="78322344" w14:textId="6CD6F84D" w:rsidR="00155675" w:rsidRPr="00C41738" w:rsidRDefault="00155675" w:rsidP="00155675">
            <w:pPr>
              <w:pStyle w:val="Default"/>
              <w:numPr>
                <w:ilvl w:val="0"/>
                <w:numId w:val="11"/>
              </w:numPr>
              <w:rPr>
                <w:sz w:val="17"/>
                <w:szCs w:val="17"/>
              </w:rPr>
            </w:pPr>
            <w:r w:rsidRPr="00C41738">
              <w:rPr>
                <w:sz w:val="17"/>
                <w:szCs w:val="17"/>
              </w:rPr>
              <w:t>human geography, including: types of settlement and land use, economic activity including trade links, and the distribution of natural resources including energy, food, minerals and water</w:t>
            </w:r>
          </w:p>
          <w:p w14:paraId="35E3C49E" w14:textId="77777777" w:rsidR="00155675" w:rsidRPr="00155675" w:rsidRDefault="00155675" w:rsidP="00155675">
            <w:pPr>
              <w:autoSpaceDE w:val="0"/>
              <w:autoSpaceDN w:val="0"/>
              <w:adjustRightInd w:val="0"/>
              <w:rPr>
                <w:rFonts w:ascii="Comic Sans MS" w:hAnsi="Comic Sans MS"/>
                <w:b/>
                <w:sz w:val="16"/>
                <w:szCs w:val="16"/>
              </w:rPr>
            </w:pPr>
            <w:r w:rsidRPr="00155675">
              <w:rPr>
                <w:rFonts w:ascii="Comic Sans MS" w:hAnsi="Comic Sans MS"/>
                <w:b/>
                <w:sz w:val="16"/>
                <w:szCs w:val="16"/>
              </w:rPr>
              <w:t>Geographical skills and fieldwork</w:t>
            </w:r>
          </w:p>
          <w:p w14:paraId="7DFAB264" w14:textId="77777777"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use maps, atlases, globes and digital/computer  mapping to locate countries and describe features studied</w:t>
            </w:r>
          </w:p>
          <w:p w14:paraId="159AB418" w14:textId="587493DD" w:rsid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 xml:space="preserve">use fieldwork to observe, measure and record the human and physical features in the local environment using a range of methods, including sketch maps, plans and </w:t>
            </w:r>
            <w:r>
              <w:rPr>
                <w:rFonts w:ascii="Comic Sans MS" w:hAnsi="Comic Sans MS"/>
                <w:sz w:val="16"/>
                <w:szCs w:val="16"/>
              </w:rPr>
              <w:t>graphs, and digital technologies</w:t>
            </w:r>
          </w:p>
          <w:p w14:paraId="0B59711C" w14:textId="045ACBE3" w:rsidR="00155675" w:rsidRPr="00155675" w:rsidRDefault="00155675" w:rsidP="00155675">
            <w:pPr>
              <w:numPr>
                <w:ilvl w:val="0"/>
                <w:numId w:val="11"/>
              </w:numPr>
              <w:autoSpaceDE w:val="0"/>
              <w:autoSpaceDN w:val="0"/>
              <w:adjustRightInd w:val="0"/>
              <w:rPr>
                <w:rFonts w:ascii="Comic Sans MS" w:hAnsi="Comic Sans MS"/>
                <w:sz w:val="16"/>
                <w:szCs w:val="16"/>
              </w:rPr>
            </w:pPr>
            <w:r w:rsidRPr="00155675">
              <w:rPr>
                <w:rFonts w:ascii="Comic Sans MS" w:hAnsi="Comic Sans MS"/>
                <w:sz w:val="16"/>
                <w:szCs w:val="16"/>
              </w:rPr>
              <w:t>To use four and six-figure grid references to build their knowledge of the United Kingdom and the wider world.</w:t>
            </w:r>
          </w:p>
          <w:p w14:paraId="04993BD7" w14:textId="7DE9D030" w:rsidR="00155675" w:rsidRDefault="00155675" w:rsidP="00155675">
            <w:pPr>
              <w:pStyle w:val="Default"/>
              <w:rPr>
                <w:sz w:val="17"/>
                <w:szCs w:val="17"/>
              </w:rPr>
            </w:pPr>
          </w:p>
        </w:tc>
      </w:tr>
      <w:tr w:rsidR="00DE31BA" w:rsidRPr="008E255A" w14:paraId="19E1CBEB" w14:textId="77777777" w:rsidTr="00995412">
        <w:tc>
          <w:tcPr>
            <w:tcW w:w="900" w:type="dxa"/>
          </w:tcPr>
          <w:p w14:paraId="351FEC02" w14:textId="76F58D2F" w:rsidR="00DE31BA" w:rsidRPr="00DE31BA" w:rsidRDefault="00DE31BA" w:rsidP="00F3071C">
            <w:pPr>
              <w:rPr>
                <w:rFonts w:ascii="Comic Sans MS" w:hAnsi="Comic Sans MS"/>
                <w:sz w:val="16"/>
                <w:szCs w:val="16"/>
              </w:rPr>
            </w:pPr>
            <w:r>
              <w:rPr>
                <w:rFonts w:ascii="Comic Sans MS" w:hAnsi="Comic Sans MS"/>
                <w:sz w:val="16"/>
                <w:szCs w:val="16"/>
              </w:rPr>
              <w:t>Rationale</w:t>
            </w:r>
          </w:p>
        </w:tc>
        <w:tc>
          <w:tcPr>
            <w:tcW w:w="4829" w:type="dxa"/>
            <w:gridSpan w:val="2"/>
          </w:tcPr>
          <w:p w14:paraId="24ADCF29" w14:textId="5115E1EC" w:rsidR="00DE31BA" w:rsidRPr="00A702EC" w:rsidRDefault="00A702EC" w:rsidP="00C41738">
            <w:pPr>
              <w:pStyle w:val="Default"/>
              <w:rPr>
                <w:b/>
                <w:sz w:val="16"/>
                <w:szCs w:val="16"/>
              </w:rPr>
            </w:pPr>
            <w:r>
              <w:rPr>
                <w:b/>
                <w:sz w:val="16"/>
                <w:szCs w:val="16"/>
              </w:rPr>
              <w:t>Comparison of different countries building on work done throughout school</w:t>
            </w:r>
          </w:p>
        </w:tc>
        <w:tc>
          <w:tcPr>
            <w:tcW w:w="4829" w:type="dxa"/>
            <w:gridSpan w:val="2"/>
          </w:tcPr>
          <w:p w14:paraId="3AF127D8" w14:textId="702B483D" w:rsidR="00DE31BA" w:rsidRPr="00A702EC" w:rsidRDefault="00A702EC" w:rsidP="00C41738">
            <w:pPr>
              <w:pStyle w:val="Default"/>
              <w:rPr>
                <w:b/>
                <w:color w:val="auto"/>
                <w:sz w:val="16"/>
                <w:szCs w:val="16"/>
              </w:rPr>
            </w:pPr>
            <w:r>
              <w:rPr>
                <w:b/>
                <w:color w:val="auto"/>
                <w:sz w:val="16"/>
                <w:szCs w:val="16"/>
              </w:rPr>
              <w:t>Links to year 6 residential</w:t>
            </w:r>
          </w:p>
        </w:tc>
        <w:tc>
          <w:tcPr>
            <w:tcW w:w="4830" w:type="dxa"/>
            <w:gridSpan w:val="2"/>
          </w:tcPr>
          <w:p w14:paraId="50925C0A" w14:textId="7A439B85" w:rsidR="00DE31BA" w:rsidRPr="00DE31BA" w:rsidRDefault="00A702EC" w:rsidP="00F3071C">
            <w:pPr>
              <w:pStyle w:val="Default"/>
              <w:rPr>
                <w:sz w:val="16"/>
                <w:szCs w:val="16"/>
              </w:rPr>
            </w:pPr>
            <w:r>
              <w:rPr>
                <w:b/>
                <w:color w:val="auto"/>
                <w:sz w:val="16"/>
                <w:szCs w:val="16"/>
              </w:rPr>
              <w:t>Building on environmental issues covered in years 3, 4 and 5</w:t>
            </w:r>
          </w:p>
        </w:tc>
      </w:tr>
    </w:tbl>
    <w:p w14:paraId="67AAB27F" w14:textId="77777777" w:rsidR="00572669" w:rsidRDefault="00572669">
      <w:pPr>
        <w:rPr>
          <w:rFonts w:ascii="Arial Narrow" w:hAnsi="Arial Narrow"/>
        </w:rPr>
      </w:pPr>
    </w:p>
    <w:p w14:paraId="1A8EA262" w14:textId="77777777" w:rsidR="00572669" w:rsidRPr="00572669" w:rsidRDefault="00572669" w:rsidP="00572669">
      <w:pPr>
        <w:rPr>
          <w:rFonts w:ascii="Arial Narrow" w:hAnsi="Arial Narrow"/>
        </w:rPr>
      </w:pPr>
    </w:p>
    <w:p w14:paraId="55739D14" w14:textId="77777777" w:rsidR="000C0A32" w:rsidRDefault="000C0A32" w:rsidP="00572669">
      <w:pPr>
        <w:rPr>
          <w:rFonts w:ascii="Comic Sans MS" w:hAnsi="Comic Sans MS"/>
        </w:rPr>
      </w:pPr>
    </w:p>
    <w:p w14:paraId="61FC9D5B" w14:textId="77777777" w:rsidR="000C0A32" w:rsidRDefault="000C0A32" w:rsidP="00572669">
      <w:pPr>
        <w:rPr>
          <w:rFonts w:ascii="Comic Sans MS" w:hAnsi="Comic Sans MS"/>
        </w:rPr>
      </w:pPr>
    </w:p>
    <w:p w14:paraId="7E3EDE7E" w14:textId="77777777" w:rsidR="008D10CC" w:rsidRDefault="006A7236" w:rsidP="000C0A32">
      <w:pPr>
        <w:rPr>
          <w:rFonts w:ascii="Comic Sans MS" w:hAnsi="Comic Sans MS"/>
        </w:rPr>
      </w:pPr>
      <w:r>
        <w:rPr>
          <w:rFonts w:ascii="Comic Sans MS" w:hAnsi="Comic Sans MS"/>
        </w:rPr>
        <w:t xml:space="preserve"> </w:t>
      </w:r>
    </w:p>
    <w:p w14:paraId="5A728A88" w14:textId="77777777" w:rsidR="008D10CC" w:rsidRDefault="008D10CC" w:rsidP="000C0A32">
      <w:pPr>
        <w:rPr>
          <w:rFonts w:ascii="Comic Sans MS" w:hAnsi="Comic Sans MS"/>
        </w:rPr>
      </w:pPr>
    </w:p>
    <w:p w14:paraId="70D4935F" w14:textId="77777777" w:rsidR="008D10CC" w:rsidRDefault="008D10CC" w:rsidP="000C0A32">
      <w:pPr>
        <w:rPr>
          <w:rFonts w:ascii="Comic Sans MS" w:hAnsi="Comic Sans MS"/>
        </w:rPr>
      </w:pPr>
    </w:p>
    <w:p w14:paraId="332D90FD" w14:textId="77396B41" w:rsidR="000C0A32" w:rsidRPr="00B50819" w:rsidRDefault="000C0A32" w:rsidP="000C0A32">
      <w:pPr>
        <w:rPr>
          <w:rFonts w:ascii="Comic Sans MS" w:hAnsi="Comic Sans MS"/>
          <w:u w:val="single"/>
        </w:rPr>
      </w:pPr>
      <w:bookmarkStart w:id="0" w:name="_GoBack"/>
      <w:bookmarkEnd w:id="0"/>
      <w:r w:rsidRPr="00B50819">
        <w:rPr>
          <w:rFonts w:ascii="Comic Sans MS" w:hAnsi="Comic Sans MS"/>
          <w:u w:val="single"/>
        </w:rPr>
        <w:t xml:space="preserve">Important information. </w:t>
      </w:r>
    </w:p>
    <w:p w14:paraId="76200715" w14:textId="77777777" w:rsidR="000C0A32" w:rsidRDefault="000C0A32" w:rsidP="000C0A32">
      <w:pPr>
        <w:rPr>
          <w:rFonts w:ascii="Comic Sans MS" w:hAnsi="Comic Sans MS"/>
        </w:rPr>
      </w:pPr>
      <w:r>
        <w:rPr>
          <w:rFonts w:ascii="Comic Sans MS" w:hAnsi="Comic Sans MS"/>
        </w:rPr>
        <w:t>Please use skills progression to plan more in depth objectives.</w:t>
      </w:r>
    </w:p>
    <w:p w14:paraId="45BCB447" w14:textId="77777777" w:rsidR="000C0A32" w:rsidRDefault="000C0A32" w:rsidP="000C0A32">
      <w:pPr>
        <w:rPr>
          <w:rFonts w:ascii="Comic Sans MS" w:hAnsi="Comic Sans MS"/>
        </w:rPr>
      </w:pPr>
      <w:r>
        <w:rPr>
          <w:rFonts w:ascii="Comic Sans MS" w:hAnsi="Comic Sans MS"/>
        </w:rPr>
        <w:t xml:space="preserve">Please look at map skills and </w:t>
      </w:r>
      <w:proofErr w:type="spellStart"/>
      <w:r>
        <w:rPr>
          <w:rFonts w:ascii="Comic Sans MS" w:hAnsi="Comic Sans MS"/>
        </w:rPr>
        <w:t>digimaps</w:t>
      </w:r>
      <w:proofErr w:type="spellEnd"/>
      <w:r>
        <w:rPr>
          <w:rFonts w:ascii="Comic Sans MS" w:hAnsi="Comic Sans MS"/>
        </w:rPr>
        <w:t xml:space="preserve"> progression documents for digital mapping skills to be taught in conjunction with topics. </w:t>
      </w:r>
    </w:p>
    <w:p w14:paraId="735CE72D" w14:textId="77777777" w:rsidR="000C0A32" w:rsidRPr="00572669" w:rsidRDefault="000C0A32" w:rsidP="000C0A32">
      <w:pPr>
        <w:rPr>
          <w:rFonts w:ascii="Comic Sans MS" w:hAnsi="Comic Sans MS"/>
        </w:rPr>
      </w:pPr>
      <w:r w:rsidRPr="00572669">
        <w:rPr>
          <w:rFonts w:ascii="Comic Sans MS" w:hAnsi="Comic Sans MS"/>
        </w:rPr>
        <w:t xml:space="preserve">Vocabulary is vitally important in foundation subjects. Please can each class have a board or display with vocabulary for each topic. </w:t>
      </w:r>
    </w:p>
    <w:p w14:paraId="4E1D8BF4" w14:textId="77777777" w:rsidR="000C0A32" w:rsidRDefault="000C0A32" w:rsidP="000C0A32">
      <w:pPr>
        <w:rPr>
          <w:rFonts w:ascii="Comic Sans MS" w:hAnsi="Comic Sans MS"/>
        </w:rPr>
      </w:pPr>
      <w:r>
        <w:rPr>
          <w:rFonts w:ascii="Comic Sans MS" w:hAnsi="Comic Sans MS"/>
        </w:rPr>
        <w:t xml:space="preserve">Each topic should begin and end with a mind map in humanities book to show progression and learning. </w:t>
      </w:r>
    </w:p>
    <w:p w14:paraId="5E8EEAFA" w14:textId="77777777" w:rsidR="000C0A32" w:rsidRDefault="000C0A32" w:rsidP="000C0A32">
      <w:pPr>
        <w:rPr>
          <w:rFonts w:ascii="Comic Sans MS" w:hAnsi="Comic Sans MS"/>
        </w:rPr>
      </w:pPr>
      <w:r>
        <w:rPr>
          <w:rFonts w:ascii="Comic Sans MS" w:hAnsi="Comic Sans MS"/>
        </w:rPr>
        <w:t xml:space="preserve">Please put a knowledge organiser and vocabulary in each child’s book when you begin a new topic and ask children to refer to it as they go along. </w:t>
      </w:r>
    </w:p>
    <w:p w14:paraId="2BD962C5" w14:textId="77777777" w:rsidR="000C0A32" w:rsidRDefault="000C0A32" w:rsidP="000C0A32">
      <w:pPr>
        <w:rPr>
          <w:rFonts w:ascii="Comic Sans MS" w:hAnsi="Comic Sans MS"/>
        </w:rPr>
      </w:pPr>
      <w:r>
        <w:rPr>
          <w:rFonts w:ascii="Comic Sans MS" w:hAnsi="Comic Sans MS"/>
        </w:rPr>
        <w:t xml:space="preserve">All writing should be neatly presented and joined up, use of capital letters/full stops </w:t>
      </w:r>
      <w:proofErr w:type="spellStart"/>
      <w:r>
        <w:rPr>
          <w:rFonts w:ascii="Comic Sans MS" w:hAnsi="Comic Sans MS"/>
        </w:rPr>
        <w:t>etc</w:t>
      </w:r>
      <w:proofErr w:type="spellEnd"/>
      <w:r>
        <w:rPr>
          <w:rFonts w:ascii="Comic Sans MS" w:hAnsi="Comic Sans MS"/>
        </w:rPr>
        <w:t xml:space="preserve"> should be evident in Humanities books. </w:t>
      </w:r>
    </w:p>
    <w:p w14:paraId="4DAEF343" w14:textId="408402F6" w:rsidR="000C0A32" w:rsidRDefault="000C0A32" w:rsidP="000C0A32">
      <w:pPr>
        <w:rPr>
          <w:rFonts w:ascii="Comic Sans MS" w:hAnsi="Comic Sans MS"/>
        </w:rPr>
      </w:pPr>
      <w:r>
        <w:rPr>
          <w:rFonts w:ascii="Comic Sans MS" w:hAnsi="Comic Sans MS"/>
        </w:rPr>
        <w:t xml:space="preserve">Marking should be a mix of highlighted aims and some quality marking/questions which children need time to respond to in purple pens. Use judgement for which pieces to quality mark. </w:t>
      </w:r>
    </w:p>
    <w:p w14:paraId="12C241C6" w14:textId="77777777" w:rsidR="00C17F73" w:rsidRPr="00572669" w:rsidRDefault="00C17F73" w:rsidP="00C17F73">
      <w:pPr>
        <w:rPr>
          <w:rFonts w:ascii="Comic Sans MS" w:hAnsi="Comic Sans MS"/>
        </w:rPr>
      </w:pPr>
      <w:r>
        <w:rPr>
          <w:rFonts w:ascii="Comic Sans MS" w:hAnsi="Comic Sans MS"/>
        </w:rPr>
        <w:t xml:space="preserve">If you are doing practical work, please take photos to blog/seesaw or make a montage to go in books so we have more evidence of what we are doing. </w:t>
      </w:r>
    </w:p>
    <w:p w14:paraId="23726EF6" w14:textId="77777777" w:rsidR="00C17F73" w:rsidRPr="00572669" w:rsidRDefault="00C17F73" w:rsidP="000C0A32">
      <w:pPr>
        <w:rPr>
          <w:rFonts w:ascii="Comic Sans MS" w:hAnsi="Comic Sans MS"/>
        </w:rPr>
      </w:pPr>
    </w:p>
    <w:p w14:paraId="5321B721" w14:textId="4F5DF13D" w:rsidR="006A7236" w:rsidRPr="00572669" w:rsidRDefault="006A7236" w:rsidP="00572669">
      <w:pPr>
        <w:rPr>
          <w:rFonts w:ascii="Comic Sans MS" w:hAnsi="Comic Sans MS"/>
        </w:rPr>
      </w:pPr>
    </w:p>
    <w:sectPr w:rsidR="006A7236" w:rsidRPr="00572669" w:rsidSect="008E25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DAF"/>
    <w:multiLevelType w:val="hybridMultilevel"/>
    <w:tmpl w:val="AB7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53A8"/>
    <w:multiLevelType w:val="hybridMultilevel"/>
    <w:tmpl w:val="3850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705E"/>
    <w:multiLevelType w:val="hybridMultilevel"/>
    <w:tmpl w:val="1FE0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EF7"/>
    <w:multiLevelType w:val="hybridMultilevel"/>
    <w:tmpl w:val="363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CB6"/>
    <w:multiLevelType w:val="hybridMultilevel"/>
    <w:tmpl w:val="0CE6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44467"/>
    <w:multiLevelType w:val="hybridMultilevel"/>
    <w:tmpl w:val="BAD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C1AF7"/>
    <w:multiLevelType w:val="hybridMultilevel"/>
    <w:tmpl w:val="E8E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DC1"/>
    <w:multiLevelType w:val="hybridMultilevel"/>
    <w:tmpl w:val="CC62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C438B"/>
    <w:multiLevelType w:val="hybridMultilevel"/>
    <w:tmpl w:val="B64A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262FB"/>
    <w:multiLevelType w:val="hybridMultilevel"/>
    <w:tmpl w:val="2938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C1A15"/>
    <w:multiLevelType w:val="hybridMultilevel"/>
    <w:tmpl w:val="3CDC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72E3"/>
    <w:multiLevelType w:val="hybridMultilevel"/>
    <w:tmpl w:val="789A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15EA2"/>
    <w:multiLevelType w:val="hybridMultilevel"/>
    <w:tmpl w:val="E40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77197"/>
    <w:multiLevelType w:val="hybridMultilevel"/>
    <w:tmpl w:val="D19A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57E98"/>
    <w:multiLevelType w:val="hybridMultilevel"/>
    <w:tmpl w:val="C4F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57DC2"/>
    <w:multiLevelType w:val="hybridMultilevel"/>
    <w:tmpl w:val="148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
  </w:num>
  <w:num w:numId="4">
    <w:abstractNumId w:val="9"/>
  </w:num>
  <w:num w:numId="5">
    <w:abstractNumId w:val="12"/>
  </w:num>
  <w:num w:numId="6">
    <w:abstractNumId w:val="13"/>
  </w:num>
  <w:num w:numId="7">
    <w:abstractNumId w:val="1"/>
  </w:num>
  <w:num w:numId="8">
    <w:abstractNumId w:val="3"/>
  </w:num>
  <w:num w:numId="9">
    <w:abstractNumId w:val="8"/>
  </w:num>
  <w:num w:numId="10">
    <w:abstractNumId w:val="5"/>
  </w:num>
  <w:num w:numId="11">
    <w:abstractNumId w:val="0"/>
  </w:num>
  <w:num w:numId="12">
    <w:abstractNumId w:val="6"/>
  </w:num>
  <w:num w:numId="13">
    <w:abstractNumId w:val="4"/>
  </w:num>
  <w:num w:numId="14">
    <w:abstractNumId w:val="1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A"/>
    <w:rsid w:val="00043B69"/>
    <w:rsid w:val="0004459B"/>
    <w:rsid w:val="00082E3C"/>
    <w:rsid w:val="000C0A32"/>
    <w:rsid w:val="00155675"/>
    <w:rsid w:val="001736E1"/>
    <w:rsid w:val="001873B2"/>
    <w:rsid w:val="001F1A34"/>
    <w:rsid w:val="00237D89"/>
    <w:rsid w:val="002B14FE"/>
    <w:rsid w:val="0043206E"/>
    <w:rsid w:val="00487FD0"/>
    <w:rsid w:val="004B01B6"/>
    <w:rsid w:val="004E4F7E"/>
    <w:rsid w:val="005272CC"/>
    <w:rsid w:val="00543B40"/>
    <w:rsid w:val="00562EBA"/>
    <w:rsid w:val="00572669"/>
    <w:rsid w:val="00590064"/>
    <w:rsid w:val="005A7637"/>
    <w:rsid w:val="005D0816"/>
    <w:rsid w:val="00641777"/>
    <w:rsid w:val="006A7236"/>
    <w:rsid w:val="006D020F"/>
    <w:rsid w:val="00737664"/>
    <w:rsid w:val="007A4797"/>
    <w:rsid w:val="007D5362"/>
    <w:rsid w:val="007E20F8"/>
    <w:rsid w:val="008C4C5C"/>
    <w:rsid w:val="008D10CC"/>
    <w:rsid w:val="008E255A"/>
    <w:rsid w:val="00913207"/>
    <w:rsid w:val="00995412"/>
    <w:rsid w:val="009B0FDF"/>
    <w:rsid w:val="009E35AF"/>
    <w:rsid w:val="009F7AED"/>
    <w:rsid w:val="00A1083A"/>
    <w:rsid w:val="00A702EC"/>
    <w:rsid w:val="00B243DD"/>
    <w:rsid w:val="00C17F73"/>
    <w:rsid w:val="00C41738"/>
    <w:rsid w:val="00C97E8C"/>
    <w:rsid w:val="00CA580D"/>
    <w:rsid w:val="00D355FB"/>
    <w:rsid w:val="00D47EE9"/>
    <w:rsid w:val="00D7689C"/>
    <w:rsid w:val="00D82B33"/>
    <w:rsid w:val="00DA024D"/>
    <w:rsid w:val="00DC000B"/>
    <w:rsid w:val="00DE31BA"/>
    <w:rsid w:val="00E20EE9"/>
    <w:rsid w:val="00F3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1BBE"/>
  <w15:chartTrackingRefBased/>
  <w15:docId w15:val="{3BC53BF2-EE8C-48A2-9A32-8831946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55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82E3C"/>
    <w:pPr>
      <w:ind w:left="720"/>
      <w:contextualSpacing/>
    </w:pPr>
  </w:style>
  <w:style w:type="paragraph" w:styleId="BalloonText">
    <w:name w:val="Balloon Text"/>
    <w:basedOn w:val="Normal"/>
    <w:link w:val="BalloonTextChar"/>
    <w:uiPriority w:val="99"/>
    <w:semiHidden/>
    <w:unhideWhenUsed/>
    <w:rsid w:val="00913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9837d3-e174-4b40-b64a-72dd83ffe1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34D8DAFB425479E1B68214650E8B1" ma:contentTypeVersion="15" ma:contentTypeDescription="Create a new document." ma:contentTypeScope="" ma:versionID="c39d8e22439dd0f51ad7ad7ff0591850">
  <xsd:schema xmlns:xsd="http://www.w3.org/2001/XMLSchema" xmlns:xs="http://www.w3.org/2001/XMLSchema" xmlns:p="http://schemas.microsoft.com/office/2006/metadata/properties" xmlns:ns3="fa9837d3-e174-4b40-b64a-72dd83ffe196" xmlns:ns4="0e18251d-be2b-4f6b-bc6e-ff95e8ab953b" targetNamespace="http://schemas.microsoft.com/office/2006/metadata/properties" ma:root="true" ma:fieldsID="274295bad2efd4bea723dd276c7a882a" ns3:_="" ns4:_="">
    <xsd:import namespace="fa9837d3-e174-4b40-b64a-72dd83ffe196"/>
    <xsd:import namespace="0e18251d-be2b-4f6b-bc6e-ff95e8ab9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7d3-e174-4b40-b64a-72dd83ffe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18251d-be2b-4f6b-bc6e-ff95e8ab95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48E35-6EFB-4A8E-A419-16124E606A7D}">
  <ds:schemaRefs>
    <ds:schemaRef ds:uri="http://schemas.microsoft.com/sharepoint/v3/contenttype/forms"/>
  </ds:schemaRefs>
</ds:datastoreItem>
</file>

<file path=customXml/itemProps2.xml><?xml version="1.0" encoding="utf-8"?>
<ds:datastoreItem xmlns:ds="http://schemas.openxmlformats.org/officeDocument/2006/customXml" ds:itemID="{F5698C10-026A-471C-ADA5-A574EEF1E047}">
  <ds:schemaRefs>
    <ds:schemaRef ds:uri="http://purl.org/dc/elements/1.1/"/>
    <ds:schemaRef ds:uri="http://schemas.microsoft.com/office/2006/metadata/properties"/>
    <ds:schemaRef ds:uri="0e18251d-be2b-4f6b-bc6e-ff95e8ab953b"/>
    <ds:schemaRef ds:uri="http://purl.org/dc/terms/"/>
    <ds:schemaRef ds:uri="http://schemas.openxmlformats.org/package/2006/metadata/core-properties"/>
    <ds:schemaRef ds:uri="http://schemas.microsoft.com/office/2006/documentManagement/types"/>
    <ds:schemaRef ds:uri="fa9837d3-e174-4b40-b64a-72dd83ffe19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DE7B29-ADBC-4B11-B634-018D05CBA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837d3-e174-4b40-b64a-72dd83ffe196"/>
    <ds:schemaRef ds:uri="0e18251d-be2b-4f6b-bc6e-ff95e8ab9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gaynor</cp:lastModifiedBy>
  <cp:revision>2</cp:revision>
  <cp:lastPrinted>2021-06-28T09:16:00Z</cp:lastPrinted>
  <dcterms:created xsi:type="dcterms:W3CDTF">2023-09-27T14:04:00Z</dcterms:created>
  <dcterms:modified xsi:type="dcterms:W3CDTF">2023-09-27T14:04:00Z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0x0101001AA34D8DAFB425479E1B68214650E8B1</vt:lpwstr>
  </property>
</Properties>
</file>