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Tr="0043778A">
        <w:tc>
          <w:tcPr>
            <w:tcW w:w="10490"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D4004C" w:rsidRDefault="00823021" w:rsidP="0005133D">
            <w:pPr>
              <w:rPr>
                <w:color w:val="0070C0"/>
                <w:sz w:val="28"/>
                <w:szCs w:val="28"/>
              </w:rPr>
            </w:pPr>
            <w:r w:rsidRPr="0005133D">
              <w:rPr>
                <w:sz w:val="28"/>
                <w:szCs w:val="28"/>
              </w:rPr>
              <w:t>e-mail:</w:t>
            </w:r>
            <w:r w:rsidR="00D4004C">
              <w:rPr>
                <w:sz w:val="28"/>
                <w:szCs w:val="28"/>
              </w:rPr>
              <w:t xml:space="preserve"> </w:t>
            </w:r>
            <w:r w:rsidR="00D4004C">
              <w:rPr>
                <w:color w:val="0070C0"/>
                <w:sz w:val="28"/>
                <w:szCs w:val="28"/>
              </w:rPr>
              <w:t>sarah@roose.cumbria.sch.uk</w:t>
            </w:r>
          </w:p>
          <w:p w:rsidR="00823021" w:rsidRDefault="00823021"/>
        </w:tc>
      </w:tr>
      <w:tr w:rsidR="00823021" w:rsidTr="0043778A">
        <w:tc>
          <w:tcPr>
            <w:tcW w:w="5245" w:type="dxa"/>
          </w:tcPr>
          <w:p w:rsidR="00823021" w:rsidRPr="0005133D" w:rsidRDefault="0005133D" w:rsidP="0005133D">
            <w:pPr>
              <w:jc w:val="center"/>
              <w:rPr>
                <w:sz w:val="24"/>
                <w:szCs w:val="24"/>
              </w:rPr>
            </w:pPr>
            <w:r w:rsidRPr="0005133D">
              <w:rPr>
                <w:sz w:val="24"/>
                <w:szCs w:val="24"/>
              </w:rPr>
              <w:t>Weekly Maths Tasks</w:t>
            </w:r>
          </w:p>
        </w:tc>
        <w:tc>
          <w:tcPr>
            <w:tcW w:w="5245" w:type="dxa"/>
          </w:tcPr>
          <w:p w:rsidR="00823021" w:rsidRPr="0005133D" w:rsidRDefault="0005133D" w:rsidP="0005133D">
            <w:pPr>
              <w:jc w:val="center"/>
              <w:rPr>
                <w:sz w:val="24"/>
                <w:szCs w:val="24"/>
              </w:rPr>
            </w:pPr>
            <w:r w:rsidRPr="0005133D">
              <w:rPr>
                <w:sz w:val="24"/>
                <w:szCs w:val="24"/>
              </w:rPr>
              <w:t>Weekly Reading Tasks</w:t>
            </w:r>
          </w:p>
        </w:tc>
      </w:tr>
      <w:tr w:rsidR="00823021" w:rsidTr="0043778A">
        <w:tc>
          <w:tcPr>
            <w:tcW w:w="5245" w:type="dxa"/>
          </w:tcPr>
          <w:p w:rsidR="006663FA" w:rsidRDefault="0015023F" w:rsidP="0015023F">
            <w:pPr>
              <w:rPr>
                <w:rFonts w:ascii="Comic Sans MS" w:hAnsi="Comic Sans MS"/>
                <w:sz w:val="28"/>
                <w:szCs w:val="28"/>
              </w:rPr>
            </w:pPr>
            <w:r w:rsidRPr="006663FA">
              <w:rPr>
                <w:rFonts w:ascii="Comic Sans MS" w:hAnsi="Comic Sans MS"/>
                <w:b/>
                <w:sz w:val="28"/>
                <w:szCs w:val="28"/>
                <w:u w:val="single"/>
              </w:rPr>
              <w:t>X tables</w:t>
            </w:r>
            <w:r w:rsidRPr="006663FA">
              <w:rPr>
                <w:rFonts w:ascii="Comic Sans MS" w:hAnsi="Comic Sans MS"/>
                <w:sz w:val="28"/>
                <w:szCs w:val="28"/>
              </w:rPr>
              <w:t xml:space="preserve"> –  </w:t>
            </w:r>
          </w:p>
          <w:p w:rsidR="006663FA" w:rsidRDefault="006663FA" w:rsidP="0015023F">
            <w:pPr>
              <w:rPr>
                <w:rFonts w:ascii="Comic Sans MS" w:hAnsi="Comic Sans MS"/>
                <w:sz w:val="28"/>
                <w:szCs w:val="28"/>
              </w:rPr>
            </w:pPr>
          </w:p>
          <w:p w:rsidR="006663FA" w:rsidRDefault="004D49B3" w:rsidP="0015023F">
            <w:pPr>
              <w:rPr>
                <w:rFonts w:ascii="Comic Sans MS" w:hAnsi="Comic Sans MS"/>
                <w:sz w:val="28"/>
                <w:szCs w:val="28"/>
              </w:rPr>
            </w:pPr>
            <w:hyperlink r:id="rId7" w:history="1">
              <w:r w:rsidR="006663FA" w:rsidRPr="006663FA">
                <w:rPr>
                  <w:color w:val="0000FF"/>
                  <w:u w:val="single"/>
                </w:rPr>
                <w:t>https://play.ttrockstars.com/</w:t>
              </w:r>
            </w:hyperlink>
          </w:p>
          <w:p w:rsidR="006663FA" w:rsidRDefault="006663FA" w:rsidP="0015023F">
            <w:pPr>
              <w:rPr>
                <w:rFonts w:ascii="Comic Sans MS" w:hAnsi="Comic Sans MS"/>
                <w:sz w:val="28"/>
                <w:szCs w:val="28"/>
              </w:rPr>
            </w:pPr>
          </w:p>
          <w:p w:rsidR="0005133D" w:rsidRDefault="00C84844" w:rsidP="0005133D">
            <w:pPr>
              <w:rPr>
                <w:sz w:val="24"/>
                <w:szCs w:val="24"/>
              </w:rPr>
            </w:pPr>
            <w:r>
              <w:rPr>
                <w:rFonts w:ascii="Comic Sans MS" w:hAnsi="Comic Sans MS"/>
                <w:sz w:val="28"/>
                <w:szCs w:val="28"/>
              </w:rPr>
              <w:t xml:space="preserve">Work through the levels and see how far you can get.  </w:t>
            </w:r>
          </w:p>
          <w:p w:rsidR="006663FA" w:rsidRDefault="006663FA" w:rsidP="0005133D">
            <w:pPr>
              <w:rPr>
                <w:rFonts w:ascii="Comic Sans MS" w:hAnsi="Comic Sans MS"/>
                <w:sz w:val="28"/>
                <w:szCs w:val="28"/>
              </w:rPr>
            </w:pPr>
            <w:r w:rsidRPr="006663FA">
              <w:rPr>
                <w:rFonts w:ascii="Comic Sans MS" w:hAnsi="Comic Sans MS"/>
                <w:b/>
                <w:sz w:val="28"/>
                <w:szCs w:val="28"/>
                <w:u w:val="single"/>
              </w:rPr>
              <w:t>Learning by Questions</w:t>
            </w:r>
            <w:r>
              <w:rPr>
                <w:rFonts w:ascii="Comic Sans MS" w:hAnsi="Comic Sans MS"/>
                <w:sz w:val="28"/>
                <w:szCs w:val="28"/>
              </w:rPr>
              <w:t xml:space="preserve"> – </w:t>
            </w:r>
          </w:p>
          <w:p w:rsidR="006663FA" w:rsidRDefault="006663FA" w:rsidP="0005133D">
            <w:pPr>
              <w:rPr>
                <w:rFonts w:ascii="Comic Sans MS" w:hAnsi="Comic Sans MS"/>
                <w:sz w:val="28"/>
                <w:szCs w:val="28"/>
              </w:rPr>
            </w:pPr>
          </w:p>
          <w:p w:rsidR="006663FA" w:rsidRDefault="004D49B3" w:rsidP="0005133D">
            <w:pPr>
              <w:rPr>
                <w:rFonts w:ascii="Comic Sans MS" w:hAnsi="Comic Sans MS"/>
                <w:sz w:val="28"/>
                <w:szCs w:val="28"/>
              </w:rPr>
            </w:pPr>
            <w:hyperlink r:id="rId8" w:history="1">
              <w:r w:rsidR="006663FA" w:rsidRPr="006663FA">
                <w:rPr>
                  <w:color w:val="0000FF"/>
                  <w:u w:val="single"/>
                </w:rPr>
                <w:t>https://www.lbq.org/</w:t>
              </w:r>
            </w:hyperlink>
          </w:p>
          <w:p w:rsidR="006663FA" w:rsidRDefault="006663FA" w:rsidP="0005133D">
            <w:pPr>
              <w:rPr>
                <w:rFonts w:ascii="Comic Sans MS" w:hAnsi="Comic Sans MS"/>
                <w:sz w:val="28"/>
                <w:szCs w:val="28"/>
              </w:rPr>
            </w:pPr>
          </w:p>
          <w:p w:rsidR="0005133D" w:rsidRPr="006663FA" w:rsidRDefault="00C84844" w:rsidP="004D3B94">
            <w:pPr>
              <w:rPr>
                <w:rFonts w:ascii="Comic Sans MS" w:hAnsi="Comic Sans MS"/>
                <w:sz w:val="28"/>
                <w:szCs w:val="28"/>
              </w:rPr>
            </w:pPr>
            <w:r>
              <w:rPr>
                <w:rFonts w:ascii="Comic Sans MS" w:hAnsi="Comic Sans MS"/>
                <w:sz w:val="28"/>
                <w:szCs w:val="28"/>
              </w:rPr>
              <w:t xml:space="preserve">I will again send the Learning </w:t>
            </w:r>
            <w:proofErr w:type="gramStart"/>
            <w:r>
              <w:rPr>
                <w:rFonts w:ascii="Comic Sans MS" w:hAnsi="Comic Sans MS"/>
                <w:sz w:val="28"/>
                <w:szCs w:val="28"/>
              </w:rPr>
              <w:t>By</w:t>
            </w:r>
            <w:proofErr w:type="gramEnd"/>
            <w:r>
              <w:rPr>
                <w:rFonts w:ascii="Comic Sans MS" w:hAnsi="Comic Sans MS"/>
                <w:sz w:val="28"/>
                <w:szCs w:val="28"/>
              </w:rPr>
              <w:t xml:space="preserve"> Questions codes out for lessons on Tuesday 10 – 11.30am and Friday 10-11.30am.  I will email the codes and put them on to the we</w:t>
            </w:r>
            <w:r w:rsidR="009436FE">
              <w:rPr>
                <w:rFonts w:ascii="Comic Sans MS" w:hAnsi="Comic Sans MS"/>
                <w:sz w:val="28"/>
                <w:szCs w:val="28"/>
              </w:rPr>
              <w:t>b</w:t>
            </w:r>
            <w:r>
              <w:rPr>
                <w:rFonts w:ascii="Comic Sans MS" w:hAnsi="Comic Sans MS"/>
                <w:sz w:val="28"/>
                <w:szCs w:val="28"/>
              </w:rPr>
              <w:t>site.</w:t>
            </w:r>
          </w:p>
        </w:tc>
        <w:tc>
          <w:tcPr>
            <w:tcW w:w="5245" w:type="dxa"/>
          </w:tcPr>
          <w:p w:rsidR="006663FA" w:rsidRDefault="006663FA" w:rsidP="006663FA">
            <w:pPr>
              <w:rPr>
                <w:rFonts w:ascii="Comic Sans MS" w:hAnsi="Comic Sans MS"/>
                <w:sz w:val="28"/>
                <w:szCs w:val="28"/>
              </w:rPr>
            </w:pPr>
            <w:r w:rsidRPr="006663FA">
              <w:rPr>
                <w:rFonts w:ascii="Comic Sans MS" w:hAnsi="Comic Sans MS"/>
                <w:b/>
                <w:sz w:val="28"/>
                <w:szCs w:val="28"/>
                <w:u w:val="single"/>
              </w:rPr>
              <w:t>Literacy Planet</w:t>
            </w:r>
            <w:r>
              <w:rPr>
                <w:rFonts w:ascii="Comic Sans MS" w:hAnsi="Comic Sans MS"/>
                <w:sz w:val="28"/>
                <w:szCs w:val="28"/>
              </w:rPr>
              <w:t xml:space="preserve"> – </w:t>
            </w:r>
          </w:p>
          <w:p w:rsidR="006663FA" w:rsidRDefault="006663FA" w:rsidP="006663FA">
            <w:pPr>
              <w:rPr>
                <w:rFonts w:ascii="Comic Sans MS" w:hAnsi="Comic Sans MS"/>
                <w:sz w:val="28"/>
                <w:szCs w:val="28"/>
              </w:rPr>
            </w:pPr>
          </w:p>
          <w:p w:rsidR="006663FA" w:rsidRDefault="004D49B3" w:rsidP="006663FA">
            <w:pPr>
              <w:rPr>
                <w:rFonts w:ascii="Comic Sans MS" w:hAnsi="Comic Sans MS"/>
                <w:sz w:val="28"/>
                <w:szCs w:val="28"/>
              </w:rPr>
            </w:pPr>
            <w:hyperlink r:id="rId9" w:history="1">
              <w:r w:rsidR="006663FA" w:rsidRPr="006663FA">
                <w:rPr>
                  <w:color w:val="0000FF"/>
                  <w:u w:val="single"/>
                </w:rPr>
                <w:t>https://www.literacyplanet.com/uk/</w:t>
              </w:r>
            </w:hyperlink>
          </w:p>
          <w:p w:rsidR="006663FA" w:rsidRDefault="006663FA" w:rsidP="006663FA">
            <w:pPr>
              <w:rPr>
                <w:rFonts w:ascii="Comic Sans MS" w:hAnsi="Comic Sans MS"/>
                <w:sz w:val="28"/>
                <w:szCs w:val="28"/>
              </w:rPr>
            </w:pPr>
          </w:p>
          <w:p w:rsidR="00823021" w:rsidRDefault="006663FA" w:rsidP="006663FA">
            <w:pPr>
              <w:rPr>
                <w:rFonts w:ascii="Comic Sans MS" w:hAnsi="Comic Sans MS"/>
                <w:sz w:val="28"/>
                <w:szCs w:val="28"/>
              </w:rPr>
            </w:pPr>
            <w:r>
              <w:rPr>
                <w:rFonts w:ascii="Comic Sans MS" w:hAnsi="Comic Sans MS"/>
                <w:sz w:val="28"/>
                <w:szCs w:val="28"/>
              </w:rPr>
              <w:t xml:space="preserve">I have set you some tasks on here, there is a comprehension to do, please read through it and answer the questions.  </w:t>
            </w:r>
          </w:p>
          <w:p w:rsidR="006663FA" w:rsidRDefault="006663FA" w:rsidP="006663FA">
            <w:pPr>
              <w:rPr>
                <w:rFonts w:ascii="Comic Sans MS" w:hAnsi="Comic Sans MS"/>
                <w:sz w:val="28"/>
                <w:szCs w:val="28"/>
              </w:rPr>
            </w:pPr>
          </w:p>
          <w:p w:rsidR="006663FA" w:rsidRPr="006663FA" w:rsidRDefault="006663FA" w:rsidP="006663FA">
            <w:pPr>
              <w:rPr>
                <w:rFonts w:ascii="Comic Sans MS" w:hAnsi="Comic Sans MS"/>
                <w:sz w:val="28"/>
                <w:szCs w:val="28"/>
              </w:rPr>
            </w:pPr>
            <w:r>
              <w:rPr>
                <w:rFonts w:ascii="Comic Sans MS" w:hAnsi="Comic Sans MS"/>
                <w:sz w:val="28"/>
                <w:szCs w:val="28"/>
              </w:rPr>
              <w:t>Remember to keep reading your books at home at least 5 times a week.</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tr>
      <w:tr w:rsidR="00823021" w:rsidTr="0043778A">
        <w:tc>
          <w:tcPr>
            <w:tcW w:w="5245" w:type="dxa"/>
          </w:tcPr>
          <w:p w:rsidR="0005133D" w:rsidRPr="0005133D" w:rsidRDefault="0005133D" w:rsidP="0005133D">
            <w:pPr>
              <w:widowControl w:val="0"/>
              <w:jc w:val="center"/>
              <w:rPr>
                <w:sz w:val="24"/>
                <w:szCs w:val="24"/>
              </w:rPr>
            </w:pPr>
            <w:r w:rsidRPr="0005133D">
              <w:rPr>
                <w:sz w:val="24"/>
                <w:szCs w:val="24"/>
              </w:rPr>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45" w:type="dxa"/>
          </w:tcPr>
          <w:p w:rsidR="00823021" w:rsidRPr="0005133D" w:rsidRDefault="0005133D" w:rsidP="0005133D">
            <w:pPr>
              <w:jc w:val="center"/>
              <w:rPr>
                <w:sz w:val="24"/>
                <w:szCs w:val="24"/>
              </w:rPr>
            </w:pPr>
            <w:r w:rsidRPr="0005133D">
              <w:rPr>
                <w:sz w:val="24"/>
                <w:szCs w:val="24"/>
              </w:rPr>
              <w:t>Weekly Writing Tasks</w:t>
            </w:r>
          </w:p>
        </w:tc>
      </w:tr>
      <w:tr w:rsidR="0005133D" w:rsidTr="0043778A">
        <w:tc>
          <w:tcPr>
            <w:tcW w:w="5245" w:type="dxa"/>
          </w:tcPr>
          <w:p w:rsidR="0005133D" w:rsidRPr="00D4004C" w:rsidRDefault="0005133D" w:rsidP="0005133D">
            <w:pPr>
              <w:widowControl w:val="0"/>
              <w:jc w:val="center"/>
              <w:rPr>
                <w:rFonts w:ascii="Comic Sans MS" w:hAnsi="Comic Sans MS"/>
                <w:sz w:val="24"/>
                <w:szCs w:val="24"/>
              </w:rPr>
            </w:pPr>
          </w:p>
          <w:p w:rsidR="00D4004C" w:rsidRPr="00D4004C" w:rsidRDefault="00D4004C" w:rsidP="00D4004C">
            <w:pPr>
              <w:rPr>
                <w:rFonts w:ascii="Comic Sans MS" w:hAnsi="Comic Sans MS"/>
              </w:rPr>
            </w:pPr>
            <w:r w:rsidRPr="00D4004C">
              <w:rPr>
                <w:rFonts w:ascii="Comic Sans MS" w:hAnsi="Comic Sans MS"/>
                <w:sz w:val="28"/>
                <w:szCs w:val="28"/>
              </w:rPr>
              <w:t>I will send a look, cover, write, see sheet.  Again, if you cannot print, you can write these out on a piece of paper.</w:t>
            </w:r>
            <w:r w:rsidRPr="00D4004C">
              <w:rPr>
                <w:rFonts w:ascii="Comic Sans MS" w:hAnsi="Comic Sans MS"/>
              </w:rPr>
              <w:t xml:space="preserve">  </w:t>
            </w:r>
            <w:r w:rsidRPr="00D4004C">
              <w:rPr>
                <w:rFonts w:ascii="Comic Sans MS" w:hAnsi="Comic Sans MS"/>
                <w:sz w:val="28"/>
                <w:szCs w:val="28"/>
              </w:rPr>
              <w:t>These are the words.</w:t>
            </w:r>
          </w:p>
          <w:p w:rsidR="009436FE" w:rsidRPr="009436FE" w:rsidRDefault="009436FE" w:rsidP="009436FE">
            <w:pPr>
              <w:pStyle w:val="ListParagraph"/>
              <w:numPr>
                <w:ilvl w:val="0"/>
                <w:numId w:val="10"/>
              </w:numPr>
              <w:rPr>
                <w:rFonts w:ascii="Comic Sans MS" w:hAnsi="Comic Sans MS"/>
                <w:b/>
                <w:bCs/>
                <w:sz w:val="28"/>
                <w:szCs w:val="28"/>
                <w:lang w:val="en-GB"/>
              </w:rPr>
            </w:pPr>
            <w:r w:rsidRPr="009436FE">
              <w:rPr>
                <w:rFonts w:ascii="Comic Sans MS" w:hAnsi="Comic Sans MS"/>
                <w:b/>
                <w:bCs/>
                <w:sz w:val="28"/>
                <w:szCs w:val="28"/>
                <w:lang w:val="en-GB"/>
              </w:rPr>
              <w:t>soldier</w:t>
            </w:r>
          </w:p>
          <w:p w:rsidR="009436FE" w:rsidRPr="009436FE" w:rsidRDefault="009436FE" w:rsidP="009436FE">
            <w:pPr>
              <w:pStyle w:val="ListParagraph"/>
              <w:numPr>
                <w:ilvl w:val="0"/>
                <w:numId w:val="10"/>
              </w:numPr>
              <w:rPr>
                <w:rFonts w:ascii="Comic Sans MS" w:hAnsi="Comic Sans MS"/>
                <w:b/>
                <w:bCs/>
                <w:sz w:val="28"/>
                <w:szCs w:val="28"/>
                <w:lang w:val="en-GB"/>
              </w:rPr>
            </w:pPr>
            <w:r w:rsidRPr="009436FE">
              <w:rPr>
                <w:rFonts w:ascii="Comic Sans MS" w:hAnsi="Comic Sans MS"/>
                <w:b/>
                <w:bCs/>
                <w:sz w:val="28"/>
                <w:szCs w:val="28"/>
                <w:lang w:val="en-GB"/>
              </w:rPr>
              <w:t>stomach</w:t>
            </w:r>
          </w:p>
          <w:p w:rsidR="009436FE" w:rsidRPr="009436FE" w:rsidRDefault="009436FE" w:rsidP="009436FE">
            <w:pPr>
              <w:pStyle w:val="ListParagraph"/>
              <w:numPr>
                <w:ilvl w:val="0"/>
                <w:numId w:val="10"/>
              </w:numPr>
              <w:rPr>
                <w:rFonts w:ascii="Comic Sans MS" w:hAnsi="Comic Sans MS"/>
                <w:b/>
                <w:bCs/>
                <w:sz w:val="28"/>
                <w:szCs w:val="28"/>
                <w:lang w:val="en-GB"/>
              </w:rPr>
            </w:pPr>
            <w:r w:rsidRPr="009436FE">
              <w:rPr>
                <w:rFonts w:ascii="Comic Sans MS" w:hAnsi="Comic Sans MS"/>
                <w:b/>
                <w:bCs/>
                <w:sz w:val="28"/>
                <w:szCs w:val="28"/>
                <w:lang w:val="en-GB"/>
              </w:rPr>
              <w:lastRenderedPageBreak/>
              <w:t>sufficient</w:t>
            </w:r>
          </w:p>
          <w:p w:rsidR="009436FE" w:rsidRPr="009436FE" w:rsidRDefault="009436FE" w:rsidP="009436FE">
            <w:pPr>
              <w:pStyle w:val="ListParagraph"/>
              <w:numPr>
                <w:ilvl w:val="0"/>
                <w:numId w:val="10"/>
              </w:numPr>
              <w:rPr>
                <w:rFonts w:ascii="Comic Sans MS" w:hAnsi="Comic Sans MS"/>
                <w:b/>
                <w:bCs/>
                <w:sz w:val="28"/>
                <w:szCs w:val="28"/>
                <w:lang w:val="en-GB"/>
              </w:rPr>
            </w:pPr>
            <w:r w:rsidRPr="009436FE">
              <w:rPr>
                <w:rFonts w:ascii="Comic Sans MS" w:hAnsi="Comic Sans MS"/>
                <w:b/>
                <w:bCs/>
                <w:sz w:val="28"/>
                <w:szCs w:val="28"/>
                <w:lang w:val="en-GB"/>
              </w:rPr>
              <w:t>suggest</w:t>
            </w:r>
          </w:p>
          <w:p w:rsidR="009436FE" w:rsidRPr="009436FE" w:rsidRDefault="009436FE" w:rsidP="009436FE">
            <w:pPr>
              <w:pStyle w:val="ListParagraph"/>
              <w:numPr>
                <w:ilvl w:val="0"/>
                <w:numId w:val="10"/>
              </w:numPr>
              <w:rPr>
                <w:rFonts w:ascii="Comic Sans MS" w:hAnsi="Comic Sans MS"/>
                <w:b/>
                <w:bCs/>
                <w:sz w:val="28"/>
                <w:szCs w:val="28"/>
                <w:lang w:val="en-GB"/>
              </w:rPr>
            </w:pPr>
            <w:r w:rsidRPr="009436FE">
              <w:rPr>
                <w:rFonts w:ascii="Comic Sans MS" w:hAnsi="Comic Sans MS"/>
                <w:b/>
                <w:bCs/>
                <w:sz w:val="28"/>
                <w:szCs w:val="28"/>
                <w:lang w:val="en-GB"/>
              </w:rPr>
              <w:t>symbol</w:t>
            </w:r>
          </w:p>
          <w:p w:rsidR="009436FE" w:rsidRDefault="009436FE" w:rsidP="009436FE">
            <w:pPr>
              <w:pStyle w:val="ListParagraph"/>
              <w:numPr>
                <w:ilvl w:val="0"/>
                <w:numId w:val="10"/>
              </w:numPr>
              <w:rPr>
                <w:rFonts w:ascii="Comic Sans MS" w:hAnsi="Comic Sans MS"/>
                <w:b/>
                <w:bCs/>
                <w:sz w:val="28"/>
                <w:szCs w:val="28"/>
                <w:lang w:val="en-GB"/>
              </w:rPr>
            </w:pPr>
            <w:r w:rsidRPr="009436FE">
              <w:rPr>
                <w:rFonts w:ascii="Comic Sans MS" w:hAnsi="Comic Sans MS"/>
                <w:b/>
                <w:bCs/>
                <w:sz w:val="28"/>
                <w:szCs w:val="28"/>
                <w:lang w:val="en-GB"/>
              </w:rPr>
              <w:t>system</w:t>
            </w:r>
          </w:p>
          <w:p w:rsidR="0005133D" w:rsidRPr="009436FE" w:rsidRDefault="009436FE" w:rsidP="009436FE">
            <w:pPr>
              <w:pStyle w:val="ListParagraph"/>
              <w:numPr>
                <w:ilvl w:val="0"/>
                <w:numId w:val="10"/>
              </w:numPr>
              <w:rPr>
                <w:rFonts w:ascii="Comic Sans MS" w:hAnsi="Comic Sans MS"/>
                <w:b/>
                <w:bCs/>
                <w:sz w:val="28"/>
                <w:szCs w:val="28"/>
                <w:lang w:val="en-GB"/>
              </w:rPr>
            </w:pPr>
            <w:r w:rsidRPr="009436FE">
              <w:rPr>
                <w:rFonts w:ascii="Comic Sans MS" w:hAnsi="Comic Sans MS"/>
                <w:b/>
                <w:bCs/>
                <w:sz w:val="28"/>
                <w:szCs w:val="28"/>
                <w:lang w:val="en-GB"/>
              </w:rPr>
              <w:t>temperature</w:t>
            </w:r>
          </w:p>
        </w:tc>
        <w:tc>
          <w:tcPr>
            <w:tcW w:w="5245" w:type="dxa"/>
          </w:tcPr>
          <w:p w:rsidR="0005133D" w:rsidRDefault="00C84844" w:rsidP="00C84844">
            <w:pPr>
              <w:rPr>
                <w:rFonts w:ascii="Comic Sans MS" w:hAnsi="Comic Sans MS"/>
                <w:sz w:val="28"/>
                <w:szCs w:val="28"/>
              </w:rPr>
            </w:pPr>
            <w:r>
              <w:rPr>
                <w:rFonts w:ascii="Comic Sans MS" w:hAnsi="Comic Sans MS"/>
                <w:sz w:val="28"/>
                <w:szCs w:val="28"/>
              </w:rPr>
              <w:lastRenderedPageBreak/>
              <w:t>This week we will create our story.  The format for this can be that you write it as:</w:t>
            </w:r>
          </w:p>
          <w:p w:rsidR="00C84844" w:rsidRPr="00BF1C29" w:rsidRDefault="00C84844" w:rsidP="00C84844">
            <w:pPr>
              <w:pStyle w:val="ListParagraph"/>
              <w:numPr>
                <w:ilvl w:val="0"/>
                <w:numId w:val="12"/>
              </w:numPr>
              <w:spacing w:line="240" w:lineRule="auto"/>
              <w:rPr>
                <w:rFonts w:ascii="Comic Sans MS" w:hAnsi="Comic Sans MS"/>
                <w:sz w:val="28"/>
                <w:szCs w:val="28"/>
              </w:rPr>
            </w:pPr>
            <w:r w:rsidRPr="00BF1C29">
              <w:rPr>
                <w:rFonts w:ascii="Comic Sans MS" w:hAnsi="Comic Sans MS"/>
                <w:sz w:val="28"/>
                <w:szCs w:val="28"/>
              </w:rPr>
              <w:t>a comic strip</w:t>
            </w:r>
          </w:p>
          <w:p w:rsidR="00C84844" w:rsidRPr="00BF1C29" w:rsidRDefault="00C84844" w:rsidP="00C84844">
            <w:pPr>
              <w:pStyle w:val="ListParagraph"/>
              <w:numPr>
                <w:ilvl w:val="0"/>
                <w:numId w:val="12"/>
              </w:numPr>
              <w:spacing w:line="240" w:lineRule="auto"/>
              <w:rPr>
                <w:rFonts w:ascii="Comic Sans MS" w:hAnsi="Comic Sans MS"/>
                <w:sz w:val="28"/>
                <w:szCs w:val="28"/>
              </w:rPr>
            </w:pPr>
            <w:r w:rsidRPr="00BF1C29">
              <w:rPr>
                <w:rFonts w:ascii="Comic Sans MS" w:hAnsi="Comic Sans MS"/>
                <w:sz w:val="28"/>
                <w:szCs w:val="28"/>
              </w:rPr>
              <w:t xml:space="preserve">a story </w:t>
            </w:r>
          </w:p>
          <w:p w:rsidR="00C84844" w:rsidRPr="00BF1C29" w:rsidRDefault="00C97488" w:rsidP="00C84844">
            <w:pPr>
              <w:pStyle w:val="ListParagraph"/>
              <w:numPr>
                <w:ilvl w:val="0"/>
                <w:numId w:val="12"/>
              </w:numPr>
              <w:spacing w:line="240" w:lineRule="auto"/>
              <w:rPr>
                <w:rFonts w:ascii="Comic Sans MS" w:hAnsi="Comic Sans MS"/>
                <w:sz w:val="28"/>
                <w:szCs w:val="28"/>
              </w:rPr>
            </w:pPr>
            <w:r w:rsidRPr="00BF1C29">
              <w:rPr>
                <w:rFonts w:ascii="Comic Sans MS" w:hAnsi="Comic Sans MS"/>
                <w:sz w:val="28"/>
                <w:szCs w:val="28"/>
              </w:rPr>
              <w:lastRenderedPageBreak/>
              <w:t>a picture book story – like the book</w:t>
            </w:r>
          </w:p>
          <w:p w:rsidR="00C97488" w:rsidRPr="00BF1C29" w:rsidRDefault="00C97488" w:rsidP="00C97488">
            <w:pPr>
              <w:rPr>
                <w:rFonts w:ascii="Comic Sans MS" w:hAnsi="Comic Sans MS"/>
                <w:sz w:val="28"/>
                <w:szCs w:val="28"/>
              </w:rPr>
            </w:pPr>
            <w:r w:rsidRPr="00BF1C29">
              <w:rPr>
                <w:rFonts w:ascii="Comic Sans MS" w:hAnsi="Comic Sans MS"/>
                <w:sz w:val="28"/>
                <w:szCs w:val="28"/>
              </w:rPr>
              <w:t>It is up to you what format you use, but make sure you have writing and follow the story plan you have created.</w:t>
            </w:r>
          </w:p>
          <w:p w:rsidR="00F15933" w:rsidRPr="00BF1C29" w:rsidRDefault="00F15933" w:rsidP="00C97488">
            <w:pPr>
              <w:rPr>
                <w:rFonts w:ascii="Comic Sans MS" w:hAnsi="Comic Sans MS"/>
                <w:sz w:val="28"/>
                <w:szCs w:val="28"/>
              </w:rPr>
            </w:pPr>
            <w:r w:rsidRPr="00BF1C29">
              <w:rPr>
                <w:rFonts w:ascii="Comic Sans MS" w:hAnsi="Comic Sans MS"/>
                <w:sz w:val="28"/>
                <w:szCs w:val="28"/>
              </w:rPr>
              <w:t>I will create another power point, this will go on the website as it will not email, but I will e-mail PDFs off the Power Point.</w:t>
            </w:r>
          </w:p>
          <w:p w:rsidR="00C97488" w:rsidRDefault="00C97488" w:rsidP="00C97488">
            <w:pPr>
              <w:rPr>
                <w:rFonts w:ascii="Comic Sans MS" w:hAnsi="Comic Sans MS"/>
                <w:sz w:val="24"/>
                <w:szCs w:val="24"/>
              </w:rPr>
            </w:pPr>
          </w:p>
          <w:p w:rsidR="00C97488" w:rsidRPr="00C97488" w:rsidRDefault="00C97488" w:rsidP="00C97488">
            <w:pPr>
              <w:rPr>
                <w:rFonts w:ascii="Comic Sans MS" w:hAnsi="Comic Sans MS"/>
                <w:sz w:val="24"/>
                <w:szCs w:val="24"/>
              </w:rPr>
            </w:pPr>
          </w:p>
        </w:tc>
      </w:tr>
      <w:tr w:rsidR="0043778A" w:rsidTr="00A57BCE">
        <w:tc>
          <w:tcPr>
            <w:tcW w:w="10490" w:type="dxa"/>
            <w:gridSpan w:val="2"/>
          </w:tcPr>
          <w:p w:rsidR="0043778A" w:rsidRPr="0005133D" w:rsidRDefault="0043778A" w:rsidP="0043778A">
            <w:pPr>
              <w:jc w:val="center"/>
              <w:rPr>
                <w:sz w:val="24"/>
                <w:szCs w:val="24"/>
              </w:rPr>
            </w:pPr>
            <w:r w:rsidRPr="0005133D">
              <w:rPr>
                <w:sz w:val="24"/>
                <w:szCs w:val="24"/>
              </w:rPr>
              <w:lastRenderedPageBreak/>
              <w:t>Creativity/Topic – on-going activities to choose from:</w:t>
            </w:r>
          </w:p>
          <w:p w:rsidR="0043778A" w:rsidRPr="0005133D" w:rsidRDefault="0043778A" w:rsidP="0005133D">
            <w:pPr>
              <w:jc w:val="center"/>
              <w:rPr>
                <w:sz w:val="24"/>
                <w:szCs w:val="24"/>
              </w:rPr>
            </w:pPr>
          </w:p>
        </w:tc>
      </w:tr>
      <w:tr w:rsidR="0043778A" w:rsidTr="00A57BCE">
        <w:tc>
          <w:tcPr>
            <w:tcW w:w="10490" w:type="dxa"/>
            <w:gridSpan w:val="2"/>
          </w:tcPr>
          <w:p w:rsidR="0043778A" w:rsidRDefault="0043778A" w:rsidP="0043778A">
            <w:pPr>
              <w:jc w:val="center"/>
              <w:rPr>
                <w:sz w:val="24"/>
                <w:szCs w:val="24"/>
              </w:rPr>
            </w:pPr>
          </w:p>
          <w:p w:rsidR="00D4004C" w:rsidRDefault="00D4004C" w:rsidP="00D4004C">
            <w:pPr>
              <w:pStyle w:val="ListParagraph"/>
              <w:numPr>
                <w:ilvl w:val="0"/>
                <w:numId w:val="11"/>
              </w:numPr>
              <w:spacing w:after="0" w:line="240" w:lineRule="auto"/>
              <w:rPr>
                <w:rFonts w:ascii="Comic Sans MS" w:hAnsi="Comic Sans MS"/>
                <w:sz w:val="28"/>
                <w:szCs w:val="28"/>
                <w:lang w:val="en-GB"/>
              </w:rPr>
            </w:pPr>
            <w:r w:rsidRPr="00D4004C">
              <w:rPr>
                <w:rFonts w:ascii="Comic Sans MS" w:hAnsi="Comic Sans MS"/>
                <w:sz w:val="28"/>
                <w:szCs w:val="28"/>
                <w:lang w:val="en-GB"/>
              </w:rPr>
              <w:t xml:space="preserve">Purple Mash – </w:t>
            </w:r>
            <w:r w:rsidRPr="00CB4DEB">
              <w:rPr>
                <w:rFonts w:ascii="Comic Sans MS" w:hAnsi="Comic Sans MS"/>
                <w:b/>
                <w:sz w:val="28"/>
                <w:szCs w:val="28"/>
                <w:u w:val="single"/>
                <w:lang w:val="en-GB"/>
              </w:rPr>
              <w:t>Our topic is Australia</w:t>
            </w:r>
            <w:r w:rsidRPr="00D4004C">
              <w:rPr>
                <w:rFonts w:ascii="Comic Sans MS" w:hAnsi="Comic Sans MS"/>
                <w:sz w:val="28"/>
                <w:szCs w:val="28"/>
                <w:lang w:val="en-GB"/>
              </w:rPr>
              <w:t xml:space="preserve">.  </w:t>
            </w:r>
          </w:p>
          <w:p w:rsidR="009436FE" w:rsidRDefault="009436FE" w:rsidP="009436FE">
            <w:pPr>
              <w:ind w:left="360"/>
              <w:rPr>
                <w:rFonts w:ascii="Comic Sans MS" w:hAnsi="Comic Sans MS"/>
                <w:sz w:val="28"/>
                <w:szCs w:val="28"/>
              </w:rPr>
            </w:pPr>
          </w:p>
          <w:p w:rsidR="009436FE" w:rsidRDefault="009436FE" w:rsidP="009436FE">
            <w:pPr>
              <w:ind w:left="360"/>
              <w:rPr>
                <w:rFonts w:ascii="Comic Sans MS" w:hAnsi="Comic Sans MS"/>
                <w:sz w:val="28"/>
                <w:szCs w:val="28"/>
              </w:rPr>
            </w:pPr>
            <w:r>
              <w:rPr>
                <w:rFonts w:ascii="Comic Sans MS" w:hAnsi="Comic Sans MS"/>
                <w:sz w:val="28"/>
                <w:szCs w:val="28"/>
              </w:rPr>
              <w:t>We are going to look at lines of longitude and latitude.  I will include a Power</w:t>
            </w:r>
            <w:r w:rsidR="00C56F70">
              <w:rPr>
                <w:rFonts w:ascii="Comic Sans MS" w:hAnsi="Comic Sans MS"/>
                <w:sz w:val="28"/>
                <w:szCs w:val="28"/>
              </w:rPr>
              <w:t xml:space="preserve"> Point to explain what they are.  You will hopefully hear me talk through each slide.  There</w:t>
            </w:r>
            <w:r w:rsidR="00BF1C29">
              <w:rPr>
                <w:rFonts w:ascii="Comic Sans MS" w:hAnsi="Comic Sans MS"/>
                <w:sz w:val="28"/>
                <w:szCs w:val="28"/>
              </w:rPr>
              <w:t xml:space="preserve"> is a lot of information on them</w:t>
            </w:r>
            <w:r w:rsidR="00C56F70">
              <w:rPr>
                <w:rFonts w:ascii="Comic Sans MS" w:hAnsi="Comic Sans MS"/>
                <w:sz w:val="28"/>
                <w:szCs w:val="28"/>
              </w:rPr>
              <w:t xml:space="preserve"> and I hope that this will make the task easier for </w:t>
            </w:r>
            <w:r w:rsidR="00BF1C29">
              <w:rPr>
                <w:rFonts w:ascii="Comic Sans MS" w:hAnsi="Comic Sans MS"/>
                <w:sz w:val="28"/>
                <w:szCs w:val="28"/>
              </w:rPr>
              <w:t xml:space="preserve">you </w:t>
            </w:r>
            <w:r w:rsidR="00C56F70">
              <w:rPr>
                <w:rFonts w:ascii="Comic Sans MS" w:hAnsi="Comic Sans MS"/>
                <w:sz w:val="28"/>
                <w:szCs w:val="28"/>
              </w:rPr>
              <w:t xml:space="preserve">so that </w:t>
            </w:r>
            <w:r w:rsidR="00BF1C29">
              <w:rPr>
                <w:rFonts w:ascii="Comic Sans MS" w:hAnsi="Comic Sans MS"/>
                <w:sz w:val="28"/>
                <w:szCs w:val="28"/>
              </w:rPr>
              <w:t xml:space="preserve">you </w:t>
            </w:r>
            <w:r w:rsidR="00C56F70">
              <w:rPr>
                <w:rFonts w:ascii="Comic Sans MS" w:hAnsi="Comic Sans MS"/>
                <w:sz w:val="28"/>
                <w:szCs w:val="28"/>
              </w:rPr>
              <w:t>can be more independent with the work</w:t>
            </w:r>
            <w:r w:rsidR="002F4313">
              <w:rPr>
                <w:rFonts w:ascii="Comic Sans MS" w:hAnsi="Comic Sans MS"/>
                <w:sz w:val="28"/>
                <w:szCs w:val="28"/>
              </w:rPr>
              <w:t>,</w:t>
            </w:r>
            <w:r w:rsidR="00C56F70">
              <w:rPr>
                <w:rFonts w:ascii="Comic Sans MS" w:hAnsi="Comic Sans MS"/>
                <w:sz w:val="28"/>
                <w:szCs w:val="28"/>
              </w:rPr>
              <w:t xml:space="preserve"> as I know you</w:t>
            </w:r>
            <w:r w:rsidR="00BF1C29">
              <w:rPr>
                <w:rFonts w:ascii="Comic Sans MS" w:hAnsi="Comic Sans MS"/>
                <w:sz w:val="28"/>
                <w:szCs w:val="28"/>
              </w:rPr>
              <w:t>r grown-ups</w:t>
            </w:r>
            <w:r w:rsidR="00C56F70">
              <w:rPr>
                <w:rFonts w:ascii="Comic Sans MS" w:hAnsi="Comic Sans MS"/>
                <w:sz w:val="28"/>
                <w:szCs w:val="28"/>
              </w:rPr>
              <w:t xml:space="preserve"> all have lots to do at home too.</w:t>
            </w:r>
          </w:p>
          <w:p w:rsidR="00C56F70" w:rsidRDefault="00BF1C29" w:rsidP="009436FE">
            <w:pPr>
              <w:ind w:left="360"/>
              <w:rPr>
                <w:rFonts w:ascii="Comic Sans MS" w:hAnsi="Comic Sans MS"/>
                <w:sz w:val="28"/>
                <w:szCs w:val="28"/>
              </w:rPr>
            </w:pPr>
            <w:r>
              <w:rPr>
                <w:rFonts w:ascii="Comic Sans MS" w:hAnsi="Comic Sans MS"/>
                <w:sz w:val="28"/>
                <w:szCs w:val="28"/>
              </w:rPr>
              <w:t>Once you</w:t>
            </w:r>
            <w:r w:rsidR="00C56F70">
              <w:rPr>
                <w:rFonts w:ascii="Comic Sans MS" w:hAnsi="Comic Sans MS"/>
                <w:sz w:val="28"/>
                <w:szCs w:val="28"/>
              </w:rPr>
              <w:t xml:space="preserve"> have read through the Power Point and had a go at finding some cities on there</w:t>
            </w:r>
            <w:r>
              <w:rPr>
                <w:rFonts w:ascii="Comic Sans MS" w:hAnsi="Comic Sans MS"/>
                <w:sz w:val="28"/>
                <w:szCs w:val="28"/>
              </w:rPr>
              <w:t>,</w:t>
            </w:r>
            <w:r w:rsidR="00C56F70">
              <w:rPr>
                <w:rFonts w:ascii="Comic Sans MS" w:hAnsi="Comic Sans MS"/>
                <w:sz w:val="28"/>
                <w:szCs w:val="28"/>
              </w:rPr>
              <w:t xml:space="preserve"> I have set two Purple Mash tasks.  One is to label the invisible lines on the globe and the other is to explain the lines on a postcard to me.  I have </w:t>
            </w:r>
            <w:r>
              <w:rPr>
                <w:rFonts w:ascii="Comic Sans MS" w:hAnsi="Comic Sans MS"/>
                <w:sz w:val="28"/>
                <w:szCs w:val="28"/>
              </w:rPr>
              <w:t xml:space="preserve">included helpful points for you </w:t>
            </w:r>
            <w:r w:rsidR="00C56F70">
              <w:rPr>
                <w:rFonts w:ascii="Comic Sans MS" w:hAnsi="Comic Sans MS"/>
                <w:sz w:val="28"/>
                <w:szCs w:val="28"/>
              </w:rPr>
              <w:t>again.</w:t>
            </w:r>
          </w:p>
          <w:p w:rsidR="00C56F70" w:rsidRDefault="00C56F70" w:rsidP="009436FE">
            <w:pPr>
              <w:ind w:left="360"/>
              <w:rPr>
                <w:rFonts w:ascii="Comic Sans MS" w:hAnsi="Comic Sans MS"/>
                <w:sz w:val="28"/>
                <w:szCs w:val="28"/>
              </w:rPr>
            </w:pPr>
          </w:p>
          <w:p w:rsidR="00C56F70" w:rsidRPr="00D71EFA" w:rsidRDefault="00C56F70" w:rsidP="009436FE">
            <w:pPr>
              <w:ind w:left="360"/>
              <w:rPr>
                <w:rFonts w:ascii="Comic Sans MS" w:hAnsi="Comic Sans MS"/>
              </w:rPr>
            </w:pPr>
            <w:r>
              <w:rPr>
                <w:rFonts w:ascii="Comic Sans MS" w:hAnsi="Comic Sans MS"/>
                <w:sz w:val="28"/>
                <w:szCs w:val="28"/>
              </w:rPr>
              <w:t xml:space="preserve">Science – Light How I see </w:t>
            </w:r>
            <w:hyperlink r:id="rId10" w:history="1">
              <w:r w:rsidRPr="00D71EFA">
                <w:rPr>
                  <w:rFonts w:ascii="Comic Sans MS" w:hAnsi="Comic Sans MS"/>
                  <w:color w:val="0000FF"/>
                  <w:u w:val="single"/>
                </w:rPr>
                <w:t>https://central.espresso.co.uk/espresso/modules/s2_light/pathways/s2_light_light_1.html</w:t>
              </w:r>
            </w:hyperlink>
          </w:p>
          <w:p w:rsidR="00D71EFA" w:rsidRPr="00D71EFA" w:rsidRDefault="00C56F70" w:rsidP="009436FE">
            <w:pPr>
              <w:ind w:left="360"/>
              <w:rPr>
                <w:rFonts w:ascii="Comic Sans MS" w:hAnsi="Comic Sans MS"/>
                <w:sz w:val="28"/>
                <w:szCs w:val="28"/>
              </w:rPr>
            </w:pPr>
            <w:r w:rsidRPr="00D71EFA">
              <w:rPr>
                <w:rFonts w:ascii="Comic Sans MS" w:hAnsi="Comic Sans MS"/>
                <w:sz w:val="28"/>
                <w:szCs w:val="28"/>
              </w:rPr>
              <w:t xml:space="preserve">Log on to Espresso Discovery and use this link so </w:t>
            </w:r>
            <w:r w:rsidR="00BF1C29">
              <w:rPr>
                <w:rFonts w:ascii="Comic Sans MS" w:hAnsi="Comic Sans MS"/>
                <w:sz w:val="28"/>
                <w:szCs w:val="28"/>
              </w:rPr>
              <w:t xml:space="preserve">you </w:t>
            </w:r>
            <w:r w:rsidRPr="00D71EFA">
              <w:rPr>
                <w:rFonts w:ascii="Comic Sans MS" w:hAnsi="Comic Sans MS"/>
                <w:sz w:val="28"/>
                <w:szCs w:val="28"/>
              </w:rPr>
              <w:t>can work th</w:t>
            </w:r>
            <w:r w:rsidR="002F4313">
              <w:rPr>
                <w:rFonts w:ascii="Comic Sans MS" w:hAnsi="Comic Sans MS"/>
                <w:sz w:val="28"/>
                <w:szCs w:val="28"/>
              </w:rPr>
              <w:t>r</w:t>
            </w:r>
            <w:bookmarkStart w:id="0" w:name="_GoBack"/>
            <w:bookmarkEnd w:id="0"/>
            <w:r w:rsidRPr="00D71EFA">
              <w:rPr>
                <w:rFonts w:ascii="Comic Sans MS" w:hAnsi="Comic Sans MS"/>
                <w:sz w:val="28"/>
                <w:szCs w:val="28"/>
              </w:rPr>
              <w:t>ough how we see.</w:t>
            </w:r>
            <w:r w:rsidR="00D71EFA" w:rsidRPr="00D71EFA">
              <w:rPr>
                <w:rFonts w:ascii="Comic Sans MS" w:hAnsi="Comic Sans MS"/>
                <w:sz w:val="28"/>
                <w:szCs w:val="28"/>
              </w:rPr>
              <w:t xml:space="preserve">  </w:t>
            </w:r>
          </w:p>
          <w:p w:rsidR="00C56F70" w:rsidRDefault="00601F4B" w:rsidP="009436FE">
            <w:pPr>
              <w:ind w:left="360"/>
              <w:rPr>
                <w:rFonts w:ascii="Comic Sans MS" w:hAnsi="Comic Sans MS"/>
                <w:sz w:val="28"/>
                <w:szCs w:val="28"/>
              </w:rPr>
            </w:pPr>
            <w:r>
              <w:rPr>
                <w:rFonts w:ascii="Comic Sans MS" w:hAnsi="Comic Sans MS"/>
                <w:sz w:val="28"/>
                <w:szCs w:val="28"/>
              </w:rPr>
              <w:t xml:space="preserve">Light and Shadow Key Stage 2. </w:t>
            </w:r>
            <w:r w:rsidR="00BF1C29">
              <w:rPr>
                <w:rFonts w:ascii="Comic Sans MS" w:hAnsi="Comic Sans MS"/>
                <w:sz w:val="28"/>
                <w:szCs w:val="28"/>
              </w:rPr>
              <w:t xml:space="preserve"> The link above should take you</w:t>
            </w:r>
            <w:r>
              <w:rPr>
                <w:rFonts w:ascii="Comic Sans MS" w:hAnsi="Comic Sans MS"/>
                <w:sz w:val="28"/>
                <w:szCs w:val="28"/>
              </w:rPr>
              <w:t xml:space="preserve"> straight to</w:t>
            </w:r>
            <w:r w:rsidR="00BF1C29">
              <w:rPr>
                <w:rFonts w:ascii="Comic Sans MS" w:hAnsi="Comic Sans MS"/>
                <w:sz w:val="28"/>
                <w:szCs w:val="28"/>
              </w:rPr>
              <w:t xml:space="preserve"> it</w:t>
            </w:r>
            <w:r>
              <w:rPr>
                <w:rFonts w:ascii="Comic Sans MS" w:hAnsi="Comic Sans MS"/>
                <w:sz w:val="28"/>
                <w:szCs w:val="28"/>
              </w:rPr>
              <w:t>, if not</w:t>
            </w:r>
            <w:r w:rsidR="00BF1C29">
              <w:rPr>
                <w:rFonts w:ascii="Comic Sans MS" w:hAnsi="Comic Sans MS"/>
                <w:sz w:val="28"/>
                <w:szCs w:val="28"/>
              </w:rPr>
              <w:t xml:space="preserve"> you</w:t>
            </w:r>
            <w:r w:rsidR="00D71EFA" w:rsidRPr="00D71EFA">
              <w:rPr>
                <w:rFonts w:ascii="Comic Sans MS" w:hAnsi="Comic Sans MS"/>
                <w:sz w:val="28"/>
                <w:szCs w:val="28"/>
              </w:rPr>
              <w:t xml:space="preserve"> need to click further resources and then Learning</w:t>
            </w:r>
            <w:r w:rsidR="00BF1C29">
              <w:rPr>
                <w:rFonts w:ascii="Comic Sans MS" w:hAnsi="Comic Sans MS"/>
                <w:sz w:val="28"/>
                <w:szCs w:val="28"/>
              </w:rPr>
              <w:t xml:space="preserve"> Paths.  You j</w:t>
            </w:r>
            <w:r w:rsidR="00D71EFA" w:rsidRPr="00D71EFA">
              <w:rPr>
                <w:rFonts w:ascii="Comic Sans MS" w:hAnsi="Comic Sans MS"/>
                <w:sz w:val="28"/>
                <w:szCs w:val="28"/>
              </w:rPr>
              <w:t>ust need to watch th</w:t>
            </w:r>
            <w:r w:rsidR="00BF1C29">
              <w:rPr>
                <w:rFonts w:ascii="Comic Sans MS" w:hAnsi="Comic Sans MS"/>
                <w:sz w:val="28"/>
                <w:szCs w:val="28"/>
              </w:rPr>
              <w:t>e videos on how we see.  If you</w:t>
            </w:r>
            <w:r w:rsidR="00D71EFA" w:rsidRPr="00D71EFA">
              <w:rPr>
                <w:rFonts w:ascii="Comic Sans MS" w:hAnsi="Comic Sans MS"/>
                <w:sz w:val="28"/>
                <w:szCs w:val="28"/>
              </w:rPr>
              <w:t xml:space="preserve"> would like to work further through the sight section, that is </w:t>
            </w:r>
            <w:r w:rsidR="00BF1C29">
              <w:rPr>
                <w:rFonts w:ascii="Comic Sans MS" w:hAnsi="Comic Sans MS"/>
                <w:sz w:val="28"/>
                <w:szCs w:val="28"/>
              </w:rPr>
              <w:t>fine.  The videos will help you</w:t>
            </w:r>
            <w:r w:rsidR="00D71EFA" w:rsidRPr="00D71EFA">
              <w:rPr>
                <w:rFonts w:ascii="Comic Sans MS" w:hAnsi="Comic Sans MS"/>
                <w:sz w:val="28"/>
                <w:szCs w:val="28"/>
              </w:rPr>
              <w:t xml:space="preserve"> </w:t>
            </w:r>
            <w:r w:rsidR="00D71EFA" w:rsidRPr="00D71EFA">
              <w:rPr>
                <w:rFonts w:ascii="Comic Sans MS" w:hAnsi="Comic Sans MS"/>
                <w:sz w:val="28"/>
                <w:szCs w:val="28"/>
              </w:rPr>
              <w:lastRenderedPageBreak/>
              <w:t>though.  Again the same for shadows</w:t>
            </w:r>
            <w:r w:rsidR="00BF1C29">
              <w:rPr>
                <w:rFonts w:ascii="Comic Sans MS" w:hAnsi="Comic Sans MS"/>
                <w:sz w:val="28"/>
                <w:szCs w:val="28"/>
              </w:rPr>
              <w:t>, but you</w:t>
            </w:r>
            <w:r>
              <w:rPr>
                <w:rFonts w:ascii="Comic Sans MS" w:hAnsi="Comic Sans MS"/>
                <w:sz w:val="28"/>
                <w:szCs w:val="28"/>
              </w:rPr>
              <w:t xml:space="preserve"> can just press the Light and Shadow tab at</w:t>
            </w:r>
            <w:r w:rsidR="00BF1C29">
              <w:rPr>
                <w:rFonts w:ascii="Comic Sans MS" w:hAnsi="Comic Sans MS"/>
                <w:sz w:val="28"/>
                <w:szCs w:val="28"/>
              </w:rPr>
              <w:t xml:space="preserve"> the top to take you</w:t>
            </w:r>
            <w:r>
              <w:rPr>
                <w:rFonts w:ascii="Comic Sans MS" w:hAnsi="Comic Sans MS"/>
                <w:sz w:val="28"/>
                <w:szCs w:val="28"/>
              </w:rPr>
              <w:t xml:space="preserve"> back for shadow</w:t>
            </w:r>
            <w:r w:rsidR="00BF1C29">
              <w:rPr>
                <w:rFonts w:ascii="Comic Sans MS" w:hAnsi="Comic Sans MS"/>
                <w:sz w:val="28"/>
                <w:szCs w:val="28"/>
              </w:rPr>
              <w:t>.  Once you have done this, you</w:t>
            </w:r>
            <w:r w:rsidR="00D71EFA" w:rsidRPr="00D71EFA">
              <w:rPr>
                <w:rFonts w:ascii="Comic Sans MS" w:hAnsi="Comic Sans MS"/>
                <w:sz w:val="28"/>
                <w:szCs w:val="28"/>
              </w:rPr>
              <w:t xml:space="preserve"> can go on to activities and take the</w:t>
            </w:r>
            <w:r w:rsidR="00D71EFA" w:rsidRPr="00D71EFA">
              <w:rPr>
                <w:rFonts w:ascii="Comic Sans MS" w:hAnsi="Comic Sans MS"/>
              </w:rPr>
              <w:t xml:space="preserve"> </w:t>
            </w:r>
            <w:r w:rsidR="00D71EFA" w:rsidRPr="00601F4B">
              <w:rPr>
                <w:rFonts w:ascii="Comic Sans MS" w:hAnsi="Comic Sans MS"/>
                <w:sz w:val="28"/>
                <w:szCs w:val="28"/>
              </w:rPr>
              <w:t>quiz</w:t>
            </w:r>
            <w:r>
              <w:rPr>
                <w:rFonts w:ascii="Comic Sans MS" w:hAnsi="Comic Sans MS"/>
                <w:sz w:val="28"/>
                <w:szCs w:val="28"/>
              </w:rPr>
              <w:t>.</w:t>
            </w:r>
          </w:p>
          <w:p w:rsidR="00BF1C29" w:rsidRDefault="00BF1C29" w:rsidP="009436FE">
            <w:pPr>
              <w:ind w:left="360"/>
              <w:rPr>
                <w:rFonts w:ascii="Comic Sans MS" w:hAnsi="Comic Sans MS"/>
                <w:sz w:val="28"/>
                <w:szCs w:val="28"/>
              </w:rPr>
            </w:pPr>
          </w:p>
          <w:p w:rsidR="00BF1C29" w:rsidRPr="00D71EFA" w:rsidRDefault="00BF1C29" w:rsidP="00BF1C29">
            <w:pPr>
              <w:ind w:left="360"/>
              <w:rPr>
                <w:rFonts w:ascii="Comic Sans MS" w:hAnsi="Comic Sans MS"/>
                <w:sz w:val="28"/>
                <w:szCs w:val="28"/>
              </w:rPr>
            </w:pPr>
            <w:r>
              <w:rPr>
                <w:rFonts w:ascii="Comic Sans MS" w:hAnsi="Comic Sans MS"/>
                <w:sz w:val="28"/>
                <w:szCs w:val="28"/>
              </w:rPr>
              <w:t>Don’t forget, this is where we get our Daily News from, so have a look around the site and see what you find.  There is lots of interesting information on here.</w:t>
            </w:r>
          </w:p>
          <w:p w:rsidR="004075A0" w:rsidRDefault="004075A0" w:rsidP="004075A0"/>
          <w:p w:rsidR="00D71EFA" w:rsidRDefault="00D71EFA" w:rsidP="004075A0"/>
          <w:p w:rsidR="00D71EFA" w:rsidRDefault="00D71EFA" w:rsidP="004075A0"/>
          <w:p w:rsidR="00D71EFA" w:rsidRDefault="00D71EFA" w:rsidP="004075A0"/>
          <w:p w:rsidR="00BF1C29" w:rsidRDefault="004D49B3" w:rsidP="004075A0">
            <w:hyperlink r:id="rId11" w:anchor="planet" w:history="1">
              <w:r w:rsidR="004075A0" w:rsidRPr="004075A0">
                <w:rPr>
                  <w:color w:val="0000FF"/>
                  <w:u w:val="single"/>
                </w:rPr>
                <w:t>https://www.wwf.org.uk/updates/learn-love-nature-focus-freshwater?dm_i=38LF,1126Z,30PJA0,3X1RE,1#planet</w:t>
              </w:r>
            </w:hyperlink>
            <w:r w:rsidR="004075A0">
              <w:t xml:space="preserve">  </w:t>
            </w:r>
          </w:p>
          <w:p w:rsidR="004075A0" w:rsidRPr="00D71EFA" w:rsidRDefault="004075A0" w:rsidP="004075A0">
            <w:pPr>
              <w:rPr>
                <w:rFonts w:ascii="Comic Sans MS" w:hAnsi="Comic Sans MS"/>
                <w:sz w:val="28"/>
                <w:szCs w:val="28"/>
              </w:rPr>
            </w:pPr>
            <w:r w:rsidRPr="00D71EFA">
              <w:rPr>
                <w:rFonts w:ascii="Comic Sans MS" w:hAnsi="Comic Sans MS"/>
                <w:sz w:val="28"/>
                <w:szCs w:val="28"/>
              </w:rPr>
              <w:t>From Monday 20th the World Wildlife</w:t>
            </w:r>
          </w:p>
          <w:p w:rsidR="004075A0" w:rsidRPr="00D71EFA" w:rsidRDefault="004075A0" w:rsidP="004075A0">
            <w:pPr>
              <w:rPr>
                <w:rFonts w:ascii="Comic Sans MS" w:hAnsi="Comic Sans MS"/>
                <w:sz w:val="28"/>
                <w:szCs w:val="28"/>
              </w:rPr>
            </w:pPr>
            <w:r w:rsidRPr="00D71EFA">
              <w:rPr>
                <w:rFonts w:ascii="Comic Sans MS" w:hAnsi="Comic Sans MS"/>
                <w:sz w:val="28"/>
                <w:szCs w:val="28"/>
              </w:rPr>
              <w:t>Fund will be doing lots of activities about fresh water and the wildlife which lives in it. There are</w:t>
            </w:r>
            <w:r w:rsidR="00BF1C29">
              <w:rPr>
                <w:rFonts w:ascii="Comic Sans MS" w:hAnsi="Comic Sans MS"/>
                <w:sz w:val="28"/>
                <w:szCs w:val="28"/>
              </w:rPr>
              <w:t xml:space="preserve"> </w:t>
            </w:r>
            <w:r w:rsidRPr="00D71EFA">
              <w:rPr>
                <w:rFonts w:ascii="Comic Sans MS" w:hAnsi="Comic Sans MS"/>
                <w:sz w:val="28"/>
                <w:szCs w:val="28"/>
              </w:rPr>
              <w:t>live webinars you can sign up to, videos and interactive maps if you want to have a look. There</w:t>
            </w:r>
            <w:r w:rsidR="00BF1C29">
              <w:rPr>
                <w:rFonts w:ascii="Comic Sans MS" w:hAnsi="Comic Sans MS"/>
                <w:sz w:val="28"/>
                <w:szCs w:val="28"/>
              </w:rPr>
              <w:t xml:space="preserve"> </w:t>
            </w:r>
            <w:r w:rsidRPr="00D71EFA">
              <w:rPr>
                <w:rFonts w:ascii="Comic Sans MS" w:hAnsi="Comic Sans MS"/>
                <w:sz w:val="28"/>
                <w:szCs w:val="28"/>
              </w:rPr>
              <w:t>will be a new topic each week. Use the link or search WWF learn to love nature.</w:t>
            </w:r>
          </w:p>
          <w:p w:rsidR="004075A0" w:rsidRPr="009436FE" w:rsidRDefault="004075A0" w:rsidP="004075A0">
            <w:pPr>
              <w:rPr>
                <w:rFonts w:ascii="Comic Sans MS" w:hAnsi="Comic Sans MS"/>
                <w:sz w:val="28"/>
                <w:szCs w:val="28"/>
              </w:rPr>
            </w:pPr>
          </w:p>
          <w:p w:rsidR="0043778A" w:rsidRPr="0005133D" w:rsidRDefault="0043778A" w:rsidP="006663FA">
            <w:pPr>
              <w:rPr>
                <w:sz w:val="24"/>
                <w:szCs w:val="24"/>
              </w:rPr>
            </w:pPr>
          </w:p>
        </w:tc>
      </w:tr>
      <w:tr w:rsidR="0043778A" w:rsidTr="00A57BCE">
        <w:tc>
          <w:tcPr>
            <w:tcW w:w="10490" w:type="dxa"/>
            <w:gridSpan w:val="2"/>
          </w:tcPr>
          <w:p w:rsidR="0043778A" w:rsidRPr="00377C0E" w:rsidRDefault="0043778A" w:rsidP="0043778A">
            <w:pPr>
              <w:rPr>
                <w:sz w:val="28"/>
                <w:szCs w:val="28"/>
                <w:u w:val="single"/>
              </w:rPr>
            </w:pPr>
            <w:r w:rsidRPr="00377C0E">
              <w:rPr>
                <w:sz w:val="28"/>
                <w:szCs w:val="28"/>
                <w:u w:val="single"/>
              </w:rPr>
              <w:lastRenderedPageBreak/>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12"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3"/>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9B3" w:rsidRDefault="004D49B3" w:rsidP="0005133D">
      <w:pPr>
        <w:spacing w:line="240" w:lineRule="auto"/>
      </w:pPr>
      <w:r>
        <w:separator/>
      </w:r>
    </w:p>
  </w:endnote>
  <w:endnote w:type="continuationSeparator" w:id="0">
    <w:p w:rsidR="004D49B3" w:rsidRDefault="004D49B3"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9B3" w:rsidRDefault="004D49B3" w:rsidP="0005133D">
      <w:pPr>
        <w:spacing w:line="240" w:lineRule="auto"/>
      </w:pPr>
      <w:r>
        <w:separator/>
      </w:r>
    </w:p>
  </w:footnote>
  <w:footnote w:type="continuationSeparator" w:id="0">
    <w:p w:rsidR="004D49B3" w:rsidRDefault="004D49B3"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rsidR="0005133D" w:rsidRPr="00823021" w:rsidRDefault="0005133D" w:rsidP="0005133D">
                          <w:pPr>
                            <w:jc w:val="center"/>
                            <w:rPr>
                              <w:sz w:val="28"/>
                              <w:szCs w:val="28"/>
                              <w:u w:val="single"/>
                            </w:rPr>
                          </w:pPr>
                          <w:r w:rsidRPr="00823021">
                            <w:rPr>
                              <w:sz w:val="28"/>
                              <w:szCs w:val="28"/>
                              <w:u w:val="single"/>
                            </w:rPr>
                            <w:t>Class of</w:t>
                          </w:r>
                          <w:r w:rsidR="00195967">
                            <w:rPr>
                              <w:sz w:val="28"/>
                              <w:szCs w:val="28"/>
                              <w:u w:val="single"/>
                            </w:rPr>
                            <w:t xml:space="preserve"> 2020</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Pr="00823021" w:rsidRDefault="0005133D" w:rsidP="0005133D">
                          <w:pPr>
                            <w:jc w:val="center"/>
                            <w:rPr>
                              <w:sz w:val="32"/>
                              <w:szCs w:val="32"/>
                              <w:u w:val="single"/>
                            </w:rPr>
                          </w:pPr>
                          <w:r w:rsidRPr="00823021">
                            <w:rPr>
                              <w:sz w:val="28"/>
                              <w:szCs w:val="28"/>
                              <w:u w:val="single"/>
                            </w:rPr>
                            <w:t>Week beginning</w:t>
                          </w:r>
                          <w:r w:rsidR="00FF50CC">
                            <w:rPr>
                              <w:sz w:val="28"/>
                              <w:szCs w:val="28"/>
                              <w:u w:val="single"/>
                            </w:rPr>
                            <w:t xml:space="preserve"> 20</w:t>
                          </w:r>
                          <w:r w:rsidR="00D4004C">
                            <w:rPr>
                              <w:sz w:val="28"/>
                              <w:szCs w:val="28"/>
                              <w:u w:val="single"/>
                            </w:rPr>
                            <w:t>.04,20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195967">
                      <w:rPr>
                        <w:sz w:val="28"/>
                        <w:szCs w:val="28"/>
                        <w:u w:val="single"/>
                      </w:rPr>
                      <w:t xml:space="preserve"> 2020</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Pr="00823021" w:rsidRDefault="0005133D" w:rsidP="0005133D">
                    <w:pPr>
                      <w:jc w:val="center"/>
                      <w:rPr>
                        <w:sz w:val="32"/>
                        <w:szCs w:val="32"/>
                        <w:u w:val="single"/>
                      </w:rPr>
                    </w:pPr>
                    <w:r w:rsidRPr="00823021">
                      <w:rPr>
                        <w:sz w:val="28"/>
                        <w:szCs w:val="28"/>
                        <w:u w:val="single"/>
                      </w:rPr>
                      <w:t>Week beginning</w:t>
                    </w:r>
                    <w:r w:rsidR="00FF50CC">
                      <w:rPr>
                        <w:sz w:val="28"/>
                        <w:szCs w:val="28"/>
                        <w:u w:val="single"/>
                      </w:rPr>
                      <w:t xml:space="preserve"> 20</w:t>
                    </w:r>
                    <w:r w:rsidR="00D4004C">
                      <w:rPr>
                        <w:sz w:val="28"/>
                        <w:szCs w:val="28"/>
                        <w:u w:val="single"/>
                      </w:rPr>
                      <w:t>.04,20</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D23901"/>
    <w:multiLevelType w:val="hybridMultilevel"/>
    <w:tmpl w:val="1C98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BA1A84"/>
    <w:multiLevelType w:val="hybridMultilevel"/>
    <w:tmpl w:val="EA64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3245EB"/>
    <w:multiLevelType w:val="hybridMultilevel"/>
    <w:tmpl w:val="396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4"/>
  </w:num>
  <w:num w:numId="5">
    <w:abstractNumId w:val="5"/>
  </w:num>
  <w:num w:numId="6">
    <w:abstractNumId w:val="0"/>
  </w:num>
  <w:num w:numId="7">
    <w:abstractNumId w:val="3"/>
  </w:num>
  <w:num w:numId="8">
    <w:abstractNumId w:val="2"/>
  </w:num>
  <w:num w:numId="9">
    <w:abstractNumId w:val="10"/>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5A80"/>
    <w:rsid w:val="00045130"/>
    <w:rsid w:val="0005133D"/>
    <w:rsid w:val="000D70C0"/>
    <w:rsid w:val="0015023F"/>
    <w:rsid w:val="00195967"/>
    <w:rsid w:val="00237B96"/>
    <w:rsid w:val="002F4313"/>
    <w:rsid w:val="004075A0"/>
    <w:rsid w:val="0043778A"/>
    <w:rsid w:val="004A5527"/>
    <w:rsid w:val="004D3B94"/>
    <w:rsid w:val="004D49B3"/>
    <w:rsid w:val="0055661A"/>
    <w:rsid w:val="00601F4B"/>
    <w:rsid w:val="006663FA"/>
    <w:rsid w:val="007442C4"/>
    <w:rsid w:val="00823021"/>
    <w:rsid w:val="008D7FA7"/>
    <w:rsid w:val="009436FE"/>
    <w:rsid w:val="00B148DE"/>
    <w:rsid w:val="00BF1C29"/>
    <w:rsid w:val="00C56F70"/>
    <w:rsid w:val="00C84844"/>
    <w:rsid w:val="00C97488"/>
    <w:rsid w:val="00CB4DEB"/>
    <w:rsid w:val="00D4004C"/>
    <w:rsid w:val="00D71EFA"/>
    <w:rsid w:val="00F15933"/>
    <w:rsid w:val="00FF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7B027"/>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D4004C"/>
    <w:pPr>
      <w:spacing w:after="160" w:line="259" w:lineRule="auto"/>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4075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7595">
      <w:bodyDiv w:val="1"/>
      <w:marLeft w:val="0"/>
      <w:marRight w:val="0"/>
      <w:marTop w:val="0"/>
      <w:marBottom w:val="0"/>
      <w:divBdr>
        <w:top w:val="none" w:sz="0" w:space="0" w:color="auto"/>
        <w:left w:val="none" w:sz="0" w:space="0" w:color="auto"/>
        <w:bottom w:val="none" w:sz="0" w:space="0" w:color="auto"/>
        <w:right w:val="none" w:sz="0" w:space="0" w:color="auto"/>
      </w:divBdr>
    </w:div>
    <w:div w:id="229342656">
      <w:bodyDiv w:val="1"/>
      <w:marLeft w:val="0"/>
      <w:marRight w:val="0"/>
      <w:marTop w:val="0"/>
      <w:marBottom w:val="0"/>
      <w:divBdr>
        <w:top w:val="none" w:sz="0" w:space="0" w:color="auto"/>
        <w:left w:val="none" w:sz="0" w:space="0" w:color="auto"/>
        <w:bottom w:val="none" w:sz="0" w:space="0" w:color="auto"/>
        <w:right w:val="none" w:sz="0" w:space="0" w:color="auto"/>
      </w:divBdr>
    </w:div>
    <w:div w:id="793062531">
      <w:bodyDiv w:val="1"/>
      <w:marLeft w:val="0"/>
      <w:marRight w:val="0"/>
      <w:marTop w:val="0"/>
      <w:marBottom w:val="0"/>
      <w:divBdr>
        <w:top w:val="none" w:sz="0" w:space="0" w:color="auto"/>
        <w:left w:val="none" w:sz="0" w:space="0" w:color="auto"/>
        <w:bottom w:val="none" w:sz="0" w:space="0" w:color="auto"/>
        <w:right w:val="none" w:sz="0" w:space="0" w:color="auto"/>
      </w:divBdr>
    </w:div>
    <w:div w:id="902839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bq.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y.ttrockstars.com/" TargetMode="External"/><Relationship Id="rId12" Type="http://schemas.openxmlformats.org/officeDocument/2006/relationships/hyperlink" Target="https://rooseprimary.co.uk/user/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wf.org.uk/updates/learn-love-nature-focus-freshwater?dm_i=38LF,1126Z,30PJA0,3X1RE,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entral.espresso.co.uk/espresso/modules/s2_light/pathways/s2_light_light_1.html" TargetMode="External"/><Relationship Id="rId4" Type="http://schemas.openxmlformats.org/officeDocument/2006/relationships/webSettings" Target="webSettings.xml"/><Relationship Id="rId9" Type="http://schemas.openxmlformats.org/officeDocument/2006/relationships/hyperlink" Target="https://www.literacyplanet.com/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dcterms:created xsi:type="dcterms:W3CDTF">2020-04-16T16:08:00Z</dcterms:created>
  <dcterms:modified xsi:type="dcterms:W3CDTF">2020-04-16T17:45:00Z</dcterms:modified>
</cp:coreProperties>
</file>