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362"/>
        <w:gridCol w:w="2363"/>
        <w:gridCol w:w="2362"/>
        <w:gridCol w:w="2363"/>
        <w:gridCol w:w="2362"/>
        <w:gridCol w:w="3634"/>
      </w:tblGrid>
      <w:tr w:rsidR="00D019D4" w:rsidRPr="00881515" w:rsidTr="00091EB3">
        <w:tc>
          <w:tcPr>
            <w:tcW w:w="15446" w:type="dxa"/>
            <w:gridSpan w:val="6"/>
          </w:tcPr>
          <w:p w:rsidR="00D019D4" w:rsidRPr="00881515" w:rsidRDefault="00D019D4" w:rsidP="00091EB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 w:rsidRPr="00881515">
              <w:rPr>
                <w:rFonts w:ascii="Segoe Print" w:hAnsi="Segoe Print"/>
                <w:sz w:val="28"/>
                <w:szCs w:val="28"/>
              </w:rPr>
              <w:t>Animals including Humans</w:t>
            </w:r>
          </w:p>
        </w:tc>
      </w:tr>
      <w:tr w:rsidR="00D019D4" w:rsidTr="00091EB3">
        <w:tc>
          <w:tcPr>
            <w:tcW w:w="2362" w:type="dxa"/>
          </w:tcPr>
          <w:p w:rsidR="00D019D4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1</w:t>
            </w:r>
          </w:p>
        </w:tc>
        <w:tc>
          <w:tcPr>
            <w:tcW w:w="2363" w:type="dxa"/>
          </w:tcPr>
          <w:p w:rsidR="00D019D4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2</w:t>
            </w:r>
          </w:p>
        </w:tc>
        <w:tc>
          <w:tcPr>
            <w:tcW w:w="2362" w:type="dxa"/>
          </w:tcPr>
          <w:p w:rsidR="00D019D4" w:rsidRPr="00925C36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3</w:t>
            </w:r>
          </w:p>
        </w:tc>
        <w:tc>
          <w:tcPr>
            <w:tcW w:w="2363" w:type="dxa"/>
          </w:tcPr>
          <w:p w:rsidR="00D019D4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4</w:t>
            </w:r>
          </w:p>
        </w:tc>
        <w:tc>
          <w:tcPr>
            <w:tcW w:w="2362" w:type="dxa"/>
          </w:tcPr>
          <w:p w:rsidR="00D019D4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5</w:t>
            </w:r>
          </w:p>
        </w:tc>
        <w:tc>
          <w:tcPr>
            <w:tcW w:w="3634" w:type="dxa"/>
          </w:tcPr>
          <w:p w:rsidR="00D019D4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18"/>
                <w:szCs w:val="18"/>
              </w:rPr>
              <w:t>Year 6</w:t>
            </w:r>
          </w:p>
        </w:tc>
      </w:tr>
      <w:tr w:rsidR="00D019D4" w:rsidRPr="00925C36" w:rsidTr="00091EB3">
        <w:tc>
          <w:tcPr>
            <w:tcW w:w="2362" w:type="dxa"/>
          </w:tcPr>
          <w:p w:rsidR="00D019D4" w:rsidRPr="00925C36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363" w:type="dxa"/>
          </w:tcPr>
          <w:p w:rsidR="00D019D4" w:rsidRPr="00925C36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notice that animals have offspring which grow into adults</w:t>
            </w:r>
          </w:p>
          <w:p w:rsidR="00D019D4" w:rsidRPr="00925C36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 xml:space="preserve">find out about and describe the basic needs of animals for survival </w:t>
            </w:r>
          </w:p>
          <w:p w:rsidR="00D019D4" w:rsidRPr="00925C36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describe the importance for humans of exercise, eating the right amounts of different types of food, and hygiene</w:t>
            </w:r>
          </w:p>
        </w:tc>
        <w:tc>
          <w:tcPr>
            <w:tcW w:w="2362" w:type="dxa"/>
          </w:tcPr>
          <w:p w:rsidR="00D019D4" w:rsidRPr="00925C36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identify that animals, including humans, need the right types and amount of nutrition, and that they cannot make their own food; they get nutrition from what they eat</w:t>
            </w:r>
          </w:p>
          <w:p w:rsidR="00D019D4" w:rsidRPr="00925C36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identify that humans and some other animals have skeletons and muscles for support, protection and movement</w:t>
            </w:r>
          </w:p>
        </w:tc>
        <w:tc>
          <w:tcPr>
            <w:tcW w:w="2363" w:type="dxa"/>
          </w:tcPr>
          <w:p w:rsidR="00D019D4" w:rsidRPr="00925C36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describe the simple functions of the basic parts of the digestive system in humans</w:t>
            </w:r>
          </w:p>
          <w:p w:rsidR="00D019D4" w:rsidRPr="00925C36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identify the different types of teeth in humans and their simple functions</w:t>
            </w:r>
          </w:p>
          <w:p w:rsidR="00D019D4" w:rsidRPr="00925C36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construct and interpret a variety of food chains, identifying producers, predators and prey</w:t>
            </w:r>
          </w:p>
        </w:tc>
        <w:tc>
          <w:tcPr>
            <w:tcW w:w="2362" w:type="dxa"/>
          </w:tcPr>
          <w:p w:rsidR="00D019D4" w:rsidRPr="00925C36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describe the changes as humans develop to old age</w:t>
            </w:r>
          </w:p>
        </w:tc>
        <w:tc>
          <w:tcPr>
            <w:tcW w:w="3634" w:type="dxa"/>
          </w:tcPr>
          <w:p w:rsidR="00D019D4" w:rsidRPr="00925C36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identify and name the main parts of the human circulatory system, and describe the functions of the heart, blood vessels and blood</w:t>
            </w:r>
          </w:p>
          <w:p w:rsidR="00D019D4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recognise the impact of diet, exercise, drugs and lifestyle o</w:t>
            </w:r>
            <w:r>
              <w:rPr>
                <w:rFonts w:ascii="Segoe Print" w:hAnsi="Segoe Print"/>
                <w:sz w:val="18"/>
                <w:szCs w:val="18"/>
              </w:rPr>
              <w:t>n the way their bodies function</w:t>
            </w:r>
          </w:p>
          <w:p w:rsidR="00D019D4" w:rsidRPr="00925C36" w:rsidRDefault="00D019D4" w:rsidP="00091EB3">
            <w:pPr>
              <w:rPr>
                <w:rFonts w:ascii="Segoe Print" w:hAnsi="Segoe Print"/>
                <w:sz w:val="18"/>
                <w:szCs w:val="18"/>
              </w:rPr>
            </w:pPr>
            <w:r w:rsidRPr="00925C36">
              <w:rPr>
                <w:rFonts w:ascii="Segoe Print" w:hAnsi="Segoe Print"/>
                <w:sz w:val="18"/>
                <w:szCs w:val="18"/>
              </w:rPr>
              <w:t>describe the ways in which nutrients and water are transported within animals, including humans</w:t>
            </w:r>
          </w:p>
        </w:tc>
      </w:tr>
    </w:tbl>
    <w:p w:rsidR="001955EB" w:rsidRDefault="001955EB">
      <w:bookmarkStart w:id="0" w:name="_GoBack"/>
      <w:bookmarkEnd w:id="0"/>
    </w:p>
    <w:sectPr w:rsidR="001955EB" w:rsidSect="00621AC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28" w:rsidRDefault="00702728">
      <w:r>
        <w:separator/>
      </w:r>
    </w:p>
  </w:endnote>
  <w:endnote w:type="continuationSeparator" w:id="0">
    <w:p w:rsidR="00702728" w:rsidRDefault="007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28" w:rsidRDefault="00702728">
      <w:r>
        <w:separator/>
      </w:r>
    </w:p>
  </w:footnote>
  <w:footnote w:type="continuationSeparator" w:id="0">
    <w:p w:rsidR="00702728" w:rsidRDefault="0070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8" w:rsidRPr="00641A58" w:rsidRDefault="004B1B24" w:rsidP="00641A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D275C4" wp14:editId="5EFC9494">
          <wp:simplePos x="0" y="0"/>
          <wp:positionH relativeFrom="margin">
            <wp:align>left</wp:align>
          </wp:positionH>
          <wp:positionV relativeFrom="paragraph">
            <wp:posOffset>-343974</wp:posOffset>
          </wp:positionV>
          <wp:extent cx="1042670" cy="737870"/>
          <wp:effectExtent l="0" t="0" r="508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CCA56" wp14:editId="234B042F">
              <wp:simplePos x="0" y="0"/>
              <wp:positionH relativeFrom="column">
                <wp:posOffset>902677</wp:posOffset>
              </wp:positionH>
              <wp:positionV relativeFrom="paragraph">
                <wp:posOffset>-232703</wp:posOffset>
              </wp:positionV>
              <wp:extent cx="7532077" cy="5802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2077" cy="5802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41A58" w:rsidRPr="00641A58" w:rsidRDefault="004B1B24" w:rsidP="00641A58">
                          <w:pPr>
                            <w:jc w:val="center"/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</w:pPr>
                          <w:r w:rsidRPr="00641A58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 xml:space="preserve">Roose Community Primary School </w:t>
                          </w:r>
                          <w:r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>Science</w:t>
                          </w:r>
                          <w:r w:rsidRPr="00641A58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>Progression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CCA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pt;margin-top:-18.3pt;width:593.1pt;height:4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" fillcolor="white [3201]" stroked="f" strokeweight=".5pt">
              <v:textbox>
                <w:txbxContent>
                  <w:p w:rsidR="00641A58" w:rsidRPr="00641A58" w:rsidRDefault="004B1B24" w:rsidP="00641A58">
                    <w:pPr>
                      <w:jc w:val="center"/>
                      <w:rPr>
                        <w:rFonts w:ascii="Segoe Print" w:hAnsi="Segoe Print"/>
                        <w:sz w:val="32"/>
                        <w:szCs w:val="32"/>
                      </w:rPr>
                    </w:pPr>
                    <w:r w:rsidRPr="00641A58">
                      <w:rPr>
                        <w:rFonts w:ascii="Segoe Print" w:hAnsi="Segoe Print"/>
                        <w:sz w:val="32"/>
                        <w:szCs w:val="32"/>
                      </w:rPr>
                      <w:t xml:space="preserve">Roose Community Primary School </w:t>
                    </w:r>
                    <w:r>
                      <w:rPr>
                        <w:rFonts w:ascii="Segoe Print" w:hAnsi="Segoe Print"/>
                        <w:sz w:val="32"/>
                        <w:szCs w:val="32"/>
                      </w:rPr>
                      <w:t>Science</w:t>
                    </w:r>
                    <w:r w:rsidRPr="00641A58">
                      <w:rPr>
                        <w:rFonts w:ascii="Segoe Print" w:hAnsi="Segoe Print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32"/>
                        <w:szCs w:val="32"/>
                      </w:rPr>
                      <w:t>Progression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24"/>
    <w:rsid w:val="001955EB"/>
    <w:rsid w:val="002D4C12"/>
    <w:rsid w:val="004B1B24"/>
    <w:rsid w:val="00702728"/>
    <w:rsid w:val="009A05BF"/>
    <w:rsid w:val="00C920BE"/>
    <w:rsid w:val="00D0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CDB5"/>
  <w15:chartTrackingRefBased/>
  <w15:docId w15:val="{E05F1E23-668E-43F9-A4A7-1FE98F4F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B2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A05BF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9A05BF"/>
  </w:style>
  <w:style w:type="character" w:customStyle="1" w:styleId="eop">
    <w:name w:val="eop"/>
    <w:basedOn w:val="DefaultParagraphFont"/>
    <w:rsid w:val="009A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2018-04-29T13:46:00Z</dcterms:created>
  <dcterms:modified xsi:type="dcterms:W3CDTF">2018-04-29T13:46:00Z</dcterms:modified>
</cp:coreProperties>
</file>