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4D3A4" w14:textId="77777777" w:rsidR="003A4A0E" w:rsidRPr="003A4A0E" w:rsidRDefault="003A4A0E" w:rsidP="003A4A0E">
      <w:pPr>
        <w:rPr>
          <w:sz w:val="36"/>
          <w:szCs w:val="36"/>
          <w:u w:val="single"/>
        </w:rPr>
      </w:pPr>
      <w:r w:rsidRPr="003A4A0E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21B1739" wp14:editId="3456B31C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1524178" cy="1074420"/>
            <wp:effectExtent l="0" t="0" r="0" b="0"/>
            <wp:wrapTight wrapText="bothSides">
              <wp:wrapPolygon edited="0">
                <wp:start x="0" y="0"/>
                <wp:lineTo x="0" y="21064"/>
                <wp:lineTo x="21330" y="21064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178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A4A0E">
        <w:rPr>
          <w:sz w:val="36"/>
          <w:szCs w:val="36"/>
          <w:u w:val="single"/>
        </w:rPr>
        <w:t>Roose</w:t>
      </w:r>
      <w:proofErr w:type="spellEnd"/>
      <w:r w:rsidRPr="003A4A0E">
        <w:rPr>
          <w:sz w:val="36"/>
          <w:szCs w:val="36"/>
          <w:u w:val="single"/>
        </w:rPr>
        <w:t xml:space="preserve"> Community Primary School</w:t>
      </w:r>
    </w:p>
    <w:p w14:paraId="2E982DE5" w14:textId="11019775" w:rsidR="003A4A0E" w:rsidRDefault="003A4A0E" w:rsidP="003A4A0E">
      <w:pPr>
        <w:rPr>
          <w:sz w:val="32"/>
          <w:szCs w:val="32"/>
          <w:u w:val="single"/>
        </w:rPr>
      </w:pPr>
      <w:r w:rsidRPr="003A4A0E">
        <w:rPr>
          <w:sz w:val="32"/>
          <w:szCs w:val="32"/>
        </w:rPr>
        <w:t xml:space="preserve">           </w:t>
      </w:r>
      <w:r w:rsidR="0017350F" w:rsidRPr="0017350F">
        <w:rPr>
          <w:sz w:val="32"/>
          <w:szCs w:val="32"/>
          <w:u w:val="single"/>
        </w:rPr>
        <w:t>Key Stage Two</w:t>
      </w:r>
      <w:r w:rsidRPr="0017350F">
        <w:rPr>
          <w:sz w:val="32"/>
          <w:szCs w:val="32"/>
          <w:u w:val="single"/>
        </w:rPr>
        <w:t xml:space="preserve"> Assessment</w:t>
      </w:r>
      <w:r w:rsidRPr="003A4A0E">
        <w:rPr>
          <w:sz w:val="32"/>
          <w:szCs w:val="32"/>
          <w:u w:val="single"/>
        </w:rPr>
        <w:t xml:space="preserve"> results</w:t>
      </w:r>
    </w:p>
    <w:p w14:paraId="1F257293" w14:textId="77777777" w:rsidR="003A4A0E" w:rsidRDefault="003A4A0E" w:rsidP="003A4A0E">
      <w:pPr>
        <w:rPr>
          <w:sz w:val="32"/>
          <w:szCs w:val="32"/>
          <w:u w:val="single"/>
        </w:rPr>
      </w:pPr>
    </w:p>
    <w:p w14:paraId="0BF06854" w14:textId="77777777" w:rsidR="00BA40F4" w:rsidRDefault="00BA40F4" w:rsidP="003A4A0E">
      <w:pPr>
        <w:rPr>
          <w:sz w:val="32"/>
          <w:szCs w:val="32"/>
        </w:rPr>
      </w:pPr>
      <w:bookmarkStart w:id="0" w:name="_GoBack"/>
      <w:bookmarkEnd w:id="0"/>
    </w:p>
    <w:p w14:paraId="20DF15AA" w14:textId="149C7E6E" w:rsidR="00BA40F4" w:rsidRPr="00FB1019" w:rsidRDefault="00BA40F4" w:rsidP="003A4A0E">
      <w:pPr>
        <w:rPr>
          <w:sz w:val="32"/>
          <w:szCs w:val="32"/>
          <w:u w:val="single"/>
        </w:rPr>
      </w:pPr>
      <w:r w:rsidRPr="00FB1019">
        <w:rPr>
          <w:sz w:val="32"/>
          <w:szCs w:val="32"/>
          <w:u w:val="single"/>
        </w:rPr>
        <w:t>KS2 results</w:t>
      </w:r>
      <w:r w:rsidR="0017350F">
        <w:rPr>
          <w:sz w:val="32"/>
          <w:szCs w:val="32"/>
          <w:u w:val="single"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559"/>
        <w:gridCol w:w="2126"/>
      </w:tblGrid>
      <w:tr w:rsidR="0017350F" w14:paraId="7028F19E" w14:textId="77777777" w:rsidTr="0017350F">
        <w:tc>
          <w:tcPr>
            <w:tcW w:w="2547" w:type="dxa"/>
          </w:tcPr>
          <w:p w14:paraId="294EE89C" w14:textId="77777777" w:rsidR="0017350F" w:rsidRDefault="0017350F" w:rsidP="003A4A0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533E77F2" w14:textId="77777777" w:rsidR="0017350F" w:rsidRDefault="0017350F" w:rsidP="003A4A0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Roose</w:t>
            </w:r>
            <w:proofErr w:type="spellEnd"/>
          </w:p>
        </w:tc>
        <w:tc>
          <w:tcPr>
            <w:tcW w:w="1559" w:type="dxa"/>
          </w:tcPr>
          <w:p w14:paraId="1E8C5F80" w14:textId="77777777" w:rsidR="0017350F" w:rsidRDefault="0017350F" w:rsidP="003A4A0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Roose</w:t>
            </w:r>
            <w:proofErr w:type="spellEnd"/>
            <w:r>
              <w:rPr>
                <w:sz w:val="32"/>
                <w:szCs w:val="32"/>
              </w:rPr>
              <w:t xml:space="preserve"> PP</w:t>
            </w:r>
          </w:p>
        </w:tc>
        <w:tc>
          <w:tcPr>
            <w:tcW w:w="2126" w:type="dxa"/>
          </w:tcPr>
          <w:p w14:paraId="0A386A26" w14:textId="77777777" w:rsidR="0017350F" w:rsidRDefault="0017350F" w:rsidP="003A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National</w:t>
            </w:r>
          </w:p>
        </w:tc>
      </w:tr>
      <w:tr w:rsidR="0017350F" w14:paraId="5ADCB72A" w14:textId="77777777" w:rsidTr="0017350F">
        <w:tc>
          <w:tcPr>
            <w:tcW w:w="2547" w:type="dxa"/>
          </w:tcPr>
          <w:p w14:paraId="6DCA2279" w14:textId="77777777" w:rsidR="0017350F" w:rsidRDefault="0017350F" w:rsidP="003A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</w:tc>
        <w:tc>
          <w:tcPr>
            <w:tcW w:w="1701" w:type="dxa"/>
          </w:tcPr>
          <w:p w14:paraId="7E996155" w14:textId="77777777" w:rsidR="0017350F" w:rsidRDefault="0017350F" w:rsidP="003A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83%</w:t>
            </w:r>
          </w:p>
        </w:tc>
        <w:tc>
          <w:tcPr>
            <w:tcW w:w="1559" w:type="dxa"/>
          </w:tcPr>
          <w:p w14:paraId="5D37F0F0" w14:textId="77777777" w:rsidR="0017350F" w:rsidRDefault="0017350F" w:rsidP="003A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40%</w:t>
            </w:r>
          </w:p>
        </w:tc>
        <w:tc>
          <w:tcPr>
            <w:tcW w:w="2126" w:type="dxa"/>
          </w:tcPr>
          <w:p w14:paraId="46231927" w14:textId="77777777" w:rsidR="0017350F" w:rsidRDefault="0017350F" w:rsidP="003A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74%</w:t>
            </w:r>
          </w:p>
        </w:tc>
      </w:tr>
      <w:tr w:rsidR="0017350F" w14:paraId="6C345CBA" w14:textId="77777777" w:rsidTr="0017350F">
        <w:tc>
          <w:tcPr>
            <w:tcW w:w="2547" w:type="dxa"/>
          </w:tcPr>
          <w:p w14:paraId="606B9A07" w14:textId="77777777" w:rsidR="0017350F" w:rsidRDefault="0017350F" w:rsidP="003A4A0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SPaG</w:t>
            </w:r>
            <w:proofErr w:type="spellEnd"/>
          </w:p>
        </w:tc>
        <w:tc>
          <w:tcPr>
            <w:tcW w:w="1701" w:type="dxa"/>
          </w:tcPr>
          <w:p w14:paraId="1B00DB3B" w14:textId="77777777" w:rsidR="0017350F" w:rsidRDefault="0017350F" w:rsidP="003A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89%</w:t>
            </w:r>
          </w:p>
        </w:tc>
        <w:tc>
          <w:tcPr>
            <w:tcW w:w="1559" w:type="dxa"/>
          </w:tcPr>
          <w:p w14:paraId="0AE7345D" w14:textId="77777777" w:rsidR="0017350F" w:rsidRDefault="0017350F" w:rsidP="003A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40%</w:t>
            </w:r>
          </w:p>
        </w:tc>
        <w:tc>
          <w:tcPr>
            <w:tcW w:w="2126" w:type="dxa"/>
          </w:tcPr>
          <w:p w14:paraId="62D083AA" w14:textId="77777777" w:rsidR="0017350F" w:rsidRDefault="0017350F" w:rsidP="003A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72%</w:t>
            </w:r>
          </w:p>
        </w:tc>
      </w:tr>
      <w:tr w:rsidR="0017350F" w14:paraId="6637618A" w14:textId="77777777" w:rsidTr="0017350F">
        <w:tc>
          <w:tcPr>
            <w:tcW w:w="2547" w:type="dxa"/>
          </w:tcPr>
          <w:p w14:paraId="2FD62E41" w14:textId="77777777" w:rsidR="0017350F" w:rsidRDefault="0017350F" w:rsidP="003A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writing</w:t>
            </w:r>
          </w:p>
        </w:tc>
        <w:tc>
          <w:tcPr>
            <w:tcW w:w="1701" w:type="dxa"/>
          </w:tcPr>
          <w:p w14:paraId="46B92FA1" w14:textId="77777777" w:rsidR="0017350F" w:rsidRDefault="0017350F" w:rsidP="003A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78%</w:t>
            </w:r>
          </w:p>
        </w:tc>
        <w:tc>
          <w:tcPr>
            <w:tcW w:w="1559" w:type="dxa"/>
          </w:tcPr>
          <w:p w14:paraId="49652049" w14:textId="77777777" w:rsidR="0017350F" w:rsidRDefault="0017350F" w:rsidP="003A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20%</w:t>
            </w:r>
          </w:p>
        </w:tc>
        <w:tc>
          <w:tcPr>
            <w:tcW w:w="2126" w:type="dxa"/>
          </w:tcPr>
          <w:p w14:paraId="47946078" w14:textId="77777777" w:rsidR="0017350F" w:rsidRDefault="0017350F" w:rsidP="003A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69%</w:t>
            </w:r>
          </w:p>
        </w:tc>
      </w:tr>
      <w:tr w:rsidR="0017350F" w14:paraId="2BCA64F0" w14:textId="77777777" w:rsidTr="0017350F">
        <w:tc>
          <w:tcPr>
            <w:tcW w:w="2547" w:type="dxa"/>
          </w:tcPr>
          <w:p w14:paraId="75A5D4A1" w14:textId="77777777" w:rsidR="0017350F" w:rsidRDefault="0017350F" w:rsidP="003A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701" w:type="dxa"/>
          </w:tcPr>
          <w:p w14:paraId="75DB1B19" w14:textId="77777777" w:rsidR="0017350F" w:rsidRDefault="0017350F" w:rsidP="003A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83%</w:t>
            </w:r>
          </w:p>
        </w:tc>
        <w:tc>
          <w:tcPr>
            <w:tcW w:w="1559" w:type="dxa"/>
          </w:tcPr>
          <w:p w14:paraId="71AB7C99" w14:textId="77777777" w:rsidR="0017350F" w:rsidRDefault="0017350F" w:rsidP="003A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40%</w:t>
            </w:r>
          </w:p>
        </w:tc>
        <w:tc>
          <w:tcPr>
            <w:tcW w:w="2126" w:type="dxa"/>
          </w:tcPr>
          <w:p w14:paraId="5AD7F6C9" w14:textId="77777777" w:rsidR="0017350F" w:rsidRDefault="0017350F" w:rsidP="003A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71%</w:t>
            </w:r>
          </w:p>
        </w:tc>
      </w:tr>
      <w:tr w:rsidR="0017350F" w14:paraId="750D38D7" w14:textId="77777777" w:rsidTr="0017350F">
        <w:tc>
          <w:tcPr>
            <w:tcW w:w="2547" w:type="dxa"/>
          </w:tcPr>
          <w:p w14:paraId="0E8F064F" w14:textId="77777777" w:rsidR="0017350F" w:rsidRDefault="0017350F" w:rsidP="003A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R, W, M</w:t>
            </w:r>
          </w:p>
        </w:tc>
        <w:tc>
          <w:tcPr>
            <w:tcW w:w="1701" w:type="dxa"/>
          </w:tcPr>
          <w:p w14:paraId="1FF1C43E" w14:textId="77777777" w:rsidR="0017350F" w:rsidRDefault="0017350F" w:rsidP="003A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72%</w:t>
            </w:r>
          </w:p>
        </w:tc>
        <w:tc>
          <w:tcPr>
            <w:tcW w:w="1559" w:type="dxa"/>
          </w:tcPr>
          <w:p w14:paraId="19023333" w14:textId="77777777" w:rsidR="0017350F" w:rsidRDefault="0017350F" w:rsidP="003A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20%</w:t>
            </w:r>
          </w:p>
        </w:tc>
        <w:tc>
          <w:tcPr>
            <w:tcW w:w="2126" w:type="dxa"/>
          </w:tcPr>
          <w:p w14:paraId="0472F99B" w14:textId="77777777" w:rsidR="0017350F" w:rsidRDefault="0017350F" w:rsidP="003A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59%</w:t>
            </w:r>
          </w:p>
        </w:tc>
      </w:tr>
    </w:tbl>
    <w:p w14:paraId="764E5E6A" w14:textId="52AAFAD5" w:rsidR="003B2F13" w:rsidRDefault="003B2F13" w:rsidP="0017350F">
      <w:pPr>
        <w:rPr>
          <w:sz w:val="32"/>
          <w:szCs w:val="32"/>
        </w:rPr>
      </w:pPr>
    </w:p>
    <w:p w14:paraId="0465920D" w14:textId="17E2DBE1" w:rsidR="0017350F" w:rsidRPr="0017350F" w:rsidRDefault="0017350F" w:rsidP="0017350F">
      <w:pPr>
        <w:rPr>
          <w:sz w:val="32"/>
          <w:szCs w:val="32"/>
          <w:u w:val="single"/>
        </w:rPr>
      </w:pPr>
      <w:r w:rsidRPr="0017350F">
        <w:rPr>
          <w:sz w:val="32"/>
          <w:szCs w:val="32"/>
          <w:u w:val="single"/>
        </w:rPr>
        <w:t>KS2 results 2023</w:t>
      </w:r>
    </w:p>
    <w:tbl>
      <w:tblPr>
        <w:tblpPr w:leftFromText="180" w:rightFromText="180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8"/>
        <w:gridCol w:w="1559"/>
        <w:gridCol w:w="1701"/>
        <w:gridCol w:w="1985"/>
      </w:tblGrid>
      <w:tr w:rsidR="0017350F" w14:paraId="2A0ED69D" w14:textId="77777777" w:rsidTr="0017350F">
        <w:trPr>
          <w:trHeight w:hRule="exact" w:val="438"/>
        </w:trPr>
        <w:tc>
          <w:tcPr>
            <w:tcW w:w="1980" w:type="dxa"/>
            <w:shd w:val="clear" w:color="auto" w:fill="FFFFFF" w:themeFill="background1"/>
          </w:tcPr>
          <w:p w14:paraId="1DB8A1A5" w14:textId="77777777" w:rsidR="0017350F" w:rsidRPr="0017350F" w:rsidRDefault="0017350F" w:rsidP="0017350F">
            <w:pPr>
              <w:spacing w:after="0" w:line="240" w:lineRule="auto"/>
              <w:rPr>
                <w:rFonts w:cstheme="minorHAnsi"/>
                <w:sz w:val="32"/>
                <w:szCs w:val="32"/>
                <w:lang w:val="en-US"/>
              </w:rPr>
            </w:pPr>
            <w:r w:rsidRPr="0017350F">
              <w:rPr>
                <w:rFonts w:cstheme="minorHAnsi"/>
                <w:sz w:val="32"/>
                <w:szCs w:val="32"/>
                <w:lang w:val="en-US"/>
              </w:rPr>
              <w:t>End of KS2</w:t>
            </w:r>
          </w:p>
          <w:p w14:paraId="4F1DFBF3" w14:textId="77777777" w:rsidR="0017350F" w:rsidRPr="0017350F" w:rsidRDefault="0017350F" w:rsidP="0017350F">
            <w:pPr>
              <w:spacing w:after="0" w:line="240" w:lineRule="auto"/>
              <w:rPr>
                <w:rFonts w:cstheme="minorHAnsi"/>
                <w:sz w:val="32"/>
                <w:szCs w:val="32"/>
                <w:lang w:val="en-US"/>
              </w:rPr>
            </w:pPr>
            <w:r w:rsidRPr="0017350F">
              <w:rPr>
                <w:rFonts w:cstheme="minorHAnsi"/>
                <w:sz w:val="32"/>
                <w:szCs w:val="32"/>
                <w:lang w:val="en-US"/>
              </w:rPr>
              <w:t>cohort 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5394644D" w14:textId="046E2393" w:rsidR="0017350F" w:rsidRPr="0017350F" w:rsidRDefault="0017350F" w:rsidP="0017350F">
            <w:pPr>
              <w:spacing w:after="0" w:line="240" w:lineRule="auto"/>
              <w:rPr>
                <w:rFonts w:cstheme="minorHAnsi"/>
                <w:sz w:val="32"/>
                <w:szCs w:val="32"/>
                <w:lang w:val="en-US"/>
              </w:rPr>
            </w:pPr>
            <w:proofErr w:type="spellStart"/>
            <w:r w:rsidRPr="0017350F">
              <w:rPr>
                <w:rFonts w:cstheme="minorHAnsi"/>
                <w:sz w:val="32"/>
                <w:szCs w:val="32"/>
                <w:lang w:val="en-US"/>
              </w:rPr>
              <w:t>Roose</w:t>
            </w:r>
            <w:proofErr w:type="spellEnd"/>
            <w:r w:rsidRPr="0017350F">
              <w:rPr>
                <w:rFonts w:cstheme="minorHAnsi"/>
                <w:sz w:val="32"/>
                <w:szCs w:val="32"/>
                <w:lang w:val="en-US"/>
              </w:rPr>
              <w:t xml:space="preserve"> </w:t>
            </w:r>
            <w:r w:rsidRPr="0017350F">
              <w:rPr>
                <w:rFonts w:cstheme="minorHAnsi"/>
                <w:sz w:val="32"/>
                <w:szCs w:val="32"/>
                <w:lang w:val="en-US"/>
              </w:rPr>
              <w:t>SATs Expected</w:t>
            </w:r>
          </w:p>
        </w:tc>
        <w:tc>
          <w:tcPr>
            <w:tcW w:w="1701" w:type="dxa"/>
            <w:shd w:val="clear" w:color="auto" w:fill="FFFFFF" w:themeFill="background1"/>
          </w:tcPr>
          <w:p w14:paraId="4167B63F" w14:textId="4C905731" w:rsidR="0017350F" w:rsidRPr="0017350F" w:rsidRDefault="0017350F" w:rsidP="0017350F">
            <w:pPr>
              <w:spacing w:after="0" w:line="240" w:lineRule="auto"/>
              <w:rPr>
                <w:rFonts w:cstheme="minorHAnsi"/>
                <w:sz w:val="32"/>
                <w:szCs w:val="32"/>
                <w:lang w:val="en-US"/>
              </w:rPr>
            </w:pPr>
            <w:proofErr w:type="spellStart"/>
            <w:r w:rsidRPr="0017350F">
              <w:rPr>
                <w:rFonts w:cstheme="minorHAnsi"/>
                <w:sz w:val="32"/>
                <w:szCs w:val="32"/>
                <w:lang w:val="en-US"/>
              </w:rPr>
              <w:t>Roose</w:t>
            </w:r>
            <w:proofErr w:type="spellEnd"/>
            <w:r w:rsidRPr="0017350F">
              <w:rPr>
                <w:rFonts w:cstheme="minorHAnsi"/>
                <w:sz w:val="32"/>
                <w:szCs w:val="32"/>
                <w:lang w:val="en-US"/>
              </w:rPr>
              <w:t xml:space="preserve"> </w:t>
            </w:r>
            <w:r w:rsidRPr="0017350F">
              <w:rPr>
                <w:rFonts w:cstheme="minorHAnsi"/>
                <w:sz w:val="32"/>
                <w:szCs w:val="32"/>
                <w:lang w:val="en-US"/>
              </w:rPr>
              <w:t xml:space="preserve">PP </w:t>
            </w:r>
          </w:p>
        </w:tc>
        <w:tc>
          <w:tcPr>
            <w:tcW w:w="1985" w:type="dxa"/>
            <w:shd w:val="clear" w:color="auto" w:fill="FFFFFF" w:themeFill="background1"/>
          </w:tcPr>
          <w:p w14:paraId="42C760B5" w14:textId="77777777" w:rsidR="0017350F" w:rsidRPr="0017350F" w:rsidRDefault="0017350F" w:rsidP="0017350F">
            <w:pPr>
              <w:spacing w:after="0" w:line="240" w:lineRule="auto"/>
              <w:rPr>
                <w:rFonts w:cstheme="minorHAnsi"/>
                <w:sz w:val="32"/>
                <w:szCs w:val="32"/>
                <w:lang w:val="en-US"/>
              </w:rPr>
            </w:pPr>
            <w:r w:rsidRPr="0017350F">
              <w:rPr>
                <w:rFonts w:cstheme="minorHAnsi"/>
                <w:sz w:val="32"/>
                <w:szCs w:val="32"/>
                <w:lang w:val="en-US"/>
              </w:rPr>
              <w:t>National expected</w:t>
            </w:r>
          </w:p>
        </w:tc>
      </w:tr>
      <w:tr w:rsidR="0017350F" w14:paraId="12653588" w14:textId="77777777" w:rsidTr="0017350F">
        <w:trPr>
          <w:trHeight w:hRule="exact" w:val="430"/>
        </w:trPr>
        <w:tc>
          <w:tcPr>
            <w:tcW w:w="1980" w:type="dxa"/>
          </w:tcPr>
          <w:p w14:paraId="164C11B1" w14:textId="77777777" w:rsidR="0017350F" w:rsidRPr="0017350F" w:rsidRDefault="0017350F" w:rsidP="0017350F">
            <w:pPr>
              <w:spacing w:after="0" w:line="240" w:lineRule="auto"/>
              <w:rPr>
                <w:rFonts w:cstheme="minorHAnsi"/>
                <w:sz w:val="32"/>
                <w:szCs w:val="32"/>
                <w:lang w:val="en-US"/>
              </w:rPr>
            </w:pPr>
            <w:r w:rsidRPr="0017350F">
              <w:rPr>
                <w:rFonts w:cstheme="minorHAnsi"/>
                <w:sz w:val="32"/>
                <w:szCs w:val="32"/>
                <w:lang w:val="en-US"/>
              </w:rPr>
              <w:t>Reading</w:t>
            </w:r>
          </w:p>
        </w:tc>
        <w:tc>
          <w:tcPr>
            <w:tcW w:w="1559" w:type="dxa"/>
          </w:tcPr>
          <w:p w14:paraId="231B5DFF" w14:textId="77777777" w:rsidR="0017350F" w:rsidRPr="0017350F" w:rsidRDefault="0017350F" w:rsidP="0017350F">
            <w:pPr>
              <w:spacing w:after="0" w:line="240" w:lineRule="auto"/>
              <w:rPr>
                <w:rFonts w:cstheme="minorHAnsi"/>
                <w:sz w:val="32"/>
                <w:szCs w:val="32"/>
                <w:lang w:val="en-US"/>
              </w:rPr>
            </w:pPr>
            <w:r w:rsidRPr="0017350F">
              <w:rPr>
                <w:rFonts w:cstheme="minorHAnsi"/>
                <w:sz w:val="32"/>
                <w:szCs w:val="32"/>
                <w:lang w:val="en-US"/>
              </w:rPr>
              <w:t>72%</w:t>
            </w:r>
          </w:p>
        </w:tc>
        <w:tc>
          <w:tcPr>
            <w:tcW w:w="1701" w:type="dxa"/>
          </w:tcPr>
          <w:p w14:paraId="6CB974BC" w14:textId="77777777" w:rsidR="0017350F" w:rsidRPr="0017350F" w:rsidRDefault="0017350F" w:rsidP="0017350F">
            <w:pPr>
              <w:spacing w:after="0" w:line="240" w:lineRule="auto"/>
              <w:rPr>
                <w:rFonts w:cstheme="minorHAnsi"/>
                <w:sz w:val="32"/>
                <w:szCs w:val="32"/>
                <w:lang w:val="en-US"/>
              </w:rPr>
            </w:pPr>
            <w:r w:rsidRPr="0017350F">
              <w:rPr>
                <w:rFonts w:cstheme="minorHAnsi"/>
                <w:sz w:val="32"/>
                <w:szCs w:val="32"/>
                <w:lang w:val="en-US"/>
              </w:rPr>
              <w:t>50%</w:t>
            </w:r>
          </w:p>
        </w:tc>
        <w:tc>
          <w:tcPr>
            <w:tcW w:w="1985" w:type="dxa"/>
          </w:tcPr>
          <w:p w14:paraId="21C04124" w14:textId="77777777" w:rsidR="0017350F" w:rsidRPr="0017350F" w:rsidRDefault="0017350F" w:rsidP="0017350F">
            <w:pPr>
              <w:spacing w:after="0" w:line="240" w:lineRule="auto"/>
              <w:rPr>
                <w:rFonts w:cstheme="minorHAnsi"/>
                <w:sz w:val="32"/>
                <w:szCs w:val="32"/>
                <w:lang w:val="en-US"/>
              </w:rPr>
            </w:pPr>
            <w:r w:rsidRPr="0017350F">
              <w:rPr>
                <w:rFonts w:cstheme="minorHAnsi"/>
                <w:sz w:val="32"/>
                <w:szCs w:val="32"/>
                <w:lang w:val="en-US"/>
              </w:rPr>
              <w:t>73%</w:t>
            </w:r>
          </w:p>
        </w:tc>
      </w:tr>
      <w:tr w:rsidR="0017350F" w14:paraId="0B3429B2" w14:textId="77777777" w:rsidTr="0017350F">
        <w:trPr>
          <w:trHeight w:hRule="exact" w:val="421"/>
        </w:trPr>
        <w:tc>
          <w:tcPr>
            <w:tcW w:w="1980" w:type="dxa"/>
          </w:tcPr>
          <w:p w14:paraId="4FC36850" w14:textId="77777777" w:rsidR="0017350F" w:rsidRPr="0017350F" w:rsidRDefault="0017350F" w:rsidP="0017350F">
            <w:pPr>
              <w:spacing w:after="0" w:line="240" w:lineRule="auto"/>
              <w:rPr>
                <w:rFonts w:cstheme="minorHAnsi"/>
                <w:sz w:val="32"/>
                <w:szCs w:val="32"/>
                <w:lang w:val="en-US"/>
              </w:rPr>
            </w:pPr>
            <w:proofErr w:type="spellStart"/>
            <w:r w:rsidRPr="0017350F">
              <w:rPr>
                <w:rFonts w:cstheme="minorHAnsi"/>
                <w:sz w:val="32"/>
                <w:szCs w:val="32"/>
                <w:lang w:val="en-US"/>
              </w:rPr>
              <w:t>SPaG</w:t>
            </w:r>
            <w:proofErr w:type="spellEnd"/>
          </w:p>
        </w:tc>
        <w:tc>
          <w:tcPr>
            <w:tcW w:w="1559" w:type="dxa"/>
          </w:tcPr>
          <w:p w14:paraId="21E2966D" w14:textId="77777777" w:rsidR="0017350F" w:rsidRPr="0017350F" w:rsidRDefault="0017350F" w:rsidP="0017350F">
            <w:pPr>
              <w:spacing w:after="0" w:line="240" w:lineRule="auto"/>
              <w:rPr>
                <w:rFonts w:cstheme="minorHAnsi"/>
                <w:sz w:val="32"/>
                <w:szCs w:val="32"/>
                <w:lang w:val="en-US"/>
              </w:rPr>
            </w:pPr>
            <w:r w:rsidRPr="0017350F">
              <w:rPr>
                <w:rFonts w:cstheme="minorHAnsi"/>
                <w:sz w:val="32"/>
                <w:szCs w:val="32"/>
                <w:lang w:val="en-US"/>
              </w:rPr>
              <w:t>69%</w:t>
            </w:r>
          </w:p>
        </w:tc>
        <w:tc>
          <w:tcPr>
            <w:tcW w:w="1701" w:type="dxa"/>
          </w:tcPr>
          <w:p w14:paraId="7C24BA36" w14:textId="77777777" w:rsidR="0017350F" w:rsidRPr="0017350F" w:rsidRDefault="0017350F" w:rsidP="0017350F">
            <w:pPr>
              <w:spacing w:after="0" w:line="240" w:lineRule="auto"/>
              <w:rPr>
                <w:rFonts w:cstheme="minorHAnsi"/>
                <w:sz w:val="32"/>
                <w:szCs w:val="32"/>
                <w:lang w:val="en-US"/>
              </w:rPr>
            </w:pPr>
            <w:r w:rsidRPr="0017350F">
              <w:rPr>
                <w:rFonts w:cstheme="minorHAnsi"/>
                <w:sz w:val="32"/>
                <w:szCs w:val="32"/>
                <w:lang w:val="en-US"/>
              </w:rPr>
              <w:t>50%</w:t>
            </w:r>
          </w:p>
        </w:tc>
        <w:tc>
          <w:tcPr>
            <w:tcW w:w="1985" w:type="dxa"/>
          </w:tcPr>
          <w:p w14:paraId="2808B150" w14:textId="77777777" w:rsidR="0017350F" w:rsidRPr="0017350F" w:rsidRDefault="0017350F" w:rsidP="0017350F">
            <w:pPr>
              <w:spacing w:after="0" w:line="240" w:lineRule="auto"/>
              <w:rPr>
                <w:rFonts w:cstheme="minorHAnsi"/>
                <w:sz w:val="32"/>
                <w:szCs w:val="32"/>
                <w:lang w:val="en-US"/>
              </w:rPr>
            </w:pPr>
            <w:r w:rsidRPr="0017350F">
              <w:rPr>
                <w:rFonts w:cstheme="minorHAnsi"/>
                <w:sz w:val="32"/>
                <w:szCs w:val="32"/>
                <w:lang w:val="en-US"/>
              </w:rPr>
              <w:t>72%</w:t>
            </w:r>
          </w:p>
        </w:tc>
      </w:tr>
      <w:tr w:rsidR="0017350F" w14:paraId="37603D57" w14:textId="77777777" w:rsidTr="0017350F">
        <w:trPr>
          <w:trHeight w:hRule="exact" w:val="427"/>
        </w:trPr>
        <w:tc>
          <w:tcPr>
            <w:tcW w:w="1980" w:type="dxa"/>
          </w:tcPr>
          <w:p w14:paraId="6B305B04" w14:textId="77777777" w:rsidR="0017350F" w:rsidRPr="0017350F" w:rsidRDefault="0017350F" w:rsidP="0017350F">
            <w:pPr>
              <w:spacing w:after="0" w:line="240" w:lineRule="auto"/>
              <w:rPr>
                <w:rFonts w:cstheme="minorHAnsi"/>
                <w:sz w:val="32"/>
                <w:szCs w:val="32"/>
                <w:lang w:val="en-US"/>
              </w:rPr>
            </w:pPr>
            <w:r w:rsidRPr="0017350F">
              <w:rPr>
                <w:rFonts w:cstheme="minorHAnsi"/>
                <w:sz w:val="32"/>
                <w:szCs w:val="32"/>
                <w:lang w:val="en-US"/>
              </w:rPr>
              <w:t>Writing</w:t>
            </w:r>
          </w:p>
        </w:tc>
        <w:tc>
          <w:tcPr>
            <w:tcW w:w="1559" w:type="dxa"/>
          </w:tcPr>
          <w:p w14:paraId="33F3325D" w14:textId="77777777" w:rsidR="0017350F" w:rsidRPr="0017350F" w:rsidRDefault="0017350F" w:rsidP="0017350F">
            <w:pPr>
              <w:spacing w:after="0" w:line="240" w:lineRule="auto"/>
              <w:rPr>
                <w:rFonts w:cstheme="minorHAnsi"/>
                <w:sz w:val="32"/>
                <w:szCs w:val="32"/>
                <w:lang w:val="en-US"/>
              </w:rPr>
            </w:pPr>
            <w:r w:rsidRPr="0017350F">
              <w:rPr>
                <w:rFonts w:cstheme="minorHAnsi"/>
                <w:sz w:val="32"/>
                <w:szCs w:val="32"/>
                <w:lang w:val="en-US"/>
              </w:rPr>
              <w:t>62%</w:t>
            </w:r>
          </w:p>
        </w:tc>
        <w:tc>
          <w:tcPr>
            <w:tcW w:w="1701" w:type="dxa"/>
          </w:tcPr>
          <w:p w14:paraId="4987586B" w14:textId="77777777" w:rsidR="0017350F" w:rsidRPr="0017350F" w:rsidRDefault="0017350F" w:rsidP="0017350F">
            <w:pPr>
              <w:spacing w:after="0" w:line="240" w:lineRule="auto"/>
              <w:rPr>
                <w:rFonts w:cstheme="minorHAnsi"/>
                <w:sz w:val="32"/>
                <w:szCs w:val="32"/>
                <w:lang w:val="en-US"/>
              </w:rPr>
            </w:pPr>
            <w:r w:rsidRPr="0017350F">
              <w:rPr>
                <w:rFonts w:cstheme="minorHAnsi"/>
                <w:sz w:val="32"/>
                <w:szCs w:val="32"/>
                <w:lang w:val="en-US"/>
              </w:rPr>
              <w:t>50%</w:t>
            </w:r>
          </w:p>
        </w:tc>
        <w:tc>
          <w:tcPr>
            <w:tcW w:w="1985" w:type="dxa"/>
          </w:tcPr>
          <w:p w14:paraId="6857E499" w14:textId="77777777" w:rsidR="0017350F" w:rsidRPr="0017350F" w:rsidRDefault="0017350F" w:rsidP="0017350F">
            <w:pPr>
              <w:spacing w:after="0" w:line="240" w:lineRule="auto"/>
              <w:rPr>
                <w:rFonts w:cstheme="minorHAnsi"/>
                <w:sz w:val="32"/>
                <w:szCs w:val="32"/>
                <w:lang w:val="en-US"/>
              </w:rPr>
            </w:pPr>
            <w:r w:rsidRPr="0017350F">
              <w:rPr>
                <w:rFonts w:cstheme="minorHAnsi"/>
                <w:sz w:val="32"/>
                <w:szCs w:val="32"/>
                <w:lang w:val="en-US"/>
              </w:rPr>
              <w:t>71%</w:t>
            </w:r>
          </w:p>
        </w:tc>
      </w:tr>
      <w:tr w:rsidR="0017350F" w14:paraId="672ABBCF" w14:textId="77777777" w:rsidTr="0017350F">
        <w:trPr>
          <w:trHeight w:hRule="exact" w:val="420"/>
        </w:trPr>
        <w:tc>
          <w:tcPr>
            <w:tcW w:w="1980" w:type="dxa"/>
          </w:tcPr>
          <w:p w14:paraId="021E0BED" w14:textId="77777777" w:rsidR="0017350F" w:rsidRPr="0017350F" w:rsidRDefault="0017350F" w:rsidP="0017350F">
            <w:pPr>
              <w:spacing w:after="0" w:line="240" w:lineRule="auto"/>
              <w:rPr>
                <w:rFonts w:cstheme="minorHAnsi"/>
                <w:sz w:val="32"/>
                <w:szCs w:val="32"/>
                <w:lang w:val="en-US"/>
              </w:rPr>
            </w:pPr>
            <w:proofErr w:type="spellStart"/>
            <w:r w:rsidRPr="0017350F">
              <w:rPr>
                <w:rFonts w:cstheme="minorHAnsi"/>
                <w:sz w:val="32"/>
                <w:szCs w:val="32"/>
                <w:lang w:val="en-US"/>
              </w:rPr>
              <w:t>Maths</w:t>
            </w:r>
            <w:proofErr w:type="spellEnd"/>
          </w:p>
        </w:tc>
        <w:tc>
          <w:tcPr>
            <w:tcW w:w="1559" w:type="dxa"/>
          </w:tcPr>
          <w:p w14:paraId="2DBD9727" w14:textId="77777777" w:rsidR="0017350F" w:rsidRPr="0017350F" w:rsidRDefault="0017350F" w:rsidP="0017350F">
            <w:pPr>
              <w:spacing w:after="0" w:line="240" w:lineRule="auto"/>
              <w:rPr>
                <w:rFonts w:cstheme="minorHAnsi"/>
                <w:sz w:val="32"/>
                <w:szCs w:val="32"/>
                <w:lang w:val="en-US"/>
              </w:rPr>
            </w:pPr>
            <w:r w:rsidRPr="0017350F">
              <w:rPr>
                <w:rFonts w:cstheme="minorHAnsi"/>
                <w:sz w:val="32"/>
                <w:szCs w:val="32"/>
                <w:lang w:val="en-US"/>
              </w:rPr>
              <w:t>66%</w:t>
            </w:r>
          </w:p>
        </w:tc>
        <w:tc>
          <w:tcPr>
            <w:tcW w:w="1701" w:type="dxa"/>
          </w:tcPr>
          <w:p w14:paraId="0F725AA3" w14:textId="77777777" w:rsidR="0017350F" w:rsidRPr="0017350F" w:rsidRDefault="0017350F" w:rsidP="0017350F">
            <w:pPr>
              <w:spacing w:after="0" w:line="240" w:lineRule="auto"/>
              <w:rPr>
                <w:rFonts w:cstheme="minorHAnsi"/>
                <w:sz w:val="32"/>
                <w:szCs w:val="32"/>
                <w:lang w:val="en-US"/>
              </w:rPr>
            </w:pPr>
            <w:r w:rsidRPr="0017350F">
              <w:rPr>
                <w:rFonts w:cstheme="minorHAnsi"/>
                <w:sz w:val="32"/>
                <w:szCs w:val="32"/>
                <w:lang w:val="en-US"/>
              </w:rPr>
              <w:t>25%</w:t>
            </w:r>
          </w:p>
        </w:tc>
        <w:tc>
          <w:tcPr>
            <w:tcW w:w="1985" w:type="dxa"/>
          </w:tcPr>
          <w:p w14:paraId="310BCC8C" w14:textId="77777777" w:rsidR="0017350F" w:rsidRPr="0017350F" w:rsidRDefault="0017350F" w:rsidP="0017350F">
            <w:pPr>
              <w:spacing w:after="0" w:line="240" w:lineRule="auto"/>
              <w:rPr>
                <w:rFonts w:cstheme="minorHAnsi"/>
                <w:sz w:val="32"/>
                <w:szCs w:val="32"/>
                <w:lang w:val="en-US"/>
              </w:rPr>
            </w:pPr>
            <w:r w:rsidRPr="0017350F">
              <w:rPr>
                <w:rFonts w:cstheme="minorHAnsi"/>
                <w:sz w:val="32"/>
                <w:szCs w:val="32"/>
                <w:lang w:val="en-US"/>
              </w:rPr>
              <w:t>73%</w:t>
            </w:r>
          </w:p>
        </w:tc>
      </w:tr>
      <w:tr w:rsidR="0017350F" w14:paraId="7AD68E11" w14:textId="77777777" w:rsidTr="0017350F">
        <w:trPr>
          <w:trHeight w:hRule="exact" w:val="568"/>
        </w:trPr>
        <w:tc>
          <w:tcPr>
            <w:tcW w:w="1980" w:type="dxa"/>
          </w:tcPr>
          <w:p w14:paraId="6D73F06E" w14:textId="77777777" w:rsidR="0017350F" w:rsidRPr="0017350F" w:rsidRDefault="0017350F" w:rsidP="0017350F">
            <w:pPr>
              <w:spacing w:after="0" w:line="240" w:lineRule="auto"/>
              <w:rPr>
                <w:rFonts w:cstheme="minorHAnsi"/>
                <w:sz w:val="32"/>
                <w:szCs w:val="32"/>
                <w:lang w:val="en-US"/>
              </w:rPr>
            </w:pPr>
            <w:r w:rsidRPr="0017350F">
              <w:rPr>
                <w:rFonts w:cstheme="minorHAnsi"/>
                <w:sz w:val="32"/>
                <w:szCs w:val="32"/>
                <w:lang w:val="en-US"/>
              </w:rPr>
              <w:t>Read/write/</w:t>
            </w:r>
            <w:proofErr w:type="spellStart"/>
            <w:r w:rsidRPr="0017350F">
              <w:rPr>
                <w:rFonts w:cstheme="minorHAnsi"/>
                <w:sz w:val="32"/>
                <w:szCs w:val="32"/>
                <w:lang w:val="en-US"/>
              </w:rPr>
              <w:t>maths</w:t>
            </w:r>
            <w:proofErr w:type="spellEnd"/>
          </w:p>
        </w:tc>
        <w:tc>
          <w:tcPr>
            <w:tcW w:w="1559" w:type="dxa"/>
          </w:tcPr>
          <w:p w14:paraId="6894909D" w14:textId="77777777" w:rsidR="0017350F" w:rsidRPr="0017350F" w:rsidRDefault="0017350F" w:rsidP="0017350F">
            <w:pPr>
              <w:spacing w:after="0" w:line="240" w:lineRule="auto"/>
              <w:rPr>
                <w:rFonts w:cstheme="minorHAnsi"/>
                <w:sz w:val="32"/>
                <w:szCs w:val="32"/>
                <w:lang w:val="en-US"/>
              </w:rPr>
            </w:pPr>
            <w:r w:rsidRPr="0017350F">
              <w:rPr>
                <w:rFonts w:cstheme="minorHAnsi"/>
                <w:sz w:val="32"/>
                <w:szCs w:val="32"/>
                <w:lang w:val="en-US"/>
              </w:rPr>
              <w:t>55%</w:t>
            </w:r>
          </w:p>
        </w:tc>
        <w:tc>
          <w:tcPr>
            <w:tcW w:w="1701" w:type="dxa"/>
          </w:tcPr>
          <w:p w14:paraId="24535286" w14:textId="77777777" w:rsidR="0017350F" w:rsidRPr="0017350F" w:rsidRDefault="0017350F" w:rsidP="0017350F">
            <w:pPr>
              <w:spacing w:after="0" w:line="240" w:lineRule="auto"/>
              <w:rPr>
                <w:rFonts w:cstheme="minorHAnsi"/>
                <w:sz w:val="32"/>
                <w:szCs w:val="32"/>
                <w:lang w:val="en-US"/>
              </w:rPr>
            </w:pPr>
            <w:r w:rsidRPr="0017350F">
              <w:rPr>
                <w:rFonts w:cstheme="minorHAnsi"/>
                <w:sz w:val="32"/>
                <w:szCs w:val="32"/>
                <w:lang w:val="en-US"/>
              </w:rPr>
              <w:t>25%</w:t>
            </w:r>
          </w:p>
        </w:tc>
        <w:tc>
          <w:tcPr>
            <w:tcW w:w="1985" w:type="dxa"/>
          </w:tcPr>
          <w:p w14:paraId="2B91A57D" w14:textId="77777777" w:rsidR="0017350F" w:rsidRPr="0017350F" w:rsidRDefault="0017350F" w:rsidP="0017350F">
            <w:pPr>
              <w:spacing w:after="0" w:line="240" w:lineRule="auto"/>
              <w:rPr>
                <w:rFonts w:cstheme="minorHAnsi"/>
                <w:sz w:val="32"/>
                <w:szCs w:val="32"/>
                <w:lang w:val="en-US"/>
              </w:rPr>
            </w:pPr>
            <w:r w:rsidRPr="0017350F">
              <w:rPr>
                <w:rFonts w:cstheme="minorHAnsi"/>
                <w:sz w:val="32"/>
                <w:szCs w:val="32"/>
                <w:lang w:val="en-US"/>
              </w:rPr>
              <w:t>56%</w:t>
            </w:r>
          </w:p>
        </w:tc>
      </w:tr>
    </w:tbl>
    <w:p w14:paraId="7C0A1562" w14:textId="77777777" w:rsidR="0017350F" w:rsidRPr="00BA40F4" w:rsidRDefault="0017350F" w:rsidP="0017350F">
      <w:pPr>
        <w:rPr>
          <w:sz w:val="32"/>
          <w:szCs w:val="32"/>
        </w:rPr>
      </w:pPr>
    </w:p>
    <w:sectPr w:rsidR="0017350F" w:rsidRPr="00BA40F4" w:rsidSect="003A4A0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0E"/>
    <w:rsid w:val="0017350F"/>
    <w:rsid w:val="003A4A0E"/>
    <w:rsid w:val="003B2F13"/>
    <w:rsid w:val="006B2E2B"/>
    <w:rsid w:val="00BA40F4"/>
    <w:rsid w:val="00EB3715"/>
    <w:rsid w:val="00F078E9"/>
    <w:rsid w:val="00FB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6A3F3"/>
  <w15:chartTrackingRefBased/>
  <w15:docId w15:val="{A7ED6EF9-6DC2-4187-92FC-B3352BC4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cafb6f-f1cf-4f77-a0b1-948a7914912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FE85347B3AA4B8D78E183F2971B17" ma:contentTypeVersion="16" ma:contentTypeDescription="Create a new document." ma:contentTypeScope="" ma:versionID="6700968dac840d5ccadb4fba265da27b">
  <xsd:schema xmlns:xsd="http://www.w3.org/2001/XMLSchema" xmlns:xs="http://www.w3.org/2001/XMLSchema" xmlns:p="http://schemas.microsoft.com/office/2006/metadata/properties" xmlns:ns3="4dcafb6f-f1cf-4f77-a0b1-948a7914912f" xmlns:ns4="a8803766-5af6-4684-8db0-d1e492864a16" targetNamespace="http://schemas.microsoft.com/office/2006/metadata/properties" ma:root="true" ma:fieldsID="916e2a6d51f36aecea8e31792c379799" ns3:_="" ns4:_="">
    <xsd:import namespace="4dcafb6f-f1cf-4f77-a0b1-948a7914912f"/>
    <xsd:import namespace="a8803766-5af6-4684-8db0-d1e492864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afb6f-f1cf-4f77-a0b1-948a79149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03766-5af6-4684-8db0-d1e492864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B9D514-BEB0-4080-9C58-CD6307FAD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38D93-7764-4D49-8DF9-9F6BDEDE891F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a8803766-5af6-4684-8db0-d1e492864a16"/>
    <ds:schemaRef ds:uri="4dcafb6f-f1cf-4f77-a0b1-948a7914912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A0F4A5-AF22-4E4E-AF79-35A2220F8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afb6f-f1cf-4f77-a0b1-948a7914912f"/>
    <ds:schemaRef ds:uri="a8803766-5af6-4684-8db0-d1e492864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Roose Community Primary School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Redhead</dc:creator>
  <cp:keywords/>
  <dc:description/>
  <cp:lastModifiedBy>Jenny Redhead</cp:lastModifiedBy>
  <cp:revision>2</cp:revision>
  <dcterms:created xsi:type="dcterms:W3CDTF">2023-09-27T09:35:00Z</dcterms:created>
  <dcterms:modified xsi:type="dcterms:W3CDTF">2023-09-27T09:35:00Z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0x010100FBDFE85347B3AA4B8D78E183F2971B17</vt:lpwstr>
  </property>
</Properties>
</file>