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114D8816">
        <w:tc>
          <w:tcPr>
            <w:tcW w:w="10490" w:type="dxa"/>
            <w:gridSpan w:val="2"/>
          </w:tcPr>
          <w:p w14:paraId="6E99E102" w14:textId="77777777" w:rsidR="00823021" w:rsidRPr="003963A8" w:rsidRDefault="00823021" w:rsidP="0005133D">
            <w:pPr>
              <w:rPr>
                <w:rFonts w:ascii="Comic Sans MS" w:hAnsi="Comic Sans MS"/>
                <w:sz w:val="24"/>
                <w:szCs w:val="24"/>
              </w:rPr>
            </w:pPr>
            <w:r w:rsidRPr="003963A8">
              <w:rPr>
                <w:rFonts w:ascii="Comic Sans MS" w:hAnsi="Comic Sans MS"/>
                <w:i/>
                <w:sz w:val="24"/>
                <w:szCs w:val="24"/>
              </w:rPr>
              <w:t>Keeping everyone healthy, safe and happy are the most important things</w:t>
            </w:r>
            <w:r w:rsidRPr="003963A8">
              <w:rPr>
                <w:rFonts w:ascii="Comic Sans MS" w:hAnsi="Comic Sans MS"/>
                <w:sz w:val="24"/>
                <w:szCs w:val="24"/>
              </w:rPr>
              <w:t>.</w:t>
            </w:r>
          </w:p>
          <w:p w14:paraId="205A061C" w14:textId="3A71E02F" w:rsidR="00823021" w:rsidRPr="003963A8" w:rsidRDefault="00823021" w:rsidP="0005133D">
            <w:pPr>
              <w:rPr>
                <w:rFonts w:ascii="Comic Sans MS" w:hAnsi="Comic Sans MS"/>
                <w:sz w:val="24"/>
                <w:szCs w:val="24"/>
              </w:rPr>
            </w:pPr>
            <w:r w:rsidRPr="003963A8">
              <w:rPr>
                <w:rFonts w:ascii="Comic Sans MS" w:hAnsi="Comic Sans MS"/>
                <w:sz w:val="24"/>
                <w:szCs w:val="24"/>
              </w:rPr>
              <w:t>e-mail:</w:t>
            </w:r>
            <w:r w:rsidR="00DD1133" w:rsidRPr="003963A8">
              <w:rPr>
                <w:rFonts w:ascii="Comic Sans MS" w:hAnsi="Comic Sans MS"/>
                <w:sz w:val="24"/>
                <w:szCs w:val="24"/>
              </w:rPr>
              <w:t xml:space="preserve"> helen@roose.cumbria.sch.uk</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114D8816">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114D8816">
        <w:trPr>
          <w:trHeight w:val="6170"/>
        </w:trPr>
        <w:tc>
          <w:tcPr>
            <w:tcW w:w="5245" w:type="dxa"/>
          </w:tcPr>
          <w:p w14:paraId="09798CA7" w14:textId="29D34A57" w:rsidR="00844227" w:rsidRPr="00844227" w:rsidRDefault="00667CF7" w:rsidP="00844227">
            <w:pPr>
              <w:pStyle w:val="ListParagraph"/>
              <w:numPr>
                <w:ilvl w:val="0"/>
                <w:numId w:val="28"/>
              </w:numPr>
              <w:spacing w:line="276" w:lineRule="auto"/>
              <w:rPr>
                <w:rFonts w:ascii="Comic Sans MS" w:eastAsia="Comic Sans MS" w:hAnsi="Comic Sans MS" w:cs="Comic Sans MS"/>
                <w:sz w:val="24"/>
                <w:szCs w:val="24"/>
              </w:rPr>
            </w:pPr>
            <w:r w:rsidRPr="003963A8">
              <w:rPr>
                <w:rFonts w:ascii="Comic Sans MS" w:hAnsi="Comic Sans MS"/>
                <w:sz w:val="24"/>
                <w:szCs w:val="24"/>
              </w:rPr>
              <w:t xml:space="preserve">Log into </w:t>
            </w:r>
            <w:hyperlink r:id="rId10">
              <w:r w:rsidRPr="00844227">
                <w:rPr>
                  <w:rStyle w:val="Hyperlink"/>
                  <w:rFonts w:ascii="Comic Sans MS" w:hAnsi="Comic Sans MS"/>
                  <w:sz w:val="24"/>
                  <w:szCs w:val="24"/>
                </w:rPr>
                <w:t>Times Table Rock Stars</w:t>
              </w:r>
            </w:hyperlink>
            <w:r w:rsidR="00844227" w:rsidRPr="00844227">
              <w:rPr>
                <w:rFonts w:ascii="Comic Sans MS" w:hAnsi="Comic Sans MS"/>
                <w:sz w:val="24"/>
                <w:szCs w:val="24"/>
              </w:rPr>
              <w:t xml:space="preserve">. Did you know if you go into </w:t>
            </w:r>
            <w:proofErr w:type="spellStart"/>
            <w:r w:rsidR="00844227" w:rsidRPr="00844227">
              <w:rPr>
                <w:rFonts w:ascii="Comic Sans MS" w:hAnsi="Comic Sans MS"/>
                <w:sz w:val="24"/>
                <w:szCs w:val="24"/>
              </w:rPr>
              <w:t>RockSlam</w:t>
            </w:r>
            <w:proofErr w:type="spellEnd"/>
            <w:r w:rsidR="00844227" w:rsidRPr="00844227">
              <w:rPr>
                <w:rFonts w:ascii="Comic Sans MS" w:hAnsi="Comic Sans MS"/>
                <w:sz w:val="24"/>
                <w:szCs w:val="24"/>
              </w:rPr>
              <w:t xml:space="preserve"> you can challenge your friends and the teachers</w:t>
            </w:r>
            <w:r w:rsidR="003924CB">
              <w:rPr>
                <w:rFonts w:ascii="Comic Sans MS" w:hAnsi="Comic Sans MS"/>
                <w:sz w:val="24"/>
                <w:szCs w:val="24"/>
              </w:rPr>
              <w:t>?</w:t>
            </w:r>
          </w:p>
          <w:p w14:paraId="79D00CD4" w14:textId="77777777" w:rsidR="00844227" w:rsidRDefault="00513B60" w:rsidP="00844227">
            <w:pPr>
              <w:ind w:left="360"/>
              <w:textAlignment w:val="baseline"/>
              <w:rPr>
                <w:rFonts w:ascii="Comic Sans MS" w:eastAsia="Times New Roman" w:hAnsi="Comic Sans MS" w:cs="Segoe UI"/>
                <w:sz w:val="24"/>
                <w:szCs w:val="24"/>
              </w:rPr>
            </w:pPr>
            <w:r>
              <w:rPr>
                <w:rFonts w:ascii="Comic Sans MS" w:eastAsia="Times New Roman" w:hAnsi="Comic Sans MS" w:cs="Segoe UI"/>
                <w:sz w:val="24"/>
                <w:szCs w:val="24"/>
                <w:lang w:val="en-US"/>
              </w:rPr>
              <w:t>Shapes</w:t>
            </w:r>
          </w:p>
          <w:p w14:paraId="1B03762B" w14:textId="14DD0747" w:rsidR="0005133D" w:rsidRPr="00844227" w:rsidRDefault="00464BC8" w:rsidP="00844227">
            <w:pPr>
              <w:pStyle w:val="ListParagraph"/>
              <w:numPr>
                <w:ilvl w:val="0"/>
                <w:numId w:val="28"/>
              </w:numPr>
              <w:textAlignment w:val="baseline"/>
              <w:rPr>
                <w:rFonts w:ascii="Comic Sans MS" w:eastAsia="Times New Roman" w:hAnsi="Comic Sans MS" w:cs="Segoe UI"/>
                <w:sz w:val="24"/>
                <w:szCs w:val="24"/>
              </w:rPr>
            </w:pPr>
            <w:hyperlink r:id="rId11" w:history="1">
              <w:r w:rsidR="00844227" w:rsidRPr="00844227">
                <w:rPr>
                  <w:rStyle w:val="Hyperlink"/>
                  <w:rFonts w:ascii="Comic Sans MS" w:eastAsia="Comic Sans MS" w:hAnsi="Comic Sans MS" w:cs="Comic Sans MS"/>
                  <w:sz w:val="24"/>
                  <w:szCs w:val="24"/>
                </w:rPr>
                <w:t>The Right Question</w:t>
              </w:r>
            </w:hyperlink>
            <w:r w:rsidR="00844227">
              <w:rPr>
                <w:rFonts w:ascii="Comic Sans MS" w:eastAsia="Comic Sans MS" w:hAnsi="Comic Sans MS" w:cs="Comic Sans MS"/>
                <w:sz w:val="24"/>
                <w:szCs w:val="24"/>
              </w:rPr>
              <w:t xml:space="preserve">. Last week we looked at sorting shapes with a Venn Diagram. This week let’s try a branching database! If you’re feeling really clever you could design a branching database on </w:t>
            </w:r>
            <w:proofErr w:type="spellStart"/>
            <w:r w:rsidR="00844227">
              <w:rPr>
                <w:rFonts w:ascii="Comic Sans MS" w:eastAsia="Comic Sans MS" w:hAnsi="Comic Sans MS" w:cs="Comic Sans MS"/>
                <w:sz w:val="24"/>
                <w:szCs w:val="24"/>
              </w:rPr>
              <w:t>powerpoint</w:t>
            </w:r>
            <w:proofErr w:type="spellEnd"/>
            <w:r w:rsidR="00844227">
              <w:rPr>
                <w:rFonts w:ascii="Comic Sans MS" w:eastAsia="Comic Sans MS" w:hAnsi="Comic Sans MS" w:cs="Comic Sans MS"/>
                <w:sz w:val="24"/>
                <w:szCs w:val="24"/>
              </w:rPr>
              <w:t>. I have shared an example with you on the school website.</w:t>
            </w:r>
          </w:p>
        </w:tc>
        <w:tc>
          <w:tcPr>
            <w:tcW w:w="5245" w:type="dxa"/>
          </w:tcPr>
          <w:p w14:paraId="41470FFE" w14:textId="48AC7622" w:rsidR="1BBDB0E8" w:rsidRDefault="1BBDB0E8" w:rsidP="6969A684">
            <w:pPr>
              <w:pStyle w:val="paragraph"/>
              <w:numPr>
                <w:ilvl w:val="0"/>
                <w:numId w:val="42"/>
              </w:numPr>
              <w:spacing w:before="0" w:beforeAutospacing="0" w:after="0" w:afterAutospacing="0"/>
            </w:pPr>
            <w:r w:rsidRPr="6969A684">
              <w:rPr>
                <w:rFonts w:ascii="Comic Sans MS" w:eastAsia="Comic Sans MS" w:hAnsi="Comic Sans MS" w:cs="Comic Sans MS"/>
              </w:rPr>
              <w:t>The Tempest</w:t>
            </w:r>
          </w:p>
          <w:p w14:paraId="377105BE" w14:textId="1FCAA20F" w:rsidR="1BBDB0E8" w:rsidRDefault="00464BC8" w:rsidP="6969A684">
            <w:pPr>
              <w:pStyle w:val="ListParagraph"/>
              <w:numPr>
                <w:ilvl w:val="0"/>
                <w:numId w:val="42"/>
              </w:numPr>
              <w:spacing w:line="276" w:lineRule="auto"/>
              <w:rPr>
                <w:rFonts w:ascii="Comic Sans MS" w:eastAsia="Comic Sans MS" w:hAnsi="Comic Sans MS" w:cs="Comic Sans MS"/>
                <w:color w:val="0000FF"/>
                <w:sz w:val="24"/>
                <w:szCs w:val="24"/>
              </w:rPr>
            </w:pPr>
            <w:hyperlink r:id="rId12">
              <w:r w:rsidR="1BBDB0E8" w:rsidRPr="6969A684">
                <w:rPr>
                  <w:rStyle w:val="Hyperlink"/>
                  <w:rFonts w:ascii="Comic Sans MS" w:eastAsia="Comic Sans MS" w:hAnsi="Comic Sans MS" w:cs="Comic Sans MS"/>
                  <w:color w:val="0000FF"/>
                  <w:sz w:val="24"/>
                  <w:szCs w:val="24"/>
                </w:rPr>
                <w:t>Watch Episode 7 of the BBC Learning Clips</w:t>
              </w:r>
            </w:hyperlink>
          </w:p>
          <w:p w14:paraId="15202929" w14:textId="404B772E" w:rsidR="1BBDB0E8" w:rsidRDefault="1BBDB0E8" w:rsidP="6969A684">
            <w:pPr>
              <w:pStyle w:val="ListParagraph"/>
              <w:numPr>
                <w:ilvl w:val="0"/>
                <w:numId w:val="42"/>
              </w:numPr>
              <w:spacing w:line="276" w:lineRule="auto"/>
              <w:rPr>
                <w:rFonts w:ascii="Comic Sans MS" w:eastAsia="Comic Sans MS" w:hAnsi="Comic Sans MS" w:cs="Comic Sans MS"/>
                <w:sz w:val="24"/>
                <w:szCs w:val="24"/>
              </w:rPr>
            </w:pPr>
            <w:r w:rsidRPr="6969A684">
              <w:rPr>
                <w:rFonts w:ascii="Comic Sans MS" w:eastAsia="Comic Sans MS" w:hAnsi="Comic Sans MS" w:cs="Comic Sans MS"/>
                <w:sz w:val="24"/>
                <w:szCs w:val="24"/>
              </w:rPr>
              <w:t xml:space="preserve">Have a look at </w:t>
            </w:r>
            <w:hyperlink r:id="rId13">
              <w:r w:rsidRPr="6969A684">
                <w:rPr>
                  <w:rStyle w:val="Hyperlink"/>
                  <w:rFonts w:ascii="Comic Sans MS" w:eastAsia="Comic Sans MS" w:hAnsi="Comic Sans MS" w:cs="Comic Sans MS"/>
                  <w:color w:val="548DD4" w:themeColor="text2" w:themeTint="99"/>
                  <w:sz w:val="24"/>
                  <w:szCs w:val="24"/>
                </w:rPr>
                <w:t>Percy Stow’s Silent film, The Tempest</w:t>
              </w:r>
              <w:r w:rsidRPr="6969A684">
                <w:rPr>
                  <w:rStyle w:val="Hyperlink"/>
                  <w:rFonts w:ascii="Comic Sans MS" w:eastAsia="Comic Sans MS" w:hAnsi="Comic Sans MS" w:cs="Comic Sans MS"/>
                  <w:sz w:val="24"/>
                  <w:szCs w:val="24"/>
                </w:rPr>
                <w:t xml:space="preserve"> (1908)</w:t>
              </w:r>
            </w:hyperlink>
            <w:r w:rsidRPr="6969A684">
              <w:rPr>
                <w:rFonts w:ascii="Comic Sans MS" w:eastAsia="Comic Sans MS" w:hAnsi="Comic Sans MS" w:cs="Comic Sans MS"/>
                <w:sz w:val="24"/>
                <w:szCs w:val="24"/>
              </w:rPr>
              <w:t xml:space="preserve"> You can watch the whole film if you want to but there are a couple of clips I would like you to focus on.</w:t>
            </w:r>
          </w:p>
          <w:p w14:paraId="65BEEEE3" w14:textId="541B2593" w:rsidR="1BBDB0E8" w:rsidRDefault="1BBDB0E8" w:rsidP="6969A684">
            <w:pPr>
              <w:pStyle w:val="ListParagraph"/>
              <w:numPr>
                <w:ilvl w:val="0"/>
                <w:numId w:val="42"/>
              </w:numPr>
              <w:spacing w:line="276" w:lineRule="auto"/>
              <w:rPr>
                <w:rFonts w:ascii="Comic Sans MS" w:eastAsia="Comic Sans MS" w:hAnsi="Comic Sans MS" w:cs="Comic Sans MS"/>
                <w:sz w:val="24"/>
                <w:szCs w:val="24"/>
              </w:rPr>
            </w:pPr>
            <w:r w:rsidRPr="6969A684">
              <w:rPr>
                <w:rFonts w:ascii="Comic Sans MS" w:eastAsia="Comic Sans MS" w:hAnsi="Comic Sans MS" w:cs="Comic Sans MS"/>
                <w:sz w:val="24"/>
                <w:szCs w:val="24"/>
              </w:rPr>
              <w:t>The Storm (approx. 4.08 - 4.50)</w:t>
            </w:r>
          </w:p>
          <w:p w14:paraId="00CA971B" w14:textId="1C79579F" w:rsidR="1BBDB0E8" w:rsidRDefault="1BBDB0E8" w:rsidP="6969A684">
            <w:pPr>
              <w:pStyle w:val="ListParagraph"/>
              <w:numPr>
                <w:ilvl w:val="0"/>
                <w:numId w:val="42"/>
              </w:numPr>
              <w:spacing w:line="276" w:lineRule="auto"/>
              <w:rPr>
                <w:rFonts w:ascii="Comic Sans MS" w:eastAsia="Comic Sans MS" w:hAnsi="Comic Sans MS" w:cs="Comic Sans MS"/>
                <w:sz w:val="24"/>
                <w:szCs w:val="24"/>
              </w:rPr>
            </w:pPr>
            <w:r w:rsidRPr="6969A684">
              <w:rPr>
                <w:rFonts w:ascii="Comic Sans MS" w:eastAsia="Comic Sans MS" w:hAnsi="Comic Sans MS" w:cs="Comic Sans MS"/>
                <w:sz w:val="24"/>
                <w:szCs w:val="24"/>
              </w:rPr>
              <w:t>Antonio’s Party tricked by Ariel (approx. 9.28 - 10.14)</w:t>
            </w:r>
          </w:p>
          <w:p w14:paraId="4AD0D50F" w14:textId="1B3D0E6A" w:rsidR="1BBDB0E8" w:rsidRDefault="1BBDB0E8" w:rsidP="6969A684">
            <w:pPr>
              <w:pStyle w:val="ListParagraph"/>
              <w:numPr>
                <w:ilvl w:val="0"/>
                <w:numId w:val="42"/>
              </w:numPr>
              <w:spacing w:line="276" w:lineRule="auto"/>
              <w:rPr>
                <w:rFonts w:ascii="Comic Sans MS" w:eastAsia="Comic Sans MS" w:hAnsi="Comic Sans MS" w:cs="Comic Sans MS"/>
                <w:sz w:val="24"/>
                <w:szCs w:val="24"/>
              </w:rPr>
            </w:pPr>
            <w:r w:rsidRPr="114D8816">
              <w:rPr>
                <w:rFonts w:ascii="Comic Sans MS" w:eastAsia="Comic Sans MS" w:hAnsi="Comic Sans MS" w:cs="Comic Sans MS"/>
                <w:sz w:val="24"/>
                <w:szCs w:val="24"/>
              </w:rPr>
              <w:t>Bearing in mind this film was made in 1908 and they didn’t have special effects like we do today, how do you think they created the effect of the storm? How did things appear and disappear in the second clip?</w:t>
            </w:r>
          </w:p>
          <w:p w14:paraId="65DC874B" w14:textId="4D2FA6F7" w:rsidR="27469374" w:rsidRDefault="27469374" w:rsidP="114D8816">
            <w:pPr>
              <w:pStyle w:val="ListParagraph"/>
              <w:numPr>
                <w:ilvl w:val="0"/>
                <w:numId w:val="42"/>
              </w:numPr>
              <w:spacing w:line="276" w:lineRule="auto"/>
              <w:rPr>
                <w:rFonts w:ascii="Comic Sans MS" w:eastAsia="Comic Sans MS" w:hAnsi="Comic Sans MS" w:cs="Comic Sans MS"/>
                <w:sz w:val="24"/>
                <w:szCs w:val="24"/>
              </w:rPr>
            </w:pPr>
            <w:r w:rsidRPr="114D8816">
              <w:rPr>
                <w:rFonts w:ascii="Comic Sans MS" w:eastAsia="Comic Sans MS" w:hAnsi="Comic Sans MS" w:cs="Comic Sans MS"/>
                <w:sz w:val="24"/>
                <w:szCs w:val="24"/>
              </w:rPr>
              <w:t xml:space="preserve">write your own narration and dialogue for the 1908 </w:t>
            </w:r>
            <w:r w:rsidR="3CC2CF64" w:rsidRPr="114D8816">
              <w:rPr>
                <w:rFonts w:ascii="Comic Sans MS" w:eastAsia="Comic Sans MS" w:hAnsi="Comic Sans MS" w:cs="Comic Sans MS"/>
                <w:sz w:val="24"/>
                <w:szCs w:val="24"/>
              </w:rPr>
              <w:t>“</w:t>
            </w:r>
            <w:r w:rsidRPr="114D8816">
              <w:rPr>
                <w:rFonts w:ascii="Comic Sans MS" w:eastAsia="Comic Sans MS" w:hAnsi="Comic Sans MS" w:cs="Comic Sans MS"/>
                <w:sz w:val="24"/>
                <w:szCs w:val="24"/>
              </w:rPr>
              <w:t>Antonio’s Party tricked by Ariel</w:t>
            </w:r>
            <w:r w:rsidR="2848C635" w:rsidRPr="114D8816">
              <w:rPr>
                <w:rFonts w:ascii="Comic Sans MS" w:eastAsia="Comic Sans MS" w:hAnsi="Comic Sans MS" w:cs="Comic Sans MS"/>
                <w:sz w:val="24"/>
                <w:szCs w:val="24"/>
              </w:rPr>
              <w:t>”</w:t>
            </w:r>
            <w:r w:rsidR="497ED4D7" w:rsidRPr="114D8816">
              <w:rPr>
                <w:rFonts w:ascii="Comic Sans MS" w:eastAsia="Comic Sans MS" w:hAnsi="Comic Sans MS" w:cs="Comic Sans MS"/>
                <w:sz w:val="24"/>
                <w:szCs w:val="24"/>
              </w:rPr>
              <w:t xml:space="preserve"> scene</w:t>
            </w:r>
          </w:p>
          <w:p w14:paraId="4424B612" w14:textId="351B03A1" w:rsidR="1BBDB0E8" w:rsidRDefault="1BBDB0E8" w:rsidP="6969A684">
            <w:pPr>
              <w:pStyle w:val="ListParagraph"/>
              <w:numPr>
                <w:ilvl w:val="0"/>
                <w:numId w:val="42"/>
              </w:numPr>
              <w:spacing w:line="276" w:lineRule="auto"/>
              <w:rPr>
                <w:rFonts w:ascii="Comic Sans MS" w:eastAsia="Comic Sans MS" w:hAnsi="Comic Sans MS" w:cs="Comic Sans MS"/>
                <w:sz w:val="24"/>
                <w:szCs w:val="24"/>
              </w:rPr>
            </w:pPr>
            <w:r w:rsidRPr="6969A684">
              <w:rPr>
                <w:rFonts w:ascii="Comic Sans MS" w:eastAsia="Comic Sans MS" w:hAnsi="Comic Sans MS" w:cs="Comic Sans MS"/>
                <w:sz w:val="24"/>
                <w:szCs w:val="24"/>
              </w:rPr>
              <w:t xml:space="preserve">Share your ideas on </w:t>
            </w:r>
            <w:proofErr w:type="spellStart"/>
            <w:r w:rsidRPr="6969A684">
              <w:rPr>
                <w:rFonts w:ascii="Comic Sans MS" w:eastAsia="Comic Sans MS" w:hAnsi="Comic Sans MS" w:cs="Comic Sans MS"/>
                <w:sz w:val="24"/>
                <w:szCs w:val="24"/>
              </w:rPr>
              <w:t>Flipgrid</w:t>
            </w:r>
            <w:proofErr w:type="spellEnd"/>
            <w:r w:rsidRPr="6969A684">
              <w:rPr>
                <w:rFonts w:ascii="Comic Sans MS" w:eastAsia="Comic Sans MS" w:hAnsi="Comic Sans MS" w:cs="Comic Sans MS"/>
                <w:sz w:val="24"/>
                <w:szCs w:val="24"/>
              </w:rPr>
              <w:t xml:space="preserve"> or through the Purple Mash Blog</w:t>
            </w:r>
          </w:p>
          <w:p w14:paraId="6AA64C77" w14:textId="0FCD607C" w:rsidR="6969A684" w:rsidRDefault="6969A684" w:rsidP="6969A684">
            <w:pPr>
              <w:pStyle w:val="paragraph"/>
              <w:spacing w:before="0" w:beforeAutospacing="0" w:after="0" w:afterAutospacing="0"/>
              <w:ind w:left="360"/>
              <w:rPr>
                <w:rStyle w:val="eop"/>
                <w:rFonts w:ascii="Comic Sans MS" w:hAnsi="Comic Sans MS" w:cs="Calibri"/>
              </w:rPr>
            </w:pPr>
          </w:p>
          <w:p w14:paraId="48EAAF86" w14:textId="32ECF2A5" w:rsidR="00303206" w:rsidRPr="003963A8" w:rsidRDefault="00303206" w:rsidP="00303206">
            <w:pPr>
              <w:ind w:left="720"/>
              <w:rPr>
                <w:sz w:val="24"/>
                <w:szCs w:val="24"/>
              </w:rPr>
            </w:pPr>
          </w:p>
        </w:tc>
      </w:tr>
    </w:tbl>
    <w:p w14:paraId="18232E80" w14:textId="77777777" w:rsidR="009300E3" w:rsidRDefault="009300E3">
      <w:r>
        <w:br w:type="page"/>
      </w:r>
    </w:p>
    <w:tbl>
      <w:tblPr>
        <w:tblStyle w:val="TableGrid"/>
        <w:tblW w:w="10490" w:type="dxa"/>
        <w:tblInd w:w="-714" w:type="dxa"/>
        <w:tblLook w:val="04A0" w:firstRow="1" w:lastRow="0" w:firstColumn="1" w:lastColumn="0" w:noHBand="0" w:noVBand="1"/>
      </w:tblPr>
      <w:tblGrid>
        <w:gridCol w:w="5245"/>
        <w:gridCol w:w="5245"/>
      </w:tblGrid>
      <w:tr w:rsidR="00823021" w:rsidRPr="003963A8" w14:paraId="5F5B3FAD" w14:textId="77777777" w:rsidTr="6969A684">
        <w:tc>
          <w:tcPr>
            <w:tcW w:w="5245" w:type="dxa"/>
          </w:tcPr>
          <w:p w14:paraId="70965DD1" w14:textId="13E37599" w:rsidR="0005133D" w:rsidRPr="003963A8" w:rsidRDefault="0005133D" w:rsidP="0005133D">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AA50C02" w14:textId="5937B851" w:rsidR="0005133D" w:rsidRPr="003963A8" w:rsidRDefault="0005133D" w:rsidP="00F12AD0">
            <w:pPr>
              <w:jc w:val="center"/>
              <w:rPr>
                <w:rFonts w:ascii="Comic Sans MS" w:hAnsi="Comic Sans MS"/>
                <w:sz w:val="24"/>
                <w:szCs w:val="24"/>
              </w:rPr>
            </w:pPr>
            <w:r w:rsidRPr="003963A8">
              <w:rPr>
                <w:rFonts w:ascii="Comic Sans MS" w:hAnsi="Comic Sans MS"/>
                <w:sz w:val="24"/>
                <w:szCs w:val="24"/>
              </w:rPr>
              <w:t>Tasks</w:t>
            </w:r>
          </w:p>
        </w:tc>
        <w:tc>
          <w:tcPr>
            <w:tcW w:w="5245" w:type="dxa"/>
          </w:tcPr>
          <w:p w14:paraId="08CA98F9" w14:textId="27877D6D" w:rsidR="00823021" w:rsidRPr="003963A8" w:rsidRDefault="009300E3" w:rsidP="0005133D">
            <w:pPr>
              <w:jc w:val="center"/>
              <w:rPr>
                <w:rFonts w:ascii="Comic Sans MS" w:hAnsi="Comic Sans MS"/>
                <w:sz w:val="24"/>
                <w:szCs w:val="24"/>
              </w:rPr>
            </w:pPr>
            <w:r>
              <w:rPr>
                <w:rFonts w:ascii="Comic Sans MS" w:hAnsi="Comic Sans MS"/>
                <w:sz w:val="24"/>
                <w:szCs w:val="24"/>
              </w:rPr>
              <w:t>Weekly Reading Tasks</w:t>
            </w:r>
          </w:p>
        </w:tc>
      </w:tr>
      <w:tr w:rsidR="0005133D" w:rsidRPr="003963A8" w14:paraId="733B4AE8" w14:textId="77777777" w:rsidTr="6969A684">
        <w:tc>
          <w:tcPr>
            <w:tcW w:w="5245" w:type="dxa"/>
          </w:tcPr>
          <w:p w14:paraId="3A1FB07D" w14:textId="702D7714" w:rsidR="6712FCBC" w:rsidRDefault="6712FCBC" w:rsidP="6712FCBC">
            <w:pPr>
              <w:spacing w:line="259" w:lineRule="auto"/>
              <w:ind w:left="360"/>
              <w:rPr>
                <w:rFonts w:ascii="Comic Sans MS" w:hAnsi="Comic Sans MS" w:cs="Calibri"/>
                <w:color w:val="000000" w:themeColor="text1"/>
                <w:sz w:val="24"/>
                <w:szCs w:val="24"/>
              </w:rPr>
            </w:pPr>
          </w:p>
          <w:p w14:paraId="21008B87" w14:textId="240A7E58" w:rsidR="009E603F" w:rsidRPr="00DC1925" w:rsidRDefault="00DC1925"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queue</w:t>
            </w:r>
          </w:p>
          <w:p w14:paraId="78F0C790" w14:textId="48EC8288" w:rsidR="00DC1925" w:rsidRPr="00DC1925" w:rsidRDefault="00DC1925"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recognise</w:t>
            </w:r>
          </w:p>
          <w:p w14:paraId="51ACF032" w14:textId="027CECD7" w:rsidR="00DC1925" w:rsidRPr="00DC1925" w:rsidRDefault="00DC1925"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recommend</w:t>
            </w:r>
          </w:p>
          <w:p w14:paraId="6484DCD1" w14:textId="5DDAB12E" w:rsidR="00DC1925" w:rsidRPr="00DC1925" w:rsidRDefault="00DC1925"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relevant</w:t>
            </w:r>
          </w:p>
          <w:p w14:paraId="5A6F19E0" w14:textId="14EF45DF" w:rsidR="00DC1925" w:rsidRPr="009E603F" w:rsidRDefault="00DC1925" w:rsidP="00ED1C15">
            <w:pPr>
              <w:pStyle w:val="ListParagraph"/>
              <w:numPr>
                <w:ilvl w:val="0"/>
                <w:numId w:val="35"/>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restaurant</w:t>
            </w:r>
          </w:p>
          <w:p w14:paraId="5CBBBCAA" w14:textId="77777777" w:rsidR="009E603F" w:rsidRPr="00505DB1" w:rsidRDefault="009E603F" w:rsidP="009E603F">
            <w:pPr>
              <w:pStyle w:val="ListParagraph"/>
              <w:spacing w:line="259" w:lineRule="auto"/>
              <w:rPr>
                <w:rFonts w:ascii="Comic Sans MS" w:eastAsia="Comic Sans MS" w:hAnsi="Comic Sans MS" w:cs="Comic Sans MS"/>
                <w:color w:val="1E1D1D"/>
                <w:sz w:val="24"/>
                <w:szCs w:val="24"/>
              </w:rPr>
            </w:pPr>
          </w:p>
          <w:p w14:paraId="6EF1A206" w14:textId="7C1D26BE" w:rsidR="00505DB1" w:rsidRPr="00505DB1" w:rsidRDefault="00505DB1" w:rsidP="00505DB1">
            <w:pPr>
              <w:spacing w:line="259" w:lineRule="auto"/>
              <w:rPr>
                <w:rFonts w:ascii="Comic Sans MS" w:eastAsia="Comic Sans MS" w:hAnsi="Comic Sans MS" w:cs="Comic Sans MS"/>
                <w:color w:val="1E1D1D"/>
                <w:sz w:val="24"/>
                <w:szCs w:val="24"/>
              </w:rPr>
            </w:pPr>
            <w:r>
              <w:rPr>
                <w:rFonts w:ascii="Comic Sans MS" w:eastAsia="Comic Sans MS" w:hAnsi="Comic Sans MS" w:cs="Comic Sans MS"/>
                <w:color w:val="1E1D1D"/>
                <w:sz w:val="24"/>
                <w:szCs w:val="24"/>
              </w:rPr>
              <w:t>I have put the sheets into the resources section of the school website, again no need to print just have go at the different activities.</w:t>
            </w:r>
          </w:p>
          <w:p w14:paraId="3D2AA0A9" w14:textId="65B5C50D" w:rsidR="0005133D" w:rsidRPr="003963A8" w:rsidRDefault="0005133D" w:rsidP="16BD02CF">
            <w:pPr>
              <w:spacing w:line="259" w:lineRule="auto"/>
              <w:jc w:val="both"/>
              <w:rPr>
                <w:rFonts w:ascii="Comic Sans MS" w:eastAsia="Comic Sans MS" w:hAnsi="Comic Sans MS" w:cs="Comic Sans MS"/>
                <w:bCs/>
                <w:sz w:val="24"/>
                <w:szCs w:val="24"/>
              </w:rPr>
            </w:pPr>
          </w:p>
        </w:tc>
        <w:tc>
          <w:tcPr>
            <w:tcW w:w="5245" w:type="dxa"/>
          </w:tcPr>
          <w:p w14:paraId="49BA8607" w14:textId="4AFA873A" w:rsidR="17125373" w:rsidRDefault="17125373" w:rsidP="6969A684">
            <w:pPr>
              <w:numPr>
                <w:ilvl w:val="0"/>
                <w:numId w:val="27"/>
              </w:numPr>
              <w:rPr>
                <w:rFonts w:ascii="Comic Sans MS" w:eastAsia="Comic Sans MS" w:hAnsi="Comic Sans MS" w:cs="Comic Sans MS"/>
                <w:sz w:val="24"/>
                <w:szCs w:val="24"/>
              </w:rPr>
            </w:pPr>
            <w:r w:rsidRPr="6969A684">
              <w:rPr>
                <w:rFonts w:ascii="Comic Sans MS" w:eastAsia="Comic Sans MS" w:hAnsi="Comic Sans MS" w:cs="Comic Sans MS"/>
                <w:sz w:val="24"/>
                <w:szCs w:val="24"/>
              </w:rPr>
              <w:t>Share a story together. This could be a chapter book where you read and discuss a chapter a day.</w:t>
            </w:r>
          </w:p>
          <w:p w14:paraId="042B9AA5" w14:textId="77777777" w:rsidR="003924CB" w:rsidRPr="003924CB" w:rsidRDefault="00464BC8" w:rsidP="6969A684">
            <w:pPr>
              <w:pStyle w:val="ListParagraph"/>
              <w:numPr>
                <w:ilvl w:val="0"/>
                <w:numId w:val="27"/>
              </w:numPr>
              <w:spacing w:line="276" w:lineRule="auto"/>
              <w:rPr>
                <w:rFonts w:ascii="Comic Sans MS" w:eastAsia="Comic Sans MS" w:hAnsi="Comic Sans MS" w:cs="Comic Sans MS"/>
                <w:color w:val="0000FF"/>
                <w:sz w:val="24"/>
                <w:szCs w:val="24"/>
              </w:rPr>
            </w:pPr>
            <w:hyperlink r:id="rId14">
              <w:r w:rsidR="17125373" w:rsidRPr="6969A684">
                <w:rPr>
                  <w:rStyle w:val="Hyperlink"/>
                  <w:rFonts w:ascii="Comic Sans MS" w:eastAsia="Comic Sans MS" w:hAnsi="Comic Sans MS" w:cs="Comic Sans MS"/>
                  <w:color w:val="0000FF"/>
                  <w:sz w:val="24"/>
                  <w:szCs w:val="24"/>
                </w:rPr>
                <w:t>Check out this story</w:t>
              </w:r>
            </w:hyperlink>
            <w:r w:rsidR="17125373" w:rsidRPr="6969A684">
              <w:rPr>
                <w:rFonts w:ascii="Comic Sans MS" w:eastAsia="Comic Sans MS" w:hAnsi="Comic Sans MS" w:cs="Comic Sans MS"/>
                <w:sz w:val="24"/>
                <w:szCs w:val="24"/>
              </w:rPr>
              <w:t xml:space="preserve"> on </w:t>
            </w:r>
            <w:proofErr w:type="spellStart"/>
            <w:r w:rsidR="17125373" w:rsidRPr="6969A684">
              <w:rPr>
                <w:rFonts w:ascii="Comic Sans MS" w:eastAsia="Comic Sans MS" w:hAnsi="Comic Sans MS" w:cs="Comic Sans MS"/>
                <w:sz w:val="24"/>
                <w:szCs w:val="24"/>
              </w:rPr>
              <w:t>flipgrid</w:t>
            </w:r>
            <w:proofErr w:type="spellEnd"/>
            <w:r w:rsidR="17125373" w:rsidRPr="6969A684">
              <w:rPr>
                <w:rFonts w:ascii="Comic Sans MS" w:eastAsia="Comic Sans MS" w:hAnsi="Comic Sans MS" w:cs="Comic Sans MS"/>
                <w:sz w:val="24"/>
                <w:szCs w:val="24"/>
              </w:rPr>
              <w:t>. Can you make me laugh as much as t</w:t>
            </w:r>
            <w:r w:rsidR="003924CB">
              <w:rPr>
                <w:rFonts w:ascii="Comic Sans MS" w:eastAsia="Comic Sans MS" w:hAnsi="Comic Sans MS" w:cs="Comic Sans MS"/>
                <w:sz w:val="24"/>
                <w:szCs w:val="24"/>
              </w:rPr>
              <w:t>his one did by sharing a story?</w:t>
            </w:r>
          </w:p>
          <w:p w14:paraId="4BFC375F" w14:textId="26D63E95" w:rsidR="17125373" w:rsidRDefault="17125373" w:rsidP="6969A684">
            <w:pPr>
              <w:pStyle w:val="ListParagraph"/>
              <w:numPr>
                <w:ilvl w:val="0"/>
                <w:numId w:val="27"/>
              </w:numPr>
              <w:spacing w:line="276" w:lineRule="auto"/>
              <w:rPr>
                <w:rFonts w:ascii="Comic Sans MS" w:eastAsia="Comic Sans MS" w:hAnsi="Comic Sans MS" w:cs="Comic Sans MS"/>
                <w:color w:val="0000FF"/>
                <w:sz w:val="24"/>
                <w:szCs w:val="24"/>
              </w:rPr>
            </w:pPr>
            <w:r w:rsidRPr="6969A684">
              <w:rPr>
                <w:rFonts w:ascii="Comic Sans MS" w:eastAsia="Comic Sans MS" w:hAnsi="Comic Sans MS" w:cs="Comic Sans MS"/>
                <w:sz w:val="24"/>
                <w:szCs w:val="24"/>
              </w:rPr>
              <w:t>The next chapter of your book is on Purple Mash for you.</w:t>
            </w:r>
          </w:p>
          <w:p w14:paraId="41BFFCB9" w14:textId="43EF7BE2" w:rsidR="17125373" w:rsidRDefault="00464BC8" w:rsidP="6969A684">
            <w:pPr>
              <w:pStyle w:val="ListParagraph"/>
              <w:numPr>
                <w:ilvl w:val="0"/>
                <w:numId w:val="27"/>
              </w:numPr>
              <w:spacing w:line="276" w:lineRule="auto"/>
              <w:rPr>
                <w:rFonts w:ascii="Comic Sans MS" w:eastAsia="Comic Sans MS" w:hAnsi="Comic Sans MS" w:cs="Comic Sans MS"/>
                <w:color w:val="0000FF"/>
                <w:sz w:val="24"/>
                <w:szCs w:val="24"/>
              </w:rPr>
            </w:pPr>
            <w:hyperlink r:id="rId15">
              <w:r w:rsidR="17125373" w:rsidRPr="6969A684">
                <w:rPr>
                  <w:rStyle w:val="Hyperlink"/>
                  <w:rFonts w:ascii="Comic Sans MS" w:eastAsia="Comic Sans MS" w:hAnsi="Comic Sans MS" w:cs="Comic Sans MS"/>
                  <w:color w:val="0000FF"/>
                  <w:sz w:val="24"/>
                  <w:szCs w:val="24"/>
                </w:rPr>
                <w:t>J K Rowling’s new book is available to read online</w:t>
              </w:r>
            </w:hyperlink>
            <w:r w:rsidR="17125373" w:rsidRPr="6969A684">
              <w:rPr>
                <w:rFonts w:ascii="Comic Sans MS" w:eastAsia="Comic Sans MS" w:hAnsi="Comic Sans MS" w:cs="Comic Sans MS"/>
                <w:sz w:val="24"/>
                <w:szCs w:val="24"/>
              </w:rPr>
              <w:t xml:space="preserve"> There are more chapters Purple Mash or you can read it yourself</w:t>
            </w:r>
          </w:p>
          <w:p w14:paraId="148E87C1" w14:textId="3208405C" w:rsidR="6969A684" w:rsidRDefault="6969A684" w:rsidP="6969A684">
            <w:pPr>
              <w:ind w:left="360"/>
              <w:rPr>
                <w:rFonts w:ascii="Comic Sans MS" w:hAnsi="Comic Sans MS"/>
                <w:sz w:val="24"/>
                <w:szCs w:val="24"/>
              </w:rPr>
            </w:pPr>
          </w:p>
          <w:p w14:paraId="02E05576" w14:textId="10654F3A" w:rsidR="00544F33" w:rsidRPr="003963A8" w:rsidRDefault="00544F33" w:rsidP="009300E3">
            <w:pPr>
              <w:textAlignment w:val="baseline"/>
              <w:rPr>
                <w:rFonts w:ascii="Comic Sans MS" w:eastAsia="Comic Sans MS" w:hAnsi="Comic Sans MS" w:cs="Comic Sans MS"/>
                <w:sz w:val="24"/>
                <w:szCs w:val="24"/>
              </w:rPr>
            </w:pPr>
          </w:p>
        </w:tc>
      </w:tr>
      <w:tr w:rsidR="0043778A" w:rsidRPr="003963A8" w14:paraId="55086918" w14:textId="77777777" w:rsidTr="6969A684">
        <w:tc>
          <w:tcPr>
            <w:tcW w:w="10490" w:type="dxa"/>
            <w:gridSpan w:val="2"/>
          </w:tcPr>
          <w:p w14:paraId="088442EE" w14:textId="7607A09B" w:rsidR="0043778A" w:rsidRPr="003963A8" w:rsidRDefault="0043778A" w:rsidP="0005133D">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43778A" w:rsidRPr="003963A8" w14:paraId="36712CF8" w14:textId="77777777" w:rsidTr="6969A684">
        <w:tc>
          <w:tcPr>
            <w:tcW w:w="10490" w:type="dxa"/>
            <w:gridSpan w:val="2"/>
          </w:tcPr>
          <w:p w14:paraId="4443414C" w14:textId="77777777" w:rsidR="00892180" w:rsidRPr="00861A3F" w:rsidRDefault="00F12AD0" w:rsidP="00892180">
            <w:pPr>
              <w:rPr>
                <w:rFonts w:ascii="Comic Sans MS" w:hAnsi="Comic Sans MS"/>
                <w:color w:val="000000" w:themeColor="text1"/>
                <w:sz w:val="24"/>
                <w:szCs w:val="24"/>
                <w:u w:val="single"/>
              </w:rPr>
            </w:pPr>
            <w:r w:rsidRPr="003963A8">
              <w:rPr>
                <w:rStyle w:val="normaltextrun"/>
                <w:rFonts w:ascii="Comic Sans MS" w:hAnsi="Comic Sans MS"/>
                <w:color w:val="000000" w:themeColor="text1"/>
              </w:rPr>
              <w:t xml:space="preserve">        </w:t>
            </w:r>
            <w:r w:rsidR="00E532E2">
              <w:rPr>
                <w:rStyle w:val="normaltextrun"/>
                <w:rFonts w:ascii="Comic Sans MS" w:hAnsi="Comic Sans MS"/>
                <w:color w:val="000000" w:themeColor="text1"/>
              </w:rPr>
              <w:t xml:space="preserve">  </w:t>
            </w:r>
            <w:r w:rsidR="00892180" w:rsidRPr="00861A3F">
              <w:rPr>
                <w:rFonts w:ascii="Comic Sans MS" w:hAnsi="Comic Sans MS"/>
                <w:color w:val="000000" w:themeColor="text1"/>
                <w:sz w:val="24"/>
                <w:szCs w:val="24"/>
                <w:u w:val="single"/>
              </w:rPr>
              <w:t>Art</w:t>
            </w:r>
          </w:p>
          <w:p w14:paraId="632CE3BD" w14:textId="05A4388F" w:rsidR="00892180" w:rsidRPr="0025644D" w:rsidRDefault="00464BC8" w:rsidP="00844227">
            <w:pPr>
              <w:pStyle w:val="ListParagraph"/>
              <w:numPr>
                <w:ilvl w:val="0"/>
                <w:numId w:val="40"/>
              </w:numPr>
              <w:rPr>
                <w:rStyle w:val="Hyperlink"/>
                <w:rFonts w:ascii="Comic Sans MS" w:hAnsi="Comic Sans MS"/>
                <w:color w:val="000000" w:themeColor="text1"/>
                <w:sz w:val="24"/>
                <w:szCs w:val="24"/>
                <w:u w:val="none"/>
              </w:rPr>
            </w:pPr>
            <w:hyperlink r:id="rId16" w:history="1">
              <w:r w:rsidR="00892180" w:rsidRPr="003C3E7A">
                <w:rPr>
                  <w:rStyle w:val="Hyperlink"/>
                  <w:rFonts w:ascii="Comic Sans MS" w:hAnsi="Comic Sans MS"/>
                  <w:sz w:val="24"/>
                  <w:szCs w:val="24"/>
                </w:rPr>
                <w:t>Calling all budding artists! J.K. Rowling is inviting you to help illustrate </w:t>
              </w:r>
              <w:r w:rsidR="00892180" w:rsidRPr="003C3E7A">
                <w:rPr>
                  <w:rStyle w:val="Hyperlink"/>
                  <w:rFonts w:ascii="Comic Sans MS" w:hAnsi="Comic Sans MS"/>
                  <w:i/>
                  <w:iCs/>
                  <w:sz w:val="24"/>
                  <w:szCs w:val="24"/>
                </w:rPr>
                <w:t xml:space="preserve">The </w:t>
              </w:r>
              <w:proofErr w:type="spellStart"/>
              <w:r w:rsidR="00892180" w:rsidRPr="003C3E7A">
                <w:rPr>
                  <w:rStyle w:val="Hyperlink"/>
                  <w:rFonts w:ascii="Comic Sans MS" w:hAnsi="Comic Sans MS"/>
                  <w:i/>
                  <w:iCs/>
                  <w:sz w:val="24"/>
                  <w:szCs w:val="24"/>
                </w:rPr>
                <w:t>Ickabog</w:t>
              </w:r>
              <w:proofErr w:type="spellEnd"/>
              <w:r w:rsidR="00892180" w:rsidRPr="003C3E7A">
                <w:rPr>
                  <w:rStyle w:val="Hyperlink"/>
                  <w:rFonts w:ascii="Comic Sans MS" w:hAnsi="Comic Sans MS"/>
                  <w:sz w:val="24"/>
                  <w:szCs w:val="24"/>
                </w:rPr>
                <w:t> for her.</w:t>
              </w:r>
            </w:hyperlink>
          </w:p>
          <w:p w14:paraId="7B12D7DE" w14:textId="77777777" w:rsidR="0025644D" w:rsidRPr="007A28FC" w:rsidRDefault="0025644D" w:rsidP="00844227">
            <w:pPr>
              <w:pStyle w:val="ListParagraph"/>
              <w:numPr>
                <w:ilvl w:val="0"/>
                <w:numId w:val="40"/>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081A7BFA" w14:textId="694482ED" w:rsidR="0025644D" w:rsidRPr="0025644D" w:rsidRDefault="0025644D" w:rsidP="00844227">
            <w:pPr>
              <w:pStyle w:val="ListParagraph"/>
              <w:numPr>
                <w:ilvl w:val="0"/>
                <w:numId w:val="40"/>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60D56151" w14:textId="61E2B638" w:rsidR="00844227" w:rsidRDefault="00844227" w:rsidP="00844227">
            <w:pPr>
              <w:pStyle w:val="paragraph"/>
              <w:spacing w:before="0" w:beforeAutospacing="0" w:after="0" w:afterAutospacing="0"/>
              <w:ind w:left="360"/>
              <w:textAlignment w:val="baseline"/>
              <w:rPr>
                <w:rFonts w:ascii="Segoe UI" w:hAnsi="Segoe UI" w:cs="Segoe UI"/>
                <w:sz w:val="18"/>
                <w:szCs w:val="18"/>
              </w:rPr>
            </w:pPr>
            <w:r w:rsidRPr="00844227">
              <w:rPr>
                <w:rStyle w:val="normaltextrun"/>
                <w:rFonts w:ascii="Comic Sans MS" w:hAnsi="Comic Sans MS" w:cs="Segoe UI"/>
                <w:color w:val="000000"/>
              </w:rPr>
              <w:t xml:space="preserve">     </w:t>
            </w:r>
            <w:r>
              <w:rPr>
                <w:rStyle w:val="normaltextrun"/>
                <w:rFonts w:ascii="Comic Sans MS" w:hAnsi="Comic Sans MS" w:cs="Segoe UI"/>
                <w:color w:val="000000"/>
                <w:u w:val="single"/>
              </w:rPr>
              <w:t>The Tempest</w:t>
            </w:r>
            <w:r>
              <w:rPr>
                <w:rStyle w:val="eop"/>
                <w:rFonts w:ascii="Comic Sans MS" w:hAnsi="Comic Sans MS" w:cs="Segoe UI"/>
              </w:rPr>
              <w:t> </w:t>
            </w:r>
          </w:p>
          <w:p w14:paraId="75033C82" w14:textId="77777777" w:rsidR="00844227" w:rsidRDefault="00844227" w:rsidP="00844227">
            <w:pPr>
              <w:pStyle w:val="paragraph"/>
              <w:numPr>
                <w:ilvl w:val="0"/>
                <w:numId w:val="40"/>
              </w:numPr>
              <w:spacing w:before="0" w:beforeAutospacing="0" w:after="0" w:afterAutospacing="0"/>
              <w:textAlignment w:val="baseline"/>
              <w:rPr>
                <w:rFonts w:ascii="Comic Sans MS" w:hAnsi="Comic Sans MS" w:cs="Segoe UI"/>
              </w:rPr>
            </w:pPr>
            <w:r>
              <w:rPr>
                <w:rStyle w:val="normaltextrun"/>
                <w:rFonts w:ascii="Comic Sans MS" w:hAnsi="Comic Sans MS" w:cs="Segoe UI"/>
              </w:rPr>
              <w:t>Draw pictures to show create a transformation from light and delicate Ariel into a monstrous harpy.</w:t>
            </w:r>
            <w:r>
              <w:rPr>
                <w:rStyle w:val="eop"/>
                <w:rFonts w:ascii="Comic Sans MS" w:hAnsi="Comic Sans MS" w:cs="Segoe UI"/>
              </w:rPr>
              <w:t> </w:t>
            </w:r>
          </w:p>
          <w:p w14:paraId="1835507F" w14:textId="77777777" w:rsidR="00844227" w:rsidRDefault="00844227" w:rsidP="00844227">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u w:val="single"/>
              </w:rPr>
              <w:t>WWF</w:t>
            </w:r>
            <w:r>
              <w:rPr>
                <w:rStyle w:val="eop"/>
                <w:rFonts w:ascii="Comic Sans MS" w:hAnsi="Comic Sans MS" w:cs="Segoe UI"/>
              </w:rPr>
              <w:t> </w:t>
            </w:r>
          </w:p>
          <w:p w14:paraId="505DE8FC" w14:textId="77777777" w:rsidR="00844227" w:rsidRDefault="00464BC8" w:rsidP="00844227">
            <w:pPr>
              <w:pStyle w:val="paragraph"/>
              <w:numPr>
                <w:ilvl w:val="0"/>
                <w:numId w:val="40"/>
              </w:numPr>
              <w:spacing w:before="0" w:beforeAutospacing="0" w:after="0" w:afterAutospacing="0"/>
              <w:textAlignment w:val="baseline"/>
              <w:rPr>
                <w:rFonts w:ascii="Comic Sans MS" w:hAnsi="Comic Sans MS" w:cs="Segoe UI"/>
              </w:rPr>
            </w:pPr>
            <w:hyperlink r:id="rId17" w:tgtFrame="_blank" w:history="1">
              <w:r w:rsidR="00844227">
                <w:rPr>
                  <w:rStyle w:val="normaltextrun"/>
                  <w:rFonts w:ascii="Comic Sans MS" w:hAnsi="Comic Sans MS" w:cs="Segoe UI"/>
                  <w:color w:val="548DD4"/>
                  <w:u w:val="single"/>
                </w:rPr>
                <w:t>Biomimi</w:t>
              </w:r>
              <w:bookmarkStart w:id="0" w:name="_GoBack"/>
              <w:bookmarkEnd w:id="0"/>
              <w:r w:rsidR="00844227">
                <w:rPr>
                  <w:rStyle w:val="normaltextrun"/>
                  <w:rFonts w:ascii="Comic Sans MS" w:hAnsi="Comic Sans MS" w:cs="Segoe UI"/>
                  <w:color w:val="548DD4"/>
                  <w:u w:val="single"/>
                </w:rPr>
                <w:t>cry</w:t>
              </w:r>
            </w:hyperlink>
            <w:r w:rsidR="00844227">
              <w:rPr>
                <w:rStyle w:val="normaltextrun"/>
                <w:rFonts w:ascii="Comic Sans MS" w:hAnsi="Comic Sans MS" w:cs="Segoe UI"/>
                <w:color w:val="0A0A0A"/>
              </w:rPr>
              <w:t> is an exciting way to inspire us to observe the natural world and to develop a creative approach to problem solving by looking at nature for sustainable </w:t>
            </w:r>
            <w:r w:rsidR="00844227">
              <w:rPr>
                <w:rStyle w:val="contextualspellingandgrammarerror"/>
                <w:rFonts w:ascii="Comic Sans MS" w:hAnsi="Comic Sans MS" w:cs="Segoe UI"/>
                <w:color w:val="0A0A0A"/>
              </w:rPr>
              <w:t>solutions.</w:t>
            </w:r>
            <w:r w:rsidR="00844227">
              <w:rPr>
                <w:rStyle w:val="eop"/>
                <w:rFonts w:ascii="Comic Sans MS" w:hAnsi="Comic Sans MS" w:cs="Segoe UI"/>
              </w:rPr>
              <w:t> </w:t>
            </w:r>
          </w:p>
          <w:p w14:paraId="4B632AE3" w14:textId="7AB3DA94" w:rsidR="00E532E2" w:rsidRPr="009E603F" w:rsidRDefault="00E532E2" w:rsidP="00844227">
            <w:pPr>
              <w:pStyle w:val="ListParagraph"/>
              <w:numPr>
                <w:ilvl w:val="0"/>
                <w:numId w:val="40"/>
              </w:numPr>
            </w:pPr>
          </w:p>
        </w:tc>
      </w:tr>
      <w:tr w:rsidR="0043778A" w:rsidRPr="003963A8" w14:paraId="6C8BEDAD" w14:textId="77777777" w:rsidTr="6969A684">
        <w:tc>
          <w:tcPr>
            <w:tcW w:w="10490" w:type="dxa"/>
            <w:gridSpan w:val="2"/>
          </w:tcPr>
          <w:p w14:paraId="2ED6EC27" w14:textId="77777777" w:rsidR="0043778A" w:rsidRPr="003963A8" w:rsidRDefault="0043778A" w:rsidP="0043778A">
            <w:pPr>
              <w:rPr>
                <w:rFonts w:ascii="Comic Sans MS" w:hAnsi="Comic Sans MS"/>
                <w:sz w:val="24"/>
                <w:szCs w:val="24"/>
                <w:u w:val="single"/>
              </w:rPr>
            </w:pPr>
            <w:r w:rsidRPr="003963A8">
              <w:rPr>
                <w:rFonts w:ascii="Comic Sans MS" w:hAnsi="Comic Sans MS"/>
                <w:sz w:val="24"/>
                <w:szCs w:val="24"/>
                <w:u w:val="single"/>
              </w:rPr>
              <w:t>Additional support</w:t>
            </w:r>
          </w:p>
          <w:p w14:paraId="3D4ABF64" w14:textId="37C3AB8C" w:rsidR="0043778A" w:rsidRPr="003963A8" w:rsidRDefault="00026B44" w:rsidP="0043778A">
            <w:pPr>
              <w:rPr>
                <w:rFonts w:ascii="Comic Sans MS" w:hAnsi="Comic Sans MS"/>
                <w:sz w:val="24"/>
                <w:szCs w:val="24"/>
              </w:rPr>
            </w:pPr>
            <w:r w:rsidRPr="003963A8">
              <w:rPr>
                <w:rFonts w:ascii="Comic Sans MS" w:hAnsi="Comic Sans MS"/>
                <w:sz w:val="24"/>
                <w:szCs w:val="24"/>
              </w:rPr>
              <w:t xml:space="preserve">Please have a look at the </w:t>
            </w:r>
            <w:hyperlink r:id="rId18">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18576A0B" w14:textId="28BD0D14" w:rsidR="0043778A" w:rsidRPr="003963A8" w:rsidRDefault="0043778A" w:rsidP="00026B44">
            <w:pPr>
              <w:rPr>
                <w:rFonts w:ascii="Comic Sans MS" w:hAnsi="Comic Sans MS"/>
                <w:sz w:val="24"/>
                <w:szCs w:val="24"/>
              </w:rPr>
            </w:pPr>
          </w:p>
        </w:tc>
      </w:tr>
    </w:tbl>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9"/>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1496" w14:textId="77777777" w:rsidR="00092AD2" w:rsidRDefault="00092AD2" w:rsidP="0005133D">
      <w:pPr>
        <w:spacing w:line="240" w:lineRule="auto"/>
      </w:pPr>
      <w:r>
        <w:separator/>
      </w:r>
    </w:p>
  </w:endnote>
  <w:endnote w:type="continuationSeparator" w:id="0">
    <w:p w14:paraId="76A13674" w14:textId="77777777" w:rsidR="00092AD2" w:rsidRDefault="00092AD2"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1A49" w14:textId="77777777" w:rsidR="00092AD2" w:rsidRDefault="00092AD2" w:rsidP="0005133D">
      <w:pPr>
        <w:spacing w:line="240" w:lineRule="auto"/>
      </w:pPr>
      <w:r>
        <w:separator/>
      </w:r>
    </w:p>
  </w:footnote>
  <w:footnote w:type="continuationSeparator" w:id="0">
    <w:p w14:paraId="63E49BCD" w14:textId="77777777" w:rsidR="00092AD2" w:rsidRDefault="00092AD2"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349DEE7F"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924CB">
                            <w:rPr>
                              <w:sz w:val="28"/>
                              <w:szCs w:val="28"/>
                              <w:u w:val="single"/>
                            </w:rPr>
                            <w:t>21</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349DEE7F"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924CB">
                      <w:rPr>
                        <w:sz w:val="28"/>
                        <w:szCs w:val="28"/>
                        <w:u w:val="single"/>
                      </w:rPr>
                      <w:t>21</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2" w15:restartNumberingAfterBreak="0">
    <w:nsid w:val="0F4618AE"/>
    <w:multiLevelType w:val="hybridMultilevel"/>
    <w:tmpl w:val="00168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9"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2"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4"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0" w15:restartNumberingAfterBreak="0">
    <w:nsid w:val="42DC400F"/>
    <w:multiLevelType w:val="hybridMultilevel"/>
    <w:tmpl w:val="837CC460"/>
    <w:lvl w:ilvl="0" w:tplc="4DCCE98C">
      <w:start w:val="1"/>
      <w:numFmt w:val="bullet"/>
      <w:lvlText w:val=""/>
      <w:lvlJc w:val="left"/>
      <w:pPr>
        <w:ind w:left="720" w:hanging="360"/>
      </w:pPr>
      <w:rPr>
        <w:rFonts w:ascii="Wingdings" w:hAnsi="Wingdings" w:hint="default"/>
      </w:rPr>
    </w:lvl>
    <w:lvl w:ilvl="1" w:tplc="2DB27B14">
      <w:start w:val="1"/>
      <w:numFmt w:val="bullet"/>
      <w:lvlText w:val="o"/>
      <w:lvlJc w:val="left"/>
      <w:pPr>
        <w:ind w:left="1440" w:hanging="360"/>
      </w:pPr>
      <w:rPr>
        <w:rFonts w:ascii="Courier New" w:hAnsi="Courier New" w:hint="default"/>
      </w:rPr>
    </w:lvl>
    <w:lvl w:ilvl="2" w:tplc="4EC08BAA">
      <w:start w:val="1"/>
      <w:numFmt w:val="bullet"/>
      <w:lvlText w:val=""/>
      <w:lvlJc w:val="left"/>
      <w:pPr>
        <w:ind w:left="2160" w:hanging="360"/>
      </w:pPr>
      <w:rPr>
        <w:rFonts w:ascii="Wingdings" w:hAnsi="Wingdings" w:hint="default"/>
      </w:rPr>
    </w:lvl>
    <w:lvl w:ilvl="3" w:tplc="801AF54A">
      <w:start w:val="1"/>
      <w:numFmt w:val="bullet"/>
      <w:lvlText w:val=""/>
      <w:lvlJc w:val="left"/>
      <w:pPr>
        <w:ind w:left="2880" w:hanging="360"/>
      </w:pPr>
      <w:rPr>
        <w:rFonts w:ascii="Symbol" w:hAnsi="Symbol" w:hint="default"/>
      </w:rPr>
    </w:lvl>
    <w:lvl w:ilvl="4" w:tplc="B510BF8C">
      <w:start w:val="1"/>
      <w:numFmt w:val="bullet"/>
      <w:lvlText w:val="o"/>
      <w:lvlJc w:val="left"/>
      <w:pPr>
        <w:ind w:left="3600" w:hanging="360"/>
      </w:pPr>
      <w:rPr>
        <w:rFonts w:ascii="Courier New" w:hAnsi="Courier New" w:hint="default"/>
      </w:rPr>
    </w:lvl>
    <w:lvl w:ilvl="5" w:tplc="193EDC7C">
      <w:start w:val="1"/>
      <w:numFmt w:val="bullet"/>
      <w:lvlText w:val=""/>
      <w:lvlJc w:val="left"/>
      <w:pPr>
        <w:ind w:left="4320" w:hanging="360"/>
      </w:pPr>
      <w:rPr>
        <w:rFonts w:ascii="Wingdings" w:hAnsi="Wingdings" w:hint="default"/>
      </w:rPr>
    </w:lvl>
    <w:lvl w:ilvl="6" w:tplc="106C619A">
      <w:start w:val="1"/>
      <w:numFmt w:val="bullet"/>
      <w:lvlText w:val=""/>
      <w:lvlJc w:val="left"/>
      <w:pPr>
        <w:ind w:left="5040" w:hanging="360"/>
      </w:pPr>
      <w:rPr>
        <w:rFonts w:ascii="Symbol" w:hAnsi="Symbol" w:hint="default"/>
      </w:rPr>
    </w:lvl>
    <w:lvl w:ilvl="7" w:tplc="D71875A4">
      <w:start w:val="1"/>
      <w:numFmt w:val="bullet"/>
      <w:lvlText w:val="o"/>
      <w:lvlJc w:val="left"/>
      <w:pPr>
        <w:ind w:left="5760" w:hanging="360"/>
      </w:pPr>
      <w:rPr>
        <w:rFonts w:ascii="Courier New" w:hAnsi="Courier New" w:hint="default"/>
      </w:rPr>
    </w:lvl>
    <w:lvl w:ilvl="8" w:tplc="9ACE4DB4">
      <w:start w:val="1"/>
      <w:numFmt w:val="bullet"/>
      <w:lvlText w:val=""/>
      <w:lvlJc w:val="left"/>
      <w:pPr>
        <w:ind w:left="6480" w:hanging="360"/>
      </w:pPr>
      <w:rPr>
        <w:rFonts w:ascii="Wingdings" w:hAnsi="Wingdings" w:hint="default"/>
      </w:rPr>
    </w:lvl>
  </w:abstractNum>
  <w:abstractNum w:abstractNumId="21"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D252CD"/>
    <w:multiLevelType w:val="hybridMultilevel"/>
    <w:tmpl w:val="6DA61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A3157"/>
    <w:multiLevelType w:val="hybridMultilevel"/>
    <w:tmpl w:val="F2986D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833822"/>
    <w:multiLevelType w:val="hybridMultilevel"/>
    <w:tmpl w:val="82E88936"/>
    <w:lvl w:ilvl="0" w:tplc="547ECDD2">
      <w:start w:val="1"/>
      <w:numFmt w:val="bullet"/>
      <w:lvlText w:val=""/>
      <w:lvlJc w:val="left"/>
      <w:pPr>
        <w:ind w:left="720" w:hanging="360"/>
      </w:pPr>
      <w:rPr>
        <w:rFonts w:ascii="Wingdings" w:hAnsi="Wingdings" w:hint="default"/>
      </w:rPr>
    </w:lvl>
    <w:lvl w:ilvl="1" w:tplc="676C1DC4">
      <w:start w:val="1"/>
      <w:numFmt w:val="bullet"/>
      <w:lvlText w:val="o"/>
      <w:lvlJc w:val="left"/>
      <w:pPr>
        <w:ind w:left="1440" w:hanging="360"/>
      </w:pPr>
      <w:rPr>
        <w:rFonts w:ascii="Courier New" w:hAnsi="Courier New" w:hint="default"/>
      </w:rPr>
    </w:lvl>
    <w:lvl w:ilvl="2" w:tplc="608AF6BA">
      <w:start w:val="1"/>
      <w:numFmt w:val="bullet"/>
      <w:lvlText w:val=""/>
      <w:lvlJc w:val="left"/>
      <w:pPr>
        <w:ind w:left="2160" w:hanging="360"/>
      </w:pPr>
      <w:rPr>
        <w:rFonts w:ascii="Wingdings" w:hAnsi="Wingdings" w:hint="default"/>
      </w:rPr>
    </w:lvl>
    <w:lvl w:ilvl="3" w:tplc="E5DE2384">
      <w:start w:val="1"/>
      <w:numFmt w:val="bullet"/>
      <w:lvlText w:val=""/>
      <w:lvlJc w:val="left"/>
      <w:pPr>
        <w:ind w:left="2880" w:hanging="360"/>
      </w:pPr>
      <w:rPr>
        <w:rFonts w:ascii="Symbol" w:hAnsi="Symbol" w:hint="default"/>
      </w:rPr>
    </w:lvl>
    <w:lvl w:ilvl="4" w:tplc="F2121E00">
      <w:start w:val="1"/>
      <w:numFmt w:val="bullet"/>
      <w:lvlText w:val="o"/>
      <w:lvlJc w:val="left"/>
      <w:pPr>
        <w:ind w:left="3600" w:hanging="360"/>
      </w:pPr>
      <w:rPr>
        <w:rFonts w:ascii="Courier New" w:hAnsi="Courier New" w:hint="default"/>
      </w:rPr>
    </w:lvl>
    <w:lvl w:ilvl="5" w:tplc="4D843E0C">
      <w:start w:val="1"/>
      <w:numFmt w:val="bullet"/>
      <w:lvlText w:val=""/>
      <w:lvlJc w:val="left"/>
      <w:pPr>
        <w:ind w:left="4320" w:hanging="360"/>
      </w:pPr>
      <w:rPr>
        <w:rFonts w:ascii="Wingdings" w:hAnsi="Wingdings" w:hint="default"/>
      </w:rPr>
    </w:lvl>
    <w:lvl w:ilvl="6" w:tplc="B622E680">
      <w:start w:val="1"/>
      <w:numFmt w:val="bullet"/>
      <w:lvlText w:val=""/>
      <w:lvlJc w:val="left"/>
      <w:pPr>
        <w:ind w:left="5040" w:hanging="360"/>
      </w:pPr>
      <w:rPr>
        <w:rFonts w:ascii="Symbol" w:hAnsi="Symbol" w:hint="default"/>
      </w:rPr>
    </w:lvl>
    <w:lvl w:ilvl="7" w:tplc="3B626FB0">
      <w:start w:val="1"/>
      <w:numFmt w:val="bullet"/>
      <w:lvlText w:val="o"/>
      <w:lvlJc w:val="left"/>
      <w:pPr>
        <w:ind w:left="5760" w:hanging="360"/>
      </w:pPr>
      <w:rPr>
        <w:rFonts w:ascii="Courier New" w:hAnsi="Courier New" w:hint="default"/>
      </w:rPr>
    </w:lvl>
    <w:lvl w:ilvl="8" w:tplc="19A89938">
      <w:start w:val="1"/>
      <w:numFmt w:val="bullet"/>
      <w:lvlText w:val=""/>
      <w:lvlJc w:val="left"/>
      <w:pPr>
        <w:ind w:left="6480" w:hanging="360"/>
      </w:pPr>
      <w:rPr>
        <w:rFonts w:ascii="Wingdings" w:hAnsi="Wingdings" w:hint="default"/>
      </w:rPr>
    </w:lvl>
  </w:abstractNum>
  <w:abstractNum w:abstractNumId="29" w15:restartNumberingAfterBreak="0">
    <w:nsid w:val="57A52DDB"/>
    <w:multiLevelType w:val="multilevel"/>
    <w:tmpl w:val="B0C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B699C"/>
    <w:multiLevelType w:val="hybridMultilevel"/>
    <w:tmpl w:val="BC861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04BE3"/>
    <w:multiLevelType w:val="hybridMultilevel"/>
    <w:tmpl w:val="241A4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4"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7"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7F766B"/>
    <w:multiLevelType w:val="hybridMultilevel"/>
    <w:tmpl w:val="694CE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B2F6D"/>
    <w:multiLevelType w:val="multilevel"/>
    <w:tmpl w:val="5FE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37"/>
  </w:num>
  <w:num w:numId="4">
    <w:abstractNumId w:val="1"/>
  </w:num>
  <w:num w:numId="5">
    <w:abstractNumId w:val="11"/>
  </w:num>
  <w:num w:numId="6">
    <w:abstractNumId w:val="19"/>
  </w:num>
  <w:num w:numId="7">
    <w:abstractNumId w:val="8"/>
  </w:num>
  <w:num w:numId="8">
    <w:abstractNumId w:val="13"/>
  </w:num>
  <w:num w:numId="9">
    <w:abstractNumId w:val="36"/>
  </w:num>
  <w:num w:numId="10">
    <w:abstractNumId w:val="33"/>
  </w:num>
  <w:num w:numId="11">
    <w:abstractNumId w:val="39"/>
  </w:num>
  <w:num w:numId="12">
    <w:abstractNumId w:val="10"/>
  </w:num>
  <w:num w:numId="13">
    <w:abstractNumId w:val="38"/>
  </w:num>
  <w:num w:numId="14">
    <w:abstractNumId w:val="23"/>
  </w:num>
  <w:num w:numId="15">
    <w:abstractNumId w:val="35"/>
  </w:num>
  <w:num w:numId="16">
    <w:abstractNumId w:val="3"/>
  </w:num>
  <w:num w:numId="17">
    <w:abstractNumId w:val="21"/>
  </w:num>
  <w:num w:numId="18">
    <w:abstractNumId w:val="17"/>
  </w:num>
  <w:num w:numId="19">
    <w:abstractNumId w:val="43"/>
  </w:num>
  <w:num w:numId="20">
    <w:abstractNumId w:val="7"/>
  </w:num>
  <w:num w:numId="21">
    <w:abstractNumId w:val="41"/>
  </w:num>
  <w:num w:numId="22">
    <w:abstractNumId w:val="14"/>
  </w:num>
  <w:num w:numId="23">
    <w:abstractNumId w:val="15"/>
  </w:num>
  <w:num w:numId="24">
    <w:abstractNumId w:val="9"/>
  </w:num>
  <w:num w:numId="25">
    <w:abstractNumId w:val="45"/>
  </w:num>
  <w:num w:numId="26">
    <w:abstractNumId w:val="30"/>
  </w:num>
  <w:num w:numId="27">
    <w:abstractNumId w:val="6"/>
  </w:num>
  <w:num w:numId="28">
    <w:abstractNumId w:val="25"/>
  </w:num>
  <w:num w:numId="29">
    <w:abstractNumId w:val="42"/>
  </w:num>
  <w:num w:numId="30">
    <w:abstractNumId w:val="4"/>
  </w:num>
  <w:num w:numId="31">
    <w:abstractNumId w:val="16"/>
  </w:num>
  <w:num w:numId="32">
    <w:abstractNumId w:val="26"/>
  </w:num>
  <w:num w:numId="33">
    <w:abstractNumId w:val="12"/>
  </w:num>
  <w:num w:numId="34">
    <w:abstractNumId w:val="44"/>
  </w:num>
  <w:num w:numId="35">
    <w:abstractNumId w:val="18"/>
  </w:num>
  <w:num w:numId="36">
    <w:abstractNumId w:val="0"/>
  </w:num>
  <w:num w:numId="37">
    <w:abstractNumId w:val="22"/>
  </w:num>
  <w:num w:numId="38">
    <w:abstractNumId w:val="27"/>
  </w:num>
  <w:num w:numId="39">
    <w:abstractNumId w:val="5"/>
  </w:num>
  <w:num w:numId="40">
    <w:abstractNumId w:val="40"/>
  </w:num>
  <w:num w:numId="41">
    <w:abstractNumId w:val="34"/>
  </w:num>
  <w:num w:numId="42">
    <w:abstractNumId w:val="32"/>
  </w:num>
  <w:num w:numId="43">
    <w:abstractNumId w:val="24"/>
  </w:num>
  <w:num w:numId="44">
    <w:abstractNumId w:val="31"/>
  </w:num>
  <w:num w:numId="45">
    <w:abstractNumId w:val="2"/>
  </w:num>
  <w:num w:numId="46">
    <w:abstractNumId w:val="4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0762AB"/>
    <w:rsid w:val="00092AD2"/>
    <w:rsid w:val="00143487"/>
    <w:rsid w:val="0018F31F"/>
    <w:rsid w:val="001D0AE5"/>
    <w:rsid w:val="0025644D"/>
    <w:rsid w:val="00280A9D"/>
    <w:rsid w:val="00292609"/>
    <w:rsid w:val="002A28EF"/>
    <w:rsid w:val="002D360C"/>
    <w:rsid w:val="00303206"/>
    <w:rsid w:val="00383BDA"/>
    <w:rsid w:val="003924CB"/>
    <w:rsid w:val="003963A8"/>
    <w:rsid w:val="0040759E"/>
    <w:rsid w:val="0043778A"/>
    <w:rsid w:val="00463796"/>
    <w:rsid w:val="00464BC8"/>
    <w:rsid w:val="004C315D"/>
    <w:rsid w:val="004E4619"/>
    <w:rsid w:val="004F11A2"/>
    <w:rsid w:val="00505DB1"/>
    <w:rsid w:val="00513B60"/>
    <w:rsid w:val="00525E5E"/>
    <w:rsid w:val="0052A992"/>
    <w:rsid w:val="00544F33"/>
    <w:rsid w:val="005D068B"/>
    <w:rsid w:val="00610204"/>
    <w:rsid w:val="00667CF7"/>
    <w:rsid w:val="006A1D11"/>
    <w:rsid w:val="006C39A5"/>
    <w:rsid w:val="00742518"/>
    <w:rsid w:val="00755EE7"/>
    <w:rsid w:val="007A5871"/>
    <w:rsid w:val="007A6D27"/>
    <w:rsid w:val="007B5912"/>
    <w:rsid w:val="00823021"/>
    <w:rsid w:val="00844227"/>
    <w:rsid w:val="00892180"/>
    <w:rsid w:val="008A7AC0"/>
    <w:rsid w:val="008C7EBE"/>
    <w:rsid w:val="009300E3"/>
    <w:rsid w:val="009442AC"/>
    <w:rsid w:val="009B672C"/>
    <w:rsid w:val="009E603F"/>
    <w:rsid w:val="00A2766C"/>
    <w:rsid w:val="00A90288"/>
    <w:rsid w:val="00AC1DEE"/>
    <w:rsid w:val="00AF10FC"/>
    <w:rsid w:val="00B456DB"/>
    <w:rsid w:val="00BA4323"/>
    <w:rsid w:val="00BE6AC4"/>
    <w:rsid w:val="00C208FF"/>
    <w:rsid w:val="00C64E2C"/>
    <w:rsid w:val="00CD2A04"/>
    <w:rsid w:val="00CE1CCF"/>
    <w:rsid w:val="00CF65DB"/>
    <w:rsid w:val="00D007E5"/>
    <w:rsid w:val="00DA00DE"/>
    <w:rsid w:val="00DB3A8D"/>
    <w:rsid w:val="00DC1925"/>
    <w:rsid w:val="00DD1133"/>
    <w:rsid w:val="00E3186A"/>
    <w:rsid w:val="00E42BCD"/>
    <w:rsid w:val="00E532E2"/>
    <w:rsid w:val="00E66CD3"/>
    <w:rsid w:val="00E72C96"/>
    <w:rsid w:val="00EB55A9"/>
    <w:rsid w:val="00ED1C15"/>
    <w:rsid w:val="00EF3CC7"/>
    <w:rsid w:val="00F12AD0"/>
    <w:rsid w:val="00F203F0"/>
    <w:rsid w:val="00F5015C"/>
    <w:rsid w:val="00F94293"/>
    <w:rsid w:val="01048340"/>
    <w:rsid w:val="01132E2A"/>
    <w:rsid w:val="01398CFA"/>
    <w:rsid w:val="01F80A56"/>
    <w:rsid w:val="0222123A"/>
    <w:rsid w:val="022551DE"/>
    <w:rsid w:val="03845B32"/>
    <w:rsid w:val="03853F40"/>
    <w:rsid w:val="040BC5BC"/>
    <w:rsid w:val="049EB378"/>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4D8816"/>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125373"/>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BDB0E8"/>
    <w:rsid w:val="1BCDF2D7"/>
    <w:rsid w:val="1BD3D40A"/>
    <w:rsid w:val="1BFE0F5E"/>
    <w:rsid w:val="1C537DB2"/>
    <w:rsid w:val="1C5BEEA3"/>
    <w:rsid w:val="1C6907EC"/>
    <w:rsid w:val="1CBF06F7"/>
    <w:rsid w:val="1CC415E8"/>
    <w:rsid w:val="1CF6D2FF"/>
    <w:rsid w:val="1D7D1A82"/>
    <w:rsid w:val="1DA397B4"/>
    <w:rsid w:val="1E739DED"/>
    <w:rsid w:val="1F3289EE"/>
    <w:rsid w:val="1F987DD2"/>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469374"/>
    <w:rsid w:val="27AB578E"/>
    <w:rsid w:val="27E4D48B"/>
    <w:rsid w:val="27F03071"/>
    <w:rsid w:val="2848C635"/>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2F652E39"/>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656DFC"/>
    <w:rsid w:val="3A795133"/>
    <w:rsid w:val="3AEFE1F8"/>
    <w:rsid w:val="3B5DECAB"/>
    <w:rsid w:val="3B6F7591"/>
    <w:rsid w:val="3B7F07CB"/>
    <w:rsid w:val="3BF34328"/>
    <w:rsid w:val="3C24DBFE"/>
    <w:rsid w:val="3C42A198"/>
    <w:rsid w:val="3C4B94AA"/>
    <w:rsid w:val="3CC2CF64"/>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51C0CB9"/>
    <w:rsid w:val="4590F1AA"/>
    <w:rsid w:val="467476F7"/>
    <w:rsid w:val="46916E28"/>
    <w:rsid w:val="46CC9CE1"/>
    <w:rsid w:val="46E628A1"/>
    <w:rsid w:val="474FA6EA"/>
    <w:rsid w:val="47882875"/>
    <w:rsid w:val="47F84407"/>
    <w:rsid w:val="486ADEFD"/>
    <w:rsid w:val="48791B36"/>
    <w:rsid w:val="48854350"/>
    <w:rsid w:val="48B0E0AC"/>
    <w:rsid w:val="497ED4D7"/>
    <w:rsid w:val="4A51E430"/>
    <w:rsid w:val="4A577284"/>
    <w:rsid w:val="4A5E97CF"/>
    <w:rsid w:val="4A6C4103"/>
    <w:rsid w:val="4A6D8CEF"/>
    <w:rsid w:val="4B36C2E9"/>
    <w:rsid w:val="4B92E43C"/>
    <w:rsid w:val="4C52EF1B"/>
    <w:rsid w:val="4C59B660"/>
    <w:rsid w:val="4C9CD46C"/>
    <w:rsid w:val="4CB7FED3"/>
    <w:rsid w:val="4D36C8E2"/>
    <w:rsid w:val="4E0367DF"/>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BC5D9D"/>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69A684"/>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126ED7"/>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contextualspellingandgrammarerror">
    <w:name w:val="contextualspellingandgrammarerror"/>
    <w:basedOn w:val="DefaultParagraphFont"/>
    <w:rsid w:val="0089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755518563">
      <w:bodyDiv w:val="1"/>
      <w:marLeft w:val="0"/>
      <w:marRight w:val="0"/>
      <w:marTop w:val="0"/>
      <w:marBottom w:val="0"/>
      <w:divBdr>
        <w:top w:val="none" w:sz="0" w:space="0" w:color="auto"/>
        <w:left w:val="none" w:sz="0" w:space="0" w:color="auto"/>
        <w:bottom w:val="none" w:sz="0" w:space="0" w:color="auto"/>
        <w:right w:val="none" w:sz="0" w:space="0" w:color="auto"/>
      </w:divBdr>
      <w:divsChild>
        <w:div w:id="150756128">
          <w:marLeft w:val="0"/>
          <w:marRight w:val="0"/>
          <w:marTop w:val="0"/>
          <w:marBottom w:val="0"/>
          <w:divBdr>
            <w:top w:val="none" w:sz="0" w:space="0" w:color="auto"/>
            <w:left w:val="none" w:sz="0" w:space="0" w:color="auto"/>
            <w:bottom w:val="none" w:sz="0" w:space="0" w:color="auto"/>
            <w:right w:val="none" w:sz="0" w:space="0" w:color="auto"/>
          </w:divBdr>
        </w:div>
        <w:div w:id="1401826882">
          <w:marLeft w:val="0"/>
          <w:marRight w:val="0"/>
          <w:marTop w:val="0"/>
          <w:marBottom w:val="0"/>
          <w:divBdr>
            <w:top w:val="none" w:sz="0" w:space="0" w:color="auto"/>
            <w:left w:val="none" w:sz="0" w:space="0" w:color="auto"/>
            <w:bottom w:val="none" w:sz="0" w:space="0" w:color="auto"/>
            <w:right w:val="none" w:sz="0" w:space="0" w:color="auto"/>
          </w:divBdr>
        </w:div>
        <w:div w:id="801312247">
          <w:marLeft w:val="0"/>
          <w:marRight w:val="0"/>
          <w:marTop w:val="0"/>
          <w:marBottom w:val="0"/>
          <w:divBdr>
            <w:top w:val="none" w:sz="0" w:space="0" w:color="auto"/>
            <w:left w:val="none" w:sz="0" w:space="0" w:color="auto"/>
            <w:bottom w:val="none" w:sz="0" w:space="0" w:color="auto"/>
            <w:right w:val="none" w:sz="0" w:space="0" w:color="auto"/>
          </w:divBdr>
        </w:div>
        <w:div w:id="806357297">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EtKJ_W0iHMk" TargetMode="External"/><Relationship Id="rId18" Type="http://schemas.openxmlformats.org/officeDocument/2006/relationships/hyperlink" Target="https://rooseprimary.co.uk/school-clos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hyperlink" Target="https://www.wwf.org.uk/learn/love-nature/biomimicry" TargetMode="External"/><Relationship Id="rId2" Type="http://schemas.openxmlformats.org/officeDocument/2006/relationships/customXml" Target="../customXml/item2.xml"/><Relationship Id="rId16" Type="http://schemas.openxmlformats.org/officeDocument/2006/relationships/hyperlink" Target="https://www.theickabog.com/compet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aE2qiUQVla8" TargetMode="External"/><Relationship Id="rId5" Type="http://schemas.openxmlformats.org/officeDocument/2006/relationships/styles" Target="styles.xml"/><Relationship Id="rId15" Type="http://schemas.openxmlformats.org/officeDocument/2006/relationships/hyperlink" Target="https://www.theickabog.com/home/" TargetMode="External"/><Relationship Id="rId10" Type="http://schemas.openxmlformats.org/officeDocument/2006/relationships/hyperlink" Target="https://play.ttrockstars.com/auth/schoo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ipgrid.com/s/c80fa43bfc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E3E1D-18E4-4EA9-8D9C-CACAB7EF5DBF}">
  <ds:schemaRefs>
    <ds:schemaRef ds:uri="http://schemas.microsoft.com/office/2006/documentManagement/types"/>
    <ds:schemaRef ds:uri="a8803766-5af6-4684-8db0-d1e492864a16"/>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4dcafb6f-f1cf-4f77-a0b1-948a7914912f"/>
    <ds:schemaRef ds:uri="http://www.w3.org/XML/1998/namespace"/>
    <ds:schemaRef ds:uri="http://purl.org/dc/dcmitype/"/>
  </ds:schemaRefs>
</ds:datastoreItem>
</file>

<file path=customXml/itemProps3.xml><?xml version="1.0" encoding="utf-8"?>
<ds:datastoreItem xmlns:ds="http://schemas.openxmlformats.org/officeDocument/2006/customXml" ds:itemID="{6503EDAB-7342-45AA-8AE2-144379D17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2020-06-21T08:38:00Z</dcterms:created>
  <dcterms:modified xsi:type="dcterms:W3CDTF">2020-06-21T08:38:00Z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