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90" w:type="dxa"/>
        <w:tblInd w:w="-714" w:type="dxa"/>
        <w:tblLook w:val="04A0" w:firstRow="1" w:lastRow="0" w:firstColumn="1" w:lastColumn="0" w:noHBand="0" w:noVBand="1"/>
      </w:tblPr>
      <w:tblGrid>
        <w:gridCol w:w="5245"/>
        <w:gridCol w:w="5245"/>
      </w:tblGrid>
      <w:tr w:rsidR="00823021" w:rsidRPr="003963A8" w14:paraId="4C65F651" w14:textId="77777777" w:rsidTr="59334623">
        <w:tc>
          <w:tcPr>
            <w:tcW w:w="10490" w:type="dxa"/>
            <w:gridSpan w:val="2"/>
          </w:tcPr>
          <w:p w14:paraId="7FB0E4E8"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b/>
                <w:bCs/>
                <w:i/>
                <w:iCs/>
                <w:sz w:val="24"/>
                <w:szCs w:val="24"/>
              </w:rPr>
              <w:t>Keeping everyone healthy, safe and happy are the most important things</w:t>
            </w:r>
            <w:r w:rsidRPr="00470B30">
              <w:rPr>
                <w:rFonts w:ascii="Comic Sans MS" w:eastAsia="Times New Roman" w:hAnsi="Comic Sans MS" w:cs="Segoe UI"/>
                <w:sz w:val="24"/>
                <w:szCs w:val="24"/>
              </w:rPr>
              <w:t>. </w:t>
            </w:r>
          </w:p>
          <w:p w14:paraId="404AA1A0" w14:textId="77777777" w:rsidR="00470B30" w:rsidRPr="00470B30" w:rsidRDefault="00470B30" w:rsidP="00470B30">
            <w:pPr>
              <w:textAlignment w:val="baseline"/>
              <w:rPr>
                <w:rFonts w:ascii="Segoe UI" w:eastAsia="Times New Roman" w:hAnsi="Segoe UI" w:cs="Segoe UI"/>
                <w:sz w:val="18"/>
                <w:szCs w:val="18"/>
              </w:rPr>
            </w:pPr>
            <w:r w:rsidRPr="00470B30">
              <w:rPr>
                <w:rFonts w:ascii="Comic Sans MS" w:eastAsia="Times New Roman" w:hAnsi="Comic Sans MS" w:cs="Segoe UI"/>
                <w:sz w:val="24"/>
                <w:szCs w:val="24"/>
              </w:rPr>
              <w:t>e-mail:</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helen@roose.cumbria.sch.uk</w:t>
            </w:r>
            <w:r w:rsidRPr="00470B30">
              <w:rPr>
                <w:rFonts w:ascii="Times New Roman" w:eastAsia="Times New Roman" w:hAnsi="Times New Roman" w:cs="Times New Roman"/>
                <w:sz w:val="24"/>
                <w:szCs w:val="24"/>
              </w:rPr>
              <w:t> </w:t>
            </w:r>
            <w:r w:rsidRPr="00470B30">
              <w:rPr>
                <w:rFonts w:ascii="Comic Sans MS" w:eastAsia="Times New Roman" w:hAnsi="Comic Sans MS" w:cs="Segoe UI"/>
                <w:sz w:val="24"/>
                <w:szCs w:val="24"/>
              </w:rPr>
              <w:t> </w:t>
            </w:r>
          </w:p>
          <w:p w14:paraId="38A927BB" w14:textId="77777777" w:rsidR="00823021" w:rsidRPr="003963A8" w:rsidRDefault="00823021">
            <w:pPr>
              <w:rPr>
                <w:rFonts w:ascii="Comic Sans MS" w:hAnsi="Comic Sans MS"/>
                <w:sz w:val="24"/>
                <w:szCs w:val="24"/>
              </w:rPr>
            </w:pPr>
          </w:p>
        </w:tc>
      </w:tr>
      <w:tr w:rsidR="00823021" w:rsidRPr="003963A8" w14:paraId="31669A1D" w14:textId="77777777" w:rsidTr="59334623">
        <w:tc>
          <w:tcPr>
            <w:tcW w:w="5245" w:type="dxa"/>
          </w:tcPr>
          <w:p w14:paraId="7EA762E7" w14:textId="77777777" w:rsidR="00823021" w:rsidRPr="003963A8" w:rsidRDefault="0005133D" w:rsidP="0005133D">
            <w:pPr>
              <w:jc w:val="center"/>
              <w:rPr>
                <w:rFonts w:ascii="Comic Sans MS" w:hAnsi="Comic Sans MS"/>
                <w:sz w:val="24"/>
                <w:szCs w:val="24"/>
              </w:rPr>
            </w:pPr>
            <w:r w:rsidRPr="003963A8">
              <w:rPr>
                <w:rFonts w:ascii="Comic Sans MS" w:hAnsi="Comic Sans MS"/>
                <w:sz w:val="24"/>
                <w:szCs w:val="24"/>
              </w:rPr>
              <w:t>Weekly Maths Tasks</w:t>
            </w:r>
          </w:p>
        </w:tc>
        <w:tc>
          <w:tcPr>
            <w:tcW w:w="5245" w:type="dxa"/>
          </w:tcPr>
          <w:p w14:paraId="768A442E" w14:textId="0D7F4C92" w:rsidR="00823021" w:rsidRPr="003963A8" w:rsidRDefault="009300E3" w:rsidP="0005133D">
            <w:pPr>
              <w:jc w:val="center"/>
              <w:rPr>
                <w:rFonts w:ascii="Comic Sans MS" w:hAnsi="Comic Sans MS"/>
                <w:sz w:val="24"/>
                <w:szCs w:val="24"/>
              </w:rPr>
            </w:pPr>
            <w:r w:rsidRPr="003963A8">
              <w:rPr>
                <w:rFonts w:ascii="Comic Sans MS" w:hAnsi="Comic Sans MS"/>
                <w:sz w:val="24"/>
                <w:szCs w:val="24"/>
              </w:rPr>
              <w:t>Weekly Writing Tasks</w:t>
            </w:r>
          </w:p>
        </w:tc>
      </w:tr>
      <w:tr w:rsidR="00823021" w:rsidRPr="003963A8" w14:paraId="6E5C9393" w14:textId="77777777" w:rsidTr="59334623">
        <w:trPr>
          <w:trHeight w:val="6170"/>
        </w:trPr>
        <w:tc>
          <w:tcPr>
            <w:tcW w:w="5245" w:type="dxa"/>
          </w:tcPr>
          <w:p w14:paraId="7F2D1C50" w14:textId="77777777" w:rsidR="00861A3F" w:rsidRPr="00861A3F" w:rsidRDefault="00861A3F" w:rsidP="00861A3F">
            <w:pPr>
              <w:pStyle w:val="paragraph"/>
              <w:spacing w:before="0" w:beforeAutospacing="0" w:after="0" w:afterAutospacing="0"/>
              <w:ind w:left="360"/>
              <w:textAlignment w:val="baseline"/>
              <w:rPr>
                <w:rFonts w:ascii="Segoe UI" w:hAnsi="Segoe UI" w:cs="Segoe UI"/>
                <w:sz w:val="18"/>
                <w:szCs w:val="18"/>
              </w:rPr>
            </w:pPr>
            <w:r w:rsidRPr="00861A3F">
              <w:rPr>
                <w:rFonts w:ascii="Comic Sans MS" w:hAnsi="Comic Sans MS" w:cs="Segoe UI"/>
                <w:u w:val="single"/>
              </w:rPr>
              <w:t>X tables</w:t>
            </w:r>
            <w:r w:rsidRPr="00861A3F">
              <w:rPr>
                <w:rFonts w:ascii="Comic Sans MS" w:hAnsi="Comic Sans MS" w:cs="Segoe UI"/>
              </w:rPr>
              <w:t> –   </w:t>
            </w:r>
          </w:p>
          <w:p w14:paraId="00A41689" w14:textId="77777777" w:rsidR="00861A3F" w:rsidRPr="00861A3F" w:rsidRDefault="00861A3F" w:rsidP="006E3019">
            <w:pPr>
              <w:numPr>
                <w:ilvl w:val="0"/>
                <w:numId w:val="2"/>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Keep playing </w:t>
            </w:r>
            <w:hyperlink r:id="rId10" w:tgtFrame="_blank" w:history="1">
              <w:r w:rsidRPr="00861A3F">
                <w:rPr>
                  <w:rFonts w:ascii="Comic Sans MS" w:eastAsia="Times New Roman" w:hAnsi="Comic Sans MS" w:cs="Segoe UI"/>
                  <w:color w:val="0000FF"/>
                  <w:sz w:val="24"/>
                  <w:szCs w:val="24"/>
                  <w:u w:val="single"/>
                  <w:lang w:val="en-US"/>
                </w:rPr>
                <w:t>TTRS</w:t>
              </w:r>
            </w:hyperlink>
            <w:r w:rsidRPr="00861A3F">
              <w:rPr>
                <w:rFonts w:ascii="Comic Sans MS" w:eastAsia="Times New Roman" w:hAnsi="Comic Sans MS" w:cs="Segoe UI"/>
                <w:sz w:val="24"/>
                <w:szCs w:val="24"/>
                <w:lang w:val="en-US"/>
              </w:rPr>
              <w:t>. </w:t>
            </w:r>
            <w:r w:rsidRPr="00861A3F">
              <w:rPr>
                <w:rFonts w:ascii="Comic Sans MS" w:eastAsia="Times New Roman" w:hAnsi="Comic Sans MS" w:cs="Segoe UI"/>
                <w:color w:val="000000"/>
                <w:sz w:val="24"/>
                <w:szCs w:val="24"/>
                <w:shd w:val="clear" w:color="auto" w:fill="FFFFFF"/>
                <w:lang w:val="en-US"/>
              </w:rPr>
              <w:t>Complete a gig if you haven’t already. You will have to answer up to 100 questions in 5 minutes, don’t worry if you find it a bit tricky it will work out which tables you need to work on.</w:t>
            </w:r>
            <w:r w:rsidRPr="00861A3F">
              <w:rPr>
                <w:rFonts w:ascii="Comic Sans MS" w:eastAsia="Times New Roman" w:hAnsi="Comic Sans MS" w:cs="Segoe UI"/>
                <w:sz w:val="24"/>
                <w:szCs w:val="24"/>
              </w:rPr>
              <w:t> </w:t>
            </w:r>
          </w:p>
          <w:p w14:paraId="320147C8" w14:textId="77777777" w:rsidR="00861A3F" w:rsidRPr="00861A3F" w:rsidRDefault="00861A3F" w:rsidP="006E3019">
            <w:pPr>
              <w:numPr>
                <w:ilvl w:val="0"/>
                <w:numId w:val="2"/>
              </w:numPr>
              <w:textAlignment w:val="baseline"/>
              <w:rPr>
                <w:rFonts w:ascii="Comic Sans MS" w:eastAsia="Times New Roman" w:hAnsi="Comic Sans MS" w:cs="Segoe UI"/>
                <w:sz w:val="24"/>
                <w:szCs w:val="24"/>
              </w:rPr>
            </w:pPr>
            <w:r w:rsidRPr="00861A3F">
              <w:rPr>
                <w:rFonts w:ascii="Comic Sans MS" w:eastAsia="Times New Roman" w:hAnsi="Comic Sans MS" w:cs="Segoe UI"/>
                <w:color w:val="000000"/>
                <w:sz w:val="24"/>
                <w:szCs w:val="24"/>
                <w:shd w:val="clear" w:color="auto" w:fill="FFFFFF"/>
                <w:lang w:val="en-US"/>
              </w:rPr>
              <w:t>When you’ve completed your gig go on Rock Slam and you can challenge your friends or even me!</w:t>
            </w:r>
            <w:r w:rsidRPr="00861A3F">
              <w:rPr>
                <w:rFonts w:ascii="Comic Sans MS" w:eastAsia="Times New Roman" w:hAnsi="Comic Sans MS" w:cs="Segoe UI"/>
                <w:sz w:val="24"/>
                <w:szCs w:val="24"/>
              </w:rPr>
              <w:t> </w:t>
            </w:r>
          </w:p>
          <w:p w14:paraId="026B4CA2" w14:textId="1AB11727" w:rsidR="00861A3F" w:rsidRPr="00861A3F" w:rsidRDefault="00861A3F" w:rsidP="00861A3F">
            <w:pPr>
              <w:textAlignment w:val="baseline"/>
              <w:rPr>
                <w:rFonts w:ascii="Segoe UI" w:eastAsia="Times New Roman" w:hAnsi="Segoe UI" w:cs="Segoe UI"/>
                <w:sz w:val="18"/>
                <w:szCs w:val="18"/>
              </w:rPr>
            </w:pPr>
            <w:r w:rsidRPr="00861A3F">
              <w:rPr>
                <w:rFonts w:ascii="Comic Sans MS" w:eastAsia="Times New Roman" w:hAnsi="Comic Sans MS" w:cs="Segoe UI"/>
                <w:sz w:val="24"/>
                <w:szCs w:val="24"/>
              </w:rPr>
              <w:t> </w:t>
            </w:r>
            <w:r>
              <w:rPr>
                <w:rFonts w:ascii="Segoe UI" w:eastAsia="Times New Roman" w:hAnsi="Segoe UI" w:cs="Segoe UI"/>
                <w:sz w:val="18"/>
                <w:szCs w:val="18"/>
              </w:rPr>
              <w:t xml:space="preserve">    </w:t>
            </w:r>
            <w:hyperlink r:id="rId11" w:tgtFrame="_blank" w:history="1">
              <w:r w:rsidRPr="00861A3F">
                <w:rPr>
                  <w:rFonts w:ascii="Comic Sans MS" w:eastAsia="Times New Roman" w:hAnsi="Comic Sans MS" w:cs="Segoe UI"/>
                  <w:color w:val="0000FF"/>
                  <w:sz w:val="24"/>
                  <w:szCs w:val="24"/>
                  <w:u w:val="single"/>
                </w:rPr>
                <w:t>Learning By Questions</w:t>
              </w:r>
            </w:hyperlink>
            <w:r w:rsidRPr="00861A3F">
              <w:rPr>
                <w:rFonts w:ascii="Comic Sans MS" w:eastAsia="Times New Roman" w:hAnsi="Comic Sans MS" w:cs="Segoe UI"/>
                <w:sz w:val="24"/>
                <w:szCs w:val="24"/>
              </w:rPr>
              <w:t> </w:t>
            </w:r>
          </w:p>
          <w:p w14:paraId="4C4609BC" w14:textId="77777777" w:rsidR="00337FD4" w:rsidRPr="00337FD4" w:rsidRDefault="00861A3F" w:rsidP="006E3019">
            <w:pPr>
              <w:numPr>
                <w:ilvl w:val="0"/>
                <w:numId w:val="2"/>
              </w:numPr>
              <w:textAlignment w:val="baseline"/>
              <w:rPr>
                <w:rFonts w:ascii="Comic Sans MS" w:eastAsia="Times New Roman" w:hAnsi="Comic Sans MS" w:cs="Segoe UI"/>
                <w:sz w:val="24"/>
                <w:szCs w:val="24"/>
              </w:rPr>
            </w:pPr>
            <w:r w:rsidRPr="00861A3F">
              <w:rPr>
                <w:rFonts w:ascii="Comic Sans MS" w:eastAsia="Times New Roman" w:hAnsi="Comic Sans MS" w:cs="Segoe UI"/>
                <w:sz w:val="24"/>
                <w:szCs w:val="24"/>
                <w:lang w:val="en-US"/>
              </w:rPr>
              <w:t>I will continue with the work on LBQ and will send the Learning </w:t>
            </w:r>
            <w:proofErr w:type="gramStart"/>
            <w:r w:rsidRPr="00861A3F">
              <w:rPr>
                <w:rFonts w:ascii="Comic Sans MS" w:eastAsia="Times New Roman" w:hAnsi="Comic Sans MS" w:cs="Segoe UI"/>
                <w:sz w:val="24"/>
                <w:szCs w:val="24"/>
                <w:lang w:val="en-US"/>
              </w:rPr>
              <w:t>By</w:t>
            </w:r>
            <w:proofErr w:type="gramEnd"/>
            <w:r w:rsidRPr="00861A3F">
              <w:rPr>
                <w:rFonts w:ascii="Comic Sans MS" w:eastAsia="Times New Roman" w:hAnsi="Comic Sans MS" w:cs="Segoe UI"/>
                <w:sz w:val="24"/>
                <w:szCs w:val="24"/>
                <w:lang w:val="en-US"/>
              </w:rPr>
              <w:t> Questions codes out for lessons on Tuesday 10 – 11.30am and Friday 10-11.30am.  I will email the codes and put them on to the website.</w:t>
            </w:r>
          </w:p>
          <w:p w14:paraId="6967956D" w14:textId="56A5DDB3" w:rsidR="00861A3F" w:rsidRPr="00861A3F" w:rsidRDefault="00337FD4" w:rsidP="00337FD4">
            <w:pPr>
              <w:ind w:left="360"/>
              <w:textAlignment w:val="baseline"/>
              <w:rPr>
                <w:rFonts w:ascii="Comic Sans MS" w:eastAsia="Times New Roman" w:hAnsi="Comic Sans MS" w:cs="Segoe UI"/>
                <w:sz w:val="24"/>
                <w:szCs w:val="24"/>
              </w:rPr>
            </w:pPr>
            <w:r>
              <w:rPr>
                <w:rFonts w:ascii="Comic Sans MS" w:eastAsia="Times New Roman" w:hAnsi="Comic Sans MS" w:cs="Segoe UI"/>
                <w:sz w:val="24"/>
                <w:szCs w:val="24"/>
                <w:lang w:val="en-US"/>
              </w:rPr>
              <w:t>Shapes</w:t>
            </w:r>
            <w:r w:rsidR="00861A3F" w:rsidRPr="00861A3F">
              <w:rPr>
                <w:rFonts w:ascii="Comic Sans MS" w:eastAsia="Times New Roman" w:hAnsi="Comic Sans MS" w:cs="Segoe UI"/>
                <w:sz w:val="24"/>
                <w:szCs w:val="24"/>
              </w:rPr>
              <w:t> </w:t>
            </w:r>
          </w:p>
          <w:p w14:paraId="7C024746" w14:textId="77777777" w:rsidR="00C3733F" w:rsidRPr="00D007E5" w:rsidRDefault="00C3733F" w:rsidP="006E3019">
            <w:pPr>
              <w:numPr>
                <w:ilvl w:val="0"/>
                <w:numId w:val="2"/>
              </w:numPr>
              <w:textAlignment w:val="baseline"/>
              <w:rPr>
                <w:rStyle w:val="Hyperlink"/>
                <w:rFonts w:ascii="Comic Sans MS" w:eastAsia="Times New Roman" w:hAnsi="Comic Sans MS" w:cs="Segoe UI"/>
                <w:sz w:val="24"/>
                <w:szCs w:val="24"/>
              </w:rPr>
            </w:pPr>
            <w:r>
              <w:rPr>
                <w:rFonts w:ascii="Comic Sans MS" w:eastAsia="Comic Sans MS" w:hAnsi="Comic Sans MS" w:cs="Comic Sans MS"/>
                <w:sz w:val="24"/>
                <w:szCs w:val="24"/>
              </w:rPr>
              <w:t xml:space="preserve">Video </w:t>
            </w:r>
            <w:r>
              <w:rPr>
                <w:rFonts w:ascii="Comic Sans MS" w:eastAsia="Comic Sans MS" w:hAnsi="Comic Sans MS" w:cs="Comic Sans MS"/>
                <w:sz w:val="24"/>
                <w:szCs w:val="24"/>
              </w:rPr>
              <w:fldChar w:fldCharType="begin"/>
            </w:r>
            <w:r>
              <w:rPr>
                <w:rFonts w:ascii="Comic Sans MS" w:eastAsia="Comic Sans MS" w:hAnsi="Comic Sans MS" w:cs="Comic Sans MS"/>
                <w:sz w:val="24"/>
                <w:szCs w:val="24"/>
              </w:rPr>
              <w:instrText xml:space="preserve"> HYPERLINK "https://youtu.be/ISGqG-zpsAg" </w:instrText>
            </w:r>
            <w:r>
              <w:rPr>
                <w:rFonts w:ascii="Comic Sans MS" w:eastAsia="Comic Sans MS" w:hAnsi="Comic Sans MS" w:cs="Comic Sans MS"/>
                <w:sz w:val="24"/>
                <w:szCs w:val="24"/>
              </w:rPr>
            </w:r>
            <w:r>
              <w:rPr>
                <w:rFonts w:ascii="Comic Sans MS" w:eastAsia="Comic Sans MS" w:hAnsi="Comic Sans MS" w:cs="Comic Sans MS"/>
                <w:sz w:val="24"/>
                <w:szCs w:val="24"/>
              </w:rPr>
              <w:fldChar w:fldCharType="separate"/>
            </w:r>
            <w:r w:rsidRPr="00D007E5">
              <w:rPr>
                <w:rStyle w:val="Hyperlink"/>
                <w:rFonts w:ascii="Comic Sans MS" w:eastAsia="Comic Sans MS" w:hAnsi="Comic Sans MS" w:cs="Comic Sans MS"/>
                <w:sz w:val="24"/>
                <w:szCs w:val="24"/>
              </w:rPr>
              <w:t xml:space="preserve">Guess </w:t>
            </w:r>
            <w:r w:rsidRPr="00D007E5">
              <w:rPr>
                <w:rStyle w:val="Hyperlink"/>
                <w:rFonts w:ascii="Comic Sans MS" w:eastAsia="Comic Sans MS" w:hAnsi="Comic Sans MS" w:cs="Comic Sans MS"/>
                <w:sz w:val="24"/>
                <w:szCs w:val="24"/>
              </w:rPr>
              <w:t>t</w:t>
            </w:r>
            <w:r w:rsidRPr="00D007E5">
              <w:rPr>
                <w:rStyle w:val="Hyperlink"/>
                <w:rFonts w:ascii="Comic Sans MS" w:eastAsia="Comic Sans MS" w:hAnsi="Comic Sans MS" w:cs="Comic Sans MS"/>
                <w:sz w:val="24"/>
                <w:szCs w:val="24"/>
              </w:rPr>
              <w:t>h</w:t>
            </w:r>
            <w:r w:rsidRPr="00D007E5">
              <w:rPr>
                <w:rStyle w:val="Hyperlink"/>
                <w:rFonts w:ascii="Comic Sans MS" w:eastAsia="Comic Sans MS" w:hAnsi="Comic Sans MS" w:cs="Comic Sans MS"/>
                <w:sz w:val="24"/>
                <w:szCs w:val="24"/>
              </w:rPr>
              <w:t>e</w:t>
            </w:r>
            <w:r w:rsidRPr="00D007E5">
              <w:rPr>
                <w:rStyle w:val="Hyperlink"/>
                <w:rFonts w:ascii="Comic Sans MS" w:eastAsia="Comic Sans MS" w:hAnsi="Comic Sans MS" w:cs="Comic Sans MS"/>
                <w:sz w:val="24"/>
                <w:szCs w:val="24"/>
              </w:rPr>
              <w:t xml:space="preserve"> rule</w:t>
            </w:r>
            <w:r>
              <w:rPr>
                <w:rStyle w:val="Hyperlink"/>
                <w:rFonts w:ascii="Comic Sans MS" w:eastAsia="Comic Sans MS" w:hAnsi="Comic Sans MS" w:cs="Comic Sans MS"/>
                <w:sz w:val="24"/>
                <w:szCs w:val="24"/>
              </w:rPr>
              <w:t xml:space="preserve"> </w:t>
            </w:r>
            <w:r>
              <w:rPr>
                <w:rFonts w:ascii="Comic Sans MS" w:eastAsia="Comic Sans MS" w:hAnsi="Comic Sans MS" w:cs="Comic Sans MS"/>
                <w:sz w:val="24"/>
                <w:szCs w:val="24"/>
              </w:rPr>
              <w:t>Then have a go at the activity. Sheet on website.</w:t>
            </w:r>
          </w:p>
          <w:p w14:paraId="1B03762B" w14:textId="7E7530E0" w:rsidR="0005133D" w:rsidRPr="00861A3F" w:rsidRDefault="00C3733F" w:rsidP="006E3019">
            <w:pPr>
              <w:numPr>
                <w:ilvl w:val="0"/>
                <w:numId w:val="2"/>
              </w:numPr>
              <w:textAlignment w:val="baseline"/>
              <w:rPr>
                <w:rFonts w:ascii="Comic Sans MS" w:eastAsia="Times New Roman" w:hAnsi="Comic Sans MS" w:cs="Segoe UI"/>
                <w:sz w:val="24"/>
                <w:szCs w:val="24"/>
              </w:rPr>
            </w:pPr>
            <w:r>
              <w:rPr>
                <w:rFonts w:ascii="Comic Sans MS" w:eastAsia="Comic Sans MS" w:hAnsi="Comic Sans MS" w:cs="Comic Sans MS"/>
                <w:sz w:val="24"/>
                <w:szCs w:val="24"/>
              </w:rPr>
              <w:fldChar w:fldCharType="end"/>
            </w:r>
            <w:r>
              <w:rPr>
                <w:rFonts w:ascii="Comic Sans MS" w:eastAsia="Comic Sans MS" w:hAnsi="Comic Sans MS" w:cs="Comic Sans MS"/>
                <w:sz w:val="24"/>
                <w:szCs w:val="24"/>
              </w:rPr>
              <w:t xml:space="preserve">Check out this video on </w:t>
            </w:r>
            <w:hyperlink r:id="rId12" w:history="1">
              <w:proofErr w:type="spellStart"/>
              <w:r w:rsidRPr="00082C42">
                <w:rPr>
                  <w:rStyle w:val="Hyperlink"/>
                  <w:rFonts w:ascii="Comic Sans MS" w:eastAsia="Comic Sans MS" w:hAnsi="Comic Sans MS" w:cs="Comic Sans MS"/>
                  <w:sz w:val="24"/>
                  <w:szCs w:val="24"/>
                </w:rPr>
                <w:t>Isee</w:t>
              </w:r>
              <w:proofErr w:type="spellEnd"/>
              <w:r w:rsidRPr="00082C42">
                <w:rPr>
                  <w:rStyle w:val="Hyperlink"/>
                  <w:rFonts w:ascii="Comic Sans MS" w:eastAsia="Comic Sans MS" w:hAnsi="Comic Sans MS" w:cs="Comic Sans MS"/>
                  <w:sz w:val="24"/>
                  <w:szCs w:val="24"/>
                </w:rPr>
                <w:t xml:space="preserve"> </w:t>
              </w:r>
              <w:r w:rsidRPr="00082C42">
                <w:rPr>
                  <w:rStyle w:val="Hyperlink"/>
                  <w:rFonts w:ascii="Comic Sans MS" w:eastAsia="Comic Sans MS" w:hAnsi="Comic Sans MS" w:cs="Comic Sans MS"/>
                  <w:sz w:val="24"/>
                  <w:szCs w:val="24"/>
                </w:rPr>
                <w:t>M</w:t>
              </w:r>
              <w:r w:rsidRPr="00082C42">
                <w:rPr>
                  <w:rStyle w:val="Hyperlink"/>
                  <w:rFonts w:ascii="Comic Sans MS" w:eastAsia="Comic Sans MS" w:hAnsi="Comic Sans MS" w:cs="Comic Sans MS"/>
                  <w:sz w:val="24"/>
                  <w:szCs w:val="24"/>
                </w:rPr>
                <w:t>aths</w:t>
              </w:r>
            </w:hyperlink>
            <w:r>
              <w:rPr>
                <w:rFonts w:ascii="Comic Sans MS" w:eastAsia="Comic Sans MS" w:hAnsi="Comic Sans MS" w:cs="Comic Sans MS"/>
                <w:sz w:val="24"/>
                <w:szCs w:val="24"/>
              </w:rPr>
              <w:t>, Numbers Shapes and holidays. Then have a go at the activity. Sheet on website.</w:t>
            </w:r>
          </w:p>
        </w:tc>
        <w:tc>
          <w:tcPr>
            <w:tcW w:w="5245" w:type="dxa"/>
          </w:tcPr>
          <w:p w14:paraId="7AE4C002" w14:textId="5BE0F979" w:rsidR="009300E3" w:rsidRDefault="00F34B96" w:rsidP="009300E3">
            <w:pPr>
              <w:rPr>
                <w:rFonts w:ascii="Comic Sans MS" w:eastAsia="Comic Sans MS" w:hAnsi="Comic Sans MS" w:cs="Comic Sans MS"/>
                <w:sz w:val="24"/>
                <w:szCs w:val="24"/>
              </w:rPr>
            </w:pPr>
            <w:r w:rsidRPr="00ED1D11">
              <w:rPr>
                <w:rFonts w:ascii="Comic Sans MS" w:eastAsia="Comic Sans MS" w:hAnsi="Comic Sans MS" w:cs="Comic Sans MS"/>
                <w:sz w:val="24"/>
                <w:szCs w:val="24"/>
              </w:rPr>
              <w:t>The Tempest</w:t>
            </w:r>
          </w:p>
          <w:p w14:paraId="12FE7E93" w14:textId="4FAEC5A8" w:rsidR="00307A39" w:rsidRDefault="00307A39" w:rsidP="00307A39">
            <w:pPr>
              <w:rPr>
                <w:rStyle w:val="Hyperlink"/>
                <w:rFonts w:ascii="Comic Sans MS" w:eastAsia="Comic Sans MS" w:hAnsi="Comic Sans MS" w:cs="Comic Sans MS"/>
                <w:sz w:val="24"/>
                <w:szCs w:val="24"/>
              </w:rPr>
            </w:pPr>
            <w:hyperlink r:id="rId13" w:history="1">
              <w:r>
                <w:rPr>
                  <w:rStyle w:val="Hyperlink"/>
                  <w:rFonts w:ascii="Comic Sans MS" w:eastAsia="Comic Sans MS" w:hAnsi="Comic Sans MS" w:cs="Comic Sans MS"/>
                  <w:sz w:val="24"/>
                  <w:szCs w:val="24"/>
                </w:rPr>
                <w:t>Watch Episodes 5 &amp; 6</w:t>
              </w:r>
              <w:r w:rsidRPr="003963A8">
                <w:rPr>
                  <w:rStyle w:val="Hyperlink"/>
                  <w:rFonts w:ascii="Comic Sans MS" w:eastAsia="Comic Sans MS" w:hAnsi="Comic Sans MS" w:cs="Comic Sans MS"/>
                  <w:sz w:val="24"/>
                  <w:szCs w:val="24"/>
                </w:rPr>
                <w:t xml:space="preserve"> of the BBC Learning Clips</w:t>
              </w:r>
            </w:hyperlink>
          </w:p>
          <w:p w14:paraId="56E47EFD" w14:textId="77777777" w:rsidR="00336C12" w:rsidRPr="00336C12" w:rsidRDefault="00336C12" w:rsidP="009300E3">
            <w:pPr>
              <w:rPr>
                <w:rFonts w:ascii="Comic Sans MS" w:hAnsi="Comic Sans MS"/>
              </w:rPr>
            </w:pPr>
            <w:r w:rsidRPr="00336C12">
              <w:rPr>
                <w:rFonts w:ascii="Comic Sans MS" w:hAnsi="Comic Sans MS"/>
              </w:rPr>
              <w:t xml:space="preserve">Ferdinand falls hopelessly in love with </w:t>
            </w:r>
            <w:r w:rsidRPr="00336C12">
              <w:rPr>
                <w:rFonts w:ascii="Comic Sans MS" w:hAnsi="Comic Sans MS"/>
              </w:rPr>
              <w:t>Miranda the moment he sees her.</w:t>
            </w:r>
          </w:p>
          <w:p w14:paraId="60CF7D15" w14:textId="206AAB7D" w:rsidR="00307A39" w:rsidRPr="00336C12" w:rsidRDefault="00336C12" w:rsidP="009300E3">
            <w:pPr>
              <w:rPr>
                <w:rFonts w:ascii="Comic Sans MS" w:hAnsi="Comic Sans MS"/>
              </w:rPr>
            </w:pPr>
            <w:r w:rsidRPr="00336C12">
              <w:rPr>
                <w:rFonts w:ascii="Comic Sans MS" w:hAnsi="Comic Sans MS"/>
              </w:rPr>
              <w:t>O</w:t>
            </w:r>
            <w:r w:rsidRPr="00336C12">
              <w:rPr>
                <w:rFonts w:ascii="Comic Sans MS" w:hAnsi="Comic Sans MS"/>
              </w:rPr>
              <w:t>ne of the ways that Shakespeare writes about love in his w</w:t>
            </w:r>
            <w:r w:rsidRPr="00336C12">
              <w:rPr>
                <w:rFonts w:ascii="Comic Sans MS" w:hAnsi="Comic Sans MS"/>
              </w:rPr>
              <w:t xml:space="preserve">riting is </w:t>
            </w:r>
            <w:r w:rsidRPr="00336C12">
              <w:rPr>
                <w:rFonts w:ascii="Comic Sans MS" w:hAnsi="Comic Sans MS"/>
              </w:rPr>
              <w:t xml:space="preserve">using a poem form called the Elizabethan </w:t>
            </w:r>
            <w:r w:rsidRPr="00336C12">
              <w:rPr>
                <w:rFonts w:ascii="Comic Sans MS" w:hAnsi="Comic Sans MS"/>
              </w:rPr>
              <w:t>sonnet or Shakespearean sonnet.</w:t>
            </w:r>
          </w:p>
          <w:p w14:paraId="3741AA10" w14:textId="5914E27B" w:rsidR="00336C12" w:rsidRPr="00336C12" w:rsidRDefault="00336C12" w:rsidP="009300E3">
            <w:pPr>
              <w:rPr>
                <w:rFonts w:ascii="Comic Sans MS" w:hAnsi="Comic Sans MS"/>
              </w:rPr>
            </w:pPr>
            <w:r w:rsidRPr="00336C12">
              <w:rPr>
                <w:rFonts w:ascii="Comic Sans MS" w:hAnsi="Comic Sans MS"/>
              </w:rPr>
              <w:t xml:space="preserve">Read ‘The Amorous Teacher’s Sonnet to his Love’ </w:t>
            </w:r>
            <w:r w:rsidRPr="00336C12">
              <w:rPr>
                <w:rFonts w:ascii="Comic Sans MS" w:hAnsi="Comic Sans MS"/>
              </w:rPr>
              <w:t>by Dave Calder and see if you can answer these questions</w:t>
            </w:r>
          </w:p>
          <w:p w14:paraId="15144451" w14:textId="77777777" w:rsidR="00336C12" w:rsidRPr="00336C12" w:rsidRDefault="00336C12" w:rsidP="006E3019">
            <w:pPr>
              <w:pStyle w:val="ListParagraph"/>
              <w:numPr>
                <w:ilvl w:val="0"/>
                <w:numId w:val="6"/>
              </w:numPr>
              <w:rPr>
                <w:rFonts w:ascii="Comic Sans MS" w:hAnsi="Comic Sans MS"/>
              </w:rPr>
            </w:pPr>
            <w:r w:rsidRPr="00336C12">
              <w:rPr>
                <w:rFonts w:ascii="Comic Sans MS" w:hAnsi="Comic Sans MS"/>
              </w:rPr>
              <w:t>How many lines?</w:t>
            </w:r>
          </w:p>
          <w:p w14:paraId="458D9FF5" w14:textId="77777777" w:rsidR="00336C12" w:rsidRPr="00336C12" w:rsidRDefault="00336C12" w:rsidP="006E3019">
            <w:pPr>
              <w:pStyle w:val="ListParagraph"/>
              <w:numPr>
                <w:ilvl w:val="0"/>
                <w:numId w:val="6"/>
              </w:numPr>
              <w:rPr>
                <w:rFonts w:ascii="Comic Sans MS" w:hAnsi="Comic Sans MS"/>
              </w:rPr>
            </w:pPr>
            <w:r w:rsidRPr="00336C12">
              <w:rPr>
                <w:rFonts w:ascii="Comic Sans MS" w:hAnsi="Comic Sans MS"/>
              </w:rPr>
              <w:t>How many verses?</w:t>
            </w:r>
          </w:p>
          <w:p w14:paraId="653E4D3F" w14:textId="77777777" w:rsidR="00336C12" w:rsidRPr="00336C12" w:rsidRDefault="00336C12" w:rsidP="006E3019">
            <w:pPr>
              <w:pStyle w:val="ListParagraph"/>
              <w:numPr>
                <w:ilvl w:val="0"/>
                <w:numId w:val="6"/>
              </w:numPr>
              <w:rPr>
                <w:rFonts w:ascii="Comic Sans MS" w:hAnsi="Comic Sans MS"/>
              </w:rPr>
            </w:pPr>
            <w:r w:rsidRPr="00336C12">
              <w:rPr>
                <w:rFonts w:ascii="Comic Sans MS" w:hAnsi="Comic Sans MS"/>
              </w:rPr>
              <w:t>How many syllables in each line?</w:t>
            </w:r>
          </w:p>
          <w:p w14:paraId="22266286" w14:textId="334C9CE9" w:rsidR="00336C12" w:rsidRDefault="00336C12" w:rsidP="006E3019">
            <w:pPr>
              <w:pStyle w:val="ListParagraph"/>
              <w:numPr>
                <w:ilvl w:val="0"/>
                <w:numId w:val="6"/>
              </w:numPr>
              <w:rPr>
                <w:rFonts w:ascii="Comic Sans MS" w:hAnsi="Comic Sans MS"/>
              </w:rPr>
            </w:pPr>
            <w:r w:rsidRPr="00336C12">
              <w:rPr>
                <w:rFonts w:ascii="Comic Sans MS" w:hAnsi="Comic Sans MS"/>
              </w:rPr>
              <w:t>Does it rhyme? What pattern does the rhyme follow?</w:t>
            </w:r>
          </w:p>
          <w:p w14:paraId="1D2C65C5" w14:textId="4F23033A" w:rsidR="00F15DAB" w:rsidRPr="00F15DAB" w:rsidRDefault="00F15DAB" w:rsidP="006E3019">
            <w:pPr>
              <w:pStyle w:val="ListParagraph"/>
              <w:numPr>
                <w:ilvl w:val="0"/>
                <w:numId w:val="7"/>
              </w:numPr>
              <w:rPr>
                <w:rFonts w:ascii="Comic Sans MS" w:hAnsi="Comic Sans MS"/>
              </w:rPr>
            </w:pPr>
            <w:r w:rsidRPr="00F15DAB">
              <w:rPr>
                <w:rFonts w:ascii="Comic Sans MS" w:hAnsi="Comic Sans MS"/>
              </w:rPr>
              <w:t xml:space="preserve">Have a look at the sonnet resource sheet and read </w:t>
            </w:r>
            <w:r w:rsidRPr="00F15DAB">
              <w:rPr>
                <w:rFonts w:ascii="Comic Sans MS" w:hAnsi="Comic Sans MS"/>
              </w:rPr>
              <w:t>‘Shall I compare thee to a summer’s day?’</w:t>
            </w:r>
            <w:r w:rsidRPr="00F15DAB">
              <w:rPr>
                <w:rFonts w:ascii="Comic Sans MS" w:hAnsi="Comic Sans MS"/>
              </w:rPr>
              <w:t xml:space="preserve"> a Shakespearian Sonnet. Does it follow the same pattern?</w:t>
            </w:r>
          </w:p>
          <w:p w14:paraId="500205A0" w14:textId="77777777" w:rsidR="00F15DAB" w:rsidRPr="00F15DAB" w:rsidRDefault="00F15DAB" w:rsidP="006E3019">
            <w:pPr>
              <w:pStyle w:val="ListParagraph"/>
              <w:numPr>
                <w:ilvl w:val="0"/>
                <w:numId w:val="7"/>
              </w:numPr>
              <w:rPr>
                <w:rFonts w:ascii="Comic Sans MS" w:hAnsi="Comic Sans MS"/>
              </w:rPr>
            </w:pPr>
            <w:r w:rsidRPr="00F15DAB">
              <w:rPr>
                <w:rFonts w:ascii="Comic Sans MS" w:hAnsi="Comic Sans MS"/>
              </w:rPr>
              <w:t xml:space="preserve">Can </w:t>
            </w:r>
            <w:r w:rsidRPr="00F15DAB">
              <w:rPr>
                <w:rFonts w:ascii="Comic Sans MS" w:hAnsi="Comic Sans MS"/>
              </w:rPr>
              <w:t>you</w:t>
            </w:r>
            <w:r w:rsidRPr="00F15DAB">
              <w:rPr>
                <w:rFonts w:ascii="Comic Sans MS" w:hAnsi="Comic Sans MS"/>
              </w:rPr>
              <w:t xml:space="preserve"> write </w:t>
            </w:r>
            <w:r w:rsidRPr="00F15DAB">
              <w:rPr>
                <w:rFonts w:ascii="Comic Sans MS" w:hAnsi="Comic Sans MS"/>
              </w:rPr>
              <w:t>your</w:t>
            </w:r>
            <w:r w:rsidRPr="00F15DAB">
              <w:rPr>
                <w:rFonts w:ascii="Comic Sans MS" w:hAnsi="Comic Sans MS"/>
              </w:rPr>
              <w:t xml:space="preserve"> ow</w:t>
            </w:r>
            <w:r w:rsidRPr="00F15DAB">
              <w:rPr>
                <w:rFonts w:ascii="Comic Sans MS" w:hAnsi="Comic Sans MS"/>
              </w:rPr>
              <w:t>n sonnet following the pattern?</w:t>
            </w:r>
          </w:p>
          <w:p w14:paraId="66B940F2" w14:textId="77777777" w:rsidR="00F15DAB" w:rsidRDefault="00F15DAB" w:rsidP="00F15DAB">
            <w:pPr>
              <w:rPr>
                <w:rFonts w:ascii="Comic Sans MS" w:hAnsi="Comic Sans MS"/>
              </w:rPr>
            </w:pPr>
            <w:r w:rsidRPr="00F15DAB">
              <w:rPr>
                <w:rFonts w:ascii="Comic Sans MS" w:hAnsi="Comic Sans MS"/>
              </w:rPr>
              <w:t>It could be based on the st</w:t>
            </w:r>
            <w:r w:rsidRPr="00F15DAB">
              <w:rPr>
                <w:rFonts w:ascii="Comic Sans MS" w:hAnsi="Comic Sans MS"/>
              </w:rPr>
              <w:t>ory of The Tempest</w:t>
            </w:r>
          </w:p>
          <w:p w14:paraId="2CFE58E4" w14:textId="78F4E9C6" w:rsidR="00F15DAB" w:rsidRPr="00F15DAB" w:rsidRDefault="00F15DAB" w:rsidP="006E3019">
            <w:pPr>
              <w:pStyle w:val="ListParagraph"/>
              <w:numPr>
                <w:ilvl w:val="0"/>
                <w:numId w:val="8"/>
              </w:numPr>
              <w:rPr>
                <w:rFonts w:ascii="Comic Sans MS" w:hAnsi="Comic Sans MS"/>
              </w:rPr>
            </w:pPr>
            <w:r w:rsidRPr="00F15DAB">
              <w:rPr>
                <w:rFonts w:ascii="Comic Sans MS" w:hAnsi="Comic Sans MS"/>
              </w:rPr>
              <w:t>Miranda’s sonnet to Prospero</w:t>
            </w:r>
          </w:p>
          <w:p w14:paraId="5D62F376" w14:textId="77777777" w:rsidR="00F15DAB" w:rsidRPr="00F15DAB" w:rsidRDefault="00F15DAB" w:rsidP="006E3019">
            <w:pPr>
              <w:pStyle w:val="ListParagraph"/>
              <w:numPr>
                <w:ilvl w:val="0"/>
                <w:numId w:val="7"/>
              </w:numPr>
              <w:rPr>
                <w:rFonts w:ascii="Comic Sans MS" w:hAnsi="Comic Sans MS"/>
              </w:rPr>
            </w:pPr>
            <w:r w:rsidRPr="00F15DAB">
              <w:rPr>
                <w:rFonts w:ascii="Comic Sans MS" w:hAnsi="Comic Sans MS"/>
              </w:rPr>
              <w:t>C</w:t>
            </w:r>
            <w:r w:rsidRPr="00F15DAB">
              <w:rPr>
                <w:rFonts w:ascii="Comic Sans MS" w:hAnsi="Comic Sans MS"/>
              </w:rPr>
              <w:t>aliban’s sonnet to the island</w:t>
            </w:r>
          </w:p>
          <w:p w14:paraId="3FD3D84C" w14:textId="5DDD18D1" w:rsidR="00F15DAB" w:rsidRDefault="00F15DAB" w:rsidP="006E3019">
            <w:pPr>
              <w:pStyle w:val="ListParagraph"/>
              <w:numPr>
                <w:ilvl w:val="0"/>
                <w:numId w:val="7"/>
              </w:numPr>
              <w:rPr>
                <w:rFonts w:ascii="Comic Sans MS" w:hAnsi="Comic Sans MS"/>
              </w:rPr>
            </w:pPr>
            <w:r w:rsidRPr="00F15DAB">
              <w:rPr>
                <w:rFonts w:ascii="Comic Sans MS" w:hAnsi="Comic Sans MS"/>
              </w:rPr>
              <w:t>Ferdinand’s sonnet to Miranda</w:t>
            </w:r>
          </w:p>
          <w:p w14:paraId="060DED0F" w14:textId="7CBE6A99" w:rsidR="00F15DAB" w:rsidRPr="00F15DAB" w:rsidRDefault="00F15DAB" w:rsidP="00F15DAB">
            <w:pPr>
              <w:rPr>
                <w:rFonts w:ascii="Comic Sans MS" w:hAnsi="Comic Sans MS"/>
              </w:rPr>
            </w:pPr>
            <w:r>
              <w:rPr>
                <w:rFonts w:ascii="Comic Sans MS" w:hAnsi="Comic Sans MS"/>
              </w:rPr>
              <w:t>Or it could be to someone you love!</w:t>
            </w:r>
          </w:p>
          <w:p w14:paraId="114166DF" w14:textId="77777777" w:rsidR="00336C12" w:rsidRPr="00ED1D11" w:rsidRDefault="00336C12" w:rsidP="009300E3">
            <w:pPr>
              <w:rPr>
                <w:rFonts w:ascii="Comic Sans MS" w:eastAsia="Comic Sans MS" w:hAnsi="Comic Sans MS" w:cs="Comic Sans MS"/>
                <w:sz w:val="24"/>
                <w:szCs w:val="24"/>
              </w:rPr>
            </w:pPr>
          </w:p>
          <w:p w14:paraId="68B3B6D4" w14:textId="63730376" w:rsidR="00D17E60" w:rsidRPr="00ED1D11" w:rsidRDefault="00D17E60" w:rsidP="006E3019">
            <w:pPr>
              <w:pStyle w:val="paragraph"/>
              <w:numPr>
                <w:ilvl w:val="0"/>
                <w:numId w:val="5"/>
              </w:numPr>
              <w:spacing w:before="0" w:beforeAutospacing="0" w:after="0" w:afterAutospacing="0"/>
              <w:textAlignment w:val="baseline"/>
              <w:rPr>
                <w:rFonts w:ascii="Comic Sans MS" w:hAnsi="Comic Sans MS" w:cs="Calibri"/>
              </w:rPr>
            </w:pPr>
            <w:r w:rsidRPr="00ED1D11">
              <w:rPr>
                <w:rStyle w:val="eop"/>
                <w:rFonts w:ascii="Comic Sans MS" w:hAnsi="Comic Sans MS" w:cs="Calibri"/>
              </w:rPr>
              <w:t xml:space="preserve">There is a Tempest Blog on Purple Mash and don’t forget to post your videos (and check out other people’s) on </w:t>
            </w:r>
            <w:proofErr w:type="spellStart"/>
            <w:r w:rsidRPr="00ED1D11">
              <w:rPr>
                <w:rStyle w:val="eop"/>
                <w:rFonts w:ascii="Comic Sans MS" w:hAnsi="Comic Sans MS" w:cs="Calibri"/>
              </w:rPr>
              <w:t>Flipgrid</w:t>
            </w:r>
            <w:proofErr w:type="spellEnd"/>
          </w:p>
          <w:p w14:paraId="5AD99847" w14:textId="77777777" w:rsidR="00D17E60" w:rsidRPr="00512C93" w:rsidRDefault="00D17E60" w:rsidP="00D17E60">
            <w:pPr>
              <w:pStyle w:val="paragraph"/>
              <w:spacing w:before="0" w:beforeAutospacing="0" w:after="0" w:afterAutospacing="0"/>
              <w:ind w:left="720"/>
              <w:textAlignment w:val="baseline"/>
              <w:rPr>
                <w:rFonts w:ascii="Comic Sans MS" w:hAnsi="Comic Sans MS" w:cs="Calibri"/>
              </w:rPr>
            </w:pPr>
          </w:p>
          <w:p w14:paraId="48EAAF86" w14:textId="2E10FCDF" w:rsidR="009300E3" w:rsidRPr="003963A8" w:rsidRDefault="009300E3" w:rsidP="00F34B96">
            <w:pPr>
              <w:ind w:left="720"/>
              <w:rPr>
                <w:sz w:val="24"/>
                <w:szCs w:val="24"/>
              </w:rPr>
            </w:pPr>
          </w:p>
        </w:tc>
      </w:tr>
    </w:tbl>
    <w:tbl>
      <w:tblPr>
        <w:tblStyle w:val="TableGrid"/>
        <w:tblpPr w:leftFromText="180" w:rightFromText="180" w:vertAnchor="text" w:horzAnchor="margin" w:tblpXSpec="center" w:tblpY="291"/>
        <w:tblW w:w="10490" w:type="dxa"/>
        <w:tblLook w:val="04A0" w:firstRow="1" w:lastRow="0" w:firstColumn="1" w:lastColumn="0" w:noHBand="0" w:noVBand="1"/>
      </w:tblPr>
      <w:tblGrid>
        <w:gridCol w:w="5245"/>
        <w:gridCol w:w="5245"/>
      </w:tblGrid>
      <w:tr w:rsidR="00861A3F" w:rsidRPr="003963A8" w14:paraId="3E55B288" w14:textId="77777777" w:rsidTr="320144F0">
        <w:tc>
          <w:tcPr>
            <w:tcW w:w="5245" w:type="dxa"/>
          </w:tcPr>
          <w:p w14:paraId="1705C4E7" w14:textId="77777777" w:rsidR="00861A3F" w:rsidRPr="003963A8" w:rsidRDefault="00861A3F" w:rsidP="00861A3F">
            <w:pPr>
              <w:widowControl w:val="0"/>
              <w:jc w:val="center"/>
              <w:rPr>
                <w:rFonts w:ascii="Comic Sans MS" w:hAnsi="Comic Sans MS"/>
                <w:sz w:val="24"/>
                <w:szCs w:val="24"/>
              </w:rPr>
            </w:pPr>
            <w:r w:rsidRPr="003963A8">
              <w:rPr>
                <w:rFonts w:ascii="Comic Sans MS" w:hAnsi="Comic Sans MS"/>
                <w:sz w:val="24"/>
                <w:szCs w:val="24"/>
              </w:rPr>
              <w:t>Weekly Phonics/Spellings</w:t>
            </w:r>
          </w:p>
          <w:p w14:paraId="535F9DD2"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Tasks</w:t>
            </w:r>
          </w:p>
        </w:tc>
        <w:tc>
          <w:tcPr>
            <w:tcW w:w="5245" w:type="dxa"/>
          </w:tcPr>
          <w:p w14:paraId="16365B35" w14:textId="77777777" w:rsidR="00861A3F" w:rsidRPr="003963A8" w:rsidRDefault="00861A3F" w:rsidP="00861A3F">
            <w:pPr>
              <w:jc w:val="center"/>
              <w:rPr>
                <w:rFonts w:ascii="Comic Sans MS" w:hAnsi="Comic Sans MS"/>
                <w:sz w:val="24"/>
                <w:szCs w:val="24"/>
              </w:rPr>
            </w:pPr>
            <w:r>
              <w:rPr>
                <w:rFonts w:ascii="Comic Sans MS" w:hAnsi="Comic Sans MS"/>
                <w:sz w:val="24"/>
                <w:szCs w:val="24"/>
              </w:rPr>
              <w:t>Weekly Reading Tasks</w:t>
            </w:r>
          </w:p>
        </w:tc>
      </w:tr>
      <w:tr w:rsidR="00861A3F" w:rsidRPr="003963A8" w14:paraId="7B649EBB" w14:textId="77777777" w:rsidTr="320144F0">
        <w:tc>
          <w:tcPr>
            <w:tcW w:w="5245" w:type="dxa"/>
          </w:tcPr>
          <w:p w14:paraId="78AEE0AC" w14:textId="77777777" w:rsidR="00861A3F" w:rsidRDefault="00861A3F" w:rsidP="00861A3F">
            <w:pPr>
              <w:spacing w:line="259" w:lineRule="auto"/>
              <w:ind w:left="360"/>
              <w:rPr>
                <w:rFonts w:ascii="Comic Sans MS" w:hAnsi="Comic Sans MS" w:cs="Calibri"/>
                <w:color w:val="000000" w:themeColor="text1"/>
                <w:sz w:val="24"/>
                <w:szCs w:val="24"/>
              </w:rPr>
            </w:pPr>
          </w:p>
          <w:p w14:paraId="25A42E76" w14:textId="2874FC03" w:rsidR="007F1025"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identity</w:t>
            </w:r>
          </w:p>
          <w:p w14:paraId="6F21671E" w14:textId="558F1737"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immediate</w:t>
            </w:r>
          </w:p>
          <w:p w14:paraId="0136BF7A" w14:textId="62D86D21"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individual</w:t>
            </w:r>
          </w:p>
          <w:p w14:paraId="481FA35E" w14:textId="54FDCEE9"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interfere</w:t>
            </w:r>
          </w:p>
          <w:p w14:paraId="43E4B225" w14:textId="6395627E"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interrupt</w:t>
            </w:r>
          </w:p>
          <w:p w14:paraId="67494FC8" w14:textId="02F352A8"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frequently</w:t>
            </w:r>
          </w:p>
          <w:p w14:paraId="6F2FC883" w14:textId="5B651392"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government</w:t>
            </w:r>
          </w:p>
          <w:p w14:paraId="5ACC4827" w14:textId="4AB44E31"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guarantee</w:t>
            </w:r>
          </w:p>
          <w:p w14:paraId="538CCBC9" w14:textId="3B15AB7B"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 xml:space="preserve">harass </w:t>
            </w:r>
          </w:p>
          <w:p w14:paraId="6B13F8B1" w14:textId="10B5A545" w:rsidR="00F15DAB" w:rsidRPr="00F15DAB" w:rsidRDefault="00FB0BBA" w:rsidP="006E3019">
            <w:pPr>
              <w:pStyle w:val="ListParagraph"/>
              <w:numPr>
                <w:ilvl w:val="0"/>
                <w:numId w:val="3"/>
              </w:numPr>
              <w:textAlignment w:val="baseline"/>
              <w:rPr>
                <w:rFonts w:ascii="Comic Sans MS" w:eastAsia="Times New Roman" w:hAnsi="Comic Sans MS" w:cs="Times New Roman"/>
                <w:b/>
                <w:bCs/>
                <w:sz w:val="24"/>
                <w:szCs w:val="24"/>
              </w:rPr>
            </w:pPr>
            <w:r>
              <w:rPr>
                <w:rFonts w:ascii="Comic Sans MS" w:hAnsi="Comic Sans MS"/>
                <w:sz w:val="26"/>
                <w:szCs w:val="26"/>
                <w:shd w:val="clear" w:color="auto" w:fill="FAF9F8"/>
              </w:rPr>
              <w:t>hindrance</w:t>
            </w:r>
          </w:p>
          <w:p w14:paraId="4377E510" w14:textId="25272DC7" w:rsidR="00F15DAB" w:rsidRPr="00F34B96" w:rsidRDefault="00F15DAB" w:rsidP="004724AF">
            <w:pPr>
              <w:pStyle w:val="ListParagraph"/>
              <w:ind w:left="1080"/>
              <w:textAlignment w:val="baseline"/>
              <w:rPr>
                <w:rFonts w:ascii="Comic Sans MS" w:eastAsia="Times New Roman" w:hAnsi="Comic Sans MS" w:cs="Times New Roman"/>
                <w:b/>
                <w:bCs/>
                <w:sz w:val="24"/>
                <w:szCs w:val="24"/>
              </w:rPr>
            </w:pPr>
          </w:p>
        </w:tc>
        <w:tc>
          <w:tcPr>
            <w:tcW w:w="5245" w:type="dxa"/>
          </w:tcPr>
          <w:p w14:paraId="699B67BC" w14:textId="77777777" w:rsidR="00861A3F" w:rsidRPr="003963A8" w:rsidRDefault="00861A3F" w:rsidP="006E3019">
            <w:pPr>
              <w:numPr>
                <w:ilvl w:val="0"/>
                <w:numId w:val="1"/>
              </w:numPr>
              <w:rPr>
                <w:rFonts w:ascii="Comic Sans MS" w:hAnsi="Comic Sans MS"/>
                <w:sz w:val="24"/>
                <w:szCs w:val="24"/>
              </w:rPr>
            </w:pPr>
            <w:r w:rsidRPr="59334623">
              <w:rPr>
                <w:rFonts w:ascii="Comic Sans MS" w:hAnsi="Comic Sans MS"/>
                <w:sz w:val="24"/>
                <w:szCs w:val="24"/>
              </w:rPr>
              <w:t>Log in to Flip grid and do a book review – tell us what you are reading and what you like about it.</w:t>
            </w:r>
          </w:p>
          <w:p w14:paraId="5FA5B0F6" w14:textId="77777777" w:rsidR="00861A3F" w:rsidRPr="00D26327" w:rsidRDefault="00861A3F" w:rsidP="006E3019">
            <w:pPr>
              <w:numPr>
                <w:ilvl w:val="0"/>
                <w:numId w:val="1"/>
              </w:numPr>
              <w:rPr>
                <w:rFonts w:ascii="Comic Sans MS" w:eastAsia="Comic Sans MS" w:hAnsi="Comic Sans MS" w:cs="Comic Sans MS"/>
                <w:sz w:val="24"/>
                <w:szCs w:val="24"/>
              </w:rPr>
            </w:pPr>
            <w:r w:rsidRPr="59334623">
              <w:rPr>
                <w:rFonts w:ascii="Comic Sans MS" w:hAnsi="Comic Sans MS"/>
                <w:sz w:val="24"/>
                <w:szCs w:val="24"/>
              </w:rPr>
              <w:t>I have set so</w:t>
            </w:r>
            <w:r w:rsidR="00D26327">
              <w:rPr>
                <w:rFonts w:ascii="Comic Sans MS" w:hAnsi="Comic Sans MS"/>
                <w:sz w:val="24"/>
                <w:szCs w:val="24"/>
              </w:rPr>
              <w:t>me reading 2dos on Purple Mash.</w:t>
            </w:r>
          </w:p>
          <w:p w14:paraId="0FE91202" w14:textId="11ECCBD0" w:rsidR="00D26327" w:rsidRPr="003963A8" w:rsidRDefault="006E3019" w:rsidP="006E3019">
            <w:pPr>
              <w:numPr>
                <w:ilvl w:val="0"/>
                <w:numId w:val="1"/>
              </w:numPr>
              <w:rPr>
                <w:rFonts w:ascii="Comic Sans MS" w:eastAsia="Comic Sans MS" w:hAnsi="Comic Sans MS" w:cs="Comic Sans MS"/>
                <w:sz w:val="24"/>
                <w:szCs w:val="24"/>
              </w:rPr>
            </w:pPr>
            <w:hyperlink r:id="rId14" w:history="1">
              <w:r w:rsidR="00D26327" w:rsidRPr="003C3E7A">
                <w:rPr>
                  <w:rStyle w:val="Hyperlink"/>
                  <w:rFonts w:ascii="Comic Sans MS" w:hAnsi="Comic Sans MS"/>
                  <w:sz w:val="24"/>
                  <w:szCs w:val="24"/>
                </w:rPr>
                <w:t>J K Rowling’s new book is available to read online</w:t>
              </w:r>
            </w:hyperlink>
            <w:r w:rsidR="003C3E7A">
              <w:rPr>
                <w:rFonts w:ascii="Comic Sans MS" w:hAnsi="Comic Sans MS"/>
                <w:sz w:val="24"/>
                <w:szCs w:val="24"/>
              </w:rPr>
              <w:t xml:space="preserve"> I will be recording it onto Purple Mash or you can read it yourself</w:t>
            </w:r>
          </w:p>
        </w:tc>
      </w:tr>
      <w:tr w:rsidR="00861A3F" w:rsidRPr="003963A8" w14:paraId="19F6C9BF" w14:textId="77777777" w:rsidTr="320144F0">
        <w:tc>
          <w:tcPr>
            <w:tcW w:w="10490" w:type="dxa"/>
            <w:gridSpan w:val="2"/>
          </w:tcPr>
          <w:p w14:paraId="5E2A5B20" w14:textId="77777777" w:rsidR="00861A3F" w:rsidRPr="003963A8" w:rsidRDefault="00861A3F" w:rsidP="00861A3F">
            <w:pPr>
              <w:jc w:val="center"/>
              <w:rPr>
                <w:rFonts w:ascii="Comic Sans MS" w:hAnsi="Comic Sans MS"/>
                <w:sz w:val="24"/>
                <w:szCs w:val="24"/>
              </w:rPr>
            </w:pPr>
            <w:r w:rsidRPr="003963A8">
              <w:rPr>
                <w:rFonts w:ascii="Comic Sans MS" w:hAnsi="Comic Sans MS"/>
                <w:sz w:val="24"/>
                <w:szCs w:val="24"/>
              </w:rPr>
              <w:t>Creativity/Topic – on-going activities to choose from:</w:t>
            </w:r>
          </w:p>
        </w:tc>
      </w:tr>
      <w:tr w:rsidR="00861A3F" w:rsidRPr="003963A8" w14:paraId="0ECB83A8" w14:textId="77777777" w:rsidTr="320144F0">
        <w:tc>
          <w:tcPr>
            <w:tcW w:w="10490" w:type="dxa"/>
            <w:gridSpan w:val="2"/>
          </w:tcPr>
          <w:p w14:paraId="622871A5" w14:textId="40756A47" w:rsidR="00861A3F" w:rsidRPr="00861A3F" w:rsidRDefault="00861A3F" w:rsidP="00861A3F">
            <w:pPr>
              <w:rPr>
                <w:rFonts w:ascii="Comic Sans MS" w:hAnsi="Comic Sans MS"/>
                <w:color w:val="000000" w:themeColor="text1"/>
                <w:sz w:val="24"/>
                <w:szCs w:val="24"/>
                <w:u w:val="single"/>
              </w:rPr>
            </w:pPr>
            <w:r>
              <w:rPr>
                <w:rFonts w:ascii="Comic Sans MS" w:eastAsia="Comic Sans MS" w:hAnsi="Comic Sans MS" w:cs="Comic Sans MS"/>
                <w:color w:val="000000" w:themeColor="text1"/>
                <w:sz w:val="24"/>
                <w:szCs w:val="24"/>
              </w:rPr>
              <w:t xml:space="preserve">          </w:t>
            </w:r>
            <w:r w:rsidRPr="00861A3F">
              <w:rPr>
                <w:rFonts w:ascii="Comic Sans MS" w:hAnsi="Comic Sans MS"/>
                <w:color w:val="000000" w:themeColor="text1"/>
                <w:sz w:val="24"/>
                <w:szCs w:val="24"/>
                <w:u w:val="single"/>
              </w:rPr>
              <w:t>Art</w:t>
            </w:r>
          </w:p>
          <w:p w14:paraId="145723BD" w14:textId="48CB4B21" w:rsidR="00861A3F" w:rsidRPr="00AA5C73" w:rsidRDefault="006E3019" w:rsidP="006E3019">
            <w:pPr>
              <w:pStyle w:val="ListParagraph"/>
              <w:numPr>
                <w:ilvl w:val="0"/>
                <w:numId w:val="4"/>
              </w:numPr>
              <w:rPr>
                <w:rStyle w:val="Hyperlink"/>
                <w:rFonts w:ascii="Comic Sans MS" w:hAnsi="Comic Sans MS"/>
                <w:color w:val="000000" w:themeColor="text1"/>
                <w:sz w:val="24"/>
                <w:szCs w:val="24"/>
                <w:u w:val="none"/>
              </w:rPr>
            </w:pPr>
            <w:hyperlink r:id="rId15" w:history="1">
              <w:r w:rsidR="003C3E7A" w:rsidRPr="003C3E7A">
                <w:rPr>
                  <w:rStyle w:val="Hyperlink"/>
                  <w:rFonts w:ascii="Comic Sans MS" w:hAnsi="Comic Sans MS"/>
                  <w:sz w:val="24"/>
                  <w:szCs w:val="24"/>
                </w:rPr>
                <w:t>Calling all budding artists! J.K. Rowling is inviting you to help illustrate </w:t>
              </w:r>
              <w:r w:rsidR="003C3E7A" w:rsidRPr="003C3E7A">
                <w:rPr>
                  <w:rStyle w:val="Hyperlink"/>
                  <w:rFonts w:ascii="Comic Sans MS" w:hAnsi="Comic Sans MS"/>
                  <w:i/>
                  <w:iCs/>
                  <w:sz w:val="24"/>
                  <w:szCs w:val="24"/>
                </w:rPr>
                <w:t xml:space="preserve">The </w:t>
              </w:r>
              <w:proofErr w:type="spellStart"/>
              <w:r w:rsidR="003C3E7A" w:rsidRPr="003C3E7A">
                <w:rPr>
                  <w:rStyle w:val="Hyperlink"/>
                  <w:rFonts w:ascii="Comic Sans MS" w:hAnsi="Comic Sans MS"/>
                  <w:i/>
                  <w:iCs/>
                  <w:sz w:val="24"/>
                  <w:szCs w:val="24"/>
                </w:rPr>
                <w:t>Ickabog</w:t>
              </w:r>
              <w:proofErr w:type="spellEnd"/>
              <w:r w:rsidR="003C3E7A" w:rsidRPr="003C3E7A">
                <w:rPr>
                  <w:rStyle w:val="Hyperlink"/>
                  <w:rFonts w:ascii="Comic Sans MS" w:hAnsi="Comic Sans MS"/>
                  <w:sz w:val="24"/>
                  <w:szCs w:val="24"/>
                </w:rPr>
                <w:t> for her.</w:t>
              </w:r>
            </w:hyperlink>
          </w:p>
          <w:p w14:paraId="4954A695" w14:textId="77777777" w:rsidR="00AA5C73" w:rsidRPr="007A28FC" w:rsidRDefault="00AA5C73" w:rsidP="006E3019">
            <w:pPr>
              <w:pStyle w:val="ListParagraph"/>
              <w:numPr>
                <w:ilvl w:val="0"/>
                <w:numId w:val="4"/>
              </w:numPr>
              <w:rPr>
                <w:rFonts w:ascii="Comic Sans MS" w:hAnsi="Comic Sans MS"/>
                <w:color w:val="000000" w:themeColor="text1"/>
                <w:sz w:val="24"/>
                <w:szCs w:val="24"/>
              </w:rPr>
            </w:pPr>
            <w:r w:rsidRPr="007A28FC">
              <w:rPr>
                <w:rFonts w:ascii="Comic Sans MS" w:eastAsia="Times New Roman" w:hAnsi="Comic Sans MS"/>
                <w:color w:val="333333"/>
                <w:sz w:val="24"/>
                <w:szCs w:val="24"/>
              </w:rPr>
              <w:t>There are suggestions for what you could draw. Please take note of the paper        size (it's not A4) and ask your adult to upload to the website if you want to enter.</w:t>
            </w:r>
          </w:p>
          <w:p w14:paraId="3A0E1551" w14:textId="67E635A0" w:rsidR="00AA5C73" w:rsidRPr="00AA5C73" w:rsidRDefault="00AA5C73" w:rsidP="006E3019">
            <w:pPr>
              <w:pStyle w:val="ListParagraph"/>
              <w:numPr>
                <w:ilvl w:val="0"/>
                <w:numId w:val="4"/>
              </w:numPr>
              <w:rPr>
                <w:rFonts w:ascii="Comic Sans MS" w:hAnsi="Comic Sans MS"/>
                <w:color w:val="000000" w:themeColor="text1"/>
                <w:sz w:val="24"/>
                <w:szCs w:val="24"/>
              </w:rPr>
            </w:pPr>
            <w:r>
              <w:rPr>
                <w:rFonts w:ascii="Comic Sans MS" w:eastAsia="Times New Roman" w:hAnsi="Comic Sans MS"/>
                <w:color w:val="333333"/>
                <w:sz w:val="24"/>
                <w:szCs w:val="24"/>
              </w:rPr>
              <w:t>We would love to see your illustrations as well</w:t>
            </w:r>
          </w:p>
          <w:p w14:paraId="39CFE81A" w14:textId="20938D11" w:rsidR="003C3E7A" w:rsidRDefault="003C3E7A" w:rsidP="004724AF">
            <w:pPr>
              <w:pStyle w:val="ListParagraph"/>
              <w:rPr>
                <w:rFonts w:ascii="Comic Sans MS" w:hAnsi="Comic Sans MS"/>
                <w:color w:val="000000" w:themeColor="text1"/>
                <w:sz w:val="24"/>
                <w:szCs w:val="24"/>
                <w:u w:val="single"/>
              </w:rPr>
            </w:pPr>
            <w:bookmarkStart w:id="0" w:name="_GoBack"/>
            <w:r w:rsidRPr="003C3E7A">
              <w:rPr>
                <w:rFonts w:ascii="Comic Sans MS" w:hAnsi="Comic Sans MS"/>
                <w:color w:val="000000" w:themeColor="text1"/>
                <w:sz w:val="24"/>
                <w:szCs w:val="24"/>
                <w:u w:val="single"/>
              </w:rPr>
              <w:t>The Tempest</w:t>
            </w:r>
          </w:p>
          <w:p w14:paraId="03F4F9DC"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The mysterious island is very different for all its visitors. The animation voiceover suggests that it brings out the true character of whoever visits it. If you are evil, your evil will be amplified. If you are foolish, you will be even more foolish.</w:t>
            </w:r>
          </w:p>
          <w:p w14:paraId="682225F1"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Create a map of the island.</w:t>
            </w:r>
          </w:p>
          <w:p w14:paraId="01167129" w14:textId="310B8A8C" w:rsidR="00307A39" w:rsidRPr="00ED1D11" w:rsidRDefault="004724AF" w:rsidP="00307A39">
            <w:pPr>
              <w:pStyle w:val="paragraph"/>
              <w:spacing w:before="0" w:beforeAutospacing="0" w:after="0" w:afterAutospacing="0"/>
              <w:textAlignment w:val="baseline"/>
              <w:rPr>
                <w:rFonts w:ascii="Comic Sans MS" w:hAnsi="Comic Sans MS" w:cs="Calibri"/>
              </w:rPr>
            </w:pPr>
            <w:r>
              <w:rPr>
                <w:rFonts w:ascii="Comic Sans MS" w:hAnsi="Comic Sans MS"/>
              </w:rPr>
              <w:t xml:space="preserve">          </w:t>
            </w:r>
            <w:r w:rsidR="00307A39" w:rsidRPr="00ED1D11">
              <w:rPr>
                <w:rFonts w:ascii="Comic Sans MS" w:hAnsi="Comic Sans MS"/>
              </w:rPr>
              <w:t>Zones to be created include:</w:t>
            </w:r>
          </w:p>
          <w:p w14:paraId="54FFE6DE"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Caliban’s lair</w:t>
            </w:r>
          </w:p>
          <w:p w14:paraId="7848BC98"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Prospero’s cell</w:t>
            </w:r>
          </w:p>
          <w:p w14:paraId="197818BE"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The bay containing the wrecked ship</w:t>
            </w:r>
          </w:p>
          <w:p w14:paraId="2F59FEE0" w14:textId="77777777" w:rsidR="00307A39" w:rsidRPr="00ED1D11" w:rsidRDefault="00307A39" w:rsidP="006E3019">
            <w:pPr>
              <w:pStyle w:val="paragraph"/>
              <w:numPr>
                <w:ilvl w:val="0"/>
                <w:numId w:val="4"/>
              </w:numPr>
              <w:spacing w:before="0" w:beforeAutospacing="0" w:after="0" w:afterAutospacing="0"/>
              <w:textAlignment w:val="baseline"/>
              <w:rPr>
                <w:rFonts w:ascii="Comic Sans MS" w:hAnsi="Comic Sans MS" w:cs="Calibri"/>
              </w:rPr>
            </w:pPr>
            <w:r w:rsidRPr="00ED1D11">
              <w:rPr>
                <w:rFonts w:ascii="Comic Sans MS" w:hAnsi="Comic Sans MS"/>
              </w:rPr>
              <w:t>The woods where Ariel was trapped</w:t>
            </w:r>
          </w:p>
          <w:p w14:paraId="2A93A6A7" w14:textId="77777777" w:rsidR="00307A39" w:rsidRPr="00ED1D11" w:rsidRDefault="00307A39" w:rsidP="00307A39">
            <w:pPr>
              <w:pStyle w:val="paragraph"/>
              <w:spacing w:before="0" w:beforeAutospacing="0" w:after="0" w:afterAutospacing="0"/>
              <w:textAlignment w:val="baseline"/>
              <w:rPr>
                <w:rFonts w:ascii="Comic Sans MS" w:hAnsi="Comic Sans MS"/>
              </w:rPr>
            </w:pPr>
            <w:r w:rsidRPr="00ED1D11">
              <w:rPr>
                <w:rFonts w:ascii="Comic Sans MS" w:hAnsi="Comic Sans MS"/>
              </w:rPr>
              <w:t>What type of island is the island in The Tempest? Imagine how it might be different for the various characters in the play.</w:t>
            </w:r>
          </w:p>
          <w:p w14:paraId="1AFA92FA" w14:textId="19E52E62" w:rsidR="00D17E60" w:rsidRDefault="00D17E60" w:rsidP="00D17E60">
            <w:pPr>
              <w:ind w:left="720"/>
              <w:rPr>
                <w:rFonts w:ascii="Comic Sans MS" w:eastAsia="Comic Sans MS" w:hAnsi="Comic Sans MS" w:cs="Comic Sans MS"/>
                <w:sz w:val="24"/>
                <w:szCs w:val="24"/>
                <w:u w:val="single"/>
              </w:rPr>
            </w:pPr>
            <w:r w:rsidRPr="00D17E60">
              <w:rPr>
                <w:rFonts w:ascii="Comic Sans MS" w:eastAsia="Comic Sans MS" w:hAnsi="Comic Sans MS" w:cs="Comic Sans MS"/>
                <w:sz w:val="24"/>
                <w:szCs w:val="24"/>
                <w:u w:val="single"/>
              </w:rPr>
              <w:t>WWF</w:t>
            </w:r>
          </w:p>
          <w:p w14:paraId="754590BC" w14:textId="36998240" w:rsidR="7961D756" w:rsidRDefault="004724AF" w:rsidP="006E3019">
            <w:pPr>
              <w:pStyle w:val="ListParagraph"/>
              <w:numPr>
                <w:ilvl w:val="0"/>
                <w:numId w:val="4"/>
              </w:numPr>
            </w:pPr>
            <w:r>
              <w:rPr>
                <w:rFonts w:ascii="Comic Sans MS" w:eastAsia="Comic Sans MS" w:hAnsi="Comic Sans MS" w:cs="Comic Sans MS"/>
                <w:sz w:val="24"/>
                <w:szCs w:val="24"/>
              </w:rPr>
              <w:t xml:space="preserve">Investigate </w:t>
            </w:r>
            <w:hyperlink r:id="rId16" w:history="1">
              <w:r w:rsidRPr="004724AF">
                <w:rPr>
                  <w:rStyle w:val="Hyperlink"/>
                  <w:rFonts w:ascii="Comic Sans MS" w:eastAsia="Comic Sans MS" w:hAnsi="Comic Sans MS" w:cs="Comic Sans MS"/>
                  <w:sz w:val="24"/>
                  <w:szCs w:val="24"/>
                </w:rPr>
                <w:t>Grasslands</w:t>
              </w:r>
            </w:hyperlink>
            <w:r>
              <w:rPr>
                <w:rFonts w:ascii="Comic Sans MS" w:eastAsia="Comic Sans MS" w:hAnsi="Comic Sans MS" w:cs="Comic Sans MS"/>
                <w:sz w:val="24"/>
                <w:szCs w:val="24"/>
              </w:rPr>
              <w:t xml:space="preserve"> this week.</w:t>
            </w:r>
          </w:p>
          <w:bookmarkEnd w:id="0"/>
          <w:p w14:paraId="64BF0263" w14:textId="25FA7494" w:rsidR="003C3E7A" w:rsidRPr="003C3E7A" w:rsidRDefault="003C3E7A" w:rsidP="003C3E7A">
            <w:pPr>
              <w:pStyle w:val="ListParagraph"/>
              <w:rPr>
                <w:rFonts w:ascii="Comic Sans MS" w:hAnsi="Comic Sans MS"/>
                <w:color w:val="000000" w:themeColor="text1"/>
                <w:sz w:val="24"/>
                <w:szCs w:val="24"/>
              </w:rPr>
            </w:pPr>
          </w:p>
        </w:tc>
      </w:tr>
      <w:tr w:rsidR="00861A3F" w:rsidRPr="003963A8" w14:paraId="6B79D02E" w14:textId="77777777" w:rsidTr="320144F0">
        <w:tc>
          <w:tcPr>
            <w:tcW w:w="10490" w:type="dxa"/>
            <w:gridSpan w:val="2"/>
          </w:tcPr>
          <w:p w14:paraId="308688E4" w14:textId="77777777" w:rsidR="00861A3F" w:rsidRPr="003963A8" w:rsidRDefault="00861A3F" w:rsidP="00861A3F">
            <w:pPr>
              <w:rPr>
                <w:rFonts w:ascii="Comic Sans MS" w:hAnsi="Comic Sans MS"/>
                <w:sz w:val="24"/>
                <w:szCs w:val="24"/>
                <w:u w:val="single"/>
              </w:rPr>
            </w:pPr>
            <w:r w:rsidRPr="003963A8">
              <w:rPr>
                <w:rFonts w:ascii="Comic Sans MS" w:hAnsi="Comic Sans MS"/>
                <w:sz w:val="24"/>
                <w:szCs w:val="24"/>
                <w:u w:val="single"/>
              </w:rPr>
              <w:t>Additional support</w:t>
            </w:r>
          </w:p>
          <w:p w14:paraId="343E69E5" w14:textId="77777777" w:rsidR="00861A3F" w:rsidRPr="003963A8" w:rsidRDefault="00861A3F" w:rsidP="00861A3F">
            <w:pPr>
              <w:rPr>
                <w:rFonts w:ascii="Comic Sans MS" w:hAnsi="Comic Sans MS"/>
                <w:sz w:val="24"/>
                <w:szCs w:val="24"/>
              </w:rPr>
            </w:pPr>
            <w:r w:rsidRPr="003963A8">
              <w:rPr>
                <w:rFonts w:ascii="Comic Sans MS" w:hAnsi="Comic Sans MS"/>
                <w:sz w:val="24"/>
                <w:szCs w:val="24"/>
              </w:rPr>
              <w:t xml:space="preserve">Please have a look at the </w:t>
            </w:r>
            <w:hyperlink r:id="rId17">
              <w:r w:rsidRPr="003963A8">
                <w:rPr>
                  <w:rStyle w:val="Hyperlink"/>
                  <w:rFonts w:ascii="Comic Sans MS" w:hAnsi="Comic Sans MS"/>
                  <w:sz w:val="24"/>
                  <w:szCs w:val="24"/>
                </w:rPr>
                <w:t>Home Learning</w:t>
              </w:r>
            </w:hyperlink>
            <w:r w:rsidRPr="003963A8">
              <w:rPr>
                <w:rFonts w:ascii="Comic Sans MS" w:hAnsi="Comic Sans MS"/>
                <w:sz w:val="24"/>
                <w:szCs w:val="24"/>
              </w:rPr>
              <w:t xml:space="preserve"> page on the school website, on there you will find a link to the Learning Wall and a page to find your user names and passwords if you need them.</w:t>
            </w:r>
          </w:p>
          <w:p w14:paraId="59715294" w14:textId="77777777" w:rsidR="00861A3F" w:rsidRPr="003963A8" w:rsidRDefault="00861A3F" w:rsidP="00861A3F">
            <w:pPr>
              <w:rPr>
                <w:rFonts w:ascii="Comic Sans MS" w:hAnsi="Comic Sans MS"/>
                <w:sz w:val="24"/>
                <w:szCs w:val="24"/>
              </w:rPr>
            </w:pPr>
          </w:p>
        </w:tc>
      </w:tr>
    </w:tbl>
    <w:p w14:paraId="18232E80" w14:textId="77777777" w:rsidR="009300E3" w:rsidRDefault="009300E3">
      <w:r>
        <w:br w:type="page"/>
      </w:r>
    </w:p>
    <w:p w14:paraId="4F2A0334" w14:textId="77777777" w:rsidR="00045130" w:rsidRPr="003963A8" w:rsidRDefault="00045130">
      <w:pPr>
        <w:rPr>
          <w:rFonts w:ascii="Comic Sans MS" w:hAnsi="Comic Sans MS"/>
          <w:sz w:val="24"/>
          <w:szCs w:val="24"/>
        </w:rPr>
      </w:pPr>
    </w:p>
    <w:sectPr w:rsidR="00045130" w:rsidRPr="003963A8" w:rsidSect="0005133D">
      <w:headerReference w:type="default" r:id="rId1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CF23" w14:textId="77777777" w:rsidR="006E3019" w:rsidRDefault="006E3019" w:rsidP="0005133D">
      <w:pPr>
        <w:spacing w:line="240" w:lineRule="auto"/>
      </w:pPr>
      <w:r>
        <w:separator/>
      </w:r>
    </w:p>
  </w:endnote>
  <w:endnote w:type="continuationSeparator" w:id="0">
    <w:p w14:paraId="5368CC4D" w14:textId="77777777" w:rsidR="006E3019" w:rsidRDefault="006E3019"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33731" w14:textId="77777777" w:rsidR="006E3019" w:rsidRDefault="006E3019" w:rsidP="0005133D">
      <w:pPr>
        <w:spacing w:line="240" w:lineRule="auto"/>
      </w:pPr>
      <w:r>
        <w:separator/>
      </w:r>
    </w:p>
  </w:footnote>
  <w:footnote w:type="continuationSeparator" w:id="0">
    <w:p w14:paraId="567B15AB" w14:textId="77777777" w:rsidR="006E3019" w:rsidRDefault="006E3019"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4BBB61F0"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C3733F">
                            <w:rPr>
                              <w:sz w:val="28"/>
                              <w:szCs w:val="28"/>
                              <w:u w:val="single"/>
                            </w:rPr>
                            <w:t>15</w:t>
                          </w:r>
                          <w:r w:rsidR="004E4619">
                            <w:rPr>
                              <w:sz w:val="28"/>
                              <w:szCs w:val="28"/>
                              <w:u w:val="single"/>
                            </w:rPr>
                            <w:t>.6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B7B2B47" w:rsidR="0005133D" w:rsidRPr="00823021" w:rsidRDefault="0005133D" w:rsidP="0005133D">
                    <w:pPr>
                      <w:jc w:val="center"/>
                      <w:rPr>
                        <w:sz w:val="28"/>
                        <w:szCs w:val="28"/>
                        <w:u w:val="single"/>
                      </w:rPr>
                    </w:pPr>
                    <w:r w:rsidRPr="00823021">
                      <w:rPr>
                        <w:sz w:val="28"/>
                        <w:szCs w:val="28"/>
                        <w:u w:val="single"/>
                      </w:rPr>
                      <w:t>Class of</w:t>
                    </w:r>
                    <w:r w:rsidR="00861A3F">
                      <w:rPr>
                        <w:sz w:val="28"/>
                        <w:szCs w:val="28"/>
                        <w:u w:val="single"/>
                      </w:rPr>
                      <w:t xml:space="preserve"> 2020</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4BBB61F0"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C3733F">
                      <w:rPr>
                        <w:sz w:val="28"/>
                        <w:szCs w:val="28"/>
                        <w:u w:val="single"/>
                      </w:rPr>
                      <w:t>15</w:t>
                    </w:r>
                    <w:r w:rsidR="004E4619">
                      <w:rPr>
                        <w:sz w:val="28"/>
                        <w:szCs w:val="28"/>
                        <w:u w:val="single"/>
                      </w:rPr>
                      <w:t>.6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8AE"/>
    <w:multiLevelType w:val="hybridMultilevel"/>
    <w:tmpl w:val="001687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252CD"/>
    <w:multiLevelType w:val="hybridMultilevel"/>
    <w:tmpl w:val="6DA61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B699C"/>
    <w:multiLevelType w:val="hybridMultilevel"/>
    <w:tmpl w:val="BC861B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04BE3"/>
    <w:multiLevelType w:val="hybridMultilevel"/>
    <w:tmpl w:val="241A42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811E4"/>
    <w:multiLevelType w:val="multilevel"/>
    <w:tmpl w:val="2012A2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7F766B"/>
    <w:multiLevelType w:val="hybridMultilevel"/>
    <w:tmpl w:val="AEA21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4399B"/>
    <w:multiLevelType w:val="hybridMultilevel"/>
    <w:tmpl w:val="5CD6F52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2"/>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8F31F"/>
    <w:rsid w:val="001D0AE5"/>
    <w:rsid w:val="002671F4"/>
    <w:rsid w:val="00280A9D"/>
    <w:rsid w:val="00292609"/>
    <w:rsid w:val="002A28EF"/>
    <w:rsid w:val="002D360C"/>
    <w:rsid w:val="00307A39"/>
    <w:rsid w:val="00335EE2"/>
    <w:rsid w:val="00336C12"/>
    <w:rsid w:val="00337FD4"/>
    <w:rsid w:val="00383BDA"/>
    <w:rsid w:val="003963A8"/>
    <w:rsid w:val="003C3E7A"/>
    <w:rsid w:val="0040759E"/>
    <w:rsid w:val="0043778A"/>
    <w:rsid w:val="00463796"/>
    <w:rsid w:val="00470B30"/>
    <w:rsid w:val="004724AF"/>
    <w:rsid w:val="004C315D"/>
    <w:rsid w:val="004E4619"/>
    <w:rsid w:val="004F11A2"/>
    <w:rsid w:val="00505DB1"/>
    <w:rsid w:val="00512C93"/>
    <w:rsid w:val="00525E5E"/>
    <w:rsid w:val="0052A992"/>
    <w:rsid w:val="00544F33"/>
    <w:rsid w:val="005749EF"/>
    <w:rsid w:val="00610204"/>
    <w:rsid w:val="00663293"/>
    <w:rsid w:val="00667CF7"/>
    <w:rsid w:val="006A1D11"/>
    <w:rsid w:val="006C39A5"/>
    <w:rsid w:val="006E3019"/>
    <w:rsid w:val="00755EE7"/>
    <w:rsid w:val="007A6D27"/>
    <w:rsid w:val="007B5912"/>
    <w:rsid w:val="007F1025"/>
    <w:rsid w:val="00823021"/>
    <w:rsid w:val="00834731"/>
    <w:rsid w:val="00861A3F"/>
    <w:rsid w:val="008A7AC0"/>
    <w:rsid w:val="008C7EBE"/>
    <w:rsid w:val="009300E3"/>
    <w:rsid w:val="00A2766C"/>
    <w:rsid w:val="00AA5C73"/>
    <w:rsid w:val="00AC1DEE"/>
    <w:rsid w:val="00AD14A7"/>
    <w:rsid w:val="00AF10FC"/>
    <w:rsid w:val="00B56C3A"/>
    <w:rsid w:val="00BA4323"/>
    <w:rsid w:val="00C208FF"/>
    <w:rsid w:val="00C3733F"/>
    <w:rsid w:val="00C64E2C"/>
    <w:rsid w:val="00CB01A8"/>
    <w:rsid w:val="00CD2A04"/>
    <w:rsid w:val="00CE1CCF"/>
    <w:rsid w:val="00CF65DB"/>
    <w:rsid w:val="00D17E60"/>
    <w:rsid w:val="00D26327"/>
    <w:rsid w:val="00D75F69"/>
    <w:rsid w:val="00DA00DE"/>
    <w:rsid w:val="00DB3A8D"/>
    <w:rsid w:val="00DD1133"/>
    <w:rsid w:val="00E3186A"/>
    <w:rsid w:val="00E42BCD"/>
    <w:rsid w:val="00E532E2"/>
    <w:rsid w:val="00E72C96"/>
    <w:rsid w:val="00ED1C15"/>
    <w:rsid w:val="00ED1D11"/>
    <w:rsid w:val="00F12AD0"/>
    <w:rsid w:val="00F15DAB"/>
    <w:rsid w:val="00F203F0"/>
    <w:rsid w:val="00F34B96"/>
    <w:rsid w:val="00F5015C"/>
    <w:rsid w:val="00F94293"/>
    <w:rsid w:val="00FB0BBA"/>
    <w:rsid w:val="00FD145B"/>
    <w:rsid w:val="01048340"/>
    <w:rsid w:val="01132E2A"/>
    <w:rsid w:val="01398CFA"/>
    <w:rsid w:val="01F80A56"/>
    <w:rsid w:val="0222123A"/>
    <w:rsid w:val="022551DE"/>
    <w:rsid w:val="03845B32"/>
    <w:rsid w:val="03853F40"/>
    <w:rsid w:val="040BC5BC"/>
    <w:rsid w:val="04A31EC9"/>
    <w:rsid w:val="05596F01"/>
    <w:rsid w:val="055DFC53"/>
    <w:rsid w:val="066E722C"/>
    <w:rsid w:val="06C7C361"/>
    <w:rsid w:val="06F08EC8"/>
    <w:rsid w:val="06F864A4"/>
    <w:rsid w:val="06FCF574"/>
    <w:rsid w:val="073B1236"/>
    <w:rsid w:val="076057E7"/>
    <w:rsid w:val="076A01A0"/>
    <w:rsid w:val="07A2B0EE"/>
    <w:rsid w:val="08AF7D0E"/>
    <w:rsid w:val="095CC162"/>
    <w:rsid w:val="096EC8E0"/>
    <w:rsid w:val="09911843"/>
    <w:rsid w:val="0B36499B"/>
    <w:rsid w:val="0B528D23"/>
    <w:rsid w:val="0B59A0BD"/>
    <w:rsid w:val="0B9A59CF"/>
    <w:rsid w:val="0BCB729F"/>
    <w:rsid w:val="0BD81D86"/>
    <w:rsid w:val="0C3D5390"/>
    <w:rsid w:val="0C6C6255"/>
    <w:rsid w:val="0C961E1E"/>
    <w:rsid w:val="0D3C8C6E"/>
    <w:rsid w:val="0E65DE5E"/>
    <w:rsid w:val="0E8453E0"/>
    <w:rsid w:val="0E85951F"/>
    <w:rsid w:val="0EF39B99"/>
    <w:rsid w:val="0F19D7B6"/>
    <w:rsid w:val="0F1FD11F"/>
    <w:rsid w:val="0F812819"/>
    <w:rsid w:val="0FEF12F3"/>
    <w:rsid w:val="1018207F"/>
    <w:rsid w:val="102FFB23"/>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6950572"/>
    <w:rsid w:val="16B16648"/>
    <w:rsid w:val="16BD02CF"/>
    <w:rsid w:val="16ED8A91"/>
    <w:rsid w:val="175D92F1"/>
    <w:rsid w:val="1778AEA3"/>
    <w:rsid w:val="17B2C9FA"/>
    <w:rsid w:val="182AC523"/>
    <w:rsid w:val="18CBB97C"/>
    <w:rsid w:val="18FD3ABF"/>
    <w:rsid w:val="1933EF6F"/>
    <w:rsid w:val="19484505"/>
    <w:rsid w:val="195FEBEC"/>
    <w:rsid w:val="19BD1DF8"/>
    <w:rsid w:val="1A00DF24"/>
    <w:rsid w:val="1A4F6E9D"/>
    <w:rsid w:val="1A7EEC9E"/>
    <w:rsid w:val="1A808F9F"/>
    <w:rsid w:val="1AC6DD6F"/>
    <w:rsid w:val="1AD8E385"/>
    <w:rsid w:val="1BB058EE"/>
    <w:rsid w:val="1BCDF2D7"/>
    <w:rsid w:val="1BD3D40A"/>
    <w:rsid w:val="1BFE0F5E"/>
    <w:rsid w:val="1C537DB2"/>
    <w:rsid w:val="1C5BEEA3"/>
    <w:rsid w:val="1CBF06F7"/>
    <w:rsid w:val="1CC415E8"/>
    <w:rsid w:val="1CF6D2FF"/>
    <w:rsid w:val="1D7D1A82"/>
    <w:rsid w:val="1DA397B4"/>
    <w:rsid w:val="1E739DED"/>
    <w:rsid w:val="1F3289EE"/>
    <w:rsid w:val="1FD3BA07"/>
    <w:rsid w:val="20548725"/>
    <w:rsid w:val="20D364FB"/>
    <w:rsid w:val="212F963F"/>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A5B7D"/>
    <w:rsid w:val="245B2C95"/>
    <w:rsid w:val="24F8FDF5"/>
    <w:rsid w:val="25027518"/>
    <w:rsid w:val="25078AAC"/>
    <w:rsid w:val="25640009"/>
    <w:rsid w:val="257D0238"/>
    <w:rsid w:val="2616B142"/>
    <w:rsid w:val="2641F64A"/>
    <w:rsid w:val="26A2C7BB"/>
    <w:rsid w:val="26F9C9FF"/>
    <w:rsid w:val="27AB578E"/>
    <w:rsid w:val="27E4D48B"/>
    <w:rsid w:val="27F03071"/>
    <w:rsid w:val="28ADB3C7"/>
    <w:rsid w:val="28C6EF48"/>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B9472"/>
    <w:rsid w:val="2D72B828"/>
    <w:rsid w:val="2DA982A2"/>
    <w:rsid w:val="2DDCFF09"/>
    <w:rsid w:val="2E49751A"/>
    <w:rsid w:val="2E4EC596"/>
    <w:rsid w:val="2E70450E"/>
    <w:rsid w:val="2E969A46"/>
    <w:rsid w:val="3021A9A2"/>
    <w:rsid w:val="307E78A6"/>
    <w:rsid w:val="30F049B0"/>
    <w:rsid w:val="31872B88"/>
    <w:rsid w:val="320144F0"/>
    <w:rsid w:val="32CFF098"/>
    <w:rsid w:val="33051532"/>
    <w:rsid w:val="332741DF"/>
    <w:rsid w:val="3353D893"/>
    <w:rsid w:val="33CFBF8C"/>
    <w:rsid w:val="3434A1DD"/>
    <w:rsid w:val="3436153C"/>
    <w:rsid w:val="34A1D407"/>
    <w:rsid w:val="34AB89DE"/>
    <w:rsid w:val="34B1314D"/>
    <w:rsid w:val="350D4588"/>
    <w:rsid w:val="351F6479"/>
    <w:rsid w:val="35BE6A87"/>
    <w:rsid w:val="35F623E7"/>
    <w:rsid w:val="35F70037"/>
    <w:rsid w:val="36261178"/>
    <w:rsid w:val="3653C6F6"/>
    <w:rsid w:val="36857231"/>
    <w:rsid w:val="36BF3AAC"/>
    <w:rsid w:val="377CEC6A"/>
    <w:rsid w:val="37AFE748"/>
    <w:rsid w:val="37C0840F"/>
    <w:rsid w:val="37C11545"/>
    <w:rsid w:val="37F03E8B"/>
    <w:rsid w:val="389979E2"/>
    <w:rsid w:val="38C4157D"/>
    <w:rsid w:val="38C5FD1B"/>
    <w:rsid w:val="3924AC73"/>
    <w:rsid w:val="395C057F"/>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32C6681"/>
    <w:rsid w:val="43524476"/>
    <w:rsid w:val="43BF9AA3"/>
    <w:rsid w:val="43F58137"/>
    <w:rsid w:val="4406B3EF"/>
    <w:rsid w:val="44293EA1"/>
    <w:rsid w:val="44367C46"/>
    <w:rsid w:val="4459CF2B"/>
    <w:rsid w:val="44D07DBF"/>
    <w:rsid w:val="44DCCC41"/>
    <w:rsid w:val="44FDF953"/>
    <w:rsid w:val="450F161C"/>
    <w:rsid w:val="467476F7"/>
    <w:rsid w:val="46916E28"/>
    <w:rsid w:val="46CC9CE1"/>
    <w:rsid w:val="46E628A1"/>
    <w:rsid w:val="474FA6EA"/>
    <w:rsid w:val="47882875"/>
    <w:rsid w:val="47F84407"/>
    <w:rsid w:val="486ADEFD"/>
    <w:rsid w:val="48791B36"/>
    <w:rsid w:val="48854350"/>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6EF3583"/>
    <w:rsid w:val="571B6E71"/>
    <w:rsid w:val="571F2EF3"/>
    <w:rsid w:val="577695AA"/>
    <w:rsid w:val="5777248F"/>
    <w:rsid w:val="5789D343"/>
    <w:rsid w:val="57E242AA"/>
    <w:rsid w:val="57F0AA86"/>
    <w:rsid w:val="57F2B787"/>
    <w:rsid w:val="588EED10"/>
    <w:rsid w:val="58B6B003"/>
    <w:rsid w:val="58B7EEE3"/>
    <w:rsid w:val="58D3B271"/>
    <w:rsid w:val="59334623"/>
    <w:rsid w:val="594D2282"/>
    <w:rsid w:val="59A8BDFD"/>
    <w:rsid w:val="59D35E70"/>
    <w:rsid w:val="59D9925A"/>
    <w:rsid w:val="59DF5E84"/>
    <w:rsid w:val="59EAFD67"/>
    <w:rsid w:val="5B1F417F"/>
    <w:rsid w:val="5B438C07"/>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2FBFFB"/>
    <w:rsid w:val="61436B8A"/>
    <w:rsid w:val="614FF868"/>
    <w:rsid w:val="615252C2"/>
    <w:rsid w:val="61A034B9"/>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F4F396"/>
    <w:rsid w:val="669E122F"/>
    <w:rsid w:val="66E58E57"/>
    <w:rsid w:val="670FF5D3"/>
    <w:rsid w:val="6712FCBC"/>
    <w:rsid w:val="674C7DAC"/>
    <w:rsid w:val="691BD0E9"/>
    <w:rsid w:val="697BFB59"/>
    <w:rsid w:val="699F35A7"/>
    <w:rsid w:val="69AF4792"/>
    <w:rsid w:val="69CA1301"/>
    <w:rsid w:val="6A41F805"/>
    <w:rsid w:val="6A5F725D"/>
    <w:rsid w:val="6A7034C1"/>
    <w:rsid w:val="6AA50419"/>
    <w:rsid w:val="6AD38E2E"/>
    <w:rsid w:val="6AEC303F"/>
    <w:rsid w:val="6B477761"/>
    <w:rsid w:val="6B500F6F"/>
    <w:rsid w:val="6BA91674"/>
    <w:rsid w:val="6BAD6303"/>
    <w:rsid w:val="6C0AC846"/>
    <w:rsid w:val="6C36C1FE"/>
    <w:rsid w:val="6C791D69"/>
    <w:rsid w:val="6CAD007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1E2BED3"/>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1D756"/>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ED1C15"/>
  </w:style>
  <w:style w:type="character" w:customStyle="1" w:styleId="advancedproofingissue">
    <w:name w:val="advancedproofingissue"/>
    <w:basedOn w:val="DefaultParagraphFont"/>
    <w:rsid w:val="00470B30"/>
  </w:style>
  <w:style w:type="character" w:customStyle="1" w:styleId="contextualspellingandgrammarerror">
    <w:name w:val="contextualspellingandgrammarerror"/>
    <w:basedOn w:val="DefaultParagraphFont"/>
    <w:rsid w:val="0086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75">
      <w:bodyDiv w:val="1"/>
      <w:marLeft w:val="0"/>
      <w:marRight w:val="0"/>
      <w:marTop w:val="0"/>
      <w:marBottom w:val="0"/>
      <w:divBdr>
        <w:top w:val="none" w:sz="0" w:space="0" w:color="auto"/>
        <w:left w:val="none" w:sz="0" w:space="0" w:color="auto"/>
        <w:bottom w:val="none" w:sz="0" w:space="0" w:color="auto"/>
        <w:right w:val="none" w:sz="0" w:space="0" w:color="auto"/>
      </w:divBdr>
      <w:divsChild>
        <w:div w:id="1714113475">
          <w:marLeft w:val="0"/>
          <w:marRight w:val="0"/>
          <w:marTop w:val="0"/>
          <w:marBottom w:val="0"/>
          <w:divBdr>
            <w:top w:val="none" w:sz="0" w:space="0" w:color="auto"/>
            <w:left w:val="none" w:sz="0" w:space="0" w:color="auto"/>
            <w:bottom w:val="none" w:sz="0" w:space="0" w:color="auto"/>
            <w:right w:val="none" w:sz="0" w:space="0" w:color="auto"/>
          </w:divBdr>
        </w:div>
        <w:div w:id="327289789">
          <w:marLeft w:val="0"/>
          <w:marRight w:val="0"/>
          <w:marTop w:val="0"/>
          <w:marBottom w:val="0"/>
          <w:divBdr>
            <w:top w:val="none" w:sz="0" w:space="0" w:color="auto"/>
            <w:left w:val="none" w:sz="0" w:space="0" w:color="auto"/>
            <w:bottom w:val="none" w:sz="0" w:space="0" w:color="auto"/>
            <w:right w:val="none" w:sz="0" w:space="0" w:color="auto"/>
          </w:divBdr>
        </w:div>
        <w:div w:id="1666130763">
          <w:marLeft w:val="0"/>
          <w:marRight w:val="0"/>
          <w:marTop w:val="0"/>
          <w:marBottom w:val="0"/>
          <w:divBdr>
            <w:top w:val="none" w:sz="0" w:space="0" w:color="auto"/>
            <w:left w:val="none" w:sz="0" w:space="0" w:color="auto"/>
            <w:bottom w:val="none" w:sz="0" w:space="0" w:color="auto"/>
            <w:right w:val="none" w:sz="0" w:space="0" w:color="auto"/>
          </w:divBdr>
        </w:div>
      </w:divsChild>
    </w:div>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313803156">
      <w:bodyDiv w:val="1"/>
      <w:marLeft w:val="0"/>
      <w:marRight w:val="0"/>
      <w:marTop w:val="0"/>
      <w:marBottom w:val="0"/>
      <w:divBdr>
        <w:top w:val="none" w:sz="0" w:space="0" w:color="auto"/>
        <w:left w:val="none" w:sz="0" w:space="0" w:color="auto"/>
        <w:bottom w:val="none" w:sz="0" w:space="0" w:color="auto"/>
        <w:right w:val="none" w:sz="0" w:space="0" w:color="auto"/>
      </w:divBdr>
    </w:div>
    <w:div w:id="992950561">
      <w:bodyDiv w:val="1"/>
      <w:marLeft w:val="0"/>
      <w:marRight w:val="0"/>
      <w:marTop w:val="0"/>
      <w:marBottom w:val="0"/>
      <w:divBdr>
        <w:top w:val="none" w:sz="0" w:space="0" w:color="auto"/>
        <w:left w:val="none" w:sz="0" w:space="0" w:color="auto"/>
        <w:bottom w:val="none" w:sz="0" w:space="0" w:color="auto"/>
        <w:right w:val="none" w:sz="0" w:space="0" w:color="auto"/>
      </w:divBdr>
      <w:divsChild>
        <w:div w:id="1818062527">
          <w:marLeft w:val="0"/>
          <w:marRight w:val="0"/>
          <w:marTop w:val="0"/>
          <w:marBottom w:val="0"/>
          <w:divBdr>
            <w:top w:val="none" w:sz="0" w:space="0" w:color="auto"/>
            <w:left w:val="none" w:sz="0" w:space="0" w:color="auto"/>
            <w:bottom w:val="none" w:sz="0" w:space="0" w:color="auto"/>
            <w:right w:val="none" w:sz="0" w:space="0" w:color="auto"/>
          </w:divBdr>
        </w:div>
        <w:div w:id="955019743">
          <w:marLeft w:val="0"/>
          <w:marRight w:val="0"/>
          <w:marTop w:val="0"/>
          <w:marBottom w:val="0"/>
          <w:divBdr>
            <w:top w:val="none" w:sz="0" w:space="0" w:color="auto"/>
            <w:left w:val="none" w:sz="0" w:space="0" w:color="auto"/>
            <w:bottom w:val="none" w:sz="0" w:space="0" w:color="auto"/>
            <w:right w:val="none" w:sz="0" w:space="0" w:color="auto"/>
          </w:divBdr>
        </w:div>
        <w:div w:id="488905602">
          <w:marLeft w:val="0"/>
          <w:marRight w:val="0"/>
          <w:marTop w:val="0"/>
          <w:marBottom w:val="0"/>
          <w:divBdr>
            <w:top w:val="none" w:sz="0" w:space="0" w:color="auto"/>
            <w:left w:val="none" w:sz="0" w:space="0" w:color="auto"/>
            <w:bottom w:val="none" w:sz="0" w:space="0" w:color="auto"/>
            <w:right w:val="none" w:sz="0" w:space="0" w:color="auto"/>
          </w:divBdr>
        </w:div>
        <w:div w:id="1598515986">
          <w:marLeft w:val="0"/>
          <w:marRight w:val="0"/>
          <w:marTop w:val="0"/>
          <w:marBottom w:val="0"/>
          <w:divBdr>
            <w:top w:val="none" w:sz="0" w:space="0" w:color="auto"/>
            <w:left w:val="none" w:sz="0" w:space="0" w:color="auto"/>
            <w:bottom w:val="none" w:sz="0" w:space="0" w:color="auto"/>
            <w:right w:val="none" w:sz="0" w:space="0" w:color="auto"/>
          </w:divBdr>
        </w:div>
        <w:div w:id="1077441081">
          <w:marLeft w:val="0"/>
          <w:marRight w:val="0"/>
          <w:marTop w:val="0"/>
          <w:marBottom w:val="0"/>
          <w:divBdr>
            <w:top w:val="none" w:sz="0" w:space="0" w:color="auto"/>
            <w:left w:val="none" w:sz="0" w:space="0" w:color="auto"/>
            <w:bottom w:val="none" w:sz="0" w:space="0" w:color="auto"/>
            <w:right w:val="none" w:sz="0" w:space="0" w:color="auto"/>
          </w:divBdr>
        </w:div>
        <w:div w:id="634138675">
          <w:marLeft w:val="0"/>
          <w:marRight w:val="0"/>
          <w:marTop w:val="0"/>
          <w:marBottom w:val="0"/>
          <w:divBdr>
            <w:top w:val="none" w:sz="0" w:space="0" w:color="auto"/>
            <w:left w:val="none" w:sz="0" w:space="0" w:color="auto"/>
            <w:bottom w:val="none" w:sz="0" w:space="0" w:color="auto"/>
            <w:right w:val="none" w:sz="0" w:space="0" w:color="auto"/>
          </w:divBdr>
        </w:div>
        <w:div w:id="708921581">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 w:id="1471897778">
      <w:bodyDiv w:val="1"/>
      <w:marLeft w:val="0"/>
      <w:marRight w:val="0"/>
      <w:marTop w:val="0"/>
      <w:marBottom w:val="0"/>
      <w:divBdr>
        <w:top w:val="none" w:sz="0" w:space="0" w:color="auto"/>
        <w:left w:val="none" w:sz="0" w:space="0" w:color="auto"/>
        <w:bottom w:val="none" w:sz="0" w:space="0" w:color="auto"/>
        <w:right w:val="none" w:sz="0" w:space="0" w:color="auto"/>
      </w:divBdr>
    </w:div>
    <w:div w:id="1885214577">
      <w:bodyDiv w:val="1"/>
      <w:marLeft w:val="0"/>
      <w:marRight w:val="0"/>
      <w:marTop w:val="0"/>
      <w:marBottom w:val="0"/>
      <w:divBdr>
        <w:top w:val="none" w:sz="0" w:space="0" w:color="auto"/>
        <w:left w:val="none" w:sz="0" w:space="0" w:color="auto"/>
        <w:bottom w:val="none" w:sz="0" w:space="0" w:color="auto"/>
        <w:right w:val="none" w:sz="0" w:space="0" w:color="auto"/>
      </w:divBdr>
      <w:divsChild>
        <w:div w:id="867370898">
          <w:marLeft w:val="0"/>
          <w:marRight w:val="0"/>
          <w:marTop w:val="0"/>
          <w:marBottom w:val="0"/>
          <w:divBdr>
            <w:top w:val="none" w:sz="0" w:space="0" w:color="auto"/>
            <w:left w:val="none" w:sz="0" w:space="0" w:color="auto"/>
            <w:bottom w:val="none" w:sz="0" w:space="0" w:color="auto"/>
            <w:right w:val="none" w:sz="0" w:space="0" w:color="auto"/>
          </w:divBdr>
        </w:div>
        <w:div w:id="662048121">
          <w:marLeft w:val="0"/>
          <w:marRight w:val="0"/>
          <w:marTop w:val="0"/>
          <w:marBottom w:val="0"/>
          <w:divBdr>
            <w:top w:val="none" w:sz="0" w:space="0" w:color="auto"/>
            <w:left w:val="none" w:sz="0" w:space="0" w:color="auto"/>
            <w:bottom w:val="none" w:sz="0" w:space="0" w:color="auto"/>
            <w:right w:val="none" w:sz="0" w:space="0" w:color="auto"/>
          </w:divBdr>
        </w:div>
        <w:div w:id="1801533296">
          <w:marLeft w:val="0"/>
          <w:marRight w:val="0"/>
          <w:marTop w:val="0"/>
          <w:marBottom w:val="0"/>
          <w:divBdr>
            <w:top w:val="none" w:sz="0" w:space="0" w:color="auto"/>
            <w:left w:val="none" w:sz="0" w:space="0" w:color="auto"/>
            <w:bottom w:val="none" w:sz="0" w:space="0" w:color="auto"/>
            <w:right w:val="none" w:sz="0" w:space="0" w:color="auto"/>
          </w:divBdr>
        </w:div>
        <w:div w:id="1396313779">
          <w:marLeft w:val="0"/>
          <w:marRight w:val="0"/>
          <w:marTop w:val="0"/>
          <w:marBottom w:val="0"/>
          <w:divBdr>
            <w:top w:val="none" w:sz="0" w:space="0" w:color="auto"/>
            <w:left w:val="none" w:sz="0" w:space="0" w:color="auto"/>
            <w:bottom w:val="none" w:sz="0" w:space="0" w:color="auto"/>
            <w:right w:val="none" w:sz="0" w:space="0" w:color="auto"/>
          </w:divBdr>
        </w:div>
        <w:div w:id="226963274">
          <w:marLeft w:val="0"/>
          <w:marRight w:val="0"/>
          <w:marTop w:val="0"/>
          <w:marBottom w:val="0"/>
          <w:divBdr>
            <w:top w:val="none" w:sz="0" w:space="0" w:color="auto"/>
            <w:left w:val="none" w:sz="0" w:space="0" w:color="auto"/>
            <w:bottom w:val="none" w:sz="0" w:space="0" w:color="auto"/>
            <w:right w:val="none" w:sz="0" w:space="0" w:color="auto"/>
          </w:divBdr>
        </w:div>
        <w:div w:id="995913939">
          <w:marLeft w:val="0"/>
          <w:marRight w:val="0"/>
          <w:marTop w:val="0"/>
          <w:marBottom w:val="0"/>
          <w:divBdr>
            <w:top w:val="none" w:sz="0" w:space="0" w:color="auto"/>
            <w:left w:val="none" w:sz="0" w:space="0" w:color="auto"/>
            <w:bottom w:val="none" w:sz="0" w:space="0" w:color="auto"/>
            <w:right w:val="none" w:sz="0" w:space="0" w:color="auto"/>
          </w:divBdr>
        </w:div>
        <w:div w:id="1906450160">
          <w:marLeft w:val="0"/>
          <w:marRight w:val="0"/>
          <w:marTop w:val="0"/>
          <w:marBottom w:val="0"/>
          <w:divBdr>
            <w:top w:val="none" w:sz="0" w:space="0" w:color="auto"/>
            <w:left w:val="none" w:sz="0" w:space="0" w:color="auto"/>
            <w:bottom w:val="none" w:sz="0" w:space="0" w:color="auto"/>
            <w:right w:val="none" w:sz="0" w:space="0" w:color="auto"/>
          </w:divBdr>
        </w:div>
        <w:div w:id="543374373">
          <w:marLeft w:val="0"/>
          <w:marRight w:val="0"/>
          <w:marTop w:val="0"/>
          <w:marBottom w:val="0"/>
          <w:divBdr>
            <w:top w:val="none" w:sz="0" w:space="0" w:color="auto"/>
            <w:left w:val="none" w:sz="0" w:space="0" w:color="auto"/>
            <w:bottom w:val="none" w:sz="0" w:space="0" w:color="auto"/>
            <w:right w:val="none" w:sz="0" w:space="0" w:color="auto"/>
          </w:divBdr>
        </w:div>
      </w:divsChild>
    </w:div>
    <w:div w:id="1939176822">
      <w:bodyDiv w:val="1"/>
      <w:marLeft w:val="0"/>
      <w:marRight w:val="0"/>
      <w:marTop w:val="0"/>
      <w:marBottom w:val="0"/>
      <w:divBdr>
        <w:top w:val="none" w:sz="0" w:space="0" w:color="auto"/>
        <w:left w:val="none" w:sz="0" w:space="0" w:color="auto"/>
        <w:bottom w:val="none" w:sz="0" w:space="0" w:color="auto"/>
        <w:right w:val="none" w:sz="0" w:space="0" w:color="auto"/>
      </w:divBdr>
      <w:divsChild>
        <w:div w:id="2054647575">
          <w:marLeft w:val="0"/>
          <w:marRight w:val="0"/>
          <w:marTop w:val="0"/>
          <w:marBottom w:val="0"/>
          <w:divBdr>
            <w:top w:val="none" w:sz="0" w:space="0" w:color="auto"/>
            <w:left w:val="none" w:sz="0" w:space="0" w:color="auto"/>
            <w:bottom w:val="none" w:sz="0" w:space="0" w:color="auto"/>
            <w:right w:val="none" w:sz="0" w:space="0" w:color="auto"/>
          </w:divBdr>
        </w:div>
        <w:div w:id="1000699194">
          <w:marLeft w:val="0"/>
          <w:marRight w:val="0"/>
          <w:marTop w:val="0"/>
          <w:marBottom w:val="0"/>
          <w:divBdr>
            <w:top w:val="none" w:sz="0" w:space="0" w:color="auto"/>
            <w:left w:val="none" w:sz="0" w:space="0" w:color="auto"/>
            <w:bottom w:val="none" w:sz="0" w:space="0" w:color="auto"/>
            <w:right w:val="none" w:sz="0" w:space="0" w:color="auto"/>
          </w:divBdr>
        </w:div>
        <w:div w:id="1443185841">
          <w:marLeft w:val="0"/>
          <w:marRight w:val="0"/>
          <w:marTop w:val="0"/>
          <w:marBottom w:val="0"/>
          <w:divBdr>
            <w:top w:val="none" w:sz="0" w:space="0" w:color="auto"/>
            <w:left w:val="none" w:sz="0" w:space="0" w:color="auto"/>
            <w:bottom w:val="none" w:sz="0" w:space="0" w:color="auto"/>
            <w:right w:val="none" w:sz="0" w:space="0" w:color="auto"/>
          </w:divBdr>
        </w:div>
        <w:div w:id="1640528734">
          <w:marLeft w:val="0"/>
          <w:marRight w:val="0"/>
          <w:marTop w:val="0"/>
          <w:marBottom w:val="0"/>
          <w:divBdr>
            <w:top w:val="none" w:sz="0" w:space="0" w:color="auto"/>
            <w:left w:val="none" w:sz="0" w:space="0" w:color="auto"/>
            <w:bottom w:val="none" w:sz="0" w:space="0" w:color="auto"/>
            <w:right w:val="none" w:sz="0" w:space="0" w:color="auto"/>
          </w:divBdr>
        </w:div>
        <w:div w:id="521944785">
          <w:marLeft w:val="0"/>
          <w:marRight w:val="0"/>
          <w:marTop w:val="0"/>
          <w:marBottom w:val="0"/>
          <w:divBdr>
            <w:top w:val="none" w:sz="0" w:space="0" w:color="auto"/>
            <w:left w:val="none" w:sz="0" w:space="0" w:color="auto"/>
            <w:bottom w:val="none" w:sz="0" w:space="0" w:color="auto"/>
            <w:right w:val="none" w:sz="0" w:space="0" w:color="auto"/>
          </w:divBdr>
        </w:div>
        <w:div w:id="1771004502">
          <w:marLeft w:val="0"/>
          <w:marRight w:val="0"/>
          <w:marTop w:val="0"/>
          <w:marBottom w:val="0"/>
          <w:divBdr>
            <w:top w:val="none" w:sz="0" w:space="0" w:color="auto"/>
            <w:left w:val="none" w:sz="0" w:space="0" w:color="auto"/>
            <w:bottom w:val="none" w:sz="0" w:space="0" w:color="auto"/>
            <w:right w:val="none" w:sz="0" w:space="0" w:color="auto"/>
          </w:divBdr>
        </w:div>
        <w:div w:id="573515708">
          <w:marLeft w:val="0"/>
          <w:marRight w:val="0"/>
          <w:marTop w:val="0"/>
          <w:marBottom w:val="0"/>
          <w:divBdr>
            <w:top w:val="none" w:sz="0" w:space="0" w:color="auto"/>
            <w:left w:val="none" w:sz="0" w:space="0" w:color="auto"/>
            <w:bottom w:val="none" w:sz="0" w:space="0" w:color="auto"/>
            <w:right w:val="none" w:sz="0" w:space="0" w:color="auto"/>
          </w:divBdr>
        </w:div>
        <w:div w:id="11442002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chool-radio/english-ks2-the-tempest-index/zfdshb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3JFj1zpzAsU" TargetMode="External"/><Relationship Id="rId17" Type="http://schemas.openxmlformats.org/officeDocument/2006/relationships/hyperlink" Target="https://rooseprimary.co.uk/school-closed" TargetMode="External"/><Relationship Id="rId2" Type="http://schemas.openxmlformats.org/officeDocument/2006/relationships/customXml" Target="../customXml/item2.xml"/><Relationship Id="rId16" Type="http://schemas.openxmlformats.org/officeDocument/2006/relationships/hyperlink" Target="https://www.wwf.org.uk/learn/love-nature/grassla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bq.org/" TargetMode="External"/><Relationship Id="rId5" Type="http://schemas.openxmlformats.org/officeDocument/2006/relationships/styles" Target="styles.xml"/><Relationship Id="rId15" Type="http://schemas.openxmlformats.org/officeDocument/2006/relationships/hyperlink" Target="https://www.theickabog.com/competition/" TargetMode="External"/><Relationship Id="rId10" Type="http://schemas.openxmlformats.org/officeDocument/2006/relationships/hyperlink" Target="https://play.ttrockstars.com/tt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ickabog.com/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3EDAB-7342-45AA-8AE2-144379D17644}">
  <ds:schemaRefs>
    <ds:schemaRef ds:uri="http://schemas.microsoft.com/sharepoint/v3/contenttype/forms"/>
  </ds:schemaRefs>
</ds:datastoreItem>
</file>

<file path=customXml/itemProps3.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2020-06-12T12:24:00Z</dcterms:created>
  <dcterms:modified xsi:type="dcterms:W3CDTF">2020-06-12T12:24:00Z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