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B30" w:rsidRDefault="00112B30" w:rsidP="00112B30">
      <w:pPr>
        <w:rPr>
          <w:rFonts w:ascii="Arial" w:hAnsi="Arial" w:cs="Arial"/>
          <w:sz w:val="36"/>
        </w:rPr>
      </w:pPr>
    </w:p>
    <w:p w:rsidR="00B93599" w:rsidRDefault="00B93599" w:rsidP="00112B30">
      <w:pPr>
        <w:rPr>
          <w:rFonts w:ascii="Arial" w:hAnsi="Arial" w:cs="Arial"/>
          <w:sz w:val="36"/>
        </w:rPr>
      </w:pPr>
    </w:p>
    <w:p w:rsidR="00B93599" w:rsidRPr="00B93599" w:rsidRDefault="00B93599" w:rsidP="005F2717">
      <w:pPr>
        <w:jc w:val="center"/>
        <w:rPr>
          <w:rFonts w:ascii="Arial" w:hAnsi="Arial" w:cs="Arial"/>
          <w:b/>
          <w:sz w:val="72"/>
        </w:rPr>
      </w:pPr>
      <w:r w:rsidRPr="00B93599">
        <w:rPr>
          <w:rFonts w:ascii="Arial" w:hAnsi="Arial" w:cs="Arial"/>
          <w:b/>
          <w:sz w:val="72"/>
        </w:rPr>
        <w:t>Rose Wood Academy</w:t>
      </w:r>
    </w:p>
    <w:p w:rsidR="00B93599" w:rsidRDefault="00B93599" w:rsidP="00112B30">
      <w:pPr>
        <w:rPr>
          <w:rFonts w:ascii="Arial" w:hAnsi="Arial" w:cs="Arial"/>
          <w:sz w:val="36"/>
        </w:rPr>
      </w:pPr>
    </w:p>
    <w:p w:rsidR="00B93599" w:rsidRDefault="00B93599" w:rsidP="00112B30">
      <w:pPr>
        <w:rPr>
          <w:rFonts w:ascii="Arial" w:hAnsi="Arial" w:cs="Arial"/>
          <w:sz w:val="36"/>
        </w:rPr>
      </w:pPr>
    </w:p>
    <w:p w:rsidR="00B93599" w:rsidRDefault="00B93599" w:rsidP="00112B30">
      <w:pPr>
        <w:rPr>
          <w:rFonts w:ascii="Arial" w:hAnsi="Arial" w:cs="Arial"/>
          <w:sz w:val="36"/>
        </w:rPr>
      </w:pPr>
    </w:p>
    <w:p w:rsidR="00B93599" w:rsidRDefault="00B93599" w:rsidP="00112B30">
      <w:pPr>
        <w:rPr>
          <w:rFonts w:ascii="Arial" w:hAnsi="Arial" w:cs="Arial"/>
          <w:sz w:val="36"/>
        </w:rPr>
      </w:pPr>
      <w:r>
        <w:rPr>
          <w:rFonts w:ascii="Arial" w:hAnsi="Arial" w:cs="Arial"/>
          <w:noProof/>
          <w:sz w:val="36"/>
          <w:lang w:eastAsia="en-GB"/>
        </w:rPr>
        <w:drawing>
          <wp:anchor distT="0" distB="0" distL="114300" distR="114300" simplePos="0" relativeHeight="251658240" behindDoc="0" locked="0" layoutInCell="1" allowOverlap="1">
            <wp:simplePos x="0" y="0"/>
            <wp:positionH relativeFrom="margin">
              <wp:align>center</wp:align>
            </wp:positionH>
            <wp:positionV relativeFrom="paragraph">
              <wp:posOffset>10160</wp:posOffset>
            </wp:positionV>
            <wp:extent cx="2438400" cy="2346302"/>
            <wp:effectExtent l="0" t="0" r="0" b="0"/>
            <wp:wrapThrough wrapText="bothSides">
              <wp:wrapPolygon edited="0">
                <wp:start x="21600" y="21600"/>
                <wp:lineTo x="21600" y="199"/>
                <wp:lineTo x="169" y="199"/>
                <wp:lineTo x="169" y="21600"/>
                <wp:lineTo x="21600" y="2160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Logo compact.jpg"/>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2438400" cy="2346302"/>
                    </a:xfrm>
                    <a:prstGeom prst="rect">
                      <a:avLst/>
                    </a:prstGeom>
                  </pic:spPr>
                </pic:pic>
              </a:graphicData>
            </a:graphic>
          </wp:anchor>
        </w:drawing>
      </w:r>
    </w:p>
    <w:p w:rsidR="00B93599" w:rsidRDefault="00B93599" w:rsidP="00112B30">
      <w:pPr>
        <w:rPr>
          <w:rFonts w:ascii="Arial" w:hAnsi="Arial" w:cs="Arial"/>
          <w:sz w:val="36"/>
        </w:rPr>
      </w:pPr>
    </w:p>
    <w:p w:rsidR="00B93599" w:rsidRDefault="00B93599" w:rsidP="00112B30">
      <w:pPr>
        <w:rPr>
          <w:rFonts w:ascii="Arial" w:hAnsi="Arial" w:cs="Arial"/>
          <w:sz w:val="36"/>
        </w:rPr>
      </w:pPr>
    </w:p>
    <w:p w:rsidR="00B93599" w:rsidRPr="001C12B3" w:rsidRDefault="00B93599" w:rsidP="00112B30">
      <w:pPr>
        <w:rPr>
          <w:rFonts w:ascii="Arial" w:hAnsi="Arial" w:cs="Arial"/>
          <w:sz w:val="36"/>
        </w:rPr>
      </w:pPr>
    </w:p>
    <w:p w:rsidR="00B93599" w:rsidRDefault="00B93599" w:rsidP="00B93599">
      <w:pPr>
        <w:pStyle w:val="Title"/>
        <w:rPr>
          <w:rFonts w:ascii="Arial" w:hAnsi="Arial" w:cs="Arial"/>
          <w:sz w:val="72"/>
        </w:rPr>
      </w:pPr>
    </w:p>
    <w:p w:rsidR="00B93599" w:rsidRDefault="00B93599" w:rsidP="00B93599">
      <w:pPr>
        <w:pStyle w:val="Title"/>
        <w:rPr>
          <w:rFonts w:ascii="Arial" w:hAnsi="Arial" w:cs="Arial"/>
          <w:sz w:val="72"/>
        </w:rPr>
      </w:pPr>
    </w:p>
    <w:p w:rsidR="00B93599" w:rsidRDefault="00B93599" w:rsidP="00B93599">
      <w:pPr>
        <w:pStyle w:val="Title"/>
        <w:rPr>
          <w:rFonts w:ascii="Arial" w:hAnsi="Arial" w:cs="Arial"/>
          <w:sz w:val="72"/>
        </w:rPr>
      </w:pPr>
    </w:p>
    <w:p w:rsidR="00C840CD" w:rsidRPr="00C840CD" w:rsidRDefault="00C840CD" w:rsidP="00C840CD"/>
    <w:p w:rsidR="00B93599" w:rsidRPr="00C31931" w:rsidRDefault="00B93599" w:rsidP="00C31931">
      <w:pPr>
        <w:pStyle w:val="Title"/>
        <w:jc w:val="center"/>
        <w:rPr>
          <w:rFonts w:ascii="Arial" w:hAnsi="Arial" w:cs="Arial"/>
        </w:rPr>
      </w:pPr>
      <w:r w:rsidRPr="00C31931">
        <w:rPr>
          <w:rFonts w:ascii="Arial" w:hAnsi="Arial" w:cs="Arial"/>
        </w:rPr>
        <w:t xml:space="preserve">Subject Statement for </w:t>
      </w:r>
      <w:r w:rsidR="00C840CD">
        <w:rPr>
          <w:rFonts w:ascii="Arial" w:hAnsi="Arial" w:cs="Arial"/>
        </w:rPr>
        <w:t>MFL</w:t>
      </w:r>
    </w:p>
    <w:p w:rsidR="00B93599" w:rsidRPr="00C31931" w:rsidRDefault="00B93599">
      <w:pPr>
        <w:rPr>
          <w:rFonts w:ascii="Arial" w:eastAsiaTheme="majorEastAsia" w:hAnsi="Arial" w:cs="Arial"/>
          <w:spacing w:val="-10"/>
          <w:kern w:val="28"/>
          <w:sz w:val="52"/>
          <w:szCs w:val="56"/>
        </w:rPr>
      </w:pPr>
      <w:r w:rsidRPr="00C31931">
        <w:rPr>
          <w:rFonts w:ascii="Arial" w:hAnsi="Arial" w:cs="Arial"/>
          <w:sz w:val="20"/>
        </w:rPr>
        <w:br w:type="page"/>
      </w:r>
    </w:p>
    <w:sdt>
      <w:sdtPr>
        <w:rPr>
          <w:rFonts w:asciiTheme="minorHAnsi" w:eastAsiaTheme="minorHAnsi" w:hAnsiTheme="minorHAnsi" w:cstheme="minorBidi"/>
          <w:color w:val="auto"/>
          <w:sz w:val="22"/>
          <w:szCs w:val="22"/>
          <w:lang w:val="en-GB"/>
        </w:rPr>
        <w:id w:val="120651218"/>
        <w:docPartObj>
          <w:docPartGallery w:val="Table of Contents"/>
          <w:docPartUnique/>
        </w:docPartObj>
      </w:sdtPr>
      <w:sdtEndPr>
        <w:rPr>
          <w:b/>
          <w:bCs/>
          <w:noProof/>
        </w:rPr>
      </w:sdtEndPr>
      <w:sdtContent>
        <w:p w:rsidR="00CC19AA" w:rsidRDefault="00CC19AA">
          <w:pPr>
            <w:pStyle w:val="TOCHeading"/>
          </w:pPr>
          <w:r>
            <w:t>Contents</w:t>
          </w:r>
        </w:p>
        <w:p w:rsidR="00CC19AA" w:rsidRDefault="00CC19AA" w:rsidP="00CC19AA">
          <w:pPr>
            <w:rPr>
              <w:lang w:val="en-US"/>
            </w:rPr>
          </w:pPr>
        </w:p>
        <w:p w:rsidR="00CC19AA" w:rsidRPr="00CC19AA" w:rsidRDefault="00CC19AA" w:rsidP="00CC19AA">
          <w:pPr>
            <w:rPr>
              <w:lang w:val="en-US"/>
            </w:rPr>
          </w:pPr>
        </w:p>
        <w:p w:rsidR="00CC19AA" w:rsidRDefault="00CC19AA">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71617966" w:history="1">
            <w:r w:rsidRPr="00A10C32">
              <w:rPr>
                <w:rStyle w:val="Hyperlink"/>
                <w:rFonts w:ascii="Arial" w:hAnsi="Arial" w:cs="Arial"/>
                <w:b/>
                <w:noProof/>
              </w:rPr>
              <w:t>Curriculum Aims</w:t>
            </w:r>
            <w:r>
              <w:rPr>
                <w:noProof/>
                <w:webHidden/>
              </w:rPr>
              <w:tab/>
            </w:r>
            <w:r>
              <w:rPr>
                <w:noProof/>
                <w:webHidden/>
              </w:rPr>
              <w:fldChar w:fldCharType="begin"/>
            </w:r>
            <w:r>
              <w:rPr>
                <w:noProof/>
                <w:webHidden/>
              </w:rPr>
              <w:instrText xml:space="preserve"> PAGEREF _Toc71617966 \h </w:instrText>
            </w:r>
            <w:r>
              <w:rPr>
                <w:noProof/>
                <w:webHidden/>
              </w:rPr>
            </w:r>
            <w:r>
              <w:rPr>
                <w:noProof/>
                <w:webHidden/>
              </w:rPr>
              <w:fldChar w:fldCharType="separate"/>
            </w:r>
            <w:r w:rsidR="00B5416C">
              <w:rPr>
                <w:noProof/>
                <w:webHidden/>
              </w:rPr>
              <w:t>3</w:t>
            </w:r>
            <w:r>
              <w:rPr>
                <w:noProof/>
                <w:webHidden/>
              </w:rPr>
              <w:fldChar w:fldCharType="end"/>
            </w:r>
          </w:hyperlink>
        </w:p>
        <w:p w:rsidR="00CC19AA" w:rsidRDefault="006C21FA">
          <w:pPr>
            <w:pStyle w:val="TOC1"/>
            <w:tabs>
              <w:tab w:val="right" w:leader="dot" w:pos="9016"/>
            </w:tabs>
            <w:rPr>
              <w:rFonts w:eastAsiaTheme="minorEastAsia"/>
              <w:noProof/>
              <w:lang w:eastAsia="en-GB"/>
            </w:rPr>
          </w:pPr>
          <w:hyperlink w:anchor="_Toc71617967" w:history="1">
            <w:r w:rsidR="00CC19AA" w:rsidRPr="00A10C32">
              <w:rPr>
                <w:rStyle w:val="Hyperlink"/>
                <w:rFonts w:ascii="Arial" w:hAnsi="Arial" w:cs="Arial"/>
                <w:b/>
                <w:noProof/>
              </w:rPr>
              <w:t>Subject Content and Organisation</w:t>
            </w:r>
            <w:r w:rsidR="00CC19AA">
              <w:rPr>
                <w:noProof/>
                <w:webHidden/>
              </w:rPr>
              <w:tab/>
            </w:r>
            <w:r w:rsidR="00CC19AA">
              <w:rPr>
                <w:noProof/>
                <w:webHidden/>
              </w:rPr>
              <w:fldChar w:fldCharType="begin"/>
            </w:r>
            <w:r w:rsidR="00CC19AA">
              <w:rPr>
                <w:noProof/>
                <w:webHidden/>
              </w:rPr>
              <w:instrText xml:space="preserve"> PAGEREF _Toc71617967 \h </w:instrText>
            </w:r>
            <w:r w:rsidR="00CC19AA">
              <w:rPr>
                <w:noProof/>
                <w:webHidden/>
              </w:rPr>
            </w:r>
            <w:r w:rsidR="00CC19AA">
              <w:rPr>
                <w:noProof/>
                <w:webHidden/>
              </w:rPr>
              <w:fldChar w:fldCharType="separate"/>
            </w:r>
            <w:r w:rsidR="00B5416C">
              <w:rPr>
                <w:noProof/>
                <w:webHidden/>
              </w:rPr>
              <w:t>3</w:t>
            </w:r>
            <w:r w:rsidR="00CC19AA">
              <w:rPr>
                <w:noProof/>
                <w:webHidden/>
              </w:rPr>
              <w:fldChar w:fldCharType="end"/>
            </w:r>
          </w:hyperlink>
        </w:p>
        <w:p w:rsidR="00CC19AA" w:rsidRDefault="006C21FA">
          <w:pPr>
            <w:pStyle w:val="TOC1"/>
            <w:tabs>
              <w:tab w:val="right" w:leader="dot" w:pos="9016"/>
            </w:tabs>
            <w:rPr>
              <w:rFonts w:eastAsiaTheme="minorEastAsia"/>
              <w:noProof/>
              <w:lang w:eastAsia="en-GB"/>
            </w:rPr>
          </w:pPr>
          <w:hyperlink w:anchor="_Toc71617968" w:history="1">
            <w:r w:rsidR="00CC19AA" w:rsidRPr="00A10C32">
              <w:rPr>
                <w:rStyle w:val="Hyperlink"/>
                <w:rFonts w:ascii="Arial" w:hAnsi="Arial" w:cs="Arial"/>
                <w:b/>
                <w:noProof/>
              </w:rPr>
              <w:t>Embedding Knowledge</w:t>
            </w:r>
            <w:r w:rsidR="00CC19AA">
              <w:rPr>
                <w:noProof/>
                <w:webHidden/>
              </w:rPr>
              <w:tab/>
            </w:r>
            <w:r w:rsidR="00CC19AA">
              <w:rPr>
                <w:noProof/>
                <w:webHidden/>
              </w:rPr>
              <w:fldChar w:fldCharType="begin"/>
            </w:r>
            <w:r w:rsidR="00CC19AA">
              <w:rPr>
                <w:noProof/>
                <w:webHidden/>
              </w:rPr>
              <w:instrText xml:space="preserve"> PAGEREF _Toc71617968 \h </w:instrText>
            </w:r>
            <w:r w:rsidR="00CC19AA">
              <w:rPr>
                <w:noProof/>
                <w:webHidden/>
              </w:rPr>
            </w:r>
            <w:r w:rsidR="00CC19AA">
              <w:rPr>
                <w:noProof/>
                <w:webHidden/>
              </w:rPr>
              <w:fldChar w:fldCharType="separate"/>
            </w:r>
            <w:r w:rsidR="00B5416C">
              <w:rPr>
                <w:noProof/>
                <w:webHidden/>
              </w:rPr>
              <w:t>3</w:t>
            </w:r>
            <w:r w:rsidR="00CC19AA">
              <w:rPr>
                <w:noProof/>
                <w:webHidden/>
              </w:rPr>
              <w:fldChar w:fldCharType="end"/>
            </w:r>
          </w:hyperlink>
        </w:p>
        <w:p w:rsidR="00CC19AA" w:rsidRDefault="006C21FA">
          <w:pPr>
            <w:pStyle w:val="TOC1"/>
            <w:tabs>
              <w:tab w:val="right" w:leader="dot" w:pos="9016"/>
            </w:tabs>
            <w:rPr>
              <w:rFonts w:eastAsiaTheme="minorEastAsia"/>
              <w:noProof/>
              <w:lang w:eastAsia="en-GB"/>
            </w:rPr>
          </w:pPr>
          <w:hyperlink w:anchor="_Toc71617969" w:history="1">
            <w:r w:rsidR="00CC19AA" w:rsidRPr="00A10C32">
              <w:rPr>
                <w:rStyle w:val="Hyperlink"/>
                <w:rFonts w:ascii="Arial" w:hAnsi="Arial" w:cs="Arial"/>
                <w:b/>
                <w:noProof/>
              </w:rPr>
              <w:t>Leadership Activities</w:t>
            </w:r>
            <w:r w:rsidR="00CC19AA">
              <w:rPr>
                <w:noProof/>
                <w:webHidden/>
              </w:rPr>
              <w:tab/>
            </w:r>
            <w:r w:rsidR="00CC19AA">
              <w:rPr>
                <w:noProof/>
                <w:webHidden/>
              </w:rPr>
              <w:fldChar w:fldCharType="begin"/>
            </w:r>
            <w:r w:rsidR="00CC19AA">
              <w:rPr>
                <w:noProof/>
                <w:webHidden/>
              </w:rPr>
              <w:instrText xml:space="preserve"> PAGEREF _Toc71617969 \h </w:instrText>
            </w:r>
            <w:r w:rsidR="00CC19AA">
              <w:rPr>
                <w:noProof/>
                <w:webHidden/>
              </w:rPr>
            </w:r>
            <w:r w:rsidR="00CC19AA">
              <w:rPr>
                <w:noProof/>
                <w:webHidden/>
              </w:rPr>
              <w:fldChar w:fldCharType="separate"/>
            </w:r>
            <w:r w:rsidR="00B5416C">
              <w:rPr>
                <w:noProof/>
                <w:webHidden/>
              </w:rPr>
              <w:t>4</w:t>
            </w:r>
            <w:r w:rsidR="00CC19AA">
              <w:rPr>
                <w:noProof/>
                <w:webHidden/>
              </w:rPr>
              <w:fldChar w:fldCharType="end"/>
            </w:r>
          </w:hyperlink>
        </w:p>
        <w:p w:rsidR="00CC19AA" w:rsidRDefault="006C21FA">
          <w:pPr>
            <w:pStyle w:val="TOC1"/>
            <w:tabs>
              <w:tab w:val="right" w:leader="dot" w:pos="9016"/>
            </w:tabs>
            <w:rPr>
              <w:rFonts w:eastAsiaTheme="minorEastAsia"/>
              <w:noProof/>
              <w:lang w:eastAsia="en-GB"/>
            </w:rPr>
          </w:pPr>
          <w:hyperlink w:anchor="_Toc71617970" w:history="1">
            <w:r w:rsidR="00CC19AA" w:rsidRPr="00A10C32">
              <w:rPr>
                <w:rStyle w:val="Hyperlink"/>
                <w:rFonts w:ascii="Arial" w:hAnsi="Arial" w:cs="Arial"/>
                <w:b/>
                <w:noProof/>
              </w:rPr>
              <w:t>Assessment</w:t>
            </w:r>
            <w:r w:rsidR="00CC19AA">
              <w:rPr>
                <w:noProof/>
                <w:webHidden/>
              </w:rPr>
              <w:tab/>
            </w:r>
            <w:r w:rsidR="00CC19AA">
              <w:rPr>
                <w:noProof/>
                <w:webHidden/>
              </w:rPr>
              <w:fldChar w:fldCharType="begin"/>
            </w:r>
            <w:r w:rsidR="00CC19AA">
              <w:rPr>
                <w:noProof/>
                <w:webHidden/>
              </w:rPr>
              <w:instrText xml:space="preserve"> PAGEREF _Toc71617970 \h </w:instrText>
            </w:r>
            <w:r w:rsidR="00CC19AA">
              <w:rPr>
                <w:noProof/>
                <w:webHidden/>
              </w:rPr>
            </w:r>
            <w:r w:rsidR="00CC19AA">
              <w:rPr>
                <w:noProof/>
                <w:webHidden/>
              </w:rPr>
              <w:fldChar w:fldCharType="separate"/>
            </w:r>
            <w:r w:rsidR="00B5416C">
              <w:rPr>
                <w:noProof/>
                <w:webHidden/>
              </w:rPr>
              <w:t>5</w:t>
            </w:r>
            <w:r w:rsidR="00CC19AA">
              <w:rPr>
                <w:noProof/>
                <w:webHidden/>
              </w:rPr>
              <w:fldChar w:fldCharType="end"/>
            </w:r>
          </w:hyperlink>
        </w:p>
        <w:p w:rsidR="00CC19AA" w:rsidRDefault="006C21FA">
          <w:pPr>
            <w:pStyle w:val="TOC1"/>
            <w:tabs>
              <w:tab w:val="right" w:leader="dot" w:pos="9016"/>
            </w:tabs>
            <w:rPr>
              <w:rFonts w:eastAsiaTheme="minorEastAsia"/>
              <w:noProof/>
              <w:lang w:eastAsia="en-GB"/>
            </w:rPr>
          </w:pPr>
          <w:hyperlink w:anchor="_Toc71617971" w:history="1">
            <w:r w:rsidR="00CC19AA" w:rsidRPr="00A10C32">
              <w:rPr>
                <w:rStyle w:val="Hyperlink"/>
                <w:rFonts w:ascii="Arial" w:hAnsi="Arial" w:cs="Arial"/>
                <w:b/>
                <w:noProof/>
              </w:rPr>
              <w:t>Appendix</w:t>
            </w:r>
            <w:r w:rsidR="00CC19AA">
              <w:rPr>
                <w:noProof/>
                <w:webHidden/>
              </w:rPr>
              <w:tab/>
            </w:r>
            <w:r w:rsidR="00CC19AA">
              <w:rPr>
                <w:noProof/>
                <w:webHidden/>
              </w:rPr>
              <w:fldChar w:fldCharType="begin"/>
            </w:r>
            <w:r w:rsidR="00CC19AA">
              <w:rPr>
                <w:noProof/>
                <w:webHidden/>
              </w:rPr>
              <w:instrText xml:space="preserve"> PAGEREF _Toc71617971 \h </w:instrText>
            </w:r>
            <w:r w:rsidR="00CC19AA">
              <w:rPr>
                <w:noProof/>
                <w:webHidden/>
              </w:rPr>
            </w:r>
            <w:r w:rsidR="00CC19AA">
              <w:rPr>
                <w:noProof/>
                <w:webHidden/>
              </w:rPr>
              <w:fldChar w:fldCharType="separate"/>
            </w:r>
            <w:r w:rsidR="00B5416C">
              <w:rPr>
                <w:noProof/>
                <w:webHidden/>
              </w:rPr>
              <w:t>6</w:t>
            </w:r>
            <w:r w:rsidR="00CC19AA">
              <w:rPr>
                <w:noProof/>
                <w:webHidden/>
              </w:rPr>
              <w:fldChar w:fldCharType="end"/>
            </w:r>
          </w:hyperlink>
        </w:p>
        <w:p w:rsidR="00CC19AA" w:rsidRDefault="00CC19AA">
          <w:r>
            <w:rPr>
              <w:b/>
              <w:bCs/>
              <w:noProof/>
            </w:rPr>
            <w:fldChar w:fldCharType="end"/>
          </w:r>
        </w:p>
      </w:sdtContent>
    </w:sdt>
    <w:p w:rsidR="00CC19AA" w:rsidRDefault="00CC19AA">
      <w:pPr>
        <w:rPr>
          <w:rFonts w:ascii="Arial" w:eastAsiaTheme="majorEastAsia" w:hAnsi="Arial" w:cs="Arial"/>
          <w:spacing w:val="-10"/>
          <w:kern w:val="28"/>
          <w:sz w:val="56"/>
          <w:szCs w:val="56"/>
        </w:rPr>
      </w:pPr>
      <w:r>
        <w:rPr>
          <w:rFonts w:ascii="Arial" w:hAnsi="Arial" w:cs="Arial"/>
        </w:rPr>
        <w:br w:type="page"/>
      </w:r>
    </w:p>
    <w:p w:rsidR="00251089" w:rsidRPr="001C12B3" w:rsidRDefault="00112B30" w:rsidP="00112B30">
      <w:pPr>
        <w:pStyle w:val="Title"/>
        <w:rPr>
          <w:rFonts w:ascii="Arial" w:hAnsi="Arial" w:cs="Arial"/>
        </w:rPr>
      </w:pPr>
      <w:r w:rsidRPr="001C12B3">
        <w:rPr>
          <w:rFonts w:ascii="Arial" w:hAnsi="Arial" w:cs="Arial"/>
        </w:rPr>
        <w:lastRenderedPageBreak/>
        <w:t>Subject Statement</w:t>
      </w:r>
      <w:r w:rsidR="002A44C7" w:rsidRPr="001C12B3">
        <w:rPr>
          <w:rFonts w:ascii="Arial" w:hAnsi="Arial" w:cs="Arial"/>
        </w:rPr>
        <w:t xml:space="preserve"> for </w:t>
      </w:r>
      <w:r w:rsidR="002B5A80">
        <w:rPr>
          <w:rFonts w:ascii="Arial" w:hAnsi="Arial" w:cs="Arial"/>
        </w:rPr>
        <w:t>M</w:t>
      </w:r>
      <w:r w:rsidR="00C840CD">
        <w:rPr>
          <w:rFonts w:ascii="Arial" w:hAnsi="Arial" w:cs="Arial"/>
        </w:rPr>
        <w:t>FL</w:t>
      </w:r>
    </w:p>
    <w:p w:rsidR="00112B30" w:rsidRPr="001C12B3" w:rsidRDefault="00112B30">
      <w:pPr>
        <w:rPr>
          <w:rFonts w:ascii="Arial" w:hAnsi="Arial" w:cs="Arial"/>
          <w:sz w:val="36"/>
        </w:rPr>
      </w:pPr>
    </w:p>
    <w:p w:rsidR="00112B30" w:rsidRDefault="00112B30" w:rsidP="00966847">
      <w:pPr>
        <w:pStyle w:val="Heading1"/>
        <w:rPr>
          <w:rFonts w:ascii="Arial" w:hAnsi="Arial" w:cs="Arial"/>
          <w:b/>
          <w:color w:val="auto"/>
        </w:rPr>
      </w:pPr>
      <w:bookmarkStart w:id="0" w:name="_Toc71617966"/>
      <w:r w:rsidRPr="001C12B3">
        <w:rPr>
          <w:rFonts w:ascii="Arial" w:hAnsi="Arial" w:cs="Arial"/>
          <w:b/>
          <w:color w:val="auto"/>
        </w:rPr>
        <w:t>Curriculum Aims</w:t>
      </w:r>
      <w:bookmarkEnd w:id="0"/>
    </w:p>
    <w:p w:rsidR="005944CF" w:rsidRDefault="005944CF" w:rsidP="00E97A4E">
      <w:pPr>
        <w:jc w:val="both"/>
        <w:rPr>
          <w:rFonts w:ascii="Arial" w:hAnsi="Arial" w:cs="Arial"/>
        </w:rPr>
      </w:pPr>
    </w:p>
    <w:p w:rsidR="00C840CD" w:rsidRPr="00C840CD" w:rsidRDefault="0077673A" w:rsidP="00E97A4E">
      <w:pPr>
        <w:jc w:val="both"/>
        <w:rPr>
          <w:rFonts w:ascii="Arial" w:hAnsi="Arial" w:cs="Arial"/>
        </w:rPr>
      </w:pPr>
      <w:r>
        <w:rPr>
          <w:rFonts w:ascii="Arial" w:hAnsi="Arial" w:cs="Arial"/>
        </w:rPr>
        <w:t xml:space="preserve">Our aim is </w:t>
      </w:r>
      <w:r w:rsidR="00C840CD" w:rsidRPr="00C840CD">
        <w:rPr>
          <w:rFonts w:ascii="Arial" w:hAnsi="Arial" w:cs="Arial"/>
        </w:rPr>
        <w:t>to promote the study of a foreign language because of its increasing importance in the modern world. We want to embed language learning into our curriculum. Enriching the curriculum and releasing children’s creative energy through sport drama, music and languages reinforces their understanding of the basics and helps them enjoy a broader, more balanced curriculum.</w:t>
      </w:r>
    </w:p>
    <w:p w:rsidR="00C840CD" w:rsidRPr="00C840CD" w:rsidRDefault="00C840CD" w:rsidP="00E97A4E">
      <w:pPr>
        <w:jc w:val="both"/>
        <w:rPr>
          <w:rFonts w:ascii="Arial" w:hAnsi="Arial" w:cs="Arial"/>
        </w:rPr>
      </w:pPr>
      <w:r w:rsidRPr="00C840CD">
        <w:rPr>
          <w:rFonts w:ascii="Arial" w:hAnsi="Arial" w:cs="Arial"/>
        </w:rPr>
        <w:t xml:space="preserve">The experience of learning and using a foreign language makes its unique contribution to the whole curriculum by taking children out of the familiar environment, which </w:t>
      </w:r>
      <w:proofErr w:type="gramStart"/>
      <w:r w:rsidRPr="00C840CD">
        <w:rPr>
          <w:rFonts w:ascii="Arial" w:hAnsi="Arial" w:cs="Arial"/>
        </w:rPr>
        <w:t>is pervaded</w:t>
      </w:r>
      <w:proofErr w:type="gramEnd"/>
      <w:r w:rsidRPr="00C840CD">
        <w:rPr>
          <w:rFonts w:ascii="Arial" w:hAnsi="Arial" w:cs="Arial"/>
        </w:rPr>
        <w:t xml:space="preserve"> by English, and allowing them to explore the life-style and culture of another land through the medium of its language. This in turn provides a satisfying, enjoyable and intellectually challenging experience for children in coping with a different linguistic medium.</w:t>
      </w:r>
    </w:p>
    <w:p w:rsidR="00C840CD" w:rsidRPr="00C840CD" w:rsidRDefault="00C840CD" w:rsidP="00E97A4E">
      <w:pPr>
        <w:jc w:val="both"/>
        <w:rPr>
          <w:rFonts w:ascii="Arial" w:hAnsi="Arial" w:cs="Arial"/>
        </w:rPr>
      </w:pPr>
      <w:r w:rsidRPr="00C840CD">
        <w:rPr>
          <w:rFonts w:ascii="Arial" w:hAnsi="Arial" w:cs="Arial"/>
        </w:rPr>
        <w:t xml:space="preserve">It is the intention that all children in KS2 will access quality </w:t>
      </w:r>
      <w:r w:rsidR="00D61BE1" w:rsidRPr="00C840CD">
        <w:rPr>
          <w:rFonts w:ascii="Arial" w:hAnsi="Arial" w:cs="Arial"/>
        </w:rPr>
        <w:t xml:space="preserve">first </w:t>
      </w:r>
      <w:r w:rsidRPr="00C840CD">
        <w:rPr>
          <w:rFonts w:ascii="Arial" w:hAnsi="Arial" w:cs="Arial"/>
        </w:rPr>
        <w:t xml:space="preserve">teaching of French </w:t>
      </w:r>
      <w:proofErr w:type="gramStart"/>
      <w:r w:rsidRPr="00C840CD">
        <w:rPr>
          <w:rFonts w:ascii="Arial" w:hAnsi="Arial" w:cs="Arial"/>
        </w:rPr>
        <w:t>in order to adequately prepare</w:t>
      </w:r>
      <w:proofErr w:type="gramEnd"/>
      <w:r w:rsidRPr="00C840CD">
        <w:rPr>
          <w:rFonts w:ascii="Arial" w:hAnsi="Arial" w:cs="Arial"/>
        </w:rPr>
        <w:t xml:space="preserve"> them for KS3.</w:t>
      </w:r>
    </w:p>
    <w:p w:rsidR="00C840CD" w:rsidRDefault="00C840CD" w:rsidP="00E97A4E">
      <w:pPr>
        <w:jc w:val="both"/>
        <w:rPr>
          <w:rFonts w:ascii="Arial" w:hAnsi="Arial" w:cs="Arial"/>
        </w:rPr>
      </w:pPr>
    </w:p>
    <w:p w:rsidR="004F3BD7" w:rsidRDefault="00112B30" w:rsidP="004F3BD7">
      <w:pPr>
        <w:pStyle w:val="Heading1"/>
        <w:rPr>
          <w:rFonts w:ascii="Arial" w:hAnsi="Arial" w:cs="Arial"/>
          <w:b/>
          <w:color w:val="auto"/>
        </w:rPr>
      </w:pPr>
      <w:bookmarkStart w:id="1" w:name="_Toc71617967"/>
      <w:r w:rsidRPr="001C12B3">
        <w:rPr>
          <w:rFonts w:ascii="Arial" w:hAnsi="Arial" w:cs="Arial"/>
          <w:b/>
          <w:color w:val="auto"/>
        </w:rPr>
        <w:t>Subject Content and Organisation</w:t>
      </w:r>
      <w:bookmarkEnd w:id="1"/>
    </w:p>
    <w:p w:rsidR="00CD44B8" w:rsidRPr="00E97A4E" w:rsidRDefault="00CD44B8" w:rsidP="00CD44B8">
      <w:pPr>
        <w:rPr>
          <w:rFonts w:ascii="Arial" w:hAnsi="Arial" w:cs="Arial"/>
        </w:rPr>
      </w:pPr>
    </w:p>
    <w:p w:rsidR="004F3BD7" w:rsidRPr="00E97A4E" w:rsidRDefault="004F3BD7" w:rsidP="00E97A4E">
      <w:pPr>
        <w:jc w:val="both"/>
        <w:rPr>
          <w:rFonts w:ascii="Arial" w:hAnsi="Arial" w:cs="Arial"/>
        </w:rPr>
      </w:pPr>
      <w:r w:rsidRPr="00E97A4E">
        <w:rPr>
          <w:rFonts w:ascii="Arial" w:hAnsi="Arial" w:cs="Arial"/>
        </w:rPr>
        <w:t xml:space="preserve">The teaching of MFL and </w:t>
      </w:r>
      <w:r w:rsidR="00A73A57" w:rsidRPr="00E97A4E">
        <w:rPr>
          <w:rFonts w:ascii="Arial" w:hAnsi="Arial" w:cs="Arial"/>
        </w:rPr>
        <w:t>o</w:t>
      </w:r>
      <w:r w:rsidRPr="00E97A4E">
        <w:rPr>
          <w:rFonts w:ascii="Arial" w:hAnsi="Arial" w:cs="Arial"/>
        </w:rPr>
        <w:t xml:space="preserve">f French specifically is done so </w:t>
      </w:r>
      <w:proofErr w:type="gramStart"/>
      <w:r w:rsidRPr="00E97A4E">
        <w:rPr>
          <w:rFonts w:ascii="Arial" w:hAnsi="Arial" w:cs="Arial"/>
        </w:rPr>
        <w:t>through the use of</w:t>
      </w:r>
      <w:proofErr w:type="gramEnd"/>
      <w:r w:rsidRPr="00E97A4E">
        <w:rPr>
          <w:rFonts w:ascii="Arial" w:hAnsi="Arial" w:cs="Arial"/>
        </w:rPr>
        <w:t xml:space="preserve"> a scheme of work.  </w:t>
      </w:r>
      <w:r w:rsidR="00A73A57" w:rsidRPr="00E97A4E">
        <w:rPr>
          <w:rFonts w:ascii="Arial" w:hAnsi="Arial" w:cs="Arial"/>
        </w:rPr>
        <w:t xml:space="preserve">The school has chosen ‘La Jolie Ronde’ as the scheme to support the delivery.  </w:t>
      </w:r>
      <w:r w:rsidR="00D61BE1">
        <w:rPr>
          <w:rFonts w:ascii="Arial" w:hAnsi="Arial" w:cs="Arial"/>
        </w:rPr>
        <w:t>The scheme provides i</w:t>
      </w:r>
      <w:r w:rsidR="00037BD7" w:rsidRPr="00E97A4E">
        <w:rPr>
          <w:rFonts w:ascii="Arial" w:hAnsi="Arial" w:cs="Arial"/>
        </w:rPr>
        <w:t>dentified framework objectives</w:t>
      </w:r>
      <w:r w:rsidR="00D61BE1">
        <w:rPr>
          <w:rFonts w:ascii="Arial" w:hAnsi="Arial" w:cs="Arial"/>
        </w:rPr>
        <w:t xml:space="preserve"> focusing on </w:t>
      </w:r>
      <w:proofErr w:type="spellStart"/>
      <w:r w:rsidR="00D61BE1">
        <w:rPr>
          <w:rFonts w:ascii="Arial" w:hAnsi="Arial" w:cs="Arial"/>
        </w:rPr>
        <w:t>oracy</w:t>
      </w:r>
      <w:proofErr w:type="spellEnd"/>
      <w:r w:rsidR="00D61BE1">
        <w:rPr>
          <w:rFonts w:ascii="Arial" w:hAnsi="Arial" w:cs="Arial"/>
        </w:rPr>
        <w:t>, l</w:t>
      </w:r>
      <w:r w:rsidR="00CD44B8" w:rsidRPr="00E97A4E">
        <w:rPr>
          <w:rFonts w:ascii="Arial" w:hAnsi="Arial" w:cs="Arial"/>
        </w:rPr>
        <w:t xml:space="preserve">iteracy and intercultural </w:t>
      </w:r>
      <w:r w:rsidR="0055402D" w:rsidRPr="00E97A4E">
        <w:rPr>
          <w:rFonts w:ascii="Arial" w:hAnsi="Arial" w:cs="Arial"/>
        </w:rPr>
        <w:t>understanding</w:t>
      </w:r>
      <w:r w:rsidR="00CD44B8" w:rsidRPr="00E97A4E">
        <w:rPr>
          <w:rFonts w:ascii="Arial" w:hAnsi="Arial" w:cs="Arial"/>
        </w:rPr>
        <w:t xml:space="preserve">.  There is planning and guidance to support the </w:t>
      </w:r>
      <w:r w:rsidR="00D61BE1" w:rsidRPr="00E97A4E">
        <w:rPr>
          <w:rFonts w:ascii="Arial" w:hAnsi="Arial" w:cs="Arial"/>
        </w:rPr>
        <w:t>non-specialist</w:t>
      </w:r>
      <w:r w:rsidR="00CD44B8" w:rsidRPr="00E97A4E">
        <w:rPr>
          <w:rFonts w:ascii="Arial" w:hAnsi="Arial" w:cs="Arial"/>
        </w:rPr>
        <w:t xml:space="preserve"> and there are supporting sound files to ensure correct pronunciation.  The scheme is organised in </w:t>
      </w:r>
      <w:proofErr w:type="gramStart"/>
      <w:r w:rsidR="00CD44B8" w:rsidRPr="00E97A4E">
        <w:rPr>
          <w:rFonts w:ascii="Arial" w:hAnsi="Arial" w:cs="Arial"/>
        </w:rPr>
        <w:t>15 minute</w:t>
      </w:r>
      <w:proofErr w:type="gramEnd"/>
      <w:r w:rsidR="00CD44B8" w:rsidRPr="00E97A4E">
        <w:rPr>
          <w:rFonts w:ascii="Arial" w:hAnsi="Arial" w:cs="Arial"/>
        </w:rPr>
        <w:t xml:space="preserve"> sessions that allow for 30 </w:t>
      </w:r>
      <w:proofErr w:type="spellStart"/>
      <w:r w:rsidR="00CD44B8" w:rsidRPr="00E97A4E">
        <w:rPr>
          <w:rFonts w:ascii="Arial" w:hAnsi="Arial" w:cs="Arial"/>
        </w:rPr>
        <w:t>mins</w:t>
      </w:r>
      <w:proofErr w:type="spellEnd"/>
      <w:r w:rsidR="00CD44B8" w:rsidRPr="00E97A4E">
        <w:rPr>
          <w:rFonts w:ascii="Arial" w:hAnsi="Arial" w:cs="Arial"/>
        </w:rPr>
        <w:t xml:space="preserve"> of language teaching per week in total. This allows for greater flexibility in the delivery of the sessions.  All the resources to support the teaching of French are included and are accessible on the school</w:t>
      </w:r>
      <w:r w:rsidR="00973391">
        <w:rPr>
          <w:rFonts w:ascii="Arial" w:hAnsi="Arial" w:cs="Arial"/>
        </w:rPr>
        <w:t>’</w:t>
      </w:r>
      <w:r w:rsidR="00CD44B8" w:rsidRPr="00E97A4E">
        <w:rPr>
          <w:rFonts w:ascii="Arial" w:hAnsi="Arial" w:cs="Arial"/>
        </w:rPr>
        <w:t xml:space="preserve">s network. </w:t>
      </w:r>
    </w:p>
    <w:p w:rsidR="00112B30" w:rsidRDefault="00112B30" w:rsidP="00966847">
      <w:pPr>
        <w:pStyle w:val="Heading1"/>
        <w:rPr>
          <w:rFonts w:ascii="Arial" w:hAnsi="Arial" w:cs="Arial"/>
          <w:b/>
          <w:color w:val="auto"/>
        </w:rPr>
      </w:pPr>
      <w:bookmarkStart w:id="2" w:name="_Toc71617968"/>
      <w:r w:rsidRPr="001C12B3">
        <w:rPr>
          <w:rFonts w:ascii="Arial" w:hAnsi="Arial" w:cs="Arial"/>
          <w:b/>
          <w:color w:val="auto"/>
        </w:rPr>
        <w:t>Embedding Knowledge</w:t>
      </w:r>
      <w:bookmarkEnd w:id="2"/>
    </w:p>
    <w:p w:rsidR="00C840CD" w:rsidRDefault="00C840CD" w:rsidP="00C840CD"/>
    <w:p w:rsidR="00DC5039" w:rsidRPr="00E97A4E" w:rsidRDefault="00DC5039" w:rsidP="00E97A4E">
      <w:pPr>
        <w:jc w:val="both"/>
        <w:rPr>
          <w:rFonts w:ascii="Arial" w:hAnsi="Arial" w:cs="Arial"/>
        </w:rPr>
      </w:pPr>
      <w:r w:rsidRPr="00E97A4E">
        <w:rPr>
          <w:rFonts w:ascii="Arial" w:hAnsi="Arial" w:cs="Arial"/>
        </w:rPr>
        <w:t xml:space="preserve">The scheme provides the opportunity for lots of repetition of content.  Children learn through rhyme and chants which supports with the embedding of knowledge.  Context </w:t>
      </w:r>
      <w:proofErr w:type="gramStart"/>
      <w:r w:rsidRPr="00E97A4E">
        <w:rPr>
          <w:rFonts w:ascii="Arial" w:hAnsi="Arial" w:cs="Arial"/>
        </w:rPr>
        <w:t>is provided</w:t>
      </w:r>
      <w:proofErr w:type="gramEnd"/>
      <w:r w:rsidRPr="00E97A4E">
        <w:rPr>
          <w:rFonts w:ascii="Arial" w:hAnsi="Arial" w:cs="Arial"/>
        </w:rPr>
        <w:t xml:space="preserve"> and children get the opportunity to </w:t>
      </w:r>
      <w:r w:rsidR="0055402D" w:rsidRPr="00E97A4E">
        <w:rPr>
          <w:rFonts w:ascii="Arial" w:hAnsi="Arial" w:cs="Arial"/>
        </w:rPr>
        <w:t>role-play</w:t>
      </w:r>
      <w:r w:rsidR="00973391">
        <w:rPr>
          <w:rFonts w:ascii="Arial" w:hAnsi="Arial" w:cs="Arial"/>
        </w:rPr>
        <w:t xml:space="preserve"> and practis</w:t>
      </w:r>
      <w:r w:rsidRPr="00E97A4E">
        <w:rPr>
          <w:rFonts w:ascii="Arial" w:hAnsi="Arial" w:cs="Arial"/>
        </w:rPr>
        <w:t>e.  Links to other learning</w:t>
      </w:r>
      <w:r w:rsidR="00973391">
        <w:rPr>
          <w:rFonts w:ascii="Arial" w:hAnsi="Arial" w:cs="Arial"/>
        </w:rPr>
        <w:t>,</w:t>
      </w:r>
      <w:r w:rsidRPr="00E97A4E">
        <w:rPr>
          <w:rFonts w:ascii="Arial" w:hAnsi="Arial" w:cs="Arial"/>
        </w:rPr>
        <w:t xml:space="preserve"> including </w:t>
      </w:r>
      <w:r w:rsidR="0055402D" w:rsidRPr="00E97A4E">
        <w:rPr>
          <w:rFonts w:ascii="Arial" w:hAnsi="Arial" w:cs="Arial"/>
        </w:rPr>
        <w:t>learning</w:t>
      </w:r>
      <w:r w:rsidRPr="00E97A4E">
        <w:rPr>
          <w:rFonts w:ascii="Arial" w:hAnsi="Arial" w:cs="Arial"/>
        </w:rPr>
        <w:t xml:space="preserve"> about the different culture in France</w:t>
      </w:r>
      <w:r w:rsidR="00973391">
        <w:rPr>
          <w:rFonts w:ascii="Arial" w:hAnsi="Arial" w:cs="Arial"/>
        </w:rPr>
        <w:t>,</w:t>
      </w:r>
      <w:r w:rsidRPr="00E97A4E">
        <w:rPr>
          <w:rFonts w:ascii="Arial" w:hAnsi="Arial" w:cs="Arial"/>
        </w:rPr>
        <w:t xml:space="preserve"> also supports with the embedding of knowledge.</w:t>
      </w:r>
    </w:p>
    <w:p w:rsidR="00112B30" w:rsidRPr="001C12B3" w:rsidRDefault="00966847" w:rsidP="00966847">
      <w:pPr>
        <w:pStyle w:val="Heading1"/>
        <w:rPr>
          <w:rFonts w:ascii="Arial" w:hAnsi="Arial" w:cs="Arial"/>
          <w:b/>
          <w:color w:val="auto"/>
        </w:rPr>
      </w:pPr>
      <w:bookmarkStart w:id="3" w:name="_Toc71617969"/>
      <w:r w:rsidRPr="001C12B3">
        <w:rPr>
          <w:rFonts w:ascii="Arial" w:hAnsi="Arial" w:cs="Arial"/>
          <w:b/>
          <w:color w:val="auto"/>
        </w:rPr>
        <w:t>Leadership Activities</w:t>
      </w:r>
      <w:bookmarkEnd w:id="3"/>
    </w:p>
    <w:p w:rsidR="00966847" w:rsidRDefault="00966847" w:rsidP="00966847">
      <w:pPr>
        <w:rPr>
          <w:rFonts w:ascii="Arial" w:hAnsi="Arial" w:cs="Arial"/>
          <w:b/>
        </w:rPr>
      </w:pPr>
    </w:p>
    <w:p w:rsidR="002753EC" w:rsidRPr="00D50F99" w:rsidRDefault="002753EC" w:rsidP="004F5DDC">
      <w:pPr>
        <w:jc w:val="both"/>
        <w:rPr>
          <w:rFonts w:ascii="Arial" w:hAnsi="Arial" w:cs="Arial"/>
        </w:rPr>
      </w:pPr>
      <w:r w:rsidRPr="00D50F99">
        <w:rPr>
          <w:rFonts w:ascii="Arial" w:hAnsi="Arial" w:cs="Arial"/>
        </w:rPr>
        <w:t>As with all subjects</w:t>
      </w:r>
      <w:r w:rsidR="00831B77">
        <w:rPr>
          <w:rFonts w:ascii="Arial" w:hAnsi="Arial" w:cs="Arial"/>
        </w:rPr>
        <w:t>,</w:t>
      </w:r>
      <w:r w:rsidRPr="00D50F99">
        <w:rPr>
          <w:rFonts w:ascii="Arial" w:hAnsi="Arial" w:cs="Arial"/>
        </w:rPr>
        <w:t xml:space="preserve"> the quality of teaching and learning for </w:t>
      </w:r>
      <w:r w:rsidR="00C840CD">
        <w:rPr>
          <w:rFonts w:ascii="Arial" w:hAnsi="Arial" w:cs="Arial"/>
        </w:rPr>
        <w:t>MFL</w:t>
      </w:r>
      <w:r w:rsidRPr="00D50F99">
        <w:rPr>
          <w:rFonts w:ascii="Arial" w:hAnsi="Arial" w:cs="Arial"/>
        </w:rPr>
        <w:t xml:space="preserve"> is every </w:t>
      </w:r>
      <w:r w:rsidR="00831B77">
        <w:rPr>
          <w:rFonts w:ascii="Arial" w:hAnsi="Arial" w:cs="Arial"/>
        </w:rPr>
        <w:t>leader’</w:t>
      </w:r>
      <w:r w:rsidR="00C02CB7" w:rsidRPr="00D50F99">
        <w:rPr>
          <w:rFonts w:ascii="Arial" w:hAnsi="Arial" w:cs="Arial"/>
        </w:rPr>
        <w:t>s</w:t>
      </w:r>
      <w:r w:rsidR="00D50F99">
        <w:rPr>
          <w:rFonts w:ascii="Arial" w:hAnsi="Arial" w:cs="Arial"/>
        </w:rPr>
        <w:t xml:space="preserve"> responsibility and a</w:t>
      </w:r>
      <w:r w:rsidR="00831B77">
        <w:rPr>
          <w:rFonts w:ascii="Arial" w:hAnsi="Arial" w:cs="Arial"/>
        </w:rPr>
        <w:t xml:space="preserve">ll leaders will have an oversight of </w:t>
      </w:r>
      <w:r w:rsidR="00D50F99">
        <w:rPr>
          <w:rFonts w:ascii="Arial" w:hAnsi="Arial" w:cs="Arial"/>
        </w:rPr>
        <w:t>the qualit</w:t>
      </w:r>
      <w:r w:rsidR="00831B77">
        <w:rPr>
          <w:rFonts w:ascii="Arial" w:hAnsi="Arial" w:cs="Arial"/>
        </w:rPr>
        <w:t xml:space="preserve">y of teaching and learning for </w:t>
      </w:r>
      <w:r w:rsidR="00C840CD">
        <w:rPr>
          <w:rFonts w:ascii="Arial" w:hAnsi="Arial" w:cs="Arial"/>
        </w:rPr>
        <w:t>MFL</w:t>
      </w:r>
      <w:r w:rsidR="00831B77">
        <w:rPr>
          <w:rFonts w:ascii="Arial" w:hAnsi="Arial" w:cs="Arial"/>
        </w:rPr>
        <w:t xml:space="preserve">.  </w:t>
      </w:r>
      <w:proofErr w:type="gramStart"/>
      <w:r w:rsidR="00831B77">
        <w:rPr>
          <w:rFonts w:ascii="Arial" w:hAnsi="Arial" w:cs="Arial"/>
        </w:rPr>
        <w:t xml:space="preserve">There is also a designated </w:t>
      </w:r>
      <w:r w:rsidR="00C840CD">
        <w:rPr>
          <w:rFonts w:ascii="Arial" w:hAnsi="Arial" w:cs="Arial"/>
        </w:rPr>
        <w:t>MFL</w:t>
      </w:r>
      <w:r w:rsidR="00D50F99">
        <w:rPr>
          <w:rFonts w:ascii="Arial" w:hAnsi="Arial" w:cs="Arial"/>
        </w:rPr>
        <w:t xml:space="preserve"> lead who</w:t>
      </w:r>
      <w:proofErr w:type="gramEnd"/>
      <w:r w:rsidR="00D50F99">
        <w:rPr>
          <w:rFonts w:ascii="Arial" w:hAnsi="Arial" w:cs="Arial"/>
        </w:rPr>
        <w:t xml:space="preserve"> </w:t>
      </w:r>
      <w:r w:rsidR="00C02CB7">
        <w:rPr>
          <w:rFonts w:ascii="Arial" w:hAnsi="Arial" w:cs="Arial"/>
        </w:rPr>
        <w:t>has</w:t>
      </w:r>
      <w:r w:rsidR="00D50F99">
        <w:rPr>
          <w:rFonts w:ascii="Arial" w:hAnsi="Arial" w:cs="Arial"/>
        </w:rPr>
        <w:t xml:space="preserve"> ownership of certain aspects of the curriculum.  As well as supporting the leadership team to ensure the highest standards of teaching and learning for </w:t>
      </w:r>
      <w:r w:rsidR="00C840CD">
        <w:rPr>
          <w:rFonts w:ascii="Arial" w:hAnsi="Arial" w:cs="Arial"/>
        </w:rPr>
        <w:t>MFL</w:t>
      </w:r>
      <w:r w:rsidR="00D50F99">
        <w:rPr>
          <w:rFonts w:ascii="Arial" w:hAnsi="Arial" w:cs="Arial"/>
        </w:rPr>
        <w:t xml:space="preserve"> are maintained</w:t>
      </w:r>
      <w:r w:rsidR="00831B77">
        <w:rPr>
          <w:rFonts w:ascii="Arial" w:hAnsi="Arial" w:cs="Arial"/>
        </w:rPr>
        <w:t>,</w:t>
      </w:r>
      <w:r w:rsidR="00A159EE">
        <w:rPr>
          <w:rFonts w:ascii="Arial" w:hAnsi="Arial" w:cs="Arial"/>
        </w:rPr>
        <w:t xml:space="preserve"> the </w:t>
      </w:r>
      <w:r w:rsidR="00C840CD">
        <w:rPr>
          <w:rFonts w:ascii="Arial" w:hAnsi="Arial" w:cs="Arial"/>
        </w:rPr>
        <w:t>MFL</w:t>
      </w:r>
      <w:r w:rsidR="00A159EE">
        <w:rPr>
          <w:rFonts w:ascii="Arial" w:hAnsi="Arial" w:cs="Arial"/>
        </w:rPr>
        <w:t xml:space="preserve"> lead will also be the ‘subject champion’ and will keep abreast of all the new developments that are happening with</w:t>
      </w:r>
      <w:r w:rsidR="00C02CB7">
        <w:rPr>
          <w:rFonts w:ascii="Arial" w:hAnsi="Arial" w:cs="Arial"/>
        </w:rPr>
        <w:t>in</w:t>
      </w:r>
      <w:r w:rsidR="00A159EE">
        <w:rPr>
          <w:rFonts w:ascii="Arial" w:hAnsi="Arial" w:cs="Arial"/>
        </w:rPr>
        <w:t xml:space="preserve"> the </w:t>
      </w:r>
      <w:r w:rsidRPr="00D50F99">
        <w:rPr>
          <w:rFonts w:ascii="Arial" w:hAnsi="Arial" w:cs="Arial"/>
        </w:rPr>
        <w:t xml:space="preserve"> </w:t>
      </w:r>
      <w:r w:rsidR="00C02CB7">
        <w:rPr>
          <w:rFonts w:ascii="Arial" w:hAnsi="Arial" w:cs="Arial"/>
        </w:rPr>
        <w:t>subject</w:t>
      </w:r>
      <w:r w:rsidR="00F76F54">
        <w:rPr>
          <w:rFonts w:ascii="Arial" w:hAnsi="Arial" w:cs="Arial"/>
        </w:rPr>
        <w:t xml:space="preserve"> as well as ensuring high levels of subject knowledge which they will use to support others</w:t>
      </w:r>
      <w:r w:rsidR="00C02CB7">
        <w:rPr>
          <w:rFonts w:ascii="Arial" w:hAnsi="Arial" w:cs="Arial"/>
        </w:rPr>
        <w:t xml:space="preserve">.  They are also in charge of maintaining and acquiring the appropriate resources and supporting staff with their use.  </w:t>
      </w:r>
      <w:proofErr w:type="gramStart"/>
      <w:r w:rsidR="00C02CB7">
        <w:rPr>
          <w:rFonts w:ascii="Arial" w:hAnsi="Arial" w:cs="Arial"/>
        </w:rPr>
        <w:t xml:space="preserve">The </w:t>
      </w:r>
      <w:r w:rsidR="00C840CD">
        <w:rPr>
          <w:rFonts w:ascii="Arial" w:hAnsi="Arial" w:cs="Arial"/>
        </w:rPr>
        <w:t>MFL</w:t>
      </w:r>
      <w:r w:rsidR="00C02CB7">
        <w:rPr>
          <w:rFonts w:ascii="Arial" w:hAnsi="Arial" w:cs="Arial"/>
        </w:rPr>
        <w:t xml:space="preserve"> lead will deliver some subject specific CPD or will identify appropriate external CPD for staff.</w:t>
      </w:r>
      <w:proofErr w:type="gramEnd"/>
      <w:r w:rsidR="00C02CB7">
        <w:rPr>
          <w:rFonts w:ascii="Arial" w:hAnsi="Arial" w:cs="Arial"/>
        </w:rPr>
        <w:t xml:space="preserve">  The </w:t>
      </w:r>
      <w:r w:rsidR="00C840CD">
        <w:rPr>
          <w:rFonts w:ascii="Arial" w:hAnsi="Arial" w:cs="Arial"/>
        </w:rPr>
        <w:t>MFL</w:t>
      </w:r>
      <w:r w:rsidR="00C02CB7">
        <w:rPr>
          <w:rFonts w:ascii="Arial" w:hAnsi="Arial" w:cs="Arial"/>
        </w:rPr>
        <w:t xml:space="preserve"> lead will also perform monitoring and evaluation on an ongoing basis and </w:t>
      </w:r>
      <w:r w:rsidR="002F0CA5">
        <w:rPr>
          <w:rFonts w:ascii="Arial" w:hAnsi="Arial" w:cs="Arial"/>
        </w:rPr>
        <w:t>feedback</w:t>
      </w:r>
      <w:r w:rsidR="00C02CB7">
        <w:rPr>
          <w:rFonts w:ascii="Arial" w:hAnsi="Arial" w:cs="Arial"/>
        </w:rPr>
        <w:t xml:space="preserve"> their findings to the SLT</w:t>
      </w:r>
      <w:r w:rsidR="00831B77">
        <w:rPr>
          <w:rFonts w:ascii="Arial" w:hAnsi="Arial" w:cs="Arial"/>
        </w:rPr>
        <w:t>.</w:t>
      </w:r>
    </w:p>
    <w:p w:rsidR="003C095B" w:rsidRDefault="003C095B" w:rsidP="004F5DDC">
      <w:pPr>
        <w:pStyle w:val="Subtitle"/>
        <w:jc w:val="both"/>
        <w:rPr>
          <w:rFonts w:ascii="Arial" w:hAnsi="Arial" w:cs="Arial"/>
        </w:rPr>
      </w:pPr>
    </w:p>
    <w:p w:rsidR="00966847" w:rsidRPr="002F0CA5" w:rsidRDefault="00966847" w:rsidP="004F5DDC">
      <w:pPr>
        <w:pStyle w:val="Subtitle"/>
        <w:jc w:val="both"/>
        <w:rPr>
          <w:rFonts w:ascii="Arial" w:hAnsi="Arial" w:cs="Arial"/>
        </w:rPr>
      </w:pPr>
      <w:r w:rsidRPr="002F0CA5">
        <w:rPr>
          <w:rFonts w:ascii="Arial" w:hAnsi="Arial" w:cs="Arial"/>
        </w:rPr>
        <w:t>Monitoring and Evaluation</w:t>
      </w:r>
    </w:p>
    <w:p w:rsidR="00966847" w:rsidRPr="00F76F54" w:rsidRDefault="002F0CA5" w:rsidP="004F5DDC">
      <w:pPr>
        <w:jc w:val="both"/>
        <w:rPr>
          <w:rFonts w:ascii="Arial" w:hAnsi="Arial" w:cs="Arial"/>
        </w:rPr>
      </w:pPr>
      <w:r w:rsidRPr="00F76F54">
        <w:rPr>
          <w:rFonts w:ascii="Arial" w:hAnsi="Arial" w:cs="Arial"/>
        </w:rPr>
        <w:t xml:space="preserve">Monitoring and evaluation is ongoing throughout the year.  The monitoring </w:t>
      </w:r>
      <w:proofErr w:type="gramStart"/>
      <w:r w:rsidRPr="00F76F54">
        <w:rPr>
          <w:rFonts w:ascii="Arial" w:hAnsi="Arial" w:cs="Arial"/>
        </w:rPr>
        <w:t>will be carried out</w:t>
      </w:r>
      <w:proofErr w:type="gramEnd"/>
      <w:r w:rsidRPr="00F76F54">
        <w:rPr>
          <w:rFonts w:ascii="Arial" w:hAnsi="Arial" w:cs="Arial"/>
        </w:rPr>
        <w:t xml:space="preserve"> by the </w:t>
      </w:r>
      <w:r w:rsidR="00C840CD">
        <w:rPr>
          <w:rFonts w:ascii="Arial" w:hAnsi="Arial" w:cs="Arial"/>
        </w:rPr>
        <w:t>MFL</w:t>
      </w:r>
      <w:r w:rsidRPr="00F76F54">
        <w:rPr>
          <w:rFonts w:ascii="Arial" w:hAnsi="Arial" w:cs="Arial"/>
        </w:rPr>
        <w:t xml:space="preserve"> lead but other senior leaders will monitor the subject at certain points throughout the year.  The main activities that make up the monitoring process are:</w:t>
      </w:r>
    </w:p>
    <w:p w:rsidR="002F0CA5" w:rsidRPr="00F76F54" w:rsidRDefault="00973391" w:rsidP="00966847">
      <w:pPr>
        <w:rPr>
          <w:rFonts w:ascii="Arial" w:hAnsi="Arial" w:cs="Arial"/>
        </w:rPr>
      </w:pPr>
      <w:r>
        <w:rPr>
          <w:rFonts w:ascii="Arial" w:hAnsi="Arial" w:cs="Arial"/>
        </w:rPr>
        <w:t>Learning Walks and E</w:t>
      </w:r>
      <w:r w:rsidR="002F0CA5" w:rsidRPr="00F76F54">
        <w:rPr>
          <w:rFonts w:ascii="Arial" w:hAnsi="Arial" w:cs="Arial"/>
        </w:rPr>
        <w:t>nquiries</w:t>
      </w:r>
    </w:p>
    <w:p w:rsidR="002F0CA5" w:rsidRPr="00F76F54" w:rsidRDefault="00F76F54" w:rsidP="00966847">
      <w:pPr>
        <w:rPr>
          <w:rFonts w:ascii="Arial" w:hAnsi="Arial" w:cs="Arial"/>
        </w:rPr>
      </w:pPr>
      <w:r>
        <w:rPr>
          <w:rFonts w:ascii="Arial" w:hAnsi="Arial" w:cs="Arial"/>
        </w:rPr>
        <w:t xml:space="preserve">Work </w:t>
      </w:r>
      <w:proofErr w:type="spellStart"/>
      <w:r>
        <w:rPr>
          <w:rFonts w:ascii="Arial" w:hAnsi="Arial" w:cs="Arial"/>
        </w:rPr>
        <w:t>Scruti</w:t>
      </w:r>
      <w:r w:rsidR="002F0CA5" w:rsidRPr="00F76F54">
        <w:rPr>
          <w:rFonts w:ascii="Arial" w:hAnsi="Arial" w:cs="Arial"/>
        </w:rPr>
        <w:t>nies</w:t>
      </w:r>
      <w:proofErr w:type="spellEnd"/>
      <w:r w:rsidR="00973391">
        <w:rPr>
          <w:rFonts w:ascii="Arial" w:hAnsi="Arial" w:cs="Arial"/>
        </w:rPr>
        <w:t>/Performance Observation/V</w:t>
      </w:r>
      <w:r w:rsidR="00632573">
        <w:rPr>
          <w:rFonts w:ascii="Arial" w:hAnsi="Arial" w:cs="Arial"/>
        </w:rPr>
        <w:t xml:space="preserve">ideo </w:t>
      </w:r>
      <w:r w:rsidR="00973391">
        <w:rPr>
          <w:rFonts w:ascii="Arial" w:hAnsi="Arial" w:cs="Arial"/>
        </w:rPr>
        <w:t>E</w:t>
      </w:r>
      <w:r w:rsidR="00632573">
        <w:rPr>
          <w:rFonts w:ascii="Arial" w:hAnsi="Arial" w:cs="Arial"/>
        </w:rPr>
        <w:t>vidence</w:t>
      </w:r>
    </w:p>
    <w:p w:rsidR="002F0CA5" w:rsidRPr="00F76F54" w:rsidRDefault="002F0CA5" w:rsidP="00966847">
      <w:pPr>
        <w:rPr>
          <w:rFonts w:ascii="Arial" w:hAnsi="Arial" w:cs="Arial"/>
        </w:rPr>
      </w:pPr>
      <w:r w:rsidRPr="00F76F54">
        <w:rPr>
          <w:rFonts w:ascii="Arial" w:hAnsi="Arial" w:cs="Arial"/>
        </w:rPr>
        <w:t xml:space="preserve">Pupil Voice </w:t>
      </w:r>
    </w:p>
    <w:p w:rsidR="002F0CA5" w:rsidRDefault="002F0CA5" w:rsidP="00966847">
      <w:pPr>
        <w:rPr>
          <w:rFonts w:ascii="Arial" w:hAnsi="Arial" w:cs="Arial"/>
        </w:rPr>
      </w:pPr>
      <w:r w:rsidRPr="00F76F54">
        <w:rPr>
          <w:rFonts w:ascii="Arial" w:hAnsi="Arial" w:cs="Arial"/>
        </w:rPr>
        <w:t>Teacher Voice</w:t>
      </w:r>
    </w:p>
    <w:p w:rsidR="008F3AB2" w:rsidRPr="00F76F54" w:rsidRDefault="00973391" w:rsidP="00966847">
      <w:pPr>
        <w:rPr>
          <w:rFonts w:ascii="Arial" w:hAnsi="Arial" w:cs="Arial"/>
        </w:rPr>
      </w:pPr>
      <w:r>
        <w:rPr>
          <w:rFonts w:ascii="Arial" w:hAnsi="Arial" w:cs="Arial"/>
        </w:rPr>
        <w:t>Planning and Content Coverage C</w:t>
      </w:r>
      <w:r w:rsidR="008F3AB2">
        <w:rPr>
          <w:rFonts w:ascii="Arial" w:hAnsi="Arial" w:cs="Arial"/>
        </w:rPr>
        <w:t>hecks</w:t>
      </w:r>
    </w:p>
    <w:p w:rsidR="002F0CA5" w:rsidRPr="008F3AB2" w:rsidRDefault="002F0CA5" w:rsidP="004F5DDC">
      <w:pPr>
        <w:jc w:val="both"/>
        <w:rPr>
          <w:rFonts w:ascii="Arial" w:hAnsi="Arial" w:cs="Arial"/>
        </w:rPr>
      </w:pPr>
      <w:r w:rsidRPr="00F76F54">
        <w:rPr>
          <w:rFonts w:ascii="Arial" w:hAnsi="Arial" w:cs="Arial"/>
        </w:rPr>
        <w:t xml:space="preserve">The </w:t>
      </w:r>
      <w:r w:rsidR="00C840CD">
        <w:rPr>
          <w:rFonts w:ascii="Arial" w:hAnsi="Arial" w:cs="Arial"/>
        </w:rPr>
        <w:t>MFL</w:t>
      </w:r>
      <w:r w:rsidRPr="00F76F54">
        <w:rPr>
          <w:rFonts w:ascii="Arial" w:hAnsi="Arial" w:cs="Arial"/>
        </w:rPr>
        <w:t xml:space="preserve"> lead and the SLT will evaluate the outcomes from these monitoring activities.  This evaluation </w:t>
      </w:r>
      <w:proofErr w:type="gramStart"/>
      <w:r w:rsidRPr="00F76F54">
        <w:rPr>
          <w:rFonts w:ascii="Arial" w:hAnsi="Arial" w:cs="Arial"/>
        </w:rPr>
        <w:t>will be used</w:t>
      </w:r>
      <w:proofErr w:type="gramEnd"/>
      <w:r w:rsidRPr="00F76F54">
        <w:rPr>
          <w:rFonts w:ascii="Arial" w:hAnsi="Arial" w:cs="Arial"/>
        </w:rPr>
        <w:t xml:space="preserve"> to inform next steps for development such as </w:t>
      </w:r>
      <w:r w:rsidR="00831B77">
        <w:rPr>
          <w:rFonts w:ascii="Arial" w:hAnsi="Arial" w:cs="Arial"/>
        </w:rPr>
        <w:t xml:space="preserve">identifying CPD for staff, </w:t>
      </w:r>
      <w:r w:rsidR="0076517E">
        <w:rPr>
          <w:rFonts w:ascii="Arial" w:hAnsi="Arial" w:cs="Arial"/>
        </w:rPr>
        <w:t xml:space="preserve">supporting with subject knowledge or improving use of or access to resources.  The evaluation </w:t>
      </w:r>
      <w:proofErr w:type="gramStart"/>
      <w:r w:rsidR="0076517E">
        <w:rPr>
          <w:rFonts w:ascii="Arial" w:hAnsi="Arial" w:cs="Arial"/>
        </w:rPr>
        <w:t>will be used</w:t>
      </w:r>
      <w:proofErr w:type="gramEnd"/>
      <w:r w:rsidR="0076517E">
        <w:rPr>
          <w:rFonts w:ascii="Arial" w:hAnsi="Arial" w:cs="Arial"/>
        </w:rPr>
        <w:t xml:space="preserve"> to produce subject specific action plans and inform the evidencing for </w:t>
      </w:r>
      <w:r w:rsidR="0076517E" w:rsidRPr="008F3AB2">
        <w:rPr>
          <w:rFonts w:ascii="Arial" w:hAnsi="Arial" w:cs="Arial"/>
        </w:rPr>
        <w:t xml:space="preserve">subject specific causal chains.  </w:t>
      </w:r>
    </w:p>
    <w:p w:rsidR="0076517E" w:rsidRPr="008F3AB2" w:rsidRDefault="008F3AB2" w:rsidP="004F5DDC">
      <w:pPr>
        <w:jc w:val="both"/>
        <w:rPr>
          <w:rFonts w:ascii="Arial" w:hAnsi="Arial" w:cs="Arial"/>
        </w:rPr>
      </w:pPr>
      <w:r w:rsidRPr="008F3AB2">
        <w:rPr>
          <w:rFonts w:ascii="Arial" w:hAnsi="Arial" w:cs="Arial"/>
        </w:rPr>
        <w:t>These activities will take place throughout the year but there will be at least one ‘</w:t>
      </w:r>
      <w:r>
        <w:rPr>
          <w:rFonts w:ascii="Arial" w:hAnsi="Arial" w:cs="Arial"/>
        </w:rPr>
        <w:t>deeper dive</w:t>
      </w:r>
      <w:r w:rsidR="00831B77">
        <w:rPr>
          <w:rFonts w:ascii="Arial" w:hAnsi="Arial" w:cs="Arial"/>
        </w:rPr>
        <w:t xml:space="preserve">’ </w:t>
      </w:r>
      <w:r w:rsidRPr="008F3AB2">
        <w:rPr>
          <w:rFonts w:ascii="Arial" w:hAnsi="Arial" w:cs="Arial"/>
        </w:rPr>
        <w:t xml:space="preserve">activity that takes an in depth look at the quality of </w:t>
      </w:r>
      <w:r w:rsidR="00C840CD">
        <w:rPr>
          <w:rFonts w:ascii="Arial" w:hAnsi="Arial" w:cs="Arial"/>
        </w:rPr>
        <w:t>MFL</w:t>
      </w:r>
      <w:r w:rsidRPr="008F3AB2">
        <w:rPr>
          <w:rFonts w:ascii="Arial" w:hAnsi="Arial" w:cs="Arial"/>
        </w:rPr>
        <w:t xml:space="preserve"> in the school.  </w:t>
      </w:r>
      <w:proofErr w:type="gramStart"/>
      <w:r w:rsidRPr="008F3AB2">
        <w:rPr>
          <w:rFonts w:ascii="Arial" w:hAnsi="Arial" w:cs="Arial"/>
        </w:rPr>
        <w:t xml:space="preserve">These deeper dives </w:t>
      </w:r>
      <w:r w:rsidR="00847070">
        <w:rPr>
          <w:rFonts w:ascii="Arial" w:hAnsi="Arial" w:cs="Arial"/>
        </w:rPr>
        <w:t xml:space="preserve">may </w:t>
      </w:r>
      <w:r w:rsidR="00847070" w:rsidRPr="008F3AB2">
        <w:rPr>
          <w:rFonts w:ascii="Arial" w:hAnsi="Arial" w:cs="Arial"/>
        </w:rPr>
        <w:t>be</w:t>
      </w:r>
      <w:r w:rsidRPr="008F3AB2">
        <w:rPr>
          <w:rFonts w:ascii="Arial" w:hAnsi="Arial" w:cs="Arial"/>
        </w:rPr>
        <w:t xml:space="preserve"> supported by other members of the trust</w:t>
      </w:r>
      <w:proofErr w:type="gramEnd"/>
      <w:r w:rsidRPr="008F3AB2">
        <w:rPr>
          <w:rFonts w:ascii="Arial" w:hAnsi="Arial" w:cs="Arial"/>
        </w:rPr>
        <w:t>.</w:t>
      </w:r>
    </w:p>
    <w:p w:rsidR="004F3BD7" w:rsidRDefault="004F3BD7" w:rsidP="002F0CA5">
      <w:pPr>
        <w:pStyle w:val="Subtitle"/>
        <w:rPr>
          <w:rFonts w:ascii="Arial" w:hAnsi="Arial" w:cs="Arial"/>
        </w:rPr>
      </w:pPr>
    </w:p>
    <w:p w:rsidR="00112B30" w:rsidRDefault="00966847" w:rsidP="002F0CA5">
      <w:pPr>
        <w:pStyle w:val="Subtitle"/>
        <w:rPr>
          <w:rFonts w:ascii="Arial" w:hAnsi="Arial" w:cs="Arial"/>
        </w:rPr>
      </w:pPr>
      <w:r w:rsidRPr="002F0CA5">
        <w:rPr>
          <w:rFonts w:ascii="Arial" w:hAnsi="Arial" w:cs="Arial"/>
        </w:rPr>
        <w:t>CPD</w:t>
      </w:r>
    </w:p>
    <w:p w:rsidR="0076517E" w:rsidRPr="00DC0602" w:rsidRDefault="008F3AB2" w:rsidP="004F5DDC">
      <w:pPr>
        <w:jc w:val="both"/>
        <w:rPr>
          <w:rFonts w:ascii="Arial" w:hAnsi="Arial" w:cs="Arial"/>
        </w:rPr>
      </w:pPr>
      <w:r w:rsidRPr="00DC0602">
        <w:rPr>
          <w:rFonts w:ascii="Arial" w:hAnsi="Arial" w:cs="Arial"/>
        </w:rPr>
        <w:t>The</w:t>
      </w:r>
      <w:r w:rsidR="00DC0602">
        <w:rPr>
          <w:rFonts w:ascii="Arial" w:hAnsi="Arial" w:cs="Arial"/>
        </w:rPr>
        <w:t xml:space="preserve"> </w:t>
      </w:r>
      <w:r w:rsidR="00C840CD">
        <w:rPr>
          <w:rFonts w:ascii="Arial" w:hAnsi="Arial" w:cs="Arial"/>
        </w:rPr>
        <w:t>MFL</w:t>
      </w:r>
      <w:r w:rsidR="00DC0602">
        <w:rPr>
          <w:rFonts w:ascii="Arial" w:hAnsi="Arial" w:cs="Arial"/>
        </w:rPr>
        <w:t xml:space="preserve"> lead will lead some CPD</w:t>
      </w:r>
      <w:r w:rsidRPr="00DC0602">
        <w:rPr>
          <w:rFonts w:ascii="Arial" w:hAnsi="Arial" w:cs="Arial"/>
        </w:rPr>
        <w:t xml:space="preserve"> for staff.  This will be to support subject knowledge or could be to introduce new material, resources or ideas.  They</w:t>
      </w:r>
      <w:r w:rsidR="00DC0602">
        <w:rPr>
          <w:rFonts w:ascii="Arial" w:hAnsi="Arial" w:cs="Arial"/>
        </w:rPr>
        <w:t xml:space="preserve"> will also organise external CPD</w:t>
      </w:r>
      <w:r w:rsidRPr="00DC0602">
        <w:rPr>
          <w:rFonts w:ascii="Arial" w:hAnsi="Arial" w:cs="Arial"/>
        </w:rPr>
        <w:t xml:space="preserve"> as appropriate to support whole school or individual development.  </w:t>
      </w:r>
    </w:p>
    <w:p w:rsidR="00966847" w:rsidRPr="002F0CA5" w:rsidRDefault="00966847" w:rsidP="004F5DDC">
      <w:pPr>
        <w:jc w:val="both"/>
        <w:rPr>
          <w:rFonts w:ascii="Arial" w:hAnsi="Arial" w:cs="Arial"/>
          <w:b/>
        </w:rPr>
      </w:pPr>
    </w:p>
    <w:p w:rsidR="00966847" w:rsidRPr="002F0CA5" w:rsidRDefault="00966847" w:rsidP="004F5DDC">
      <w:pPr>
        <w:pStyle w:val="Subtitle"/>
        <w:jc w:val="both"/>
        <w:rPr>
          <w:rFonts w:ascii="Arial" w:hAnsi="Arial" w:cs="Arial"/>
        </w:rPr>
      </w:pPr>
      <w:r w:rsidRPr="002F0CA5">
        <w:rPr>
          <w:rFonts w:ascii="Arial" w:hAnsi="Arial" w:cs="Arial"/>
        </w:rPr>
        <w:t>Resourcing</w:t>
      </w:r>
    </w:p>
    <w:p w:rsidR="00966847" w:rsidRPr="008F3AB2" w:rsidRDefault="008F3AB2" w:rsidP="004F5DDC">
      <w:pPr>
        <w:jc w:val="both"/>
        <w:rPr>
          <w:rFonts w:ascii="Arial" w:hAnsi="Arial" w:cs="Arial"/>
        </w:rPr>
      </w:pPr>
      <w:r w:rsidRPr="008F3AB2">
        <w:rPr>
          <w:rFonts w:ascii="Arial" w:hAnsi="Arial" w:cs="Arial"/>
        </w:rPr>
        <w:t xml:space="preserve">The subject lead is responsible for ensuring that the school </w:t>
      </w:r>
      <w:proofErr w:type="gramStart"/>
      <w:r w:rsidRPr="008F3AB2">
        <w:rPr>
          <w:rFonts w:ascii="Arial" w:hAnsi="Arial" w:cs="Arial"/>
        </w:rPr>
        <w:t>is appropriately resourced</w:t>
      </w:r>
      <w:proofErr w:type="gramEnd"/>
      <w:r w:rsidRPr="008F3AB2">
        <w:rPr>
          <w:rFonts w:ascii="Arial" w:hAnsi="Arial" w:cs="Arial"/>
        </w:rPr>
        <w:t xml:space="preserve"> to allow teaching staff to deliver high quality </w:t>
      </w:r>
      <w:r w:rsidR="00C840CD">
        <w:rPr>
          <w:rFonts w:ascii="Arial" w:hAnsi="Arial" w:cs="Arial"/>
        </w:rPr>
        <w:t>MFL</w:t>
      </w:r>
      <w:r w:rsidRPr="008F3AB2">
        <w:rPr>
          <w:rFonts w:ascii="Arial" w:hAnsi="Arial" w:cs="Arial"/>
        </w:rPr>
        <w:t xml:space="preserve"> lessons and to ensure that pupils get the best experience they can.  </w:t>
      </w:r>
      <w:r w:rsidR="00394135">
        <w:rPr>
          <w:rFonts w:ascii="Arial" w:hAnsi="Arial" w:cs="Arial"/>
        </w:rPr>
        <w:t>This could be in the form of physical resources such as</w:t>
      </w:r>
      <w:r w:rsidR="002B193C">
        <w:rPr>
          <w:rFonts w:ascii="Arial" w:hAnsi="Arial" w:cs="Arial"/>
        </w:rPr>
        <w:t xml:space="preserve"> French artefacts or posters</w:t>
      </w:r>
      <w:r w:rsidR="00394135">
        <w:rPr>
          <w:rFonts w:ascii="Arial" w:hAnsi="Arial" w:cs="Arial"/>
        </w:rPr>
        <w:t xml:space="preserve">.  It also includes online resources </w:t>
      </w:r>
      <w:r w:rsidR="002B193C">
        <w:rPr>
          <w:rFonts w:ascii="Arial" w:hAnsi="Arial" w:cs="Arial"/>
        </w:rPr>
        <w:t>and the network resources i</w:t>
      </w:r>
      <w:r w:rsidR="00973391">
        <w:rPr>
          <w:rFonts w:ascii="Arial" w:hAnsi="Arial" w:cs="Arial"/>
        </w:rPr>
        <w:t>ncluded with the scheme of work</w:t>
      </w:r>
      <w:r w:rsidR="009B2744">
        <w:rPr>
          <w:rFonts w:ascii="Arial" w:hAnsi="Arial" w:cs="Arial"/>
        </w:rPr>
        <w:t xml:space="preserve">.  The </w:t>
      </w:r>
      <w:r w:rsidR="00C840CD">
        <w:rPr>
          <w:rFonts w:ascii="Arial" w:hAnsi="Arial" w:cs="Arial"/>
        </w:rPr>
        <w:t>MFL</w:t>
      </w:r>
      <w:r w:rsidR="009B2744">
        <w:rPr>
          <w:rFonts w:ascii="Arial" w:hAnsi="Arial" w:cs="Arial"/>
        </w:rPr>
        <w:t xml:space="preserve"> l</w:t>
      </w:r>
      <w:r w:rsidR="00394135">
        <w:rPr>
          <w:rFonts w:ascii="Arial" w:hAnsi="Arial" w:cs="Arial"/>
        </w:rPr>
        <w:t>ead should be regularly assessing the quality of the resources but should also be keeping informed about new developments and innovations that could further enhance and improve the quality of the subject within our school.</w:t>
      </w:r>
    </w:p>
    <w:p w:rsidR="00112B30" w:rsidRPr="008F3AB2" w:rsidRDefault="00112B30" w:rsidP="004F5DDC">
      <w:pPr>
        <w:jc w:val="both"/>
        <w:rPr>
          <w:rFonts w:ascii="Arial" w:hAnsi="Arial" w:cs="Arial"/>
          <w:sz w:val="36"/>
        </w:rPr>
      </w:pPr>
    </w:p>
    <w:p w:rsidR="00112B30" w:rsidRPr="001C12B3" w:rsidRDefault="00966847" w:rsidP="004F5DDC">
      <w:pPr>
        <w:pStyle w:val="Heading1"/>
        <w:jc w:val="both"/>
        <w:rPr>
          <w:rFonts w:ascii="Arial" w:hAnsi="Arial" w:cs="Arial"/>
          <w:b/>
          <w:color w:val="auto"/>
        </w:rPr>
      </w:pPr>
      <w:bookmarkStart w:id="4" w:name="_Toc71617970"/>
      <w:r w:rsidRPr="001C12B3">
        <w:rPr>
          <w:rFonts w:ascii="Arial" w:hAnsi="Arial" w:cs="Arial"/>
          <w:b/>
          <w:color w:val="auto"/>
        </w:rPr>
        <w:t>Assessment</w:t>
      </w:r>
      <w:bookmarkEnd w:id="4"/>
      <w:r w:rsidRPr="001C12B3">
        <w:rPr>
          <w:rFonts w:ascii="Arial" w:hAnsi="Arial" w:cs="Arial"/>
          <w:b/>
          <w:color w:val="auto"/>
        </w:rPr>
        <w:t xml:space="preserve"> </w:t>
      </w:r>
    </w:p>
    <w:p w:rsidR="00966847" w:rsidRDefault="00966847" w:rsidP="004F5DDC">
      <w:pPr>
        <w:jc w:val="both"/>
        <w:rPr>
          <w:rFonts w:ascii="Arial" w:hAnsi="Arial" w:cs="Arial"/>
        </w:rPr>
      </w:pPr>
    </w:p>
    <w:p w:rsidR="00394135" w:rsidRDefault="00394135" w:rsidP="004F5DDC">
      <w:pPr>
        <w:jc w:val="both"/>
        <w:rPr>
          <w:rFonts w:ascii="Arial" w:hAnsi="Arial" w:cs="Arial"/>
        </w:rPr>
      </w:pPr>
      <w:r>
        <w:rPr>
          <w:rFonts w:ascii="Arial" w:hAnsi="Arial" w:cs="Arial"/>
        </w:rPr>
        <w:t>Teachers at Rose Wood use assessment regularly to support them with their planning and task design.  It underpins the principles for learning and ensures that all</w:t>
      </w:r>
      <w:r w:rsidR="009B2744">
        <w:rPr>
          <w:rFonts w:ascii="Arial" w:hAnsi="Arial" w:cs="Arial"/>
        </w:rPr>
        <w:t xml:space="preserve"> children make progress and face</w:t>
      </w:r>
      <w:r>
        <w:rPr>
          <w:rFonts w:ascii="Arial" w:hAnsi="Arial" w:cs="Arial"/>
        </w:rPr>
        <w:t xml:space="preserve"> the appropriate level of challenge.  </w:t>
      </w:r>
      <w:r w:rsidR="00A96EB8">
        <w:rPr>
          <w:rFonts w:ascii="Arial" w:hAnsi="Arial" w:cs="Arial"/>
        </w:rPr>
        <w:t>It</w:t>
      </w:r>
      <w:r>
        <w:rPr>
          <w:rFonts w:ascii="Arial" w:hAnsi="Arial" w:cs="Arial"/>
        </w:rPr>
        <w:t xml:space="preserve"> allows staff to know which children need greater challenge and which children </w:t>
      </w:r>
      <w:r w:rsidR="009B2744">
        <w:rPr>
          <w:rFonts w:ascii="Arial" w:hAnsi="Arial" w:cs="Arial"/>
        </w:rPr>
        <w:t xml:space="preserve">need </w:t>
      </w:r>
      <w:r>
        <w:rPr>
          <w:rFonts w:ascii="Arial" w:hAnsi="Arial" w:cs="Arial"/>
        </w:rPr>
        <w:t>scaffolding and support to allow t</w:t>
      </w:r>
      <w:r w:rsidR="00A96EB8">
        <w:rPr>
          <w:rFonts w:ascii="Arial" w:hAnsi="Arial" w:cs="Arial"/>
        </w:rPr>
        <w:t xml:space="preserve">hem to continue to make progress.  For </w:t>
      </w:r>
      <w:r w:rsidR="00C840CD">
        <w:rPr>
          <w:rFonts w:ascii="Arial" w:hAnsi="Arial" w:cs="Arial"/>
        </w:rPr>
        <w:t>MFL</w:t>
      </w:r>
      <w:r w:rsidR="00A96EB8">
        <w:rPr>
          <w:rFonts w:ascii="Arial" w:hAnsi="Arial" w:cs="Arial"/>
        </w:rPr>
        <w:t xml:space="preserve">, staff make regular assessments to determine understanding of the key aspects and to ensure children are gaining and retaining the appropriate knowledge.  The </w:t>
      </w:r>
      <w:r w:rsidR="00C840CD">
        <w:rPr>
          <w:rFonts w:ascii="Arial" w:hAnsi="Arial" w:cs="Arial"/>
        </w:rPr>
        <w:t>MFL</w:t>
      </w:r>
      <w:r w:rsidR="00E843DC">
        <w:rPr>
          <w:rFonts w:ascii="Arial" w:hAnsi="Arial" w:cs="Arial"/>
        </w:rPr>
        <w:t xml:space="preserve"> scheme provides the assessment information needed to support staff with their judg</w:t>
      </w:r>
      <w:r w:rsidR="006C21FA">
        <w:rPr>
          <w:rFonts w:ascii="Arial" w:hAnsi="Arial" w:cs="Arial"/>
        </w:rPr>
        <w:t>e</w:t>
      </w:r>
      <w:bookmarkStart w:id="5" w:name="_GoBack"/>
      <w:bookmarkEnd w:id="5"/>
      <w:r w:rsidR="00E843DC">
        <w:rPr>
          <w:rFonts w:ascii="Arial" w:hAnsi="Arial" w:cs="Arial"/>
        </w:rPr>
        <w:t>ments and to ensure that children are working at the appropriate standard and progressing through school</w:t>
      </w:r>
      <w:r w:rsidR="0045270A">
        <w:rPr>
          <w:rFonts w:ascii="Arial" w:hAnsi="Arial" w:cs="Arial"/>
        </w:rPr>
        <w:t>.</w:t>
      </w:r>
    </w:p>
    <w:p w:rsidR="00CC19AA" w:rsidRDefault="00CC19AA">
      <w:pPr>
        <w:rPr>
          <w:rFonts w:ascii="Arial" w:hAnsi="Arial" w:cs="Arial"/>
        </w:rPr>
      </w:pPr>
      <w:r>
        <w:rPr>
          <w:rFonts w:ascii="Arial" w:hAnsi="Arial" w:cs="Arial"/>
        </w:rPr>
        <w:br w:type="page"/>
      </w:r>
    </w:p>
    <w:p w:rsidR="00CC19AA" w:rsidRDefault="00CC19AA" w:rsidP="00CC19AA">
      <w:pPr>
        <w:pStyle w:val="Heading1"/>
        <w:jc w:val="both"/>
        <w:rPr>
          <w:rFonts w:ascii="Arial" w:hAnsi="Arial" w:cs="Arial"/>
          <w:b/>
          <w:color w:val="auto"/>
        </w:rPr>
      </w:pPr>
      <w:bookmarkStart w:id="6" w:name="_Toc71617971"/>
    </w:p>
    <w:p w:rsidR="00CC19AA" w:rsidRDefault="00CC19AA" w:rsidP="00CC19AA">
      <w:pPr>
        <w:pStyle w:val="Heading1"/>
        <w:jc w:val="both"/>
        <w:rPr>
          <w:rFonts w:ascii="Arial" w:hAnsi="Arial" w:cs="Arial"/>
          <w:b/>
          <w:color w:val="auto"/>
        </w:rPr>
      </w:pPr>
    </w:p>
    <w:p w:rsidR="00CC19AA" w:rsidRDefault="00CC19AA" w:rsidP="00CC19AA">
      <w:pPr>
        <w:pStyle w:val="Heading1"/>
        <w:jc w:val="both"/>
        <w:rPr>
          <w:rFonts w:ascii="Arial" w:hAnsi="Arial" w:cs="Arial"/>
          <w:b/>
          <w:color w:val="auto"/>
        </w:rPr>
      </w:pPr>
    </w:p>
    <w:p w:rsidR="00CC19AA" w:rsidRDefault="00CC19AA" w:rsidP="00CC19AA">
      <w:pPr>
        <w:pStyle w:val="Heading1"/>
        <w:jc w:val="both"/>
        <w:rPr>
          <w:rFonts w:ascii="Arial" w:hAnsi="Arial" w:cs="Arial"/>
          <w:b/>
          <w:color w:val="auto"/>
        </w:rPr>
      </w:pPr>
    </w:p>
    <w:p w:rsidR="00CC19AA" w:rsidRDefault="00CC19AA" w:rsidP="00CC19AA">
      <w:pPr>
        <w:pStyle w:val="Heading1"/>
        <w:jc w:val="both"/>
        <w:rPr>
          <w:rFonts w:ascii="Arial" w:hAnsi="Arial" w:cs="Arial"/>
          <w:b/>
          <w:color w:val="auto"/>
        </w:rPr>
      </w:pPr>
    </w:p>
    <w:p w:rsidR="00CC19AA" w:rsidRDefault="00CC19AA" w:rsidP="00CC19AA">
      <w:pPr>
        <w:pStyle w:val="Heading1"/>
        <w:jc w:val="both"/>
        <w:rPr>
          <w:rFonts w:ascii="Arial" w:hAnsi="Arial" w:cs="Arial"/>
          <w:b/>
          <w:color w:val="auto"/>
        </w:rPr>
      </w:pPr>
    </w:p>
    <w:p w:rsidR="00CC19AA" w:rsidRDefault="00CC19AA" w:rsidP="00CC19AA">
      <w:pPr>
        <w:pStyle w:val="Heading1"/>
        <w:jc w:val="both"/>
        <w:rPr>
          <w:rFonts w:ascii="Arial" w:hAnsi="Arial" w:cs="Arial"/>
          <w:b/>
          <w:color w:val="auto"/>
        </w:rPr>
      </w:pPr>
    </w:p>
    <w:p w:rsidR="00CC19AA" w:rsidRDefault="00CC19AA" w:rsidP="00CC19AA">
      <w:pPr>
        <w:pStyle w:val="Heading1"/>
        <w:jc w:val="both"/>
        <w:rPr>
          <w:rFonts w:ascii="Arial" w:hAnsi="Arial" w:cs="Arial"/>
          <w:b/>
          <w:color w:val="auto"/>
        </w:rPr>
      </w:pPr>
    </w:p>
    <w:p w:rsidR="00CC19AA" w:rsidRDefault="00CC19AA" w:rsidP="00CC19AA">
      <w:pPr>
        <w:pStyle w:val="Heading1"/>
        <w:jc w:val="both"/>
        <w:rPr>
          <w:rFonts w:ascii="Arial" w:hAnsi="Arial" w:cs="Arial"/>
          <w:b/>
          <w:color w:val="auto"/>
        </w:rPr>
      </w:pPr>
    </w:p>
    <w:p w:rsidR="00CC19AA" w:rsidRDefault="00CC19AA" w:rsidP="00CC19AA">
      <w:pPr>
        <w:pStyle w:val="Heading1"/>
        <w:jc w:val="center"/>
        <w:rPr>
          <w:rFonts w:ascii="Arial" w:hAnsi="Arial" w:cs="Arial"/>
          <w:b/>
          <w:color w:val="auto"/>
          <w:sz w:val="40"/>
        </w:rPr>
      </w:pPr>
      <w:r w:rsidRPr="00CC19AA">
        <w:rPr>
          <w:rFonts w:ascii="Arial" w:hAnsi="Arial" w:cs="Arial"/>
          <w:b/>
          <w:color w:val="auto"/>
          <w:sz w:val="40"/>
        </w:rPr>
        <w:t>Appendix</w:t>
      </w:r>
      <w:bookmarkEnd w:id="6"/>
    </w:p>
    <w:p w:rsidR="00CC19AA" w:rsidRDefault="00CC19AA">
      <w:pPr>
        <w:rPr>
          <w:rFonts w:ascii="Arial" w:eastAsiaTheme="majorEastAsia" w:hAnsi="Arial" w:cs="Arial"/>
          <w:b/>
          <w:sz w:val="40"/>
          <w:szCs w:val="32"/>
        </w:rPr>
      </w:pPr>
      <w:r>
        <w:rPr>
          <w:rFonts w:ascii="Arial" w:hAnsi="Arial" w:cs="Arial"/>
          <w:b/>
          <w:sz w:val="40"/>
        </w:rPr>
        <w:br w:type="page"/>
      </w:r>
    </w:p>
    <w:p w:rsidR="00CC19AA" w:rsidRPr="00CC19AA" w:rsidRDefault="00CC19AA" w:rsidP="00CC19AA">
      <w:pPr>
        <w:pStyle w:val="Heading1"/>
        <w:jc w:val="center"/>
        <w:rPr>
          <w:rFonts w:ascii="Arial" w:hAnsi="Arial" w:cs="Arial"/>
          <w:b/>
          <w:color w:val="auto"/>
          <w:sz w:val="40"/>
        </w:rPr>
      </w:pPr>
    </w:p>
    <w:p w:rsidR="00CC19AA" w:rsidRPr="001C12B3" w:rsidRDefault="00CC19AA" w:rsidP="004F5DDC">
      <w:pPr>
        <w:jc w:val="both"/>
        <w:rPr>
          <w:rFonts w:ascii="Arial" w:hAnsi="Arial" w:cs="Arial"/>
        </w:rPr>
      </w:pPr>
    </w:p>
    <w:sectPr w:rsidR="00CC19AA" w:rsidRPr="001C12B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B30" w:rsidRDefault="00112B30" w:rsidP="00112B30">
      <w:pPr>
        <w:spacing w:after="0" w:line="240" w:lineRule="auto"/>
      </w:pPr>
      <w:r>
        <w:separator/>
      </w:r>
    </w:p>
  </w:endnote>
  <w:endnote w:type="continuationSeparator" w:id="0">
    <w:p w:rsidR="00112B30" w:rsidRDefault="00112B30" w:rsidP="00112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B30" w:rsidRDefault="00112B30" w:rsidP="00112B30">
      <w:pPr>
        <w:spacing w:after="0" w:line="240" w:lineRule="auto"/>
      </w:pPr>
      <w:r>
        <w:separator/>
      </w:r>
    </w:p>
  </w:footnote>
  <w:footnote w:type="continuationSeparator" w:id="0">
    <w:p w:rsidR="00112B30" w:rsidRDefault="00112B30" w:rsidP="00112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B30" w:rsidRDefault="00112B30">
    <w:pPr>
      <w:pStyle w:val="Header"/>
    </w:pPr>
    <w:r>
      <w:rPr>
        <w:noProof/>
        <w:lang w:eastAsia="en-GB"/>
      </w:rPr>
      <w:drawing>
        <wp:anchor distT="0" distB="0" distL="114300" distR="114300" simplePos="0" relativeHeight="251658240" behindDoc="0" locked="0" layoutInCell="1" allowOverlap="1">
          <wp:simplePos x="0" y="0"/>
          <wp:positionH relativeFrom="margin">
            <wp:posOffset>-57150</wp:posOffset>
          </wp:positionH>
          <wp:positionV relativeFrom="paragraph">
            <wp:posOffset>-121285</wp:posOffset>
          </wp:positionV>
          <wp:extent cx="1990725" cy="3319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283_Rosewood_Academy_logo_tre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0725" cy="33193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simplePos x="0" y="0"/>
          <wp:positionH relativeFrom="margin">
            <wp:posOffset>4775835</wp:posOffset>
          </wp:positionH>
          <wp:positionV relativeFrom="paragraph">
            <wp:posOffset>-297180</wp:posOffset>
          </wp:positionV>
          <wp:extent cx="936796" cy="587339"/>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quire Logo.jpg"/>
                  <pic:cNvPicPr/>
                </pic:nvPicPr>
                <pic:blipFill>
                  <a:blip r:embed="rId2">
                    <a:extLst>
                      <a:ext uri="{28A0092B-C50C-407E-A947-70E740481C1C}">
                        <a14:useLocalDpi xmlns:a14="http://schemas.microsoft.com/office/drawing/2010/main" val="0"/>
                      </a:ext>
                    </a:extLst>
                  </a:blip>
                  <a:stretch>
                    <a:fillRect/>
                  </a:stretch>
                </pic:blipFill>
                <pic:spPr>
                  <a:xfrm>
                    <a:off x="0" y="0"/>
                    <a:ext cx="936796" cy="58733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7513A"/>
    <w:multiLevelType w:val="hybridMultilevel"/>
    <w:tmpl w:val="63BA3D9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A00B9F"/>
    <w:multiLevelType w:val="hybridMultilevel"/>
    <w:tmpl w:val="22EC2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221889"/>
    <w:multiLevelType w:val="hybridMultilevel"/>
    <w:tmpl w:val="01F2F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5F3"/>
    <w:rsid w:val="00037BD7"/>
    <w:rsid w:val="000C722D"/>
    <w:rsid w:val="00112B30"/>
    <w:rsid w:val="0016688E"/>
    <w:rsid w:val="001C12B3"/>
    <w:rsid w:val="001F3823"/>
    <w:rsid w:val="002169E0"/>
    <w:rsid w:val="002753EC"/>
    <w:rsid w:val="00286D80"/>
    <w:rsid w:val="002A44C7"/>
    <w:rsid w:val="002B193C"/>
    <w:rsid w:val="002B5A80"/>
    <w:rsid w:val="002F0CA5"/>
    <w:rsid w:val="00394135"/>
    <w:rsid w:val="003C095B"/>
    <w:rsid w:val="0045270A"/>
    <w:rsid w:val="0046636C"/>
    <w:rsid w:val="004A594F"/>
    <w:rsid w:val="004E33CA"/>
    <w:rsid w:val="004E4724"/>
    <w:rsid w:val="004F3BD7"/>
    <w:rsid w:val="004F5DDC"/>
    <w:rsid w:val="00525970"/>
    <w:rsid w:val="0055389D"/>
    <w:rsid w:val="0055402D"/>
    <w:rsid w:val="005944CF"/>
    <w:rsid w:val="005F05F3"/>
    <w:rsid w:val="005F2717"/>
    <w:rsid w:val="00626D4F"/>
    <w:rsid w:val="00632573"/>
    <w:rsid w:val="006351B2"/>
    <w:rsid w:val="006C21FA"/>
    <w:rsid w:val="007149C1"/>
    <w:rsid w:val="0076517E"/>
    <w:rsid w:val="007723AC"/>
    <w:rsid w:val="007742DD"/>
    <w:rsid w:val="0077673A"/>
    <w:rsid w:val="0079639F"/>
    <w:rsid w:val="00831B77"/>
    <w:rsid w:val="00847070"/>
    <w:rsid w:val="00871C95"/>
    <w:rsid w:val="00887DB0"/>
    <w:rsid w:val="008A642C"/>
    <w:rsid w:val="008C64F5"/>
    <w:rsid w:val="008D6343"/>
    <w:rsid w:val="008F3AB2"/>
    <w:rsid w:val="0095018B"/>
    <w:rsid w:val="00966847"/>
    <w:rsid w:val="00973391"/>
    <w:rsid w:val="0099278B"/>
    <w:rsid w:val="00995F61"/>
    <w:rsid w:val="009B2744"/>
    <w:rsid w:val="009D0172"/>
    <w:rsid w:val="009E2324"/>
    <w:rsid w:val="00A06C51"/>
    <w:rsid w:val="00A159EE"/>
    <w:rsid w:val="00A45637"/>
    <w:rsid w:val="00A524A0"/>
    <w:rsid w:val="00A73A57"/>
    <w:rsid w:val="00A969ED"/>
    <w:rsid w:val="00A96EB8"/>
    <w:rsid w:val="00AD5BB9"/>
    <w:rsid w:val="00B5416C"/>
    <w:rsid w:val="00B93599"/>
    <w:rsid w:val="00BB2FF1"/>
    <w:rsid w:val="00C02CB7"/>
    <w:rsid w:val="00C31931"/>
    <w:rsid w:val="00C840CD"/>
    <w:rsid w:val="00CC19AA"/>
    <w:rsid w:val="00CD44B8"/>
    <w:rsid w:val="00D01EC1"/>
    <w:rsid w:val="00D33724"/>
    <w:rsid w:val="00D50F99"/>
    <w:rsid w:val="00D61BE1"/>
    <w:rsid w:val="00DC0602"/>
    <w:rsid w:val="00DC36E9"/>
    <w:rsid w:val="00DC5039"/>
    <w:rsid w:val="00DD196E"/>
    <w:rsid w:val="00DE1AE5"/>
    <w:rsid w:val="00E35163"/>
    <w:rsid w:val="00E712E0"/>
    <w:rsid w:val="00E82EE6"/>
    <w:rsid w:val="00E843DC"/>
    <w:rsid w:val="00E97A4E"/>
    <w:rsid w:val="00ED31E7"/>
    <w:rsid w:val="00F76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F0E01"/>
  <w15:chartTrackingRefBased/>
  <w15:docId w15:val="{AA90130D-E571-4843-BDED-787B0903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68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B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B30"/>
  </w:style>
  <w:style w:type="paragraph" w:styleId="Footer">
    <w:name w:val="footer"/>
    <w:basedOn w:val="Normal"/>
    <w:link w:val="FooterChar"/>
    <w:uiPriority w:val="99"/>
    <w:unhideWhenUsed/>
    <w:rsid w:val="00112B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B30"/>
  </w:style>
  <w:style w:type="paragraph" w:styleId="Title">
    <w:name w:val="Title"/>
    <w:basedOn w:val="Normal"/>
    <w:next w:val="Normal"/>
    <w:link w:val="TitleChar"/>
    <w:uiPriority w:val="10"/>
    <w:qFormat/>
    <w:rsid w:val="00112B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B3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12B30"/>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966847"/>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E351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163"/>
    <w:rPr>
      <w:rFonts w:ascii="Segoe UI" w:hAnsi="Segoe UI" w:cs="Segoe UI"/>
      <w:sz w:val="18"/>
      <w:szCs w:val="18"/>
    </w:rPr>
  </w:style>
  <w:style w:type="paragraph" w:styleId="ListParagraph">
    <w:name w:val="List Paragraph"/>
    <w:basedOn w:val="Normal"/>
    <w:uiPriority w:val="34"/>
    <w:qFormat/>
    <w:rsid w:val="004E4724"/>
    <w:pPr>
      <w:ind w:left="720"/>
      <w:contextualSpacing/>
    </w:pPr>
  </w:style>
  <w:style w:type="paragraph" w:styleId="NoSpacing">
    <w:name w:val="No Spacing"/>
    <w:link w:val="NoSpacingChar"/>
    <w:uiPriority w:val="1"/>
    <w:qFormat/>
    <w:rsid w:val="00B9359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93599"/>
    <w:rPr>
      <w:rFonts w:eastAsiaTheme="minorEastAsia"/>
      <w:lang w:val="en-US"/>
    </w:rPr>
  </w:style>
  <w:style w:type="paragraph" w:styleId="TOCHeading">
    <w:name w:val="TOC Heading"/>
    <w:basedOn w:val="Heading1"/>
    <w:next w:val="Normal"/>
    <w:uiPriority w:val="39"/>
    <w:unhideWhenUsed/>
    <w:qFormat/>
    <w:rsid w:val="00CC19AA"/>
    <w:pPr>
      <w:outlineLvl w:val="9"/>
    </w:pPr>
    <w:rPr>
      <w:lang w:val="en-US"/>
    </w:rPr>
  </w:style>
  <w:style w:type="paragraph" w:styleId="TOC1">
    <w:name w:val="toc 1"/>
    <w:basedOn w:val="Normal"/>
    <w:next w:val="Normal"/>
    <w:autoRedefine/>
    <w:uiPriority w:val="39"/>
    <w:unhideWhenUsed/>
    <w:rsid w:val="00CC19AA"/>
    <w:pPr>
      <w:spacing w:after="100"/>
    </w:pPr>
  </w:style>
  <w:style w:type="character" w:styleId="Hyperlink">
    <w:name w:val="Hyperlink"/>
    <w:basedOn w:val="DefaultParagraphFont"/>
    <w:uiPriority w:val="99"/>
    <w:unhideWhenUsed/>
    <w:rsid w:val="00CC19AA"/>
    <w:rPr>
      <w:color w:val="0563C1" w:themeColor="hyperlink"/>
      <w:u w:val="single"/>
    </w:rPr>
  </w:style>
  <w:style w:type="paragraph" w:styleId="TOC2">
    <w:name w:val="toc 2"/>
    <w:basedOn w:val="Normal"/>
    <w:next w:val="Normal"/>
    <w:autoRedefine/>
    <w:uiPriority w:val="39"/>
    <w:unhideWhenUsed/>
    <w:rsid w:val="00CC19AA"/>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CC19AA"/>
    <w:pPr>
      <w:spacing w:after="100"/>
      <w:ind w:left="440"/>
    </w:pPr>
    <w:rPr>
      <w:rFonts w:eastAsiaTheme="minorEastAsia" w:cs="Times New Roman"/>
      <w:lang w:val="en-US"/>
    </w:rPr>
  </w:style>
  <w:style w:type="paragraph" w:styleId="NormalWeb">
    <w:name w:val="Normal (Web)"/>
    <w:basedOn w:val="Normal"/>
    <w:uiPriority w:val="99"/>
    <w:semiHidden/>
    <w:unhideWhenUsed/>
    <w:rsid w:val="005944C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59233">
      <w:bodyDiv w:val="1"/>
      <w:marLeft w:val="0"/>
      <w:marRight w:val="0"/>
      <w:marTop w:val="0"/>
      <w:marBottom w:val="0"/>
      <w:divBdr>
        <w:top w:val="none" w:sz="0" w:space="0" w:color="auto"/>
        <w:left w:val="none" w:sz="0" w:space="0" w:color="auto"/>
        <w:bottom w:val="none" w:sz="0" w:space="0" w:color="auto"/>
        <w:right w:val="none" w:sz="0" w:space="0" w:color="auto"/>
      </w:divBdr>
    </w:div>
    <w:div w:id="50000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D067C-28DA-4D3D-B367-DAF9BDAC3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Cowley, Paul</dc:creator>
  <cp:keywords/>
  <dc:description/>
  <cp:lastModifiedBy>Carney, Lisa</cp:lastModifiedBy>
  <cp:revision>12</cp:revision>
  <cp:lastPrinted>2021-05-11T11:27:00Z</cp:lastPrinted>
  <dcterms:created xsi:type="dcterms:W3CDTF">2021-05-11T13:32:00Z</dcterms:created>
  <dcterms:modified xsi:type="dcterms:W3CDTF">2021-05-14T13:14:00Z</dcterms:modified>
</cp:coreProperties>
</file>