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304FE305" w:rsidR="00BB7461" w:rsidRPr="00BB0C10" w:rsidRDefault="00BB746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357354">
                              <w:rPr>
                                <w:rFonts w:ascii="Arial" w:hAnsi="Arial" w:cs="Arial"/>
                                <w:color w:val="002060"/>
                              </w:rPr>
                              <w:t xml:space="preserve"> September 2019</w:t>
                            </w:r>
                            <w:r w:rsidRPr="00BB0C10">
                              <w:rPr>
                                <w:rFonts w:ascii="Arial" w:hAnsi="Arial" w:cs="Arial"/>
                                <w:color w:val="002060"/>
                              </w:rPr>
                              <w:tab/>
                            </w:r>
                          </w:p>
                          <w:p w14:paraId="2D17CA58" w14:textId="77777777" w:rsidR="00BB7461" w:rsidRPr="00BB0C10" w:rsidRDefault="00BB746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362B22E2" w:rsidR="00BB7461" w:rsidRPr="00BB0C10" w:rsidRDefault="00357354" w:rsidP="00BB0C10">
                            <w:pPr>
                              <w:spacing w:after="0" w:line="264" w:lineRule="auto"/>
                              <w:rPr>
                                <w:rFonts w:ascii="Arial" w:hAnsi="Arial" w:cs="Arial"/>
                                <w:color w:val="002060"/>
                              </w:rPr>
                            </w:pPr>
                            <w:r>
                              <w:rPr>
                                <w:rFonts w:ascii="Arial" w:hAnsi="Arial" w:cs="Arial"/>
                                <w:color w:val="002060"/>
                              </w:rPr>
                              <w:t>Review Date due: September 2020</w:t>
                            </w:r>
                          </w:p>
                          <w:p w14:paraId="51BF749D" w14:textId="7C906F58" w:rsidR="00BB7461" w:rsidRDefault="00BB7461"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304FE305" w:rsidR="00BB7461" w:rsidRPr="00BB0C10" w:rsidRDefault="00BB746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357354">
                        <w:rPr>
                          <w:rFonts w:ascii="Arial" w:hAnsi="Arial" w:cs="Arial"/>
                          <w:color w:val="002060"/>
                        </w:rPr>
                        <w:t xml:space="preserve"> September 2019</w:t>
                      </w:r>
                      <w:r w:rsidRPr="00BB0C10">
                        <w:rPr>
                          <w:rFonts w:ascii="Arial" w:hAnsi="Arial" w:cs="Arial"/>
                          <w:color w:val="002060"/>
                        </w:rPr>
                        <w:tab/>
                      </w:r>
                    </w:p>
                    <w:p w14:paraId="2D17CA58" w14:textId="77777777" w:rsidR="00BB7461" w:rsidRPr="00BB0C10" w:rsidRDefault="00BB746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362B22E2" w:rsidR="00BB7461" w:rsidRPr="00BB0C10" w:rsidRDefault="00357354" w:rsidP="00BB0C10">
                      <w:pPr>
                        <w:spacing w:after="0" w:line="264" w:lineRule="auto"/>
                        <w:rPr>
                          <w:rFonts w:ascii="Arial" w:hAnsi="Arial" w:cs="Arial"/>
                          <w:color w:val="002060"/>
                        </w:rPr>
                      </w:pPr>
                      <w:r>
                        <w:rPr>
                          <w:rFonts w:ascii="Arial" w:hAnsi="Arial" w:cs="Arial"/>
                          <w:color w:val="002060"/>
                        </w:rPr>
                        <w:t>Review Date due: September 2020</w:t>
                      </w:r>
                    </w:p>
                    <w:p w14:paraId="51BF749D" w14:textId="7C906F58" w:rsidR="00BB7461" w:rsidRDefault="00BB7461"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BB7461" w:rsidRPr="00166451" w:rsidRDefault="00BB7461"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BB7461" w:rsidRPr="00166451" w:rsidRDefault="00BB7461"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64EF88"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2B0A6A08"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126A75E1"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3712D3EE"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F15C3B3"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6F584DE8"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2B5031C" w14:textId="23154BEA"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D932DDC" w14:textId="511A9EFF" w:rsidR="00961170"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30DB">
          <w:rPr>
            <w:rFonts w:ascii="Arial" w:hAnsi="Arial" w:cs="Arial"/>
            <w:noProof/>
            <w:webHidden/>
            <w:sz w:val="20"/>
            <w:szCs w:val="20"/>
          </w:rPr>
          <w:t>17</w:t>
        </w:r>
        <w:r w:rsidR="008148EA" w:rsidRPr="002A079B">
          <w:rPr>
            <w:rFonts w:ascii="Arial" w:hAnsi="Arial" w:cs="Arial"/>
            <w:noProof/>
            <w:webHidden/>
            <w:sz w:val="20"/>
            <w:szCs w:val="20"/>
          </w:rPr>
          <w:fldChar w:fldCharType="end"/>
        </w:r>
      </w:hyperlink>
    </w:p>
    <w:p w14:paraId="69C16BCC" w14:textId="4390A24F" w:rsidR="008148EA" w:rsidRPr="002A079B" w:rsidRDefault="00357354"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5D47A23A" w:rsidR="00C3182D" w:rsidRDefault="00EE7B14" w:rsidP="00C3182D">
      <w:pPr>
        <w:pStyle w:val="NoSpacing"/>
        <w:spacing w:before="120" w:after="120"/>
        <w:rPr>
          <w:rFonts w:ascii="Arial" w:hAnsi="Arial" w:cs="Arial"/>
          <w:sz w:val="20"/>
          <w:szCs w:val="2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w:t>
      </w:r>
      <w:r w:rsidR="00321015">
        <w:rPr>
          <w:rFonts w:ascii="Arial" w:hAnsi="Arial" w:cs="Arial"/>
          <w:b/>
          <w:i/>
          <w:sz w:val="20"/>
          <w:szCs w:val="20"/>
        </w:rPr>
        <w:t>9</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321015" w:rsidRPr="001F735A">
          <w:rPr>
            <w:rStyle w:val="Hyperlink"/>
            <w:rFonts w:ascii="Arial" w:hAnsi="Arial" w:cs="Arial"/>
            <w:sz w:val="20"/>
            <w:szCs w:val="20"/>
          </w:rPr>
          <w:t>https://www.gov.uk/government/publications/keeping-children-safe-in-education--2</w:t>
        </w:r>
      </w:hyperlink>
    </w:p>
    <w:p w14:paraId="4D54BE30" w14:textId="20277BD7" w:rsidR="00C3182D" w:rsidRDefault="00C3182D" w:rsidP="00C3182D">
      <w:pPr>
        <w:pStyle w:val="NoSpacing"/>
        <w:spacing w:before="120" w:after="120"/>
        <w:rPr>
          <w:rFonts w:ascii="Arial" w:hAnsi="Arial" w:cs="Arial"/>
          <w:color w:val="000000"/>
        </w:rPr>
      </w:pPr>
    </w:p>
    <w:p w14:paraId="25C6A8BF" w14:textId="77777777" w:rsidR="00321015" w:rsidRDefault="00321015"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51445F5C"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470B1A33" w14:textId="77777777" w:rsidR="00321015" w:rsidRDefault="00321015" w:rsidP="00C3182D">
      <w:pPr>
        <w:pStyle w:val="Standard"/>
        <w:rPr>
          <w:sz w:val="20"/>
          <w:szCs w:val="20"/>
          <w:lang w:eastAsia="en-GB"/>
        </w:rPr>
      </w:pP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Working Together to Safeguard Children 2018</w:t>
      </w:r>
      <w:r>
        <w:rPr>
          <w:color w:val="000000" w:themeColor="text1"/>
          <w:sz w:val="20"/>
          <w:szCs w:val="20"/>
        </w:rPr>
        <w:t xml:space="preserve">  can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146F2175"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321015">
        <w:rPr>
          <w:b/>
          <w:sz w:val="20"/>
          <w:szCs w:val="20"/>
        </w:rPr>
        <w:t>Education Inspection Framework</w:t>
      </w:r>
      <w:r w:rsidR="00533509" w:rsidRPr="00C3182D">
        <w:rPr>
          <w:b/>
          <w:sz w:val="20"/>
          <w:szCs w:val="20"/>
        </w:rPr>
        <w:t xml:space="preserve"> </w:t>
      </w:r>
      <w:r w:rsidR="00533509" w:rsidRPr="002A079B">
        <w:rPr>
          <w:sz w:val="20"/>
          <w:szCs w:val="20"/>
        </w:rPr>
        <w:t>(</w:t>
      </w:r>
      <w:r w:rsidR="00D15209">
        <w:rPr>
          <w:sz w:val="20"/>
          <w:szCs w:val="20"/>
        </w:rPr>
        <w:t xml:space="preserve">September </w:t>
      </w:r>
      <w:r w:rsidR="00321015">
        <w:rPr>
          <w:sz w:val="20"/>
          <w:szCs w:val="20"/>
        </w:rPr>
        <w:t xml:space="preserve">2019) </w:t>
      </w:r>
      <w:r w:rsidR="00EA6626" w:rsidRPr="002A079B">
        <w:rPr>
          <w:sz w:val="20"/>
          <w:szCs w:val="20"/>
        </w:rPr>
        <w:t xml:space="preserve">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Default="00321015" w:rsidP="002A079B">
      <w:pPr>
        <w:pStyle w:val="Standard"/>
        <w:jc w:val="both"/>
        <w:rPr>
          <w:color w:val="000000" w:themeColor="text1"/>
          <w:sz w:val="20"/>
          <w:szCs w:val="20"/>
          <w:u w:val="single"/>
        </w:rPr>
      </w:pPr>
    </w:p>
    <w:p w14:paraId="1765F7EE" w14:textId="06633AC8"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lastRenderedPageBreak/>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47C68222" w:rsidR="0098565B" w:rsidRPr="0098565B" w:rsidRDefault="00BB7461" w:rsidP="007376C6">
      <w:pPr>
        <w:pStyle w:val="Standard"/>
        <w:numPr>
          <w:ilvl w:val="0"/>
          <w:numId w:val="36"/>
        </w:numPr>
        <w:rPr>
          <w:rStyle w:val="Hyperlink"/>
          <w:color w:val="auto"/>
          <w:sz w:val="20"/>
          <w:szCs w:val="20"/>
          <w:u w:val="none"/>
        </w:rPr>
      </w:pPr>
      <w:r>
        <w:rPr>
          <w:rStyle w:val="Hyperlink"/>
          <w:color w:val="auto"/>
          <w:sz w:val="20"/>
          <w:szCs w:val="20"/>
          <w:u w:val="none"/>
        </w:rPr>
        <w:t>Roseberry Academy</w:t>
      </w:r>
      <w:r w:rsidR="0098565B" w:rsidRPr="0098565B">
        <w:rPr>
          <w:rStyle w:val="Hyperlink"/>
          <w:color w:val="auto"/>
          <w:sz w:val="20"/>
          <w:szCs w:val="20"/>
          <w:u w:val="none"/>
        </w:rPr>
        <w:t>’s Behaviour Policy</w:t>
      </w:r>
    </w:p>
    <w:p w14:paraId="7A8A478E" w14:textId="24EBC7A8" w:rsidR="0098565B" w:rsidRPr="0098565B" w:rsidRDefault="00BB7461" w:rsidP="007376C6">
      <w:pPr>
        <w:pStyle w:val="Standard"/>
        <w:numPr>
          <w:ilvl w:val="0"/>
          <w:numId w:val="36"/>
        </w:numPr>
        <w:rPr>
          <w:rStyle w:val="Hyperlink"/>
          <w:color w:val="auto"/>
          <w:sz w:val="20"/>
          <w:szCs w:val="20"/>
          <w:u w:val="none"/>
        </w:rPr>
      </w:pPr>
      <w:r>
        <w:rPr>
          <w:rStyle w:val="Hyperlink"/>
          <w:color w:val="auto"/>
          <w:sz w:val="20"/>
          <w:szCs w:val="20"/>
          <w:u w:val="none"/>
        </w:rPr>
        <w:t>Roseberry Academy</w:t>
      </w:r>
      <w:r w:rsidR="0098565B" w:rsidRPr="0098565B">
        <w:rPr>
          <w:rStyle w:val="Hyperlink"/>
          <w:color w:val="auto"/>
          <w:sz w:val="20"/>
          <w:szCs w:val="20"/>
          <w:u w:val="none"/>
        </w:rPr>
        <w:t>’s 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04A9F55F" w14:textId="0737017A" w:rsidR="00321015" w:rsidRDefault="00321015" w:rsidP="002A079B">
      <w:pPr>
        <w:pStyle w:val="NELCheading"/>
        <w:jc w:val="both"/>
        <w:rPr>
          <w:rFonts w:cs="Arial"/>
          <w:color w:val="0000FF"/>
          <w:sz w:val="20"/>
          <w:szCs w:val="20"/>
        </w:rPr>
      </w:pPr>
      <w:bookmarkStart w:id="4" w:name="_Toc418667097"/>
    </w:p>
    <w:p w14:paraId="64404F21" w14:textId="77777777" w:rsidR="00321015" w:rsidRDefault="00321015" w:rsidP="002A079B">
      <w:pPr>
        <w:pStyle w:val="NELCheading"/>
        <w:jc w:val="both"/>
        <w:rPr>
          <w:rFonts w:cs="Arial"/>
          <w:color w:val="0000FF"/>
          <w:sz w:val="20"/>
          <w:szCs w:val="20"/>
        </w:rPr>
      </w:pPr>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86FE2A4"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0B3C59C2" w:rsidR="002F4FF6" w:rsidRPr="00B67F2B" w:rsidRDefault="00876960" w:rsidP="002A079B">
      <w:pPr>
        <w:pStyle w:val="Standard"/>
        <w:jc w:val="both"/>
        <w:rPr>
          <w:b/>
          <w:color w:val="0070C0"/>
          <w:sz w:val="20"/>
          <w:szCs w:val="20"/>
        </w:rPr>
      </w:pPr>
      <w:r w:rsidRPr="00B67F2B">
        <w:rPr>
          <w:b/>
          <w:color w:val="0070C0"/>
          <w:sz w:val="20"/>
          <w:szCs w:val="20"/>
        </w:rPr>
        <w:t xml:space="preserve">Responsibilities of the </w:t>
      </w:r>
      <w:r w:rsidR="00321015">
        <w:rPr>
          <w:b/>
          <w:color w:val="0070C0"/>
          <w:sz w:val="20"/>
          <w:szCs w:val="20"/>
        </w:rPr>
        <w:t>Academy Improvement Commitee</w:t>
      </w:r>
    </w:p>
    <w:p w14:paraId="0FCD727A" w14:textId="77777777" w:rsidR="00876960" w:rsidRPr="00B67F2B" w:rsidRDefault="00876960" w:rsidP="002A079B">
      <w:pPr>
        <w:pStyle w:val="Standard"/>
        <w:jc w:val="both"/>
        <w:rPr>
          <w:b/>
          <w:sz w:val="20"/>
          <w:szCs w:val="20"/>
        </w:rPr>
      </w:pPr>
    </w:p>
    <w:p w14:paraId="08122255" w14:textId="77777777" w:rsidR="00321015" w:rsidRDefault="00321015" w:rsidP="00311A8E">
      <w:pPr>
        <w:pStyle w:val="NoSpacing"/>
        <w:widowControl/>
        <w:spacing w:before="120" w:after="120"/>
        <w:rPr>
          <w:rFonts w:ascii="Arial" w:hAnsi="Arial" w:cs="Arial"/>
          <w:sz w:val="20"/>
          <w:szCs w:val="20"/>
        </w:rPr>
      </w:pPr>
    </w:p>
    <w:p w14:paraId="513D9781" w14:textId="77777777" w:rsidR="00321015" w:rsidRDefault="00321015" w:rsidP="00311A8E">
      <w:pPr>
        <w:pStyle w:val="NoSpacing"/>
        <w:widowControl/>
        <w:spacing w:before="120" w:after="120"/>
        <w:rPr>
          <w:rFonts w:ascii="Arial" w:hAnsi="Arial" w:cs="Arial"/>
          <w:sz w:val="20"/>
          <w:szCs w:val="20"/>
        </w:rPr>
      </w:pPr>
    </w:p>
    <w:p w14:paraId="2B26662A" w14:textId="77777777" w:rsidR="00321015" w:rsidRDefault="00321015" w:rsidP="00311A8E">
      <w:pPr>
        <w:pStyle w:val="NoSpacing"/>
        <w:widowControl/>
        <w:spacing w:before="120" w:after="120"/>
        <w:rPr>
          <w:rFonts w:ascii="Arial" w:hAnsi="Arial" w:cs="Arial"/>
          <w:sz w:val="20"/>
          <w:szCs w:val="20"/>
        </w:rPr>
      </w:pPr>
    </w:p>
    <w:p w14:paraId="18458DD1" w14:textId="77777777" w:rsidR="00321015" w:rsidRPr="00BB7461" w:rsidRDefault="00321015" w:rsidP="00311A8E">
      <w:pPr>
        <w:pStyle w:val="NoSpacing"/>
        <w:widowControl/>
        <w:spacing w:before="120" w:after="120"/>
        <w:rPr>
          <w:rFonts w:ascii="Arial" w:hAnsi="Arial" w:cs="Arial"/>
          <w:sz w:val="20"/>
          <w:szCs w:val="20"/>
        </w:rPr>
      </w:pPr>
    </w:p>
    <w:p w14:paraId="3E90EEEF" w14:textId="54CDDBA3" w:rsidR="00B7001C" w:rsidRPr="00311A8E" w:rsidRDefault="00311A8E" w:rsidP="00311A8E">
      <w:pPr>
        <w:pStyle w:val="NoSpacing"/>
        <w:widowControl/>
        <w:spacing w:before="120" w:after="120"/>
        <w:rPr>
          <w:rFonts w:ascii="Arial" w:hAnsi="Arial" w:cs="Arial"/>
          <w:sz w:val="20"/>
          <w:szCs w:val="20"/>
        </w:rPr>
      </w:pPr>
      <w:r w:rsidRPr="00BB7461">
        <w:rPr>
          <w:rFonts w:ascii="Arial" w:hAnsi="Arial" w:cs="Arial"/>
          <w:sz w:val="20"/>
          <w:szCs w:val="20"/>
        </w:rPr>
        <w:t xml:space="preserve">The </w:t>
      </w:r>
      <w:r w:rsidR="00207001" w:rsidRPr="00BB7461">
        <w:rPr>
          <w:rFonts w:ascii="Arial" w:hAnsi="Arial" w:cs="Arial"/>
          <w:bCs/>
          <w:sz w:val="20"/>
          <w:szCs w:val="20"/>
        </w:rPr>
        <w:t>Principal</w:t>
      </w:r>
      <w:r w:rsidRPr="00BB7461">
        <w:rPr>
          <w:rFonts w:ascii="Arial" w:hAnsi="Arial" w:cs="Arial"/>
          <w:sz w:val="20"/>
          <w:szCs w:val="20"/>
        </w:rPr>
        <w:t xml:space="preserve"> is </w:t>
      </w:r>
      <w:r w:rsidRPr="00311A8E">
        <w:rPr>
          <w:rFonts w:ascii="Arial" w:hAnsi="Arial" w:cs="Arial"/>
          <w:sz w:val="20"/>
          <w:szCs w:val="20"/>
        </w:rPr>
        <w:t xml:space="preserve">responsible for ensuring that safeguarding arrangements are fully embedded within the school’s ethos and reflected in the school’s day-to-day practice.  </w:t>
      </w:r>
    </w:p>
    <w:p w14:paraId="57D088AF" w14:textId="25549C50" w:rsidR="00311A8E" w:rsidRPr="00BB7461"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00321015" w:rsidRPr="00BB7461">
        <w:rPr>
          <w:rFonts w:ascii="Arial" w:hAnsi="Arial" w:cs="Arial"/>
          <w:sz w:val="20"/>
          <w:szCs w:val="20"/>
        </w:rPr>
        <w:t xml:space="preserve">Academy Improvement Committee </w:t>
      </w:r>
      <w:r w:rsidR="00321015">
        <w:rPr>
          <w:rFonts w:ascii="Arial" w:hAnsi="Arial" w:cs="Arial"/>
          <w:sz w:val="20"/>
          <w:szCs w:val="20"/>
        </w:rPr>
        <w:t>(AIC)</w:t>
      </w:r>
      <w:r>
        <w:rPr>
          <w:rFonts w:ascii="Arial" w:hAnsi="Arial" w:cs="Arial"/>
          <w:sz w:val="20"/>
          <w:szCs w:val="20"/>
        </w:rPr>
        <w:t xml:space="preserve">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 xml:space="preserve">Although the </w:t>
      </w:r>
      <w:r w:rsidR="00321015">
        <w:rPr>
          <w:rFonts w:ascii="Arial" w:hAnsi="Arial" w:cs="Arial"/>
          <w:sz w:val="20"/>
          <w:szCs w:val="20"/>
        </w:rPr>
        <w:t>AIC</w:t>
      </w:r>
      <w:r w:rsidRPr="00311A8E">
        <w:rPr>
          <w:rFonts w:ascii="Arial" w:hAnsi="Arial" w:cs="Arial"/>
          <w:sz w:val="20"/>
          <w:szCs w:val="20"/>
        </w:rPr>
        <w:t xml:space="preserve"> takes collective responsibility to safeguard and </w:t>
      </w:r>
      <w:r w:rsidRPr="00BB7461">
        <w:rPr>
          <w:rFonts w:ascii="Arial" w:hAnsi="Arial" w:cs="Arial"/>
          <w:sz w:val="20"/>
          <w:szCs w:val="20"/>
        </w:rPr>
        <w:t>promote the welfare of students, there is also a named governor who champions safeguarding within the school.</w:t>
      </w:r>
    </w:p>
    <w:p w14:paraId="2DA6E7DF" w14:textId="60A329A7" w:rsidR="00311A8E" w:rsidRPr="00BB7461" w:rsidRDefault="00311A8E" w:rsidP="00311A8E">
      <w:pPr>
        <w:pStyle w:val="Standard"/>
        <w:jc w:val="both"/>
        <w:rPr>
          <w:sz w:val="20"/>
          <w:szCs w:val="20"/>
        </w:rPr>
      </w:pPr>
      <w:r w:rsidRPr="00BB7461">
        <w:rPr>
          <w:sz w:val="20"/>
          <w:szCs w:val="20"/>
        </w:rPr>
        <w:t xml:space="preserve">The </w:t>
      </w:r>
      <w:r w:rsidR="00207001" w:rsidRPr="00BB7461">
        <w:rPr>
          <w:sz w:val="20"/>
          <w:szCs w:val="20"/>
        </w:rPr>
        <w:t>Trust’s</w:t>
      </w:r>
      <w:r w:rsidRPr="00BB7461">
        <w:rPr>
          <w:sz w:val="20"/>
          <w:szCs w:val="20"/>
        </w:rPr>
        <w:t xml:space="preserve"> named </w:t>
      </w:r>
      <w:r w:rsidR="00207001" w:rsidRPr="00BB7461">
        <w:rPr>
          <w:sz w:val="20"/>
          <w:szCs w:val="20"/>
        </w:rPr>
        <w:t>Trustee</w:t>
      </w:r>
      <w:r w:rsidRPr="00BB7461">
        <w:rPr>
          <w:sz w:val="20"/>
          <w:szCs w:val="20"/>
        </w:rPr>
        <w:t xml:space="preserve"> for safeguarding </w:t>
      </w:r>
      <w:r w:rsidR="00EE6D95" w:rsidRPr="00BB7461">
        <w:rPr>
          <w:sz w:val="20"/>
          <w:szCs w:val="20"/>
        </w:rPr>
        <w:t>is</w:t>
      </w:r>
      <w:r w:rsidR="00207001" w:rsidRPr="00BB7461">
        <w:rPr>
          <w:sz w:val="20"/>
          <w:szCs w:val="20"/>
        </w:rPr>
        <w:t xml:space="preserve"> Richard Hildyard.</w:t>
      </w:r>
      <w:r w:rsidR="006937F8" w:rsidRPr="00BB7461">
        <w:rPr>
          <w:sz w:val="20"/>
          <w:szCs w:val="20"/>
        </w:rPr>
        <w:t xml:space="preserve"> They can be contacted by </w:t>
      </w:r>
      <w:r w:rsidR="00207001" w:rsidRPr="00BB7461">
        <w:rPr>
          <w:sz w:val="20"/>
          <w:szCs w:val="20"/>
        </w:rPr>
        <w:t>phone on 01924 792960</w:t>
      </w:r>
    </w:p>
    <w:p w14:paraId="7948E7B8" w14:textId="77777777" w:rsidR="00311A8E" w:rsidRPr="00311A8E" w:rsidRDefault="00311A8E" w:rsidP="00311A8E">
      <w:pPr>
        <w:pStyle w:val="Standard"/>
        <w:jc w:val="both"/>
        <w:rPr>
          <w:color w:val="FF0000"/>
          <w:sz w:val="20"/>
          <w:szCs w:val="20"/>
        </w:rPr>
      </w:pPr>
    </w:p>
    <w:p w14:paraId="2325561E" w14:textId="552A56D8" w:rsidR="00311A8E" w:rsidRPr="00311A8E" w:rsidRDefault="00311A8E" w:rsidP="002A079B">
      <w:pPr>
        <w:pStyle w:val="Standard"/>
        <w:jc w:val="both"/>
        <w:rPr>
          <w:sz w:val="20"/>
          <w:szCs w:val="20"/>
        </w:rPr>
      </w:pPr>
      <w:r w:rsidRPr="00BB7461">
        <w:rPr>
          <w:sz w:val="20"/>
          <w:szCs w:val="20"/>
        </w:rPr>
        <w:t xml:space="preserve">The </w:t>
      </w:r>
      <w:r w:rsidR="00207001" w:rsidRPr="00BB7461">
        <w:rPr>
          <w:sz w:val="20"/>
          <w:szCs w:val="20"/>
        </w:rPr>
        <w:t>Principal</w:t>
      </w:r>
      <w:r w:rsidR="00321015" w:rsidRPr="00BB7461">
        <w:rPr>
          <w:sz w:val="20"/>
          <w:szCs w:val="20"/>
        </w:rPr>
        <w:t xml:space="preserve"> </w:t>
      </w:r>
      <w:r w:rsidRPr="00BB7461">
        <w:rPr>
          <w:sz w:val="20"/>
          <w:szCs w:val="20"/>
        </w:rPr>
        <w:t xml:space="preserve">will </w:t>
      </w:r>
      <w:r w:rsidRPr="00311A8E">
        <w:rPr>
          <w:sz w:val="20"/>
          <w:szCs w:val="20"/>
        </w:rPr>
        <w:t xml:space="preserve">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673BF5BB" w:rsidR="00E84F8A" w:rsidRDefault="00E84F8A" w:rsidP="002A079B">
      <w:pPr>
        <w:pStyle w:val="Standard"/>
        <w:jc w:val="both"/>
        <w:rPr>
          <w:color w:val="000000" w:themeColor="text1"/>
          <w:sz w:val="20"/>
          <w:szCs w:val="20"/>
        </w:rPr>
      </w:pPr>
      <w:r>
        <w:rPr>
          <w:color w:val="000000" w:themeColor="text1"/>
          <w:sz w:val="20"/>
          <w:szCs w:val="20"/>
        </w:rPr>
        <w:t xml:space="preserve">The </w:t>
      </w:r>
      <w:r w:rsidR="00207001" w:rsidRPr="00BB7461">
        <w:rPr>
          <w:sz w:val="20"/>
          <w:szCs w:val="20"/>
        </w:rPr>
        <w:t>Principal</w:t>
      </w:r>
      <w:r w:rsidR="00321015" w:rsidRPr="00BB7461">
        <w:rPr>
          <w:sz w:val="20"/>
          <w:szCs w:val="20"/>
        </w:rPr>
        <w:t xml:space="preserve"> </w:t>
      </w:r>
      <w:r w:rsidRPr="00BB7461">
        <w:rPr>
          <w:sz w:val="20"/>
          <w:szCs w:val="20"/>
        </w:rPr>
        <w:t xml:space="preserve">will consider </w:t>
      </w:r>
      <w:r>
        <w:rPr>
          <w:color w:val="000000" w:themeColor="text1"/>
          <w:sz w:val="20"/>
          <w:szCs w:val="20"/>
        </w:rPr>
        <w:t xml:space="preserve">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06A9899D" w:rsidR="00E84F8A" w:rsidRPr="00E84F8A" w:rsidRDefault="00E84F8A" w:rsidP="00E84F8A">
      <w:pPr>
        <w:pStyle w:val="Default"/>
        <w:widowControl w:val="0"/>
        <w:rPr>
          <w:color w:val="auto"/>
          <w:sz w:val="20"/>
          <w:szCs w:val="20"/>
        </w:rPr>
      </w:pPr>
      <w:r w:rsidRPr="00BB7461">
        <w:rPr>
          <w:color w:val="auto"/>
          <w:sz w:val="20"/>
          <w:szCs w:val="20"/>
        </w:rPr>
        <w:t xml:space="preserve">The </w:t>
      </w:r>
      <w:r w:rsidR="00207001" w:rsidRPr="00BB7461">
        <w:rPr>
          <w:color w:val="auto"/>
          <w:sz w:val="20"/>
          <w:szCs w:val="20"/>
        </w:rPr>
        <w:t>Principal</w:t>
      </w:r>
      <w:r w:rsidRPr="00BB7461">
        <w:rPr>
          <w:color w:val="auto"/>
          <w:sz w:val="20"/>
          <w:szCs w:val="20"/>
        </w:rPr>
        <w:t xml:space="preserve"> will</w:t>
      </w:r>
      <w:r w:rsidR="00855F22" w:rsidRPr="00BB7461">
        <w:rPr>
          <w:color w:val="auto"/>
          <w:sz w:val="20"/>
          <w:szCs w:val="20"/>
        </w:rPr>
        <w:t xml:space="preserve"> </w:t>
      </w:r>
      <w:r w:rsidR="00855F22">
        <w:rPr>
          <w:color w:val="auto"/>
          <w:sz w:val="20"/>
          <w:szCs w:val="20"/>
        </w:rPr>
        <w:t>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w:t>
      </w:r>
      <w:r w:rsidR="00321015">
        <w:rPr>
          <w:color w:val="auto"/>
          <w:sz w:val="20"/>
          <w:szCs w:val="20"/>
        </w:rPr>
        <w:t xml:space="preserve"> safeguarding partnership</w:t>
      </w:r>
      <w:r w:rsidRPr="00E84F8A">
        <w:rPr>
          <w:color w:val="auto"/>
          <w:sz w:val="20"/>
          <w:szCs w:val="20"/>
        </w:rPr>
        <w:t xml:space="preserve">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3111061B"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w:t>
      </w:r>
      <w:r w:rsidR="004072A6" w:rsidRPr="00BB7461">
        <w:rPr>
          <w:sz w:val="20"/>
          <w:szCs w:val="20"/>
        </w:rPr>
        <w:t xml:space="preserve">the </w:t>
      </w:r>
      <w:r w:rsidR="00DA5F54" w:rsidRPr="00BB7461">
        <w:rPr>
          <w:sz w:val="20"/>
          <w:szCs w:val="20"/>
        </w:rPr>
        <w:t xml:space="preserve">Principal </w:t>
      </w:r>
      <w:r w:rsidRPr="00BB7461">
        <w:rPr>
          <w:sz w:val="20"/>
          <w:szCs w:val="20"/>
        </w:rPr>
        <w:t xml:space="preserve">to ensure </w:t>
      </w:r>
      <w:r w:rsidRPr="00F92912">
        <w:rPr>
          <w:color w:val="000000" w:themeColor="text1"/>
          <w:sz w:val="20"/>
          <w:szCs w:val="20"/>
        </w:rPr>
        <w:t>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10F5F0E1"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t>
      </w:r>
      <w:r w:rsidR="00207001">
        <w:rPr>
          <w:rFonts w:ascii="Arial" w:hAnsi="Arial" w:cs="Arial"/>
          <w:sz w:val="20"/>
          <w:szCs w:val="20"/>
        </w:rPr>
        <w:t xml:space="preserve">of each academy </w:t>
      </w:r>
      <w:r w:rsidRPr="00311A8E">
        <w:rPr>
          <w:rFonts w:ascii="Arial" w:hAnsi="Arial" w:cs="Arial"/>
          <w:sz w:val="20"/>
          <w:szCs w:val="20"/>
        </w:rPr>
        <w:t xml:space="preserve">will ensure that the policies and procedures adopted by </w:t>
      </w:r>
      <w:r w:rsidR="00207001">
        <w:rPr>
          <w:rFonts w:ascii="Arial" w:hAnsi="Arial" w:cs="Arial"/>
          <w:sz w:val="20"/>
          <w:szCs w:val="20"/>
        </w:rPr>
        <w:t xml:space="preserve">Trustees </w:t>
      </w:r>
      <w:r w:rsidRPr="00311A8E">
        <w:rPr>
          <w:rFonts w:ascii="Arial" w:hAnsi="Arial" w:cs="Arial"/>
          <w:sz w:val="20"/>
          <w:szCs w:val="20"/>
        </w:rPr>
        <w:t>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4711E48C" w14:textId="7F1794B4" w:rsidR="00855F22" w:rsidRDefault="70DC2CD5" w:rsidP="70DC2CD5">
      <w:pPr>
        <w:pStyle w:val="Default"/>
        <w:widowControl w:val="0"/>
        <w:rPr>
          <w:color w:val="auto"/>
          <w:sz w:val="20"/>
          <w:szCs w:val="20"/>
        </w:rPr>
      </w:pPr>
      <w:r w:rsidRPr="70DC2CD5">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Default="70DC2CD5" w:rsidP="70DC2CD5">
      <w:pPr>
        <w:pStyle w:val="Default"/>
        <w:rPr>
          <w:color w:val="auto"/>
          <w:sz w:val="20"/>
          <w:szCs w:val="20"/>
        </w:rPr>
      </w:pPr>
    </w:p>
    <w:p w14:paraId="5BBEAC94" w14:textId="27FAD8D8" w:rsidR="0082300A" w:rsidRPr="00311A8E" w:rsidRDefault="70DC2CD5" w:rsidP="70DC2CD5">
      <w:pPr>
        <w:pStyle w:val="NoSpacing"/>
        <w:widowControl/>
        <w:spacing w:before="120" w:after="120"/>
        <w:rPr>
          <w:rFonts w:ascii="Arial" w:hAnsi="Arial" w:cs="Arial"/>
          <w:sz w:val="20"/>
          <w:szCs w:val="20"/>
        </w:rPr>
      </w:pPr>
      <w:r w:rsidRPr="70DC2CD5">
        <w:rPr>
          <w:rFonts w:ascii="Arial" w:hAnsi="Arial" w:cs="Arial"/>
          <w:sz w:val="20"/>
          <w:szCs w:val="20"/>
        </w:rPr>
        <w:t>The Principal will ensure that staff, time and resources are allocated for the pupils to be taught about safeguarding themselves. So that pupils will recognise when they are at risk and how to get help when they need it, including online.</w:t>
      </w:r>
    </w:p>
    <w:p w14:paraId="150AF051" w14:textId="02F38FB1" w:rsidR="70DC2CD5" w:rsidRPr="00321015" w:rsidRDefault="70DC2CD5" w:rsidP="70DC2CD5">
      <w:pPr>
        <w:pStyle w:val="NoSpacing"/>
        <w:spacing w:before="120" w:after="120"/>
        <w:rPr>
          <w:rFonts w:ascii="Arial" w:hAnsi="Arial" w:cs="Arial"/>
          <w:color w:val="000000" w:themeColor="text1"/>
          <w:sz w:val="20"/>
          <w:szCs w:val="20"/>
        </w:rPr>
      </w:pPr>
      <w:r w:rsidRPr="00321015">
        <w:rPr>
          <w:rFonts w:ascii="Arial" w:hAnsi="Arial" w:cs="Arial"/>
          <w:color w:val="000000" w:themeColor="text1"/>
          <w:sz w:val="20"/>
          <w:szCs w:val="20"/>
        </w:rPr>
        <w:t xml:space="preserve">The Principal will make arrangements to ensure that visitors and supply staff are aware of the school’s safeguarding reporting procedures. </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4DE4979C" w:rsidR="00311A8E" w:rsidRPr="00767191" w:rsidRDefault="00311A8E" w:rsidP="002A079B">
      <w:pPr>
        <w:pStyle w:val="Standard"/>
        <w:jc w:val="both"/>
        <w:rPr>
          <w:sz w:val="20"/>
          <w:szCs w:val="20"/>
        </w:rPr>
      </w:pPr>
      <w:r w:rsidRPr="00311A8E">
        <w:rPr>
          <w:sz w:val="20"/>
          <w:szCs w:val="20"/>
        </w:rPr>
        <w:t xml:space="preserve">The school has </w:t>
      </w:r>
      <w:r w:rsidR="00BB7461">
        <w:rPr>
          <w:sz w:val="20"/>
          <w:szCs w:val="20"/>
        </w:rPr>
        <w:t xml:space="preserve">one deputy DSL </w:t>
      </w:r>
      <w:r w:rsidRPr="00311A8E">
        <w:rPr>
          <w:sz w:val="20"/>
          <w:szCs w:val="20"/>
        </w:rPr>
        <w:t>to ensure there is appropriate cover for this role at all times</w:t>
      </w:r>
      <w:r w:rsidR="00767191">
        <w:rPr>
          <w:sz w:val="20"/>
          <w:szCs w:val="20"/>
        </w:rPr>
        <w:t xml:space="preserve">. The DSL may be contacted via email </w:t>
      </w:r>
      <w:hyperlink r:id="rId18" w:history="1">
        <w:r w:rsidR="00767191" w:rsidRPr="00E80755">
          <w:rPr>
            <w:rStyle w:val="Hyperlink"/>
            <w:sz w:val="20"/>
            <w:szCs w:val="20"/>
          </w:rPr>
          <w:t>h.channing@roseberryacademy.org</w:t>
        </w:r>
      </w:hyperlink>
      <w:r w:rsidR="00767191">
        <w:rPr>
          <w:sz w:val="20"/>
          <w:szCs w:val="20"/>
        </w:rPr>
        <w:t xml:space="preserve"> during the school holiday and closure periods.</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2D0C2F58" w:rsidR="00311A8E" w:rsidRPr="00311A8E" w:rsidRDefault="00311A8E" w:rsidP="002A079B">
      <w:pPr>
        <w:pStyle w:val="Standard"/>
        <w:jc w:val="both"/>
        <w:rPr>
          <w:sz w:val="20"/>
          <w:szCs w:val="20"/>
        </w:rPr>
      </w:pPr>
      <w:r w:rsidRPr="00311A8E">
        <w:rPr>
          <w:sz w:val="20"/>
          <w:szCs w:val="20"/>
        </w:rPr>
        <w:t xml:space="preserve">Our DSL </w:t>
      </w:r>
      <w:r w:rsidR="00767191">
        <w:rPr>
          <w:sz w:val="20"/>
          <w:szCs w:val="20"/>
        </w:rPr>
        <w:t>is Helen Channing</w:t>
      </w:r>
      <w:r w:rsidRPr="00767191">
        <w:rPr>
          <w:sz w:val="20"/>
          <w:szCs w:val="20"/>
        </w:rPr>
        <w:t xml:space="preserve"> </w:t>
      </w:r>
      <w:r w:rsidRPr="00311A8E">
        <w:rPr>
          <w:sz w:val="20"/>
          <w:szCs w:val="20"/>
        </w:rPr>
        <w:t xml:space="preserve">and the Deputy </w:t>
      </w:r>
      <w:r w:rsidR="00767191">
        <w:rPr>
          <w:sz w:val="20"/>
          <w:szCs w:val="20"/>
        </w:rPr>
        <w:t>DSL is Ruth Murton.</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lastRenderedPageBreak/>
        <w:t xml:space="preserve">The DSL is responsible for maintaining accurate and up to date records of all safeguarding concerns. </w:t>
      </w:r>
    </w:p>
    <w:p w14:paraId="6B7CFD98" w14:textId="124FBFA6" w:rsidR="009D6EF8" w:rsidRPr="00E84F8A" w:rsidRDefault="009D6EF8" w:rsidP="007376C6">
      <w:pPr>
        <w:pStyle w:val="Standard"/>
        <w:numPr>
          <w:ilvl w:val="0"/>
          <w:numId w:val="33"/>
        </w:numPr>
        <w:rPr>
          <w:color w:val="000000" w:themeColor="text1"/>
          <w:sz w:val="20"/>
          <w:szCs w:val="20"/>
        </w:rPr>
      </w:pPr>
      <w:r w:rsidRPr="00E84F8A">
        <w:rPr>
          <w:sz w:val="20"/>
          <w:szCs w:val="20"/>
        </w:rPr>
        <w:t>The DSL should liaise with the Principal to inform them of issues especially ongoing enquiries under section 47 of the Children Act 1989 and police investigations.</w:t>
      </w:r>
    </w:p>
    <w:p w14:paraId="4DCC3916" w14:textId="69220EEA" w:rsidR="00912407" w:rsidRPr="00321015" w:rsidRDefault="00E84F8A" w:rsidP="00321015">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70D4C4A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w:t>
      </w:r>
      <w:r w:rsidR="00321015">
        <w:rPr>
          <w:color w:val="000000" w:themeColor="text1"/>
          <w:sz w:val="20"/>
          <w:szCs w:val="20"/>
        </w:rPr>
        <w:t>Partnerships’</w:t>
      </w:r>
      <w:r w:rsidR="00B51E2A" w:rsidRPr="00E84F8A">
        <w:rPr>
          <w:color w:val="000000" w:themeColor="text1"/>
          <w:sz w:val="20"/>
          <w:szCs w:val="20"/>
        </w:rPr>
        <w:t xml:space="preserve">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 xml:space="preserve">Local Safeguarding </w:t>
      </w:r>
      <w:r w:rsidR="00321015">
        <w:rPr>
          <w:color w:val="000000" w:themeColor="text1"/>
          <w:sz w:val="20"/>
          <w:szCs w:val="20"/>
        </w:rPr>
        <w:t xml:space="preserve">Partnerships’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3D1481DC"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w:t>
      </w:r>
      <w:r w:rsidR="00321015">
        <w:rPr>
          <w:color w:val="000000" w:themeColor="text1"/>
          <w:sz w:val="20"/>
          <w:szCs w:val="20"/>
        </w:rPr>
        <w:t>Partenrship</w:t>
      </w:r>
      <w:r w:rsidR="00D27ABF" w:rsidRPr="00E84F8A">
        <w:rPr>
          <w:color w:val="000000" w:themeColor="text1"/>
          <w:sz w:val="20"/>
          <w:szCs w:val="20"/>
        </w:rPr>
        <w:t xml:space="preserve">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66FFE03C" w14:textId="70A798BC" w:rsidR="00362972" w:rsidRDefault="00767191" w:rsidP="00362972">
      <w:pPr>
        <w:pStyle w:val="Standard"/>
        <w:jc w:val="both"/>
        <w:rPr>
          <w:sz w:val="20"/>
          <w:szCs w:val="20"/>
        </w:rPr>
      </w:pPr>
      <w:r>
        <w:rPr>
          <w:sz w:val="20"/>
          <w:szCs w:val="20"/>
        </w:rPr>
        <w:t>Roseberry Academy: 01642 722883</w:t>
      </w:r>
    </w:p>
    <w:p w14:paraId="689B4A92" w14:textId="1675365A" w:rsidR="00767191" w:rsidRPr="00767191" w:rsidRDefault="00767191" w:rsidP="00362972">
      <w:pPr>
        <w:pStyle w:val="Standard"/>
        <w:jc w:val="both"/>
        <w:rPr>
          <w:sz w:val="20"/>
          <w:szCs w:val="20"/>
        </w:rPr>
      </w:pPr>
      <w:r>
        <w:rPr>
          <w:sz w:val="20"/>
          <w:szCs w:val="20"/>
        </w:rPr>
        <w:t xml:space="preserve">North Yorkshire Local Authority: 01609 797167 </w:t>
      </w:r>
    </w:p>
    <w:p w14:paraId="5324612E" w14:textId="77777777" w:rsidR="006937F8" w:rsidRPr="006937F8" w:rsidRDefault="006937F8" w:rsidP="00362972">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156B6126"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r w:rsidR="00767191">
        <w:rPr>
          <w:sz w:val="20"/>
          <w:szCs w:val="20"/>
        </w:rPr>
        <w:t>Roseberry</w:t>
      </w:r>
      <w:r w:rsidR="00362972" w:rsidRPr="00767191">
        <w:rPr>
          <w:sz w:val="20"/>
          <w:szCs w:val="20"/>
        </w:rPr>
        <w:t xml:space="preserve"> </w:t>
      </w:r>
      <w:r w:rsidR="00200A95" w:rsidRPr="00F92912">
        <w:rPr>
          <w:color w:val="000000" w:themeColor="text1"/>
          <w:sz w:val="20"/>
          <w:szCs w:val="20"/>
        </w:rPr>
        <w:t>academy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767191">
        <w:rPr>
          <w:sz w:val="20"/>
          <w:szCs w:val="20"/>
        </w:rPr>
        <w:t>the</w:t>
      </w:r>
      <w:r w:rsidR="00803468" w:rsidRPr="00767191">
        <w:rPr>
          <w:sz w:val="20"/>
          <w:szCs w:val="20"/>
        </w:rPr>
        <w:t xml:space="preserve"> </w:t>
      </w:r>
      <w:r w:rsidR="00321015" w:rsidRPr="00767191">
        <w:rPr>
          <w:sz w:val="20"/>
          <w:szCs w:val="20"/>
        </w:rPr>
        <w:t>Local Safeguarding Partnership.</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34369C8B" w14:textId="5EF019D5"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r w:rsidRPr="002A079B">
        <w:rPr>
          <w:sz w:val="20"/>
          <w:szCs w:val="20"/>
        </w:rPr>
        <w:t>children</w:t>
      </w:r>
      <w:r w:rsidR="00282288" w:rsidRPr="002A079B">
        <w:rPr>
          <w:sz w:val="20"/>
          <w:szCs w:val="20"/>
        </w:rPr>
        <w:t>/young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54793ADF" w:rsidR="0018575C" w:rsidRDefault="0018575C" w:rsidP="002A079B">
      <w:pPr>
        <w:pStyle w:val="Standard"/>
        <w:jc w:val="both"/>
        <w:rPr>
          <w:b/>
          <w:sz w:val="20"/>
          <w:szCs w:val="20"/>
          <w:u w:val="single"/>
        </w:rPr>
      </w:pPr>
    </w:p>
    <w:p w14:paraId="49D4713A" w14:textId="77777777" w:rsidR="00767191" w:rsidRDefault="00767191"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lastRenderedPageBreak/>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221FD2F2" w:rsidR="00EA6626" w:rsidRPr="00767191" w:rsidRDefault="00EA6626" w:rsidP="007376C6">
      <w:pPr>
        <w:pStyle w:val="Standard"/>
        <w:numPr>
          <w:ilvl w:val="0"/>
          <w:numId w:val="6"/>
        </w:numPr>
        <w:ind w:left="340" w:hanging="340"/>
        <w:jc w:val="both"/>
        <w:rPr>
          <w:sz w:val="20"/>
          <w:szCs w:val="20"/>
        </w:rPr>
      </w:pPr>
      <w:r w:rsidRPr="00767191">
        <w:rPr>
          <w:sz w:val="20"/>
          <w:szCs w:val="20"/>
        </w:rPr>
        <w:t>Do make a written record of the alleg</w:t>
      </w:r>
      <w:r w:rsidR="00E54B99" w:rsidRPr="00767191">
        <w:rPr>
          <w:sz w:val="20"/>
          <w:szCs w:val="20"/>
        </w:rPr>
        <w:t xml:space="preserve">ation, disclosure or incident </w:t>
      </w:r>
      <w:r w:rsidRPr="00767191">
        <w:rPr>
          <w:sz w:val="20"/>
          <w:szCs w:val="20"/>
        </w:rPr>
        <w:t>which you must sign, date and record your position</w:t>
      </w:r>
      <w:r w:rsidR="008D02D2" w:rsidRPr="00767191">
        <w:rPr>
          <w:sz w:val="20"/>
          <w:szCs w:val="20"/>
        </w:rPr>
        <w:t xml:space="preserve"> </w:t>
      </w:r>
      <w:r w:rsidR="00321015" w:rsidRPr="00767191">
        <w:rPr>
          <w:sz w:val="20"/>
          <w:szCs w:val="20"/>
        </w:rPr>
        <w:t>and</w:t>
      </w:r>
      <w:r w:rsidR="008D02D2" w:rsidRPr="00767191">
        <w:rPr>
          <w:sz w:val="20"/>
          <w:szCs w:val="20"/>
        </w:rPr>
        <w:t xml:space="preserve"> record the allegation directly onto </w:t>
      </w:r>
      <w:r w:rsidR="00EE6D95" w:rsidRPr="00767191">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lastRenderedPageBreak/>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33363185"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r w:rsidR="00207001">
        <w:rPr>
          <w:rFonts w:ascii="Arial" w:hAnsi="Arial" w:cs="Arial"/>
          <w:sz w:val="20"/>
          <w:szCs w:val="20"/>
        </w:rPr>
        <w:t xml:space="preserve">All entries to CPOMs should be recorded in a professional manner. </w:t>
      </w:r>
      <w:r w:rsidR="00207001" w:rsidRPr="00767191">
        <w:rPr>
          <w:rFonts w:ascii="Arial" w:hAnsi="Arial" w:cs="Arial"/>
          <w:sz w:val="20"/>
          <w:szCs w:val="20"/>
        </w:rPr>
        <w:t xml:space="preserve">Language should be precise, specific and appropriate for legal use.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511DE1D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pa</w:t>
      </w:r>
      <w:r w:rsidRPr="002A079B">
        <w:rPr>
          <w:rFonts w:ascii="Arial" w:hAnsi="Arial" w:cs="Arial"/>
          <w:sz w:val="20"/>
          <w:szCs w:val="20"/>
        </w:rPr>
        <w:t>ce 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b</w:t>
      </w:r>
      <w:r w:rsidRPr="002A079B">
        <w:rPr>
          <w:rFonts w:ascii="Arial" w:hAnsi="Arial" w:cs="Arial"/>
          <w:sz w:val="20"/>
          <w:szCs w:val="20"/>
        </w:rPr>
        <w:t>y 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06D25BD1" w:rsidR="00B1404C" w:rsidRDefault="00B1404C" w:rsidP="00834482">
      <w:pPr>
        <w:pStyle w:val="NoSpacing"/>
        <w:rPr>
          <w:rFonts w:ascii="Arial" w:hAnsi="Arial" w:cs="Arial"/>
          <w:b/>
          <w:sz w:val="24"/>
          <w:szCs w:val="24"/>
        </w:rPr>
      </w:pPr>
    </w:p>
    <w:p w14:paraId="4F191AC5" w14:textId="1124DA1A" w:rsidR="00321015" w:rsidRDefault="00321015" w:rsidP="00834482">
      <w:pPr>
        <w:pStyle w:val="NoSpacing"/>
        <w:rPr>
          <w:rFonts w:ascii="Arial" w:hAnsi="Arial" w:cs="Arial"/>
          <w:b/>
          <w:sz w:val="24"/>
          <w:szCs w:val="24"/>
        </w:rPr>
      </w:pPr>
    </w:p>
    <w:p w14:paraId="4DCFC573" w14:textId="749567CE" w:rsidR="00321015" w:rsidRDefault="00321015" w:rsidP="00834482">
      <w:pPr>
        <w:pStyle w:val="NoSpacing"/>
        <w:rPr>
          <w:rFonts w:ascii="Arial" w:hAnsi="Arial" w:cs="Arial"/>
          <w:b/>
          <w:sz w:val="24"/>
          <w:szCs w:val="24"/>
        </w:rPr>
      </w:pPr>
    </w:p>
    <w:p w14:paraId="22BC34D6" w14:textId="4E647629" w:rsidR="00767191" w:rsidRDefault="00767191" w:rsidP="00834482">
      <w:pPr>
        <w:pStyle w:val="NoSpacing"/>
        <w:rPr>
          <w:rFonts w:ascii="Arial" w:hAnsi="Arial" w:cs="Arial"/>
          <w:b/>
          <w:sz w:val="24"/>
          <w:szCs w:val="24"/>
        </w:rPr>
      </w:pPr>
    </w:p>
    <w:p w14:paraId="7F15F0F6" w14:textId="77777777" w:rsidR="00767191" w:rsidRDefault="00767191" w:rsidP="00834482">
      <w:pPr>
        <w:pStyle w:val="NoSpacing"/>
        <w:rPr>
          <w:rFonts w:ascii="Arial" w:hAnsi="Arial" w:cs="Arial"/>
          <w:b/>
          <w:sz w:val="24"/>
          <w:szCs w:val="24"/>
        </w:rPr>
      </w:pPr>
    </w:p>
    <w:p w14:paraId="66CAEA26" w14:textId="77777777" w:rsidR="00321015" w:rsidRPr="00834482" w:rsidRDefault="00321015"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lastRenderedPageBreak/>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r w:rsidRPr="002A079B">
        <w:rPr>
          <w:rFonts w:ascii="Arial" w:hAnsi="Arial" w:cs="Arial"/>
          <w:bCs/>
          <w:sz w:val="20"/>
          <w:szCs w:val="20"/>
        </w:rPr>
        <w:t>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lastRenderedPageBreak/>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lastRenderedPageBreak/>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2EC719B9" w:rsidR="00AF7DF4" w:rsidRPr="00AF7DF4" w:rsidRDefault="00855F22" w:rsidP="00AF7DF4">
      <w:pPr>
        <w:pStyle w:val="Standard"/>
        <w:rPr>
          <w:sz w:val="20"/>
          <w:szCs w:val="20"/>
        </w:rPr>
      </w:pPr>
      <w:r>
        <w:rPr>
          <w:sz w:val="20"/>
          <w:szCs w:val="20"/>
        </w:rPr>
        <w:t>The member of staff with responsibility for Looked After Children a</w:t>
      </w:r>
      <w:r w:rsidR="007946F1">
        <w:rPr>
          <w:sz w:val="20"/>
          <w:szCs w:val="20"/>
        </w:rPr>
        <w:t xml:space="preserve">nd Previously Looked after Children is </w:t>
      </w:r>
      <w:r w:rsidR="00767191">
        <w:rPr>
          <w:sz w:val="20"/>
          <w:szCs w:val="20"/>
        </w:rPr>
        <w:t>Helen Channing.</w:t>
      </w:r>
      <w:r w:rsidR="007946F1" w:rsidRPr="00767191">
        <w:rPr>
          <w:sz w:val="20"/>
          <w:szCs w:val="20"/>
        </w:rPr>
        <w:t xml:space="preserv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04A294E0" w:rsidR="00AF7DF4" w:rsidRPr="00AF7DF4" w:rsidRDefault="00AF7DF4" w:rsidP="00AF7DF4">
      <w:pPr>
        <w:pStyle w:val="Standard"/>
        <w:rPr>
          <w:sz w:val="20"/>
          <w:szCs w:val="20"/>
        </w:rPr>
      </w:pPr>
      <w:r w:rsidRPr="00767191">
        <w:rPr>
          <w:sz w:val="20"/>
          <w:szCs w:val="20"/>
        </w:rPr>
        <w:t>The DSL</w:t>
      </w:r>
      <w:r w:rsidR="00767191" w:rsidRPr="00767191">
        <w:rPr>
          <w:sz w:val="20"/>
          <w:szCs w:val="20"/>
        </w:rPr>
        <w:t xml:space="preserve">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lastRenderedPageBreak/>
        <w:t>E</w:t>
      </w:r>
      <w:r w:rsidRPr="007946F1">
        <w:rPr>
          <w:bCs/>
          <w:color w:val="auto"/>
          <w:sz w:val="20"/>
          <w:szCs w:val="20"/>
        </w:rPr>
        <w:t>xtra consideration will be given if using restraint.</w:t>
      </w:r>
    </w:p>
    <w:p w14:paraId="17ACAEC7" w14:textId="557BD474" w:rsidR="007946F1" w:rsidRDefault="00357354" w:rsidP="007946F1">
      <w:pPr>
        <w:pStyle w:val="Default"/>
        <w:rPr>
          <w:rStyle w:val="Hyperlink"/>
          <w:bCs/>
          <w:sz w:val="20"/>
          <w:szCs w:val="20"/>
        </w:rPr>
      </w:pPr>
      <w:hyperlink r:id="rId19"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357354" w:rsidP="008741BF">
      <w:pPr>
        <w:pStyle w:val="Standard"/>
        <w:jc w:val="both"/>
        <w:rPr>
          <w:sz w:val="20"/>
          <w:szCs w:val="20"/>
        </w:rPr>
      </w:pPr>
      <w:hyperlink r:id="rId20"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1"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2D939C9E"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hair of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00207001">
        <w:rPr>
          <w:sz w:val="20"/>
          <w:szCs w:val="20"/>
        </w:rPr>
        <w:t xml:space="preserve"> or Trust safeguarding lead</w:t>
      </w:r>
      <w:r w:rsidRPr="002A079B">
        <w:rPr>
          <w:sz w:val="20"/>
          <w:szCs w:val="20"/>
        </w:rPr>
        <w:t xml:space="preserve">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0623CEA0"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2" w:history="1">
        <w:r w:rsidRPr="002A079B">
          <w:rPr>
            <w:rStyle w:val="Hyperlink"/>
            <w:sz w:val="20"/>
            <w:szCs w:val="20"/>
          </w:rPr>
          <w:t>help@nspcc.org.uk</w:t>
        </w:r>
      </w:hyperlink>
    </w:p>
    <w:p w14:paraId="141ADE63" w14:textId="7FA3707F" w:rsidR="00AD49F1" w:rsidRPr="005943DD" w:rsidRDefault="00AD49F1" w:rsidP="007376C6">
      <w:pPr>
        <w:pStyle w:val="Standard"/>
        <w:numPr>
          <w:ilvl w:val="0"/>
          <w:numId w:val="3"/>
        </w:numPr>
        <w:ind w:left="357" w:hanging="357"/>
        <w:jc w:val="both"/>
        <w:rPr>
          <w:color w:val="FF0000"/>
          <w:sz w:val="20"/>
          <w:szCs w:val="20"/>
        </w:rPr>
      </w:pPr>
      <w:r w:rsidRPr="002A079B">
        <w:rPr>
          <w:sz w:val="20"/>
          <w:szCs w:val="20"/>
        </w:rPr>
        <w:t xml:space="preserve">For specific guidance on how to respond to allegations against staff, please refer to the </w:t>
      </w:r>
      <w:r w:rsidRPr="002A079B">
        <w:rPr>
          <w:b/>
          <w:sz w:val="20"/>
          <w:szCs w:val="20"/>
        </w:rPr>
        <w:t xml:space="preserve">Whistle Blowing Policy </w:t>
      </w:r>
      <w:r w:rsidRPr="002A079B">
        <w:rPr>
          <w:sz w:val="20"/>
          <w:szCs w:val="20"/>
        </w:rPr>
        <w:t>which can be fo</w:t>
      </w:r>
      <w:r w:rsidRPr="002A079B">
        <w:rPr>
          <w:color w:val="000000" w:themeColor="text1"/>
          <w:sz w:val="20"/>
          <w:szCs w:val="20"/>
        </w:rPr>
        <w:t xml:space="preserve">und </w:t>
      </w:r>
      <w:r w:rsidRPr="00767191">
        <w:rPr>
          <w:sz w:val="20"/>
          <w:szCs w:val="20"/>
        </w:rPr>
        <w:t>in the staff room</w:t>
      </w:r>
      <w:r w:rsidR="00767191" w:rsidRPr="00767191">
        <w:rPr>
          <w:b/>
          <w:sz w:val="20"/>
          <w:szCs w:val="20"/>
        </w:rPr>
        <w:t>.</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lastRenderedPageBreak/>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57472A29" w:rsidR="00F57CF3" w:rsidRDefault="00207001" w:rsidP="002A079B">
      <w:pPr>
        <w:pStyle w:val="NoSpacing"/>
        <w:ind w:left="720" w:hanging="720"/>
        <w:jc w:val="both"/>
        <w:rPr>
          <w:rFonts w:ascii="Arial" w:hAnsi="Arial" w:cs="Arial"/>
          <w:sz w:val="20"/>
          <w:szCs w:val="20"/>
        </w:rPr>
      </w:pPr>
      <w:r w:rsidRPr="00767191">
        <w:rPr>
          <w:rFonts w:ascii="Arial" w:hAnsi="Arial" w:cs="Arial"/>
          <w:sz w:val="20"/>
          <w:szCs w:val="20"/>
        </w:rPr>
        <w:t xml:space="preserve">At least one member of the AIC </w:t>
      </w:r>
      <w:r>
        <w:rPr>
          <w:rFonts w:ascii="Arial" w:hAnsi="Arial" w:cs="Arial"/>
          <w:sz w:val="20"/>
          <w:szCs w:val="20"/>
        </w:rPr>
        <w:t>must</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602953EA" w14:textId="77777777" w:rsidR="00694C03" w:rsidRDefault="00694C03" w:rsidP="002A079B">
      <w:pPr>
        <w:pStyle w:val="NoSpacing"/>
        <w:ind w:left="720" w:hanging="720"/>
        <w:jc w:val="both"/>
        <w:rPr>
          <w:rFonts w:ascii="Arial" w:hAnsi="Arial" w:cs="Arial"/>
          <w:sz w:val="20"/>
          <w:szCs w:val="20"/>
        </w:rPr>
      </w:pPr>
    </w:p>
    <w:p w14:paraId="5870067A" w14:textId="061A5279" w:rsidR="00673A73" w:rsidRPr="002A079B" w:rsidRDefault="00694C03" w:rsidP="002A079B">
      <w:pPr>
        <w:pStyle w:val="NoSpacing"/>
        <w:ind w:left="720" w:hanging="720"/>
        <w:jc w:val="both"/>
        <w:rPr>
          <w:rFonts w:ascii="Arial" w:hAnsi="Arial" w:cs="Arial"/>
          <w:sz w:val="20"/>
          <w:szCs w:val="20"/>
        </w:rPr>
      </w:pPr>
      <w:r w:rsidRPr="00767191">
        <w:rPr>
          <w:rFonts w:ascii="Arial" w:hAnsi="Arial" w:cs="Arial"/>
          <w:sz w:val="20"/>
          <w:szCs w:val="20"/>
        </w:rPr>
        <w:t>At least one Trustee</w:t>
      </w:r>
      <w:r w:rsidR="00673A73" w:rsidRPr="00767191">
        <w:rPr>
          <w:rFonts w:ascii="Arial" w:hAnsi="Arial" w:cs="Arial"/>
          <w:sz w:val="20"/>
          <w:szCs w:val="20"/>
        </w:rPr>
        <w:t xml:space="preserve"> </w:t>
      </w:r>
      <w:r>
        <w:rPr>
          <w:rFonts w:ascii="Arial" w:hAnsi="Arial" w:cs="Arial"/>
          <w:sz w:val="20"/>
          <w:szCs w:val="20"/>
        </w:rPr>
        <w:t>must</w:t>
      </w:r>
      <w:r w:rsidR="00673A73" w:rsidRPr="002A079B">
        <w:rPr>
          <w:rFonts w:ascii="Arial" w:hAnsi="Arial" w:cs="Arial"/>
          <w:sz w:val="20"/>
          <w:szCs w:val="20"/>
        </w:rPr>
        <w:t xml:space="preserve">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7B2596" w:rsidRPr="00767191">
        <w:rPr>
          <w:rFonts w:ascii="Arial" w:hAnsi="Arial" w:cs="Arial"/>
          <w:sz w:val="20"/>
          <w:szCs w:val="20"/>
        </w:rPr>
        <w:t>one</w:t>
      </w:r>
      <w:r w:rsidR="007B2596" w:rsidRPr="007B2596">
        <w:rPr>
          <w:rFonts w:ascii="Arial" w:hAnsi="Arial" w:cs="Arial"/>
          <w:color w:val="FF0000"/>
          <w:sz w:val="20"/>
          <w:szCs w:val="20"/>
        </w:rPr>
        <w:t xml:space="preserv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training.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lastRenderedPageBreak/>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357354" w:rsidP="007946F1">
      <w:pPr>
        <w:rPr>
          <w:rFonts w:ascii="Arial" w:hAnsi="Arial" w:cs="Arial"/>
          <w:sz w:val="20"/>
          <w:szCs w:val="20"/>
          <w:lang w:eastAsia="en-GB"/>
        </w:rPr>
      </w:pPr>
      <w:hyperlink r:id="rId24"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890C16" w:rsidRDefault="000F7FEC" w:rsidP="002A079B">
      <w:pPr>
        <w:pStyle w:val="Standard"/>
        <w:jc w:val="both"/>
        <w:rPr>
          <w:b/>
          <w:bCs/>
          <w:color w:val="0070C0"/>
          <w:sz w:val="20"/>
          <w:szCs w:val="20"/>
        </w:rPr>
      </w:pPr>
      <w:r w:rsidRPr="00890C16">
        <w:rPr>
          <w:b/>
          <w:bCs/>
          <w:color w:val="0070C0"/>
          <w:sz w:val="20"/>
          <w:szCs w:val="2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5CE7AF24" w:rsidR="00B67F2B" w:rsidRDefault="00B67F2B" w:rsidP="002A079B">
      <w:pPr>
        <w:pStyle w:val="Default"/>
        <w:jc w:val="both"/>
        <w:rPr>
          <w:b/>
          <w:bCs/>
          <w:color w:val="0000FF"/>
          <w:sz w:val="20"/>
          <w:szCs w:val="20"/>
        </w:rPr>
      </w:pPr>
    </w:p>
    <w:p w14:paraId="3F36D1C5" w14:textId="77777777" w:rsidR="00767191" w:rsidRDefault="00767191"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lastRenderedPageBreak/>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36C96485"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lastRenderedPageBreak/>
        <w:t xml:space="preserve">Further information can be found at </w:t>
      </w:r>
      <w:hyperlink r:id="rId25"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6"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lastRenderedPageBreak/>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7"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21BD21C" w:rsidR="00610680" w:rsidRDefault="00610680" w:rsidP="002A079B">
      <w:pPr>
        <w:pStyle w:val="Standard"/>
        <w:jc w:val="both"/>
        <w:rPr>
          <w:sz w:val="20"/>
          <w:szCs w:val="20"/>
        </w:rPr>
      </w:pPr>
    </w:p>
    <w:p w14:paraId="2E9E4ADD" w14:textId="77777777" w:rsidR="007918AE" w:rsidRDefault="00890C16" w:rsidP="002A079B">
      <w:pPr>
        <w:pStyle w:val="Standard"/>
        <w:jc w:val="both"/>
        <w:rPr>
          <w:color w:val="FF0000"/>
          <w:sz w:val="20"/>
          <w:szCs w:val="20"/>
        </w:rPr>
      </w:pPr>
      <w:r w:rsidRPr="00767191">
        <w:rPr>
          <w:sz w:val="20"/>
          <w:szCs w:val="20"/>
        </w:rPr>
        <w:t xml:space="preserve">Leaders and staff ensure that the non-statutory guidance available in </w:t>
      </w:r>
      <w:r w:rsidRPr="00767191">
        <w:rPr>
          <w:b/>
          <w:bCs/>
          <w:sz w:val="20"/>
          <w:szCs w:val="20"/>
        </w:rPr>
        <w:t>‘Teaching online safety in school’ (DfE, 2019)</w:t>
      </w:r>
      <w:r w:rsidRPr="00767191">
        <w:rPr>
          <w:sz w:val="20"/>
          <w:szCs w:val="20"/>
        </w:rPr>
        <w:t xml:space="preserve"> is considered when providing online safety advice to pupils</w:t>
      </w:r>
      <w:r w:rsidRPr="00890C16">
        <w:rPr>
          <w:color w:val="FF0000"/>
          <w:sz w:val="20"/>
          <w:szCs w:val="20"/>
        </w:rPr>
        <w:t xml:space="preserve">. </w:t>
      </w:r>
    </w:p>
    <w:p w14:paraId="76CA39F9" w14:textId="77777777" w:rsidR="007918AE" w:rsidRDefault="007918AE" w:rsidP="002A079B">
      <w:pPr>
        <w:pStyle w:val="Standard"/>
        <w:jc w:val="both"/>
        <w:rPr>
          <w:color w:val="FF0000"/>
          <w:sz w:val="20"/>
          <w:szCs w:val="20"/>
        </w:rPr>
      </w:pPr>
    </w:p>
    <w:p w14:paraId="30586F0A" w14:textId="2284E2DF" w:rsidR="00890C16" w:rsidRDefault="00357354" w:rsidP="002A079B">
      <w:pPr>
        <w:pStyle w:val="Standard"/>
        <w:jc w:val="both"/>
        <w:rPr>
          <w:color w:val="FF0000"/>
          <w:sz w:val="20"/>
          <w:szCs w:val="20"/>
        </w:rPr>
      </w:pPr>
      <w:hyperlink r:id="rId28" w:history="1">
        <w:r w:rsidR="007918AE" w:rsidRPr="00CE51E3">
          <w:rPr>
            <w:rStyle w:val="Hyperlink"/>
            <w:sz w:val="20"/>
            <w:szCs w:val="20"/>
          </w:rPr>
          <w:t>https://assets.publishing.service.gov.uk/government/uploads/system/uploads/attachment_data/file/811796/Teaching_online_safety_in_school.pdf</w:t>
        </w:r>
      </w:hyperlink>
    </w:p>
    <w:p w14:paraId="7E9761EF" w14:textId="77777777" w:rsidR="007918AE" w:rsidRPr="00890C16" w:rsidRDefault="007918AE" w:rsidP="002A079B">
      <w:pPr>
        <w:pStyle w:val="Standard"/>
        <w:jc w:val="both"/>
        <w:rPr>
          <w:color w:val="FF0000"/>
          <w:sz w:val="20"/>
          <w:szCs w:val="20"/>
        </w:rPr>
      </w:pPr>
    </w:p>
    <w:p w14:paraId="1D8FBF01" w14:textId="77777777" w:rsidR="00890C16" w:rsidRDefault="00890C16"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5806B94E"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bookmarkStart w:id="9" w:name="_GoBack"/>
      <w:bookmarkEnd w:id="9"/>
      <w:r w:rsidR="00357354">
        <w:rPr>
          <w:rFonts w:ascii="Arial" w:hAnsi="Arial" w:cs="Arial"/>
          <w:i/>
          <w:color w:val="FF000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7ED06EAC"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r w:rsidR="006F2867">
        <w:rPr>
          <w:rFonts w:ascii="Arial" w:eastAsia="Times New Roman" w:hAnsi="Arial" w:cs="Arial"/>
          <w:iCs/>
          <w:sz w:val="20"/>
          <w:szCs w:val="20"/>
          <w:lang w:eastAsia="en-GB"/>
        </w:rPr>
        <w:t>Roseberry</w:t>
      </w:r>
      <w:r w:rsidRPr="006F2867">
        <w:rPr>
          <w:rFonts w:ascii="Arial" w:eastAsia="Times New Roman" w:hAnsi="Arial" w:cs="Arial"/>
          <w:iCs/>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40ADAC1E" w:rsidR="00F35922" w:rsidRDefault="00004031" w:rsidP="00004031">
      <w:pPr>
        <w:spacing w:after="0" w:line="240" w:lineRule="auto"/>
        <w:rPr>
          <w:rFonts w:ascii="Arial" w:eastAsia="Times New Roman" w:hAnsi="Arial" w:cs="Arial"/>
          <w:iCs/>
          <w:color w:val="FF0000"/>
          <w:sz w:val="20"/>
          <w:szCs w:val="20"/>
          <w:lang w:eastAsia="en-GB"/>
        </w:rPr>
      </w:pPr>
      <w:r w:rsidRPr="00004031">
        <w:rPr>
          <w:rFonts w:ascii="Arial" w:eastAsia="Times New Roman" w:hAnsi="Arial" w:cs="Arial"/>
          <w:iCs/>
          <w:color w:val="000000"/>
          <w:sz w:val="20"/>
          <w:szCs w:val="20"/>
          <w:lang w:eastAsia="en-GB"/>
        </w:rPr>
        <w:t xml:space="preserve">At </w:t>
      </w:r>
      <w:r w:rsidR="006F2867">
        <w:rPr>
          <w:rFonts w:ascii="Arial" w:eastAsia="Times New Roman" w:hAnsi="Arial" w:cs="Arial"/>
          <w:iCs/>
          <w:sz w:val="20"/>
          <w:szCs w:val="20"/>
          <w:lang w:eastAsia="en-GB"/>
        </w:rPr>
        <w:t>Roseberry</w:t>
      </w:r>
      <w:r w:rsidRPr="006F2867">
        <w:rPr>
          <w:rFonts w:ascii="Arial" w:eastAsia="Times New Roman" w:hAnsi="Arial" w:cs="Arial"/>
          <w:iCs/>
          <w:sz w:val="20"/>
          <w:szCs w:val="20"/>
          <w:lang w:eastAsia="en-GB"/>
        </w:rPr>
        <w:t xml:space="preserve"> </w:t>
      </w:r>
      <w:r w:rsidRPr="00004031">
        <w:rPr>
          <w:rFonts w:ascii="Arial" w:eastAsia="Times New Roman" w:hAnsi="Arial" w:cs="Arial"/>
          <w:iCs/>
          <w:color w:val="000000"/>
          <w:sz w:val="20"/>
          <w:szCs w:val="20"/>
          <w:lang w:eastAsia="en-GB"/>
        </w:rPr>
        <w:t xml:space="preserve">we will support the victims of peer on peer abuse by </w:t>
      </w:r>
      <w:r w:rsidR="006F2867">
        <w:rPr>
          <w:rFonts w:ascii="Arial" w:eastAsia="Times New Roman" w:hAnsi="Arial" w:cs="Arial"/>
          <w:iCs/>
          <w:sz w:val="20"/>
          <w:szCs w:val="20"/>
          <w:lang w:eastAsia="en-GB"/>
        </w:rPr>
        <w:t>setting a bespoke package of support involving parents, children and the family mentor. This package will be written to meet the needs of the child in an age appropriate way.</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Is usually defined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357354" w:rsidP="00EE6D95">
      <w:pPr>
        <w:rPr>
          <w:rFonts w:ascii="Arial" w:hAnsi="Arial" w:cs="Arial"/>
          <w:sz w:val="20"/>
          <w:szCs w:val="20"/>
          <w:lang w:eastAsia="en-GB"/>
        </w:rPr>
      </w:pPr>
      <w:hyperlink r:id="rId29" w:history="1">
        <w:r w:rsidR="00EE6D95" w:rsidRPr="00EE6D95">
          <w:rPr>
            <w:rStyle w:val="Hyperlink"/>
            <w:rFonts w:ascii="Arial" w:hAnsi="Arial" w:cs="Arial"/>
            <w:sz w:val="20"/>
            <w:szCs w:val="20"/>
            <w:lang w:eastAsia="en-GB"/>
          </w:rPr>
          <w:t>https://www.gov.uk/government/publications/preventing-and-tackling-bullying</w:t>
        </w:r>
      </w:hyperlink>
    </w:p>
    <w:p w14:paraId="6E4C8332" w14:textId="3B46231B"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003F3F76">
        <w:rPr>
          <w:rFonts w:ascii="Arial" w:hAnsi="Arial" w:cs="Arial"/>
          <w:sz w:val="20"/>
          <w:szCs w:val="20"/>
          <w:lang w:eastAsia="en-GB"/>
        </w:rPr>
        <w:t>, as outlined in the school policy</w:t>
      </w:r>
      <w:r w:rsidRPr="00EE6D95">
        <w:rPr>
          <w:rFonts w:ascii="Arial" w:hAnsi="Arial" w:cs="Arial"/>
          <w:sz w:val="20"/>
          <w:szCs w:val="20"/>
          <w:lang w:eastAsia="en-GB"/>
        </w:rPr>
        <w:t>.</w:t>
      </w:r>
      <w:r w:rsidRPr="00EE6D95">
        <w:rPr>
          <w:rFonts w:ascii="Arial" w:hAnsi="Arial" w:cs="Arial"/>
          <w:color w:val="FF0000"/>
          <w:sz w:val="20"/>
          <w:szCs w:val="20"/>
          <w:lang w:eastAsia="en-GB"/>
        </w:rPr>
        <w:t xml:space="preserve">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8520CE7" w14:textId="43D7B4B1" w:rsidR="00EE6D95" w:rsidRDefault="00357354" w:rsidP="00EE6D95">
      <w:pPr>
        <w:rPr>
          <w:rStyle w:val="Hyperlink"/>
          <w:rFonts w:ascii="Arial" w:hAnsi="Arial" w:cs="Arial"/>
          <w:sz w:val="20"/>
          <w:szCs w:val="20"/>
          <w:lang w:eastAsia="en-GB"/>
        </w:rPr>
      </w:pPr>
      <w:hyperlink r:id="rId30" w:history="1">
        <w:r w:rsidR="00EE6D95" w:rsidRPr="00EE6D95">
          <w:rPr>
            <w:rStyle w:val="Hyperlink"/>
            <w:rFonts w:ascii="Arial" w:hAnsi="Arial" w:cs="Arial"/>
            <w:sz w:val="20"/>
            <w:szCs w:val="20"/>
            <w:lang w:eastAsia="en-GB"/>
          </w:rPr>
          <w:t>https://www.childnet.com/resources/cyberbullying-guidance-for-schools</w:t>
        </w:r>
      </w:hyperlink>
    </w:p>
    <w:p w14:paraId="453BD333" w14:textId="796FEE09" w:rsidR="00705736" w:rsidRDefault="00357354" w:rsidP="00EE6D95">
      <w:pPr>
        <w:rPr>
          <w:rFonts w:ascii="Arial" w:hAnsi="Arial" w:cs="Arial"/>
          <w:sz w:val="20"/>
          <w:szCs w:val="20"/>
          <w:lang w:eastAsia="en-GB"/>
        </w:rPr>
      </w:pPr>
      <w:hyperlink r:id="rId31" w:history="1">
        <w:r w:rsidR="00705736" w:rsidRPr="00705736">
          <w:rPr>
            <w:rStyle w:val="Hyperlink"/>
            <w:rFonts w:ascii="Arial" w:hAnsi="Arial" w:cs="Arial"/>
            <w:sz w:val="20"/>
            <w:szCs w:val="20"/>
            <w:lang w:eastAsia="en-GB"/>
          </w:rPr>
          <w:t>file:///N:\Behaviour\Policy\Anti-Bullying-Policy-revised-Jan-2019-1.pdf</w:t>
        </w:r>
      </w:hyperlink>
    </w:p>
    <w:p w14:paraId="560BC189" w14:textId="3CF66E2A" w:rsidR="00705736" w:rsidRPr="00EE6D95" w:rsidRDefault="00357354" w:rsidP="00EE6D95">
      <w:pPr>
        <w:rPr>
          <w:rFonts w:ascii="Arial" w:hAnsi="Arial" w:cs="Arial"/>
          <w:sz w:val="20"/>
          <w:szCs w:val="20"/>
          <w:lang w:eastAsia="en-GB"/>
        </w:rPr>
      </w:pPr>
      <w:hyperlink r:id="rId32" w:history="1">
        <w:r w:rsidR="00705736" w:rsidRPr="00705736">
          <w:rPr>
            <w:rStyle w:val="Hyperlink"/>
            <w:rFonts w:ascii="Arial" w:hAnsi="Arial" w:cs="Arial"/>
            <w:sz w:val="20"/>
            <w:szCs w:val="20"/>
            <w:lang w:eastAsia="en-GB"/>
          </w:rPr>
          <w:t>file:///N:\Behaviour\Policy\Behaviour-management-policy-January-2019.pdf</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r>
      <w:r w:rsidRPr="002A079B">
        <w:rPr>
          <w:color w:val="000000" w:themeColor="text1"/>
          <w:sz w:val="20"/>
          <w:szCs w:val="20"/>
        </w:rPr>
        <w:lastRenderedPageBreak/>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a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0525B506" w:rsidR="002F4C55" w:rsidRPr="002A079B"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any of the perpetrators and/or victims require additional support.  This may require the initiation of a CAF and</w:t>
      </w: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the offer of early help services</w:t>
      </w:r>
      <w:r w:rsidR="002F4C55"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58B71D12"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3D3435BA" w14:textId="77777777" w:rsidR="00890C16" w:rsidRDefault="00890C16" w:rsidP="00890C16">
      <w:pPr>
        <w:rPr>
          <w:rFonts w:ascii="Arial" w:hAnsi="Arial" w:cs="Arial"/>
          <w:color w:val="000000"/>
          <w:sz w:val="21"/>
          <w:szCs w:val="21"/>
          <w:shd w:val="clear" w:color="auto" w:fill="FFFFFF"/>
        </w:rPr>
      </w:pPr>
    </w:p>
    <w:p w14:paraId="5B3F29C5" w14:textId="7D18D870" w:rsidR="00890C16" w:rsidRPr="00890C16" w:rsidRDefault="00890C16" w:rsidP="00890C16">
      <w:pPr>
        <w:rPr>
          <w:rFonts w:ascii="Arial" w:hAnsi="Arial" w:cs="Arial"/>
          <w:b/>
          <w:bCs/>
          <w:color w:val="4F81BD" w:themeColor="accent1"/>
          <w:sz w:val="21"/>
          <w:szCs w:val="21"/>
          <w:shd w:val="clear" w:color="auto" w:fill="FFFFFF"/>
        </w:rPr>
      </w:pPr>
      <w:r w:rsidRPr="00890C16">
        <w:rPr>
          <w:rFonts w:ascii="Arial" w:hAnsi="Arial" w:cs="Arial"/>
          <w:b/>
          <w:bCs/>
          <w:color w:val="4F81BD" w:themeColor="accent1"/>
          <w:sz w:val="21"/>
          <w:szCs w:val="21"/>
          <w:shd w:val="clear" w:color="auto" w:fill="FFFFFF"/>
        </w:rPr>
        <w:t>‘Up skirting’</w:t>
      </w:r>
    </w:p>
    <w:p w14:paraId="449A094C" w14:textId="16FDEFEC" w:rsidR="00890C16" w:rsidRPr="00705736" w:rsidRDefault="00890C16" w:rsidP="00890C16">
      <w:pPr>
        <w:rPr>
          <w:rFonts w:ascii="Arial" w:hAnsi="Arial" w:cs="Arial"/>
          <w:sz w:val="20"/>
          <w:szCs w:val="20"/>
          <w:shd w:val="clear" w:color="auto" w:fill="FFFFFF"/>
        </w:rPr>
      </w:pPr>
      <w:r w:rsidRPr="00705736">
        <w:rPr>
          <w:rFonts w:ascii="Arial" w:hAnsi="Arial" w:cs="Arial"/>
          <w:sz w:val="20"/>
          <w:szCs w:val="20"/>
          <w:shd w:val="clear" w:color="auto" w:fill="FFFFFF"/>
        </w:rPr>
        <w:t>Changes to the Voyeurism (Offences) Act 2019 now criminalise the act of 'up skirting'. The</w:t>
      </w:r>
      <w:r w:rsidRPr="00705736">
        <w:rPr>
          <w:rStyle w:val="apple-converted-space"/>
          <w:rFonts w:ascii="Arial" w:hAnsi="Arial" w:cs="Arial"/>
          <w:sz w:val="20"/>
          <w:szCs w:val="20"/>
          <w:shd w:val="clear" w:color="auto" w:fill="FFFFFF"/>
        </w:rPr>
        <w:t> </w:t>
      </w:r>
      <w:hyperlink r:id="rId33" w:tgtFrame="_blank" w:history="1">
        <w:r w:rsidRPr="00705736">
          <w:rPr>
            <w:rStyle w:val="Hyperlink"/>
            <w:rFonts w:ascii="Arial" w:hAnsi="Arial" w:cs="Arial"/>
            <w:color w:val="auto"/>
            <w:sz w:val="20"/>
            <w:szCs w:val="20"/>
          </w:rPr>
          <w:t>Criminal Prosecution Service (CPS)</w:t>
        </w:r>
      </w:hyperlink>
      <w:r w:rsidRPr="00705736">
        <w:rPr>
          <w:rStyle w:val="apple-converted-space"/>
          <w:rFonts w:ascii="Arial" w:hAnsi="Arial" w:cs="Arial"/>
          <w:sz w:val="20"/>
          <w:szCs w:val="20"/>
          <w:shd w:val="clear" w:color="auto" w:fill="FFFFFF"/>
        </w:rPr>
        <w:t> </w:t>
      </w:r>
      <w:r w:rsidRPr="00705736">
        <w:rPr>
          <w:rFonts w:ascii="Arial" w:hAnsi="Arial" w:cs="Arial"/>
          <w:sz w:val="20"/>
          <w:szCs w:val="2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26E9F1ED" w14:textId="2AE01895" w:rsidR="00890C16" w:rsidRPr="00705736" w:rsidRDefault="00890C16" w:rsidP="00890C16">
      <w:pPr>
        <w:rPr>
          <w:rFonts w:ascii="Arial" w:hAnsi="Arial" w:cs="Arial"/>
          <w:sz w:val="20"/>
          <w:szCs w:val="20"/>
        </w:rPr>
      </w:pPr>
      <w:r w:rsidRPr="00705736">
        <w:rPr>
          <w:rFonts w:ascii="Arial" w:hAnsi="Arial" w:cs="Arial"/>
          <w:sz w:val="20"/>
          <w:szCs w:val="20"/>
          <w:shd w:val="clear" w:color="auto" w:fill="FFFFFF"/>
        </w:rPr>
        <w:t xml:space="preserve">Staff should follow the same advice outlined for incidents of youth produced sexual imagery. Please note that when substantiated, this is a criminal act and the police should be informed. </w:t>
      </w:r>
    </w:p>
    <w:p w14:paraId="03E3184E" w14:textId="77777777" w:rsidR="00890C16" w:rsidRDefault="00890C16"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lastRenderedPageBreak/>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4"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D4809BA" w14:textId="59859934" w:rsidR="00694C03" w:rsidRDefault="00C076CB" w:rsidP="00705736">
      <w:pPr>
        <w:pStyle w:val="NoSpacing"/>
        <w:numPr>
          <w:ilvl w:val="0"/>
          <w:numId w:val="7"/>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r w:rsidR="00EE6D95">
        <w:rPr>
          <w:rFonts w:ascii="Arial" w:hAnsi="Arial" w:cs="Arial"/>
          <w:spacing w:val="34"/>
          <w:sz w:val="20"/>
          <w:szCs w:val="20"/>
        </w:rPr>
        <w:t>recognises</w:t>
      </w:r>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2A45D9AD" w14:textId="77777777" w:rsidR="00694C03" w:rsidRDefault="00694C03" w:rsidP="00694C03">
      <w:pPr>
        <w:pStyle w:val="NoSpacing"/>
        <w:ind w:left="720"/>
        <w:rPr>
          <w:rFonts w:ascii="Arial" w:hAnsi="Arial" w:cs="Arial"/>
          <w:sz w:val="20"/>
          <w:szCs w:val="20"/>
        </w:rPr>
      </w:pPr>
    </w:p>
    <w:p w14:paraId="2F71A08F" w14:textId="77777777" w:rsidR="00694C03" w:rsidRDefault="00C076CB" w:rsidP="00694C03">
      <w:pPr>
        <w:pStyle w:val="NoSpacing"/>
        <w:numPr>
          <w:ilvl w:val="0"/>
          <w:numId w:val="7"/>
        </w:numPr>
        <w:rPr>
          <w:rFonts w:ascii="Arial" w:hAnsi="Arial" w:cs="Arial"/>
          <w:sz w:val="20"/>
          <w:szCs w:val="20"/>
        </w:rPr>
      </w:pPr>
      <w:r w:rsidRPr="00694C03">
        <w:rPr>
          <w:rFonts w:ascii="Arial" w:hAnsi="Arial" w:cs="Arial"/>
          <w:spacing w:val="2"/>
          <w:sz w:val="20"/>
          <w:szCs w:val="20"/>
        </w:rPr>
        <w:t>T</w:t>
      </w:r>
      <w:r w:rsidRPr="00694C03">
        <w:rPr>
          <w:rFonts w:ascii="Arial" w:hAnsi="Arial" w:cs="Arial"/>
          <w:spacing w:val="-1"/>
          <w:sz w:val="20"/>
          <w:szCs w:val="20"/>
        </w:rPr>
        <w:t>h</w:t>
      </w:r>
      <w:r w:rsidRPr="00694C03">
        <w:rPr>
          <w:rFonts w:ascii="Arial" w:hAnsi="Arial" w:cs="Arial"/>
          <w:sz w:val="20"/>
          <w:szCs w:val="20"/>
        </w:rPr>
        <w:t xml:space="preserve">e </w:t>
      </w:r>
      <w:r w:rsidRPr="00694C03">
        <w:rPr>
          <w:rFonts w:ascii="Arial" w:hAnsi="Arial" w:cs="Arial"/>
          <w:spacing w:val="-2"/>
          <w:sz w:val="20"/>
          <w:szCs w:val="20"/>
        </w:rPr>
        <w:t>P</w:t>
      </w:r>
      <w:r w:rsidRPr="00694C03">
        <w:rPr>
          <w:rFonts w:ascii="Arial" w:hAnsi="Arial" w:cs="Arial"/>
          <w:sz w:val="20"/>
          <w:szCs w:val="20"/>
        </w:rPr>
        <w:t xml:space="preserve">SHE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1"/>
          <w:sz w:val="20"/>
          <w:szCs w:val="20"/>
        </w:rPr>
        <w:t>g</w:t>
      </w:r>
      <w:r w:rsidRPr="00694C03">
        <w:rPr>
          <w:rFonts w:ascii="Arial" w:hAnsi="Arial" w:cs="Arial"/>
          <w:sz w:val="20"/>
          <w:szCs w:val="20"/>
        </w:rPr>
        <w:t>ram</w:t>
      </w:r>
      <w:r w:rsidRPr="00694C03">
        <w:rPr>
          <w:rFonts w:ascii="Arial" w:hAnsi="Arial" w:cs="Arial"/>
          <w:spacing w:val="1"/>
          <w:sz w:val="20"/>
          <w:szCs w:val="20"/>
        </w:rPr>
        <w:t>m</w:t>
      </w:r>
      <w:r w:rsidRPr="00694C03">
        <w:rPr>
          <w:rFonts w:ascii="Arial" w:hAnsi="Arial" w:cs="Arial"/>
          <w:sz w:val="20"/>
          <w:szCs w:val="20"/>
        </w:rPr>
        <w:t xml:space="preserve">e delivered within our curriculum </w:t>
      </w:r>
      <w:r w:rsidRPr="00694C03">
        <w:rPr>
          <w:rFonts w:ascii="Arial" w:hAnsi="Arial" w:cs="Arial"/>
          <w:spacing w:val="43"/>
          <w:sz w:val="20"/>
          <w:szCs w:val="20"/>
        </w:rPr>
        <w:t xml:space="preserve"> </w:t>
      </w:r>
      <w:r w:rsidRPr="00694C03">
        <w:rPr>
          <w:rFonts w:ascii="Arial" w:hAnsi="Arial" w:cs="Arial"/>
          <w:spacing w:val="-3"/>
          <w:sz w:val="20"/>
          <w:szCs w:val="20"/>
        </w:rPr>
        <w:t>i</w:t>
      </w:r>
      <w:r w:rsidRPr="00694C03">
        <w:rPr>
          <w:rFonts w:ascii="Arial" w:hAnsi="Arial" w:cs="Arial"/>
          <w:sz w:val="20"/>
          <w:szCs w:val="20"/>
        </w:rPr>
        <w:t xml:space="preserve">n </w:t>
      </w:r>
      <w:r w:rsidRPr="00694C03">
        <w:rPr>
          <w:rFonts w:ascii="Arial" w:hAnsi="Arial" w:cs="Arial"/>
          <w:spacing w:val="40"/>
          <w:sz w:val="20"/>
          <w:szCs w:val="20"/>
        </w:rPr>
        <w:t xml:space="preserve"> </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 xml:space="preserve">ch </w:t>
      </w:r>
      <w:r w:rsidRPr="00694C03">
        <w:rPr>
          <w:rFonts w:ascii="Arial" w:hAnsi="Arial" w:cs="Arial"/>
          <w:spacing w:val="38"/>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z w:val="20"/>
          <w:szCs w:val="20"/>
        </w:rPr>
        <w:t xml:space="preserve">y </w:t>
      </w:r>
      <w:r w:rsidRPr="00694C03">
        <w:rPr>
          <w:rFonts w:ascii="Arial" w:hAnsi="Arial" w:cs="Arial"/>
          <w:spacing w:val="37"/>
          <w:sz w:val="20"/>
          <w:szCs w:val="20"/>
        </w:rPr>
        <w:t xml:space="preserve"> </w:t>
      </w:r>
      <w:r w:rsidRPr="00694C03">
        <w:rPr>
          <w:rFonts w:ascii="Arial" w:hAnsi="Arial" w:cs="Arial"/>
          <w:sz w:val="20"/>
          <w:szCs w:val="20"/>
        </w:rPr>
        <w:t>st</w:t>
      </w:r>
      <w:r w:rsidRPr="00694C03">
        <w:rPr>
          <w:rFonts w:ascii="Arial" w:hAnsi="Arial" w:cs="Arial"/>
          <w:spacing w:val="-1"/>
          <w:sz w:val="20"/>
          <w:szCs w:val="20"/>
        </w:rPr>
        <w:t>ag</w:t>
      </w:r>
      <w:r w:rsidRPr="00694C03">
        <w:rPr>
          <w:rFonts w:ascii="Arial" w:hAnsi="Arial" w:cs="Arial"/>
          <w:sz w:val="20"/>
          <w:szCs w:val="20"/>
        </w:rPr>
        <w:t xml:space="preserve">e </w:t>
      </w:r>
      <w:r w:rsidRPr="00694C03">
        <w:rPr>
          <w:rFonts w:ascii="Arial" w:hAnsi="Arial" w:cs="Arial"/>
          <w:spacing w:val="42"/>
          <w:sz w:val="20"/>
          <w:szCs w:val="20"/>
        </w:rPr>
        <w:t xml:space="preserv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2"/>
          <w:sz w:val="20"/>
          <w:szCs w:val="20"/>
        </w:rPr>
        <w:t>v</w:t>
      </w:r>
      <w:r w:rsidRPr="00694C03">
        <w:rPr>
          <w:rFonts w:ascii="Arial" w:hAnsi="Arial" w:cs="Arial"/>
          <w:sz w:val="20"/>
          <w:szCs w:val="20"/>
        </w:rPr>
        <w:t>id</w:t>
      </w:r>
      <w:r w:rsidRPr="00694C03">
        <w:rPr>
          <w:rFonts w:ascii="Arial" w:hAnsi="Arial" w:cs="Arial"/>
          <w:spacing w:val="1"/>
          <w:sz w:val="20"/>
          <w:szCs w:val="20"/>
        </w:rPr>
        <w:t>e</w:t>
      </w:r>
      <w:r w:rsidRPr="00694C03">
        <w:rPr>
          <w:rFonts w:ascii="Arial" w:hAnsi="Arial" w:cs="Arial"/>
          <w:sz w:val="20"/>
          <w:szCs w:val="20"/>
        </w:rPr>
        <w:t xml:space="preserve">s </w:t>
      </w:r>
      <w:r w:rsidRPr="00694C03">
        <w:rPr>
          <w:rFonts w:ascii="Arial" w:hAnsi="Arial" w:cs="Arial"/>
          <w:spacing w:val="39"/>
          <w:sz w:val="20"/>
          <w:szCs w:val="20"/>
        </w:rPr>
        <w:t xml:space="preserve"> </w:t>
      </w:r>
      <w:r w:rsidRPr="00694C03">
        <w:rPr>
          <w:rFonts w:ascii="Arial" w:hAnsi="Arial" w:cs="Arial"/>
          <w:spacing w:val="1"/>
          <w:sz w:val="20"/>
          <w:szCs w:val="20"/>
        </w:rPr>
        <w:t>pe</w:t>
      </w:r>
      <w:r w:rsidRPr="00694C03">
        <w:rPr>
          <w:rFonts w:ascii="Arial" w:hAnsi="Arial" w:cs="Arial"/>
          <w:sz w:val="20"/>
          <w:szCs w:val="20"/>
        </w:rPr>
        <w:t>rs</w:t>
      </w:r>
      <w:r w:rsidRPr="00694C03">
        <w:rPr>
          <w:rFonts w:ascii="Arial" w:hAnsi="Arial" w:cs="Arial"/>
          <w:spacing w:val="-2"/>
          <w:sz w:val="20"/>
          <w:szCs w:val="20"/>
        </w:rPr>
        <w:t>o</w:t>
      </w:r>
      <w:r w:rsidRPr="00694C03">
        <w:rPr>
          <w:rFonts w:ascii="Arial" w:hAnsi="Arial" w:cs="Arial"/>
          <w:spacing w:val="1"/>
          <w:sz w:val="20"/>
          <w:szCs w:val="20"/>
        </w:rPr>
        <w:t>na</w:t>
      </w:r>
      <w:r w:rsidRPr="00694C03">
        <w:rPr>
          <w:rFonts w:ascii="Arial" w:hAnsi="Arial" w:cs="Arial"/>
          <w:sz w:val="20"/>
          <w:szCs w:val="20"/>
        </w:rPr>
        <w:t xml:space="preserve">l </w:t>
      </w:r>
      <w:r w:rsidRPr="00694C03">
        <w:rPr>
          <w:rFonts w:ascii="Arial" w:hAnsi="Arial" w:cs="Arial"/>
          <w:spacing w:val="37"/>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pacing w:val="1"/>
          <w:sz w:val="20"/>
          <w:szCs w:val="20"/>
        </w:rPr>
        <w:t>m</w:t>
      </w:r>
      <w:r w:rsidRPr="00694C03">
        <w:rPr>
          <w:rFonts w:ascii="Arial" w:hAnsi="Arial" w:cs="Arial"/>
          <w:spacing w:val="-1"/>
          <w:sz w:val="20"/>
          <w:szCs w:val="20"/>
        </w:rPr>
        <w:t>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1"/>
          <w:sz w:val="20"/>
          <w:szCs w:val="20"/>
        </w:rPr>
        <w:t>op</w:t>
      </w:r>
      <w:r w:rsidRPr="00694C03">
        <w:rPr>
          <w:rFonts w:ascii="Arial" w:hAnsi="Arial" w:cs="Arial"/>
          <w:spacing w:val="-1"/>
          <w:sz w:val="20"/>
          <w:szCs w:val="20"/>
        </w:rPr>
        <w:t>p</w:t>
      </w:r>
      <w:r w:rsidRPr="00694C03">
        <w:rPr>
          <w:rFonts w:ascii="Arial" w:hAnsi="Arial" w:cs="Arial"/>
          <w:spacing w:val="1"/>
          <w:sz w:val="20"/>
          <w:szCs w:val="20"/>
        </w:rPr>
        <w:t>o</w:t>
      </w:r>
      <w:r w:rsidRPr="00694C03">
        <w:rPr>
          <w:rFonts w:ascii="Arial" w:hAnsi="Arial" w:cs="Arial"/>
          <w:sz w:val="20"/>
          <w:szCs w:val="20"/>
        </w:rPr>
        <w:t>rtu</w:t>
      </w:r>
      <w:r w:rsidRPr="00694C03">
        <w:rPr>
          <w:rFonts w:ascii="Arial" w:hAnsi="Arial" w:cs="Arial"/>
          <w:spacing w:val="1"/>
          <w:sz w:val="20"/>
          <w:szCs w:val="20"/>
        </w:rPr>
        <w:t>n</w:t>
      </w:r>
      <w:r w:rsidRPr="00694C03">
        <w:rPr>
          <w:rFonts w:ascii="Arial" w:hAnsi="Arial" w:cs="Arial"/>
          <w:sz w:val="20"/>
          <w:szCs w:val="20"/>
        </w:rPr>
        <w:t>ities</w:t>
      </w:r>
      <w:r w:rsidRPr="00694C03">
        <w:rPr>
          <w:rFonts w:ascii="Arial" w:hAnsi="Arial" w:cs="Arial"/>
          <w:spacing w:val="1"/>
          <w:sz w:val="20"/>
          <w:szCs w:val="20"/>
        </w:rPr>
        <w:t xml:space="preserve"> </w:t>
      </w:r>
      <w:r w:rsidRPr="00694C03">
        <w:rPr>
          <w:rFonts w:ascii="Arial" w:hAnsi="Arial" w:cs="Arial"/>
          <w:spacing w:val="3"/>
          <w:sz w:val="20"/>
          <w:szCs w:val="20"/>
        </w:rPr>
        <w:t>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5"/>
          <w:sz w:val="20"/>
          <w:szCs w:val="20"/>
        </w:rPr>
        <w:t xml:space="preserve"> </w:t>
      </w:r>
      <w:r w:rsidRPr="00694C03">
        <w:rPr>
          <w:rFonts w:ascii="Arial" w:hAnsi="Arial" w:cs="Arial"/>
          <w:sz w:val="20"/>
          <w:szCs w:val="20"/>
        </w:rPr>
        <w:t>to</w:t>
      </w:r>
      <w:r w:rsidRPr="00694C03">
        <w:rPr>
          <w:rFonts w:ascii="Arial" w:hAnsi="Arial" w:cs="Arial"/>
          <w:spacing w:val="6"/>
          <w:sz w:val="20"/>
          <w:szCs w:val="20"/>
        </w:rPr>
        <w:t xml:space="preserve"> </w:t>
      </w:r>
      <w:r w:rsidRPr="00694C03">
        <w:rPr>
          <w:rFonts w:ascii="Arial" w:hAnsi="Arial" w:cs="Arial"/>
          <w:spacing w:val="-3"/>
          <w:sz w:val="20"/>
          <w:szCs w:val="20"/>
        </w:rPr>
        <w:t>l</w:t>
      </w:r>
      <w:r w:rsidRPr="00694C03">
        <w:rPr>
          <w:rFonts w:ascii="Arial" w:hAnsi="Arial" w:cs="Arial"/>
          <w:spacing w:val="1"/>
          <w:sz w:val="20"/>
          <w:szCs w:val="20"/>
        </w:rPr>
        <w:t>ea</w:t>
      </w:r>
      <w:r w:rsidRPr="00694C03">
        <w:rPr>
          <w:rFonts w:ascii="Arial" w:hAnsi="Arial" w:cs="Arial"/>
          <w:sz w:val="20"/>
          <w:szCs w:val="20"/>
        </w:rPr>
        <w:t>rn</w:t>
      </w:r>
      <w:r w:rsidRPr="00694C03">
        <w:rPr>
          <w:rFonts w:ascii="Arial" w:hAnsi="Arial" w:cs="Arial"/>
          <w:spacing w:val="3"/>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b</w:t>
      </w:r>
      <w:r w:rsidRPr="00694C03">
        <w:rPr>
          <w:rFonts w:ascii="Arial" w:hAnsi="Arial" w:cs="Arial"/>
          <w:spacing w:val="1"/>
          <w:sz w:val="20"/>
          <w:szCs w:val="20"/>
        </w:rPr>
        <w:t>ou</w:t>
      </w:r>
      <w:r w:rsidRPr="00694C03">
        <w:rPr>
          <w:rFonts w:ascii="Arial" w:hAnsi="Arial" w:cs="Arial"/>
          <w:sz w:val="20"/>
          <w:szCs w:val="20"/>
        </w:rPr>
        <w:t>t</w:t>
      </w:r>
      <w:r w:rsidRPr="00694C03">
        <w:rPr>
          <w:rFonts w:ascii="Arial" w:hAnsi="Arial" w:cs="Arial"/>
          <w:spacing w:val="3"/>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pacing w:val="-1"/>
          <w:sz w:val="20"/>
          <w:szCs w:val="20"/>
        </w:rPr>
        <w:t>e</w:t>
      </w:r>
      <w:r w:rsidRPr="00694C03">
        <w:rPr>
          <w:rFonts w:ascii="Arial" w:hAnsi="Arial" w:cs="Arial"/>
          <w:spacing w:val="1"/>
          <w:sz w:val="20"/>
          <w:szCs w:val="20"/>
        </w:rPr>
        <w:t>p</w:t>
      </w:r>
      <w:r w:rsidRPr="00694C03">
        <w:rPr>
          <w:rFonts w:ascii="Arial" w:hAnsi="Arial" w:cs="Arial"/>
          <w:sz w:val="20"/>
          <w:szCs w:val="20"/>
        </w:rPr>
        <w:t>i</w:t>
      </w:r>
      <w:r w:rsidRPr="00694C03">
        <w:rPr>
          <w:rFonts w:ascii="Arial" w:hAnsi="Arial" w:cs="Arial"/>
          <w:spacing w:val="-2"/>
          <w:sz w:val="20"/>
          <w:szCs w:val="20"/>
        </w:rPr>
        <w:t>n</w:t>
      </w:r>
      <w:r w:rsidRPr="00694C03">
        <w:rPr>
          <w:rFonts w:ascii="Arial" w:hAnsi="Arial" w:cs="Arial"/>
          <w:sz w:val="20"/>
          <w:szCs w:val="20"/>
        </w:rPr>
        <w:t>g</w:t>
      </w:r>
      <w:r w:rsidRPr="00694C03">
        <w:rPr>
          <w:rFonts w:ascii="Arial" w:hAnsi="Arial" w:cs="Arial"/>
          <w:spacing w:val="4"/>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z w:val="20"/>
          <w:szCs w:val="20"/>
        </w:rPr>
        <w:t>fe</w:t>
      </w:r>
      <w:r w:rsidRPr="00694C03">
        <w:rPr>
          <w:rFonts w:ascii="Arial" w:hAnsi="Arial" w:cs="Arial"/>
          <w:spacing w:val="4"/>
          <w:sz w:val="20"/>
          <w:szCs w:val="20"/>
        </w:rPr>
        <w:t xml:space="preserve">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4"/>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w:t>
      </w:r>
      <w:r w:rsidRPr="00694C03">
        <w:rPr>
          <w:rFonts w:ascii="Arial" w:hAnsi="Arial" w:cs="Arial"/>
          <w:sz w:val="20"/>
          <w:szCs w:val="20"/>
        </w:rPr>
        <w:t>o</w:t>
      </w:r>
      <w:r w:rsidRPr="00694C03">
        <w:rPr>
          <w:rFonts w:ascii="Arial" w:hAnsi="Arial" w:cs="Arial"/>
          <w:spacing w:val="6"/>
          <w:sz w:val="20"/>
          <w:szCs w:val="20"/>
        </w:rPr>
        <w:t xml:space="preserve"> </w:t>
      </w:r>
      <w:r w:rsidRPr="00694C03">
        <w:rPr>
          <w:rFonts w:ascii="Arial" w:hAnsi="Arial" w:cs="Arial"/>
          <w:sz w:val="20"/>
          <w:szCs w:val="20"/>
        </w:rPr>
        <w:t>to</w:t>
      </w:r>
      <w:r w:rsidRPr="00694C03">
        <w:rPr>
          <w:rFonts w:ascii="Arial" w:hAnsi="Arial" w:cs="Arial"/>
          <w:spacing w:val="4"/>
          <w:sz w:val="20"/>
          <w:szCs w:val="20"/>
        </w:rPr>
        <w:t xml:space="preserve"> </w:t>
      </w:r>
      <w:r w:rsidRPr="00694C03">
        <w:rPr>
          <w:rFonts w:ascii="Arial" w:hAnsi="Arial" w:cs="Arial"/>
          <w:spacing w:val="1"/>
          <w:sz w:val="20"/>
          <w:szCs w:val="20"/>
        </w:rPr>
        <w:t>a</w:t>
      </w:r>
      <w:r w:rsidRPr="00694C03">
        <w:rPr>
          <w:rFonts w:ascii="Arial" w:hAnsi="Arial" w:cs="Arial"/>
          <w:sz w:val="20"/>
          <w:szCs w:val="20"/>
        </w:rPr>
        <w:t>sk 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4"/>
          <w:sz w:val="20"/>
          <w:szCs w:val="20"/>
        </w:rPr>
        <w:t xml:space="preserve"> </w:t>
      </w:r>
      <w:r w:rsidRPr="00694C03">
        <w:rPr>
          <w:rFonts w:ascii="Arial" w:hAnsi="Arial" w:cs="Arial"/>
          <w:spacing w:val="1"/>
          <w:sz w:val="20"/>
          <w:szCs w:val="20"/>
        </w:rPr>
        <w:t>he</w:t>
      </w:r>
      <w:r w:rsidRPr="00694C03">
        <w:rPr>
          <w:rFonts w:ascii="Arial" w:hAnsi="Arial" w:cs="Arial"/>
          <w:spacing w:val="-3"/>
          <w:sz w:val="20"/>
          <w:szCs w:val="20"/>
        </w:rPr>
        <w:t>l</w:t>
      </w:r>
      <w:r w:rsidRPr="00694C03">
        <w:rPr>
          <w:rFonts w:ascii="Arial" w:hAnsi="Arial" w:cs="Arial"/>
          <w:sz w:val="20"/>
          <w:szCs w:val="20"/>
        </w:rPr>
        <w:t>p</w:t>
      </w:r>
      <w:r w:rsidRPr="00694C03">
        <w:rPr>
          <w:rFonts w:ascii="Arial" w:hAnsi="Arial" w:cs="Arial"/>
          <w:spacing w:val="6"/>
          <w:sz w:val="20"/>
          <w:szCs w:val="20"/>
        </w:rPr>
        <w:t xml:space="preserve"> </w:t>
      </w:r>
      <w:r w:rsidRPr="00694C03">
        <w:rPr>
          <w:rFonts w:ascii="Arial" w:hAnsi="Arial" w:cs="Arial"/>
          <w:spacing w:val="-3"/>
          <w:sz w:val="20"/>
          <w:szCs w:val="20"/>
        </w:rPr>
        <w:t>i</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 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ty</w:t>
      </w:r>
      <w:r w:rsidRPr="00694C03">
        <w:rPr>
          <w:rFonts w:ascii="Arial" w:hAnsi="Arial" w:cs="Arial"/>
          <w:spacing w:val="30"/>
          <w:sz w:val="20"/>
          <w:szCs w:val="20"/>
        </w:rPr>
        <w:t xml:space="preserve"> </w:t>
      </w:r>
      <w:r w:rsidRPr="00694C03">
        <w:rPr>
          <w:rFonts w:ascii="Arial" w:hAnsi="Arial" w:cs="Arial"/>
          <w:sz w:val="20"/>
          <w:szCs w:val="20"/>
        </w:rPr>
        <w:t>is</w:t>
      </w:r>
      <w:r w:rsidRPr="00694C03">
        <w:rPr>
          <w:rFonts w:ascii="Arial" w:hAnsi="Arial" w:cs="Arial"/>
          <w:spacing w:val="31"/>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pacing w:val="-1"/>
          <w:sz w:val="20"/>
          <w:szCs w:val="20"/>
        </w:rPr>
        <w:t>e</w:t>
      </w:r>
      <w:r w:rsidRPr="00694C03">
        <w:rPr>
          <w:rFonts w:ascii="Arial" w:hAnsi="Arial" w:cs="Arial"/>
          <w:spacing w:val="1"/>
          <w:sz w:val="20"/>
          <w:szCs w:val="20"/>
        </w:rPr>
        <w:t>d</w:t>
      </w:r>
      <w:r w:rsidRPr="00694C03">
        <w:rPr>
          <w:rFonts w:ascii="Arial" w:hAnsi="Arial" w:cs="Arial"/>
          <w:sz w:val="20"/>
          <w:szCs w:val="20"/>
        </w:rPr>
        <w:t xml:space="preserve">. </w:t>
      </w:r>
      <w:r w:rsidRPr="00694C03">
        <w:rPr>
          <w:rFonts w:ascii="Arial" w:hAnsi="Arial" w:cs="Arial"/>
          <w:spacing w:val="61"/>
          <w:sz w:val="20"/>
          <w:szCs w:val="20"/>
        </w:rPr>
        <w:t xml:space="preserve"> </w:t>
      </w:r>
      <w:r w:rsidRPr="00694C03">
        <w:rPr>
          <w:rFonts w:ascii="Arial" w:hAnsi="Arial" w:cs="Arial"/>
          <w:sz w:val="20"/>
          <w:szCs w:val="20"/>
        </w:rPr>
        <w:t>As</w:t>
      </w:r>
      <w:r w:rsidRPr="00694C03">
        <w:rPr>
          <w:rFonts w:ascii="Arial" w:hAnsi="Arial" w:cs="Arial"/>
          <w:spacing w:val="31"/>
          <w:sz w:val="20"/>
          <w:szCs w:val="20"/>
        </w:rPr>
        <w:t xml:space="preserve"> </w:t>
      </w:r>
      <w:r w:rsidRPr="00694C03">
        <w:rPr>
          <w:rFonts w:ascii="Arial" w:hAnsi="Arial" w:cs="Arial"/>
          <w:spacing w:val="1"/>
          <w:sz w:val="20"/>
          <w:szCs w:val="20"/>
        </w:rPr>
        <w:t>pa</w:t>
      </w:r>
      <w:r w:rsidRPr="00694C03">
        <w:rPr>
          <w:rFonts w:ascii="Arial" w:hAnsi="Arial" w:cs="Arial"/>
          <w:sz w:val="20"/>
          <w:szCs w:val="20"/>
        </w:rPr>
        <w:t>rt</w:t>
      </w:r>
      <w:r w:rsidRPr="00694C03">
        <w:rPr>
          <w:rFonts w:ascii="Arial" w:hAnsi="Arial" w:cs="Arial"/>
          <w:spacing w:val="31"/>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32"/>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z w:val="20"/>
          <w:szCs w:val="20"/>
        </w:rPr>
        <w:t>ing</w:t>
      </w:r>
      <w:r w:rsidRPr="00694C03">
        <w:rPr>
          <w:rFonts w:ascii="Arial" w:hAnsi="Arial" w:cs="Arial"/>
          <w:spacing w:val="28"/>
          <w:sz w:val="20"/>
          <w:szCs w:val="20"/>
        </w:rPr>
        <w:t xml:space="preserve"> </w:t>
      </w:r>
      <w:r w:rsidRPr="00694C03">
        <w:rPr>
          <w:rFonts w:ascii="Arial" w:hAnsi="Arial" w:cs="Arial"/>
          <w:sz w:val="20"/>
          <w:szCs w:val="20"/>
        </w:rPr>
        <w:t>a</w:t>
      </w:r>
      <w:r w:rsidRPr="00694C03">
        <w:rPr>
          <w:rFonts w:ascii="Arial" w:hAnsi="Arial" w:cs="Arial"/>
          <w:spacing w:val="32"/>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lt</w:t>
      </w:r>
      <w:r w:rsidRPr="00694C03">
        <w:rPr>
          <w:rFonts w:ascii="Arial" w:hAnsi="Arial" w:cs="Arial"/>
          <w:spacing w:val="1"/>
          <w:sz w:val="20"/>
          <w:szCs w:val="20"/>
        </w:rPr>
        <w:t>h</w:t>
      </w:r>
      <w:r w:rsidRPr="00694C03">
        <w:rPr>
          <w:rFonts w:ascii="Arial" w:hAnsi="Arial" w:cs="Arial"/>
          <w:spacing w:val="-2"/>
          <w:sz w:val="20"/>
          <w:szCs w:val="20"/>
        </w:rPr>
        <w:t>y</w:t>
      </w:r>
      <w:r w:rsidRPr="00694C03">
        <w:rPr>
          <w:rFonts w:ascii="Arial" w:hAnsi="Arial" w:cs="Arial"/>
          <w:sz w:val="20"/>
          <w:szCs w:val="20"/>
        </w:rPr>
        <w:t>,</w:t>
      </w:r>
      <w:r w:rsidRPr="00694C03">
        <w:rPr>
          <w:rFonts w:ascii="Arial" w:hAnsi="Arial" w:cs="Arial"/>
          <w:spacing w:val="32"/>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r</w:t>
      </w:r>
      <w:r w:rsidRPr="00694C03">
        <w:rPr>
          <w:rFonts w:ascii="Arial" w:hAnsi="Arial" w:cs="Arial"/>
          <w:spacing w:val="31"/>
          <w:sz w:val="20"/>
          <w:szCs w:val="20"/>
        </w:rPr>
        <w:t xml:space="preserve"> </w:t>
      </w:r>
      <w:r w:rsidRPr="00694C03">
        <w:rPr>
          <w:rFonts w:ascii="Arial" w:hAnsi="Arial" w:cs="Arial"/>
          <w:sz w:val="20"/>
          <w:szCs w:val="20"/>
        </w:rPr>
        <w:t>l</w:t>
      </w:r>
      <w:r w:rsidRPr="00694C03">
        <w:rPr>
          <w:rFonts w:ascii="Arial" w:hAnsi="Arial" w:cs="Arial"/>
          <w:spacing w:val="-3"/>
          <w:sz w:val="20"/>
          <w:szCs w:val="20"/>
        </w:rPr>
        <w:t>i</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st</w:t>
      </w:r>
      <w:r w:rsidRPr="00694C03">
        <w:rPr>
          <w:rFonts w:ascii="Arial" w:hAnsi="Arial" w:cs="Arial"/>
          <w:spacing w:val="-2"/>
          <w:sz w:val="20"/>
          <w:szCs w:val="20"/>
        </w:rPr>
        <w:t>y</w:t>
      </w:r>
      <w:r w:rsidRPr="00694C03">
        <w:rPr>
          <w:rFonts w:ascii="Arial" w:hAnsi="Arial" w:cs="Arial"/>
          <w:sz w:val="20"/>
          <w:szCs w:val="20"/>
        </w:rPr>
        <w:t>le,</w:t>
      </w:r>
      <w:r w:rsidRPr="00694C03">
        <w:rPr>
          <w:rFonts w:ascii="Arial" w:hAnsi="Arial" w:cs="Arial"/>
          <w:spacing w:val="3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31"/>
          <w:sz w:val="20"/>
          <w:szCs w:val="20"/>
        </w:rPr>
        <w:t xml:space="preserve"> </w:t>
      </w:r>
      <w:r w:rsidRPr="00694C03">
        <w:rPr>
          <w:rFonts w:ascii="Arial" w:hAnsi="Arial" w:cs="Arial"/>
          <w:spacing w:val="1"/>
          <w:sz w:val="20"/>
          <w:szCs w:val="20"/>
        </w:rPr>
        <w:t>a</w:t>
      </w:r>
      <w:r w:rsidRPr="00694C03">
        <w:rPr>
          <w:rFonts w:ascii="Arial" w:hAnsi="Arial" w:cs="Arial"/>
          <w:sz w:val="20"/>
          <w:szCs w:val="20"/>
        </w:rPr>
        <w:t>re t</w:t>
      </w:r>
      <w:r w:rsidRPr="00694C03">
        <w:rPr>
          <w:rFonts w:ascii="Arial" w:hAnsi="Arial" w:cs="Arial"/>
          <w:spacing w:val="1"/>
          <w:sz w:val="20"/>
          <w:szCs w:val="20"/>
        </w:rPr>
        <w:t>au</w:t>
      </w:r>
      <w:r w:rsidRPr="00694C03">
        <w:rPr>
          <w:rFonts w:ascii="Arial" w:hAnsi="Arial" w:cs="Arial"/>
          <w:spacing w:val="-1"/>
          <w:sz w:val="20"/>
          <w:szCs w:val="20"/>
        </w:rPr>
        <w:t>g</w:t>
      </w:r>
      <w:r w:rsidRPr="00694C03">
        <w:rPr>
          <w:rFonts w:ascii="Arial" w:hAnsi="Arial" w:cs="Arial"/>
          <w:spacing w:val="1"/>
          <w:sz w:val="20"/>
          <w:szCs w:val="20"/>
        </w:rPr>
        <w:t>h</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2"/>
          <w:sz w:val="20"/>
          <w:szCs w:val="20"/>
        </w:rPr>
        <w:t>t</w:t>
      </w:r>
      <w:r w:rsidRPr="00694C03">
        <w:rPr>
          <w:rFonts w:ascii="Arial" w:hAnsi="Arial" w:cs="Arial"/>
          <w:spacing w:val="1"/>
          <w:sz w:val="20"/>
          <w:szCs w:val="20"/>
        </w:rPr>
        <w:t>o</w:t>
      </w:r>
      <w:r w:rsidRPr="00694C03">
        <w:rPr>
          <w:rFonts w:ascii="Arial" w:hAnsi="Arial" w:cs="Arial"/>
          <w:sz w:val="20"/>
          <w:szCs w:val="20"/>
        </w:rPr>
        <w:t>,</w:t>
      </w:r>
      <w:r w:rsidRPr="00694C03">
        <w:rPr>
          <w:rFonts w:ascii="Arial" w:hAnsi="Arial" w:cs="Arial"/>
          <w:spacing w:val="-1"/>
          <w:sz w:val="20"/>
          <w:szCs w:val="20"/>
        </w:rPr>
        <w:t xml:space="preserve"> </w:t>
      </w:r>
      <w:r w:rsidRPr="00694C03">
        <w:rPr>
          <w:rFonts w:ascii="Arial" w:hAnsi="Arial" w:cs="Arial"/>
          <w:sz w:val="20"/>
          <w:szCs w:val="20"/>
        </w:rPr>
        <w:t>f</w:t>
      </w:r>
      <w:r w:rsidRPr="00694C03">
        <w:rPr>
          <w:rFonts w:ascii="Arial" w:hAnsi="Arial" w:cs="Arial"/>
          <w:spacing w:val="1"/>
          <w:sz w:val="20"/>
          <w:szCs w:val="20"/>
        </w:rPr>
        <w:t>o</w:t>
      </w:r>
      <w:r w:rsidRPr="00694C03">
        <w:rPr>
          <w:rFonts w:ascii="Arial" w:hAnsi="Arial" w:cs="Arial"/>
          <w:sz w:val="20"/>
          <w:szCs w:val="20"/>
        </w:rPr>
        <w:t>r e</w:t>
      </w:r>
      <w:r w:rsidRPr="00694C03">
        <w:rPr>
          <w:rFonts w:ascii="Arial" w:hAnsi="Arial" w:cs="Arial"/>
          <w:spacing w:val="-2"/>
          <w:sz w:val="20"/>
          <w:szCs w:val="20"/>
        </w:rPr>
        <w:t>x</w:t>
      </w:r>
      <w:r w:rsidRPr="00694C03">
        <w:rPr>
          <w:rFonts w:ascii="Arial" w:hAnsi="Arial" w:cs="Arial"/>
          <w:spacing w:val="1"/>
          <w:sz w:val="20"/>
          <w:szCs w:val="20"/>
        </w:rPr>
        <w:t>amp</w:t>
      </w:r>
      <w:r w:rsidRPr="00694C03">
        <w:rPr>
          <w:rFonts w:ascii="Arial" w:hAnsi="Arial" w:cs="Arial"/>
          <w:sz w:val="20"/>
          <w:szCs w:val="20"/>
        </w:rPr>
        <w:t>le:</w:t>
      </w:r>
    </w:p>
    <w:p w14:paraId="648C06C6" w14:textId="77777777" w:rsidR="00694C03" w:rsidRDefault="00694C03" w:rsidP="00694C03">
      <w:pPr>
        <w:pStyle w:val="ListParagraph"/>
        <w:rPr>
          <w:rFonts w:ascii="Arial" w:hAnsi="Arial" w:cs="Arial"/>
          <w:sz w:val="20"/>
          <w:szCs w:val="20"/>
        </w:rPr>
      </w:pPr>
    </w:p>
    <w:p w14:paraId="1D003C62" w14:textId="4F5AAC2C"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ly</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pacing w:val="-2"/>
          <w:sz w:val="20"/>
          <w:szCs w:val="20"/>
        </w:rPr>
        <w:t>x</w:t>
      </w:r>
      <w:r w:rsidRPr="00694C03">
        <w:rPr>
          <w:rFonts w:ascii="Arial" w:hAnsi="Arial" w:cs="Arial"/>
          <w:spacing w:val="1"/>
          <w:sz w:val="20"/>
          <w:szCs w:val="20"/>
        </w:rPr>
        <w:t>p</w:t>
      </w:r>
      <w:r w:rsidRPr="00694C03">
        <w:rPr>
          <w:rFonts w:ascii="Arial" w:hAnsi="Arial" w:cs="Arial"/>
          <w:sz w:val="20"/>
          <w:szCs w:val="20"/>
        </w:rPr>
        <w:t>lore</w:t>
      </w:r>
      <w:r w:rsidRPr="00694C03">
        <w:rPr>
          <w:rFonts w:ascii="Arial" w:hAnsi="Arial" w:cs="Arial"/>
          <w:spacing w:val="1"/>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n</w:t>
      </w:r>
      <w:r w:rsidRPr="00694C03">
        <w:rPr>
          <w:rFonts w:ascii="Arial" w:hAnsi="Arial" w:cs="Arial"/>
          <w:spacing w:val="1"/>
          <w:sz w:val="20"/>
          <w:szCs w:val="20"/>
        </w:rPr>
        <w:t xml:space="preserve"> a</w:t>
      </w:r>
      <w:r w:rsidRPr="00694C03">
        <w:rPr>
          <w:rFonts w:ascii="Arial" w:hAnsi="Arial" w:cs="Arial"/>
          <w:spacing w:val="-1"/>
          <w:sz w:val="20"/>
          <w:szCs w:val="20"/>
        </w:rPr>
        <w:t>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rs’</w:t>
      </w:r>
      <w:r w:rsidRPr="00694C03">
        <w:rPr>
          <w:rFonts w:ascii="Arial" w:hAnsi="Arial" w:cs="Arial"/>
          <w:spacing w:val="-1"/>
          <w:sz w:val="20"/>
          <w:szCs w:val="20"/>
        </w:rPr>
        <w:t xml:space="preserve"> a</w:t>
      </w:r>
      <w:r w:rsidRPr="00694C03">
        <w:rPr>
          <w:rFonts w:ascii="Arial" w:hAnsi="Arial" w:cs="Arial"/>
          <w:sz w:val="20"/>
          <w:szCs w:val="20"/>
        </w:rPr>
        <w:t>t</w:t>
      </w:r>
      <w:r w:rsidRPr="00694C03">
        <w:rPr>
          <w:rFonts w:ascii="Arial" w:hAnsi="Arial" w:cs="Arial"/>
          <w:spacing w:val="1"/>
          <w:sz w:val="20"/>
          <w:szCs w:val="20"/>
        </w:rPr>
        <w:t>t</w:t>
      </w:r>
      <w:r w:rsidRPr="00694C03">
        <w:rPr>
          <w:rFonts w:ascii="Arial" w:hAnsi="Arial" w:cs="Arial"/>
          <w:sz w:val="20"/>
          <w:szCs w:val="20"/>
        </w:rPr>
        <w:t>it</w:t>
      </w:r>
      <w:r w:rsidRPr="00694C03">
        <w:rPr>
          <w:rFonts w:ascii="Arial" w:hAnsi="Arial" w:cs="Arial"/>
          <w:spacing w:val="-1"/>
          <w:sz w:val="20"/>
          <w:szCs w:val="20"/>
        </w:rPr>
        <w:t>u</w:t>
      </w:r>
      <w:r w:rsidRPr="00694C03">
        <w:rPr>
          <w:rFonts w:ascii="Arial" w:hAnsi="Arial" w:cs="Arial"/>
          <w:spacing w:val="1"/>
          <w:sz w:val="20"/>
          <w:szCs w:val="20"/>
        </w:rPr>
        <w:t>de</w:t>
      </w:r>
      <w:r w:rsidRPr="00694C03">
        <w:rPr>
          <w:rFonts w:ascii="Arial" w:hAnsi="Arial" w:cs="Arial"/>
          <w:sz w:val="20"/>
          <w:szCs w:val="20"/>
        </w:rPr>
        <w:t>s</w:t>
      </w:r>
    </w:p>
    <w:p w14:paraId="3AD547D0" w14:textId="51E30C64"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 xml:space="preserve">ise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0"/>
          <w:sz w:val="20"/>
          <w:szCs w:val="20"/>
        </w:rPr>
        <w:t xml:space="preserve"> </w:t>
      </w:r>
      <w:r w:rsidRPr="00694C03">
        <w:rPr>
          <w:rFonts w:ascii="Arial" w:hAnsi="Arial" w:cs="Arial"/>
          <w:spacing w:val="1"/>
          <w:sz w:val="20"/>
          <w:szCs w:val="20"/>
        </w:rPr>
        <w:t>ma</w:t>
      </w:r>
      <w:r w:rsidRPr="00694C03">
        <w:rPr>
          <w:rFonts w:ascii="Arial" w:hAnsi="Arial" w:cs="Arial"/>
          <w:spacing w:val="-1"/>
          <w:sz w:val="20"/>
          <w:szCs w:val="20"/>
        </w:rPr>
        <w:t>nag</w:t>
      </w:r>
      <w:r w:rsidRPr="00694C03">
        <w:rPr>
          <w:rFonts w:ascii="Arial" w:hAnsi="Arial" w:cs="Arial"/>
          <w:sz w:val="20"/>
          <w:szCs w:val="20"/>
        </w:rPr>
        <w:t xml:space="preserve">e </w:t>
      </w:r>
      <w:r w:rsidRPr="00694C03">
        <w:rPr>
          <w:rFonts w:ascii="Arial" w:hAnsi="Arial" w:cs="Arial"/>
          <w:spacing w:val="33"/>
          <w:sz w:val="20"/>
          <w:szCs w:val="20"/>
        </w:rPr>
        <w:t xml:space="preserve"> </w:t>
      </w:r>
      <w:r w:rsidRPr="00694C03">
        <w:rPr>
          <w:rFonts w:ascii="Arial" w:hAnsi="Arial" w:cs="Arial"/>
          <w:sz w:val="20"/>
          <w:szCs w:val="20"/>
        </w:rPr>
        <w:t>r</w:t>
      </w:r>
      <w:r w:rsidRPr="00694C03">
        <w:rPr>
          <w:rFonts w:ascii="Arial" w:hAnsi="Arial" w:cs="Arial"/>
          <w:spacing w:val="-1"/>
          <w:sz w:val="20"/>
          <w:szCs w:val="20"/>
        </w:rPr>
        <w:t>i</w:t>
      </w:r>
      <w:r w:rsidRPr="00694C03">
        <w:rPr>
          <w:rFonts w:ascii="Arial" w:hAnsi="Arial" w:cs="Arial"/>
          <w:sz w:val="20"/>
          <w:szCs w:val="20"/>
        </w:rPr>
        <w:t xml:space="preserve">sks </w:t>
      </w:r>
      <w:r w:rsidRPr="00694C03">
        <w:rPr>
          <w:rFonts w:ascii="Arial" w:hAnsi="Arial" w:cs="Arial"/>
          <w:spacing w:val="32"/>
          <w:sz w:val="20"/>
          <w:szCs w:val="20"/>
        </w:rPr>
        <w:t xml:space="preserve"> </w:t>
      </w:r>
      <w:r w:rsidRPr="00694C03">
        <w:rPr>
          <w:rFonts w:ascii="Arial" w:hAnsi="Arial" w:cs="Arial"/>
          <w:sz w:val="20"/>
          <w:szCs w:val="20"/>
        </w:rPr>
        <w:t xml:space="preserve">in </w:t>
      </w:r>
      <w:r w:rsidRPr="00694C03">
        <w:rPr>
          <w:rFonts w:ascii="Arial" w:hAnsi="Arial" w:cs="Arial"/>
          <w:spacing w:val="32"/>
          <w:sz w:val="20"/>
          <w:szCs w:val="20"/>
        </w:rPr>
        <w:t xml:space="preserve"> </w:t>
      </w:r>
      <w:r w:rsidRPr="00694C03">
        <w:rPr>
          <w:rFonts w:ascii="Arial" w:hAnsi="Arial" w:cs="Arial"/>
          <w:spacing w:val="1"/>
          <w:sz w:val="20"/>
          <w:szCs w:val="20"/>
        </w:rPr>
        <w:t>d</w:t>
      </w:r>
      <w:r w:rsidRPr="00694C03">
        <w:rPr>
          <w:rFonts w:ascii="Arial" w:hAnsi="Arial" w:cs="Arial"/>
          <w:sz w:val="20"/>
          <w:szCs w:val="20"/>
        </w:rPr>
        <w:t>iff</w:t>
      </w:r>
      <w:r w:rsidRPr="00694C03">
        <w:rPr>
          <w:rFonts w:ascii="Arial" w:hAnsi="Arial" w:cs="Arial"/>
          <w:spacing w:val="1"/>
          <w:sz w:val="20"/>
          <w:szCs w:val="20"/>
        </w:rPr>
        <w:t>e</w:t>
      </w:r>
      <w:r w:rsidRPr="00694C03">
        <w:rPr>
          <w:rFonts w:ascii="Arial" w:hAnsi="Arial" w:cs="Arial"/>
          <w:sz w:val="20"/>
          <w:szCs w:val="20"/>
        </w:rPr>
        <w:t>re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30"/>
          <w:sz w:val="20"/>
          <w:szCs w:val="20"/>
        </w:rPr>
        <w:t xml:space="preserve"> </w:t>
      </w:r>
      <w:r w:rsidRPr="00694C03">
        <w:rPr>
          <w:rFonts w:ascii="Arial" w:hAnsi="Arial" w:cs="Arial"/>
          <w:sz w:val="20"/>
          <w:szCs w:val="20"/>
        </w:rPr>
        <w:t>sit</w:t>
      </w:r>
      <w:r w:rsidRPr="00694C03">
        <w:rPr>
          <w:rFonts w:ascii="Arial" w:hAnsi="Arial" w:cs="Arial"/>
          <w:spacing w:val="1"/>
          <w:sz w:val="20"/>
          <w:szCs w:val="20"/>
        </w:rPr>
        <w:t>ua</w:t>
      </w:r>
      <w:r w:rsidRPr="00694C03">
        <w:rPr>
          <w:rFonts w:ascii="Arial" w:hAnsi="Arial" w:cs="Arial"/>
          <w:sz w:val="20"/>
          <w:szCs w:val="20"/>
        </w:rPr>
        <w:t>ti</w:t>
      </w:r>
      <w:r w:rsidRPr="00694C03">
        <w:rPr>
          <w:rFonts w:ascii="Arial" w:hAnsi="Arial" w:cs="Arial"/>
          <w:spacing w:val="-1"/>
          <w:sz w:val="20"/>
          <w:szCs w:val="20"/>
        </w:rPr>
        <w:t>o</w:t>
      </w:r>
      <w:r w:rsidRPr="00694C03">
        <w:rPr>
          <w:rFonts w:ascii="Arial" w:hAnsi="Arial" w:cs="Arial"/>
          <w:spacing w:val="1"/>
          <w:sz w:val="20"/>
          <w:szCs w:val="20"/>
        </w:rPr>
        <w:t>n</w:t>
      </w:r>
      <w:r w:rsidRPr="00694C03">
        <w:rPr>
          <w:rFonts w:ascii="Arial" w:hAnsi="Arial" w:cs="Arial"/>
          <w:sz w:val="20"/>
          <w:szCs w:val="20"/>
        </w:rPr>
        <w:t xml:space="preserve">s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3"/>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o</w:t>
      </w:r>
      <w:r w:rsidRPr="00694C03">
        <w:rPr>
          <w:rFonts w:ascii="Arial" w:hAnsi="Arial" w:cs="Arial"/>
          <w:sz w:val="20"/>
          <w:szCs w:val="20"/>
        </w:rPr>
        <w:t xml:space="preserve">w </w:t>
      </w:r>
      <w:r w:rsidRPr="00694C03">
        <w:rPr>
          <w:rFonts w:ascii="Arial" w:hAnsi="Arial" w:cs="Arial"/>
          <w:spacing w:val="29"/>
          <w:sz w:val="20"/>
          <w:szCs w:val="20"/>
        </w:rPr>
        <w:t xml:space="preserve"> </w:t>
      </w:r>
      <w:r w:rsidRPr="00694C03">
        <w:rPr>
          <w:rFonts w:ascii="Arial" w:hAnsi="Arial" w:cs="Arial"/>
          <w:sz w:val="20"/>
          <w:szCs w:val="20"/>
        </w:rPr>
        <w:t xml:space="preserve">to </w:t>
      </w:r>
      <w:r w:rsidRPr="00694C03">
        <w:rPr>
          <w:rFonts w:ascii="Arial" w:hAnsi="Arial" w:cs="Arial"/>
          <w:spacing w:val="33"/>
          <w:sz w:val="20"/>
          <w:szCs w:val="20"/>
        </w:rPr>
        <w:t xml:space="preserve"> </w:t>
      </w:r>
      <w:r w:rsidRPr="00694C03">
        <w:rPr>
          <w:rFonts w:ascii="Arial" w:hAnsi="Arial" w:cs="Arial"/>
          <w:spacing w:val="-1"/>
          <w:sz w:val="20"/>
          <w:szCs w:val="20"/>
        </w:rPr>
        <w:t>b</w:t>
      </w:r>
      <w:r w:rsidRPr="00694C03">
        <w:rPr>
          <w:rFonts w:ascii="Arial" w:hAnsi="Arial" w:cs="Arial"/>
          <w:spacing w:val="1"/>
          <w:sz w:val="20"/>
          <w:szCs w:val="20"/>
        </w:rPr>
        <w:t>eha</w:t>
      </w:r>
      <w:r w:rsidRPr="00694C03">
        <w:rPr>
          <w:rFonts w:ascii="Arial" w:hAnsi="Arial" w:cs="Arial"/>
          <w:spacing w:val="-2"/>
          <w:sz w:val="20"/>
          <w:szCs w:val="20"/>
        </w:rPr>
        <w:t>v</w:t>
      </w:r>
      <w:r w:rsidRPr="00694C03">
        <w:rPr>
          <w:rFonts w:ascii="Arial" w:hAnsi="Arial" w:cs="Arial"/>
          <w:sz w:val="20"/>
          <w:szCs w:val="20"/>
        </w:rPr>
        <w:t>e res</w:t>
      </w:r>
      <w:r w:rsidRPr="00694C03">
        <w:rPr>
          <w:rFonts w:ascii="Arial" w:hAnsi="Arial" w:cs="Arial"/>
          <w:spacing w:val="1"/>
          <w:sz w:val="20"/>
          <w:szCs w:val="20"/>
        </w:rPr>
        <w:t>pon</w:t>
      </w:r>
      <w:r w:rsidRPr="00694C03">
        <w:rPr>
          <w:rFonts w:ascii="Arial" w:hAnsi="Arial" w:cs="Arial"/>
          <w:sz w:val="20"/>
          <w:szCs w:val="20"/>
        </w:rPr>
        <w:t>sibly</w:t>
      </w:r>
    </w:p>
    <w:p w14:paraId="09394503" w14:textId="01EE45B2" w:rsid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ju</w:t>
      </w:r>
      <w:r w:rsidRPr="00694C03">
        <w:rPr>
          <w:rFonts w:ascii="Arial" w:hAnsi="Arial" w:cs="Arial"/>
          <w:spacing w:val="1"/>
          <w:position w:val="-1"/>
          <w:sz w:val="20"/>
          <w:szCs w:val="20"/>
        </w:rPr>
        <w:t>d</w:t>
      </w:r>
      <w:r w:rsidRPr="00694C03">
        <w:rPr>
          <w:rFonts w:ascii="Arial" w:hAnsi="Arial" w:cs="Arial"/>
          <w:spacing w:val="-1"/>
          <w:position w:val="-1"/>
          <w:sz w:val="20"/>
          <w:szCs w:val="20"/>
        </w:rPr>
        <w:t>g</w:t>
      </w:r>
      <w:r w:rsidRPr="00694C03">
        <w:rPr>
          <w:rFonts w:ascii="Arial" w:hAnsi="Arial" w:cs="Arial"/>
          <w:position w:val="-1"/>
          <w:sz w:val="20"/>
          <w:szCs w:val="20"/>
        </w:rPr>
        <w:t>e</w:t>
      </w:r>
      <w:r w:rsidRPr="00694C03">
        <w:rPr>
          <w:rFonts w:ascii="Arial" w:hAnsi="Arial" w:cs="Arial"/>
          <w:spacing w:val="1"/>
          <w:position w:val="-1"/>
          <w:sz w:val="20"/>
          <w:szCs w:val="20"/>
        </w:rPr>
        <w:t xml:space="preserve"> </w:t>
      </w:r>
      <w:r w:rsidRPr="00694C03">
        <w:rPr>
          <w:rFonts w:ascii="Arial" w:hAnsi="Arial" w:cs="Arial"/>
          <w:spacing w:val="-2"/>
          <w:position w:val="-1"/>
          <w:sz w:val="20"/>
          <w:szCs w:val="20"/>
        </w:rPr>
        <w:t>w</w:t>
      </w:r>
      <w:r w:rsidRPr="00694C03">
        <w:rPr>
          <w:rFonts w:ascii="Arial" w:hAnsi="Arial" w:cs="Arial"/>
          <w:spacing w:val="1"/>
          <w:position w:val="-1"/>
          <w:sz w:val="20"/>
          <w:szCs w:val="20"/>
        </w:rPr>
        <w:t>ha</w:t>
      </w:r>
      <w:r w:rsidRPr="00694C03">
        <w:rPr>
          <w:rFonts w:ascii="Arial" w:hAnsi="Arial" w:cs="Arial"/>
          <w:position w:val="-1"/>
          <w:sz w:val="20"/>
          <w:szCs w:val="20"/>
        </w:rPr>
        <w:t>t</w:t>
      </w:r>
      <w:r w:rsidRPr="00694C03">
        <w:rPr>
          <w:rFonts w:ascii="Arial" w:hAnsi="Arial" w:cs="Arial"/>
          <w:spacing w:val="1"/>
          <w:position w:val="-1"/>
          <w:sz w:val="20"/>
          <w:szCs w:val="20"/>
        </w:rPr>
        <w:t xml:space="preserve"> </w:t>
      </w:r>
      <w:r w:rsidRPr="00694C03">
        <w:rPr>
          <w:rFonts w:ascii="Arial" w:hAnsi="Arial" w:cs="Arial"/>
          <w:position w:val="-1"/>
          <w:sz w:val="20"/>
          <w:szCs w:val="20"/>
        </w:rPr>
        <w:t>kind</w:t>
      </w:r>
      <w:r w:rsidRPr="00694C03">
        <w:rPr>
          <w:rFonts w:ascii="Arial" w:hAnsi="Arial" w:cs="Arial"/>
          <w:spacing w:val="-1"/>
          <w:position w:val="-1"/>
          <w:sz w:val="20"/>
          <w:szCs w:val="20"/>
        </w:rPr>
        <w:t xml:space="preserve"> o</w:t>
      </w:r>
      <w:r w:rsidRPr="00694C03">
        <w:rPr>
          <w:rFonts w:ascii="Arial" w:hAnsi="Arial" w:cs="Arial"/>
          <w:position w:val="-1"/>
          <w:sz w:val="20"/>
          <w:szCs w:val="20"/>
        </w:rPr>
        <w:t>f</w:t>
      </w:r>
      <w:r w:rsidRPr="00694C03">
        <w:rPr>
          <w:rFonts w:ascii="Arial" w:hAnsi="Arial" w:cs="Arial"/>
          <w:spacing w:val="3"/>
          <w:position w:val="-1"/>
          <w:sz w:val="20"/>
          <w:szCs w:val="20"/>
        </w:rPr>
        <w:t xml:space="preserve"> </w:t>
      </w:r>
      <w:r w:rsidRPr="00694C03">
        <w:rPr>
          <w:rFonts w:ascii="Arial" w:hAnsi="Arial" w:cs="Arial"/>
          <w:spacing w:val="-1"/>
          <w:position w:val="-1"/>
          <w:sz w:val="20"/>
          <w:szCs w:val="20"/>
        </w:rPr>
        <w:t>p</w:t>
      </w:r>
      <w:r w:rsidRPr="00694C03">
        <w:rPr>
          <w:rFonts w:ascii="Arial" w:hAnsi="Arial" w:cs="Arial"/>
          <w:spacing w:val="1"/>
          <w:position w:val="-1"/>
          <w:sz w:val="20"/>
          <w:szCs w:val="20"/>
        </w:rPr>
        <w:t>h</w:t>
      </w:r>
      <w:r w:rsidRPr="00694C03">
        <w:rPr>
          <w:rFonts w:ascii="Arial" w:hAnsi="Arial" w:cs="Arial"/>
          <w:spacing w:val="-2"/>
          <w:position w:val="-1"/>
          <w:sz w:val="20"/>
          <w:szCs w:val="20"/>
        </w:rPr>
        <w:t>y</w:t>
      </w:r>
      <w:r w:rsidRPr="00694C03">
        <w:rPr>
          <w:rFonts w:ascii="Arial" w:hAnsi="Arial" w:cs="Arial"/>
          <w:position w:val="-1"/>
          <w:sz w:val="20"/>
          <w:szCs w:val="20"/>
        </w:rPr>
        <w:t>sical c</w:t>
      </w:r>
      <w:r w:rsidRPr="00694C03">
        <w:rPr>
          <w:rFonts w:ascii="Arial" w:hAnsi="Arial" w:cs="Arial"/>
          <w:spacing w:val="1"/>
          <w:position w:val="-1"/>
          <w:sz w:val="20"/>
          <w:szCs w:val="20"/>
        </w:rPr>
        <w:t>on</w:t>
      </w:r>
      <w:r w:rsidRPr="00694C03">
        <w:rPr>
          <w:rFonts w:ascii="Arial" w:hAnsi="Arial" w:cs="Arial"/>
          <w:spacing w:val="-2"/>
          <w:position w:val="-1"/>
          <w:sz w:val="20"/>
          <w:szCs w:val="20"/>
        </w:rPr>
        <w:t>t</w:t>
      </w:r>
      <w:r w:rsidRPr="00694C03">
        <w:rPr>
          <w:rFonts w:ascii="Arial" w:hAnsi="Arial" w:cs="Arial"/>
          <w:spacing w:val="1"/>
          <w:position w:val="-1"/>
          <w:sz w:val="20"/>
          <w:szCs w:val="20"/>
        </w:rPr>
        <w:t>a</w:t>
      </w:r>
      <w:r w:rsidRPr="00694C03">
        <w:rPr>
          <w:rFonts w:ascii="Arial" w:hAnsi="Arial" w:cs="Arial"/>
          <w:position w:val="-1"/>
          <w:sz w:val="20"/>
          <w:szCs w:val="20"/>
        </w:rPr>
        <w:t>ct</w:t>
      </w:r>
      <w:r w:rsidRPr="00694C03">
        <w:rPr>
          <w:rFonts w:ascii="Arial" w:hAnsi="Arial" w:cs="Arial"/>
          <w:spacing w:val="1"/>
          <w:position w:val="-1"/>
          <w:sz w:val="20"/>
          <w:szCs w:val="20"/>
        </w:rPr>
        <w:t xml:space="preserve"> </w:t>
      </w:r>
      <w:r w:rsidRPr="00694C03">
        <w:rPr>
          <w:rFonts w:ascii="Arial" w:hAnsi="Arial" w:cs="Arial"/>
          <w:position w:val="-1"/>
          <w:sz w:val="20"/>
          <w:szCs w:val="20"/>
        </w:rPr>
        <w:t xml:space="preserve">is </w:t>
      </w:r>
      <w:r w:rsidRPr="00694C03">
        <w:rPr>
          <w:rFonts w:ascii="Arial" w:hAnsi="Arial" w:cs="Arial"/>
          <w:spacing w:val="1"/>
          <w:position w:val="-1"/>
          <w:sz w:val="20"/>
          <w:szCs w:val="20"/>
        </w:rPr>
        <w:t>a</w:t>
      </w:r>
      <w:r w:rsidRPr="00694C03">
        <w:rPr>
          <w:rFonts w:ascii="Arial" w:hAnsi="Arial" w:cs="Arial"/>
          <w:position w:val="-1"/>
          <w:sz w:val="20"/>
          <w:szCs w:val="20"/>
        </w:rPr>
        <w:t>c</w:t>
      </w:r>
      <w:r w:rsidRPr="00694C03">
        <w:rPr>
          <w:rFonts w:ascii="Arial" w:hAnsi="Arial" w:cs="Arial"/>
          <w:spacing w:val="-2"/>
          <w:position w:val="-1"/>
          <w:sz w:val="20"/>
          <w:szCs w:val="20"/>
        </w:rPr>
        <w:t>c</w:t>
      </w:r>
      <w:r w:rsidRPr="00694C03">
        <w:rPr>
          <w:rFonts w:ascii="Arial" w:hAnsi="Arial" w:cs="Arial"/>
          <w:spacing w:val="1"/>
          <w:position w:val="-1"/>
          <w:sz w:val="20"/>
          <w:szCs w:val="20"/>
        </w:rPr>
        <w:t>ep</w:t>
      </w:r>
      <w:r w:rsidRPr="00694C03">
        <w:rPr>
          <w:rFonts w:ascii="Arial" w:hAnsi="Arial" w:cs="Arial"/>
          <w:spacing w:val="-2"/>
          <w:position w:val="-1"/>
          <w:sz w:val="20"/>
          <w:szCs w:val="20"/>
        </w:rPr>
        <w:t>t</w:t>
      </w:r>
      <w:r w:rsidRPr="00694C03">
        <w:rPr>
          <w:rFonts w:ascii="Arial" w:hAnsi="Arial" w:cs="Arial"/>
          <w:spacing w:val="1"/>
          <w:position w:val="-1"/>
          <w:sz w:val="20"/>
          <w:szCs w:val="20"/>
        </w:rPr>
        <w:t>ab</w:t>
      </w:r>
      <w:r w:rsidRPr="00694C03">
        <w:rPr>
          <w:rFonts w:ascii="Arial" w:hAnsi="Arial" w:cs="Arial"/>
          <w:position w:val="-1"/>
          <w:sz w:val="20"/>
          <w:szCs w:val="20"/>
        </w:rPr>
        <w:t>le</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an</w:t>
      </w:r>
      <w:r w:rsidRPr="00694C03">
        <w:rPr>
          <w:rFonts w:ascii="Arial" w:hAnsi="Arial" w:cs="Arial"/>
          <w:position w:val="-1"/>
          <w:sz w:val="20"/>
          <w:szCs w:val="20"/>
        </w:rPr>
        <w:t>d</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a</w:t>
      </w:r>
      <w:r w:rsidRPr="00694C03">
        <w:rPr>
          <w:rFonts w:ascii="Arial" w:hAnsi="Arial" w:cs="Arial"/>
          <w:position w:val="-1"/>
          <w:sz w:val="20"/>
          <w:szCs w:val="20"/>
        </w:rPr>
        <w:t>cc</w:t>
      </w:r>
      <w:r w:rsidRPr="00694C03">
        <w:rPr>
          <w:rFonts w:ascii="Arial" w:hAnsi="Arial" w:cs="Arial"/>
          <w:spacing w:val="1"/>
          <w:position w:val="-1"/>
          <w:sz w:val="20"/>
          <w:szCs w:val="20"/>
        </w:rPr>
        <w:t>e</w:t>
      </w:r>
      <w:r w:rsidRPr="00694C03">
        <w:rPr>
          <w:rFonts w:ascii="Arial" w:hAnsi="Arial" w:cs="Arial"/>
          <w:spacing w:val="-1"/>
          <w:position w:val="-1"/>
          <w:sz w:val="20"/>
          <w:szCs w:val="20"/>
        </w:rPr>
        <w:t>p</w:t>
      </w:r>
      <w:r w:rsidRPr="00694C03">
        <w:rPr>
          <w:rFonts w:ascii="Arial" w:hAnsi="Arial" w:cs="Arial"/>
          <w:position w:val="-1"/>
          <w:sz w:val="20"/>
          <w:szCs w:val="20"/>
        </w:rPr>
        <w:t>t</w:t>
      </w:r>
      <w:r w:rsidRPr="00694C03">
        <w:rPr>
          <w:rFonts w:ascii="Arial" w:hAnsi="Arial" w:cs="Arial"/>
          <w:spacing w:val="1"/>
          <w:position w:val="-1"/>
          <w:sz w:val="20"/>
          <w:szCs w:val="20"/>
        </w:rPr>
        <w:t>ab</w:t>
      </w:r>
      <w:r w:rsidRPr="00694C03">
        <w:rPr>
          <w:rFonts w:ascii="Arial" w:hAnsi="Arial" w:cs="Arial"/>
          <w:spacing w:val="-3"/>
          <w:position w:val="-1"/>
          <w:sz w:val="20"/>
          <w:szCs w:val="20"/>
        </w:rPr>
        <w:t>l</w:t>
      </w:r>
      <w:r w:rsidRPr="00694C03">
        <w:rPr>
          <w:rFonts w:ascii="Arial" w:hAnsi="Arial" w:cs="Arial"/>
          <w:position w:val="-1"/>
          <w:sz w:val="20"/>
          <w:szCs w:val="20"/>
        </w:rPr>
        <w:t>e</w:t>
      </w:r>
    </w:p>
    <w:p w14:paraId="7D2B4FE3" w14:textId="080A4E55"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r w:rsidRPr="00694C03">
        <w:rPr>
          <w:rFonts w:ascii="Arial" w:hAnsi="Arial" w:cs="Arial"/>
          <w:spacing w:val="25"/>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25"/>
          <w:sz w:val="20"/>
          <w:szCs w:val="20"/>
        </w:rPr>
        <w:t xml:space="preserve"> </w:t>
      </w:r>
      <w:r w:rsidRPr="00694C03">
        <w:rPr>
          <w:rFonts w:ascii="Arial" w:hAnsi="Arial" w:cs="Arial"/>
          <w:spacing w:val="1"/>
          <w:sz w:val="20"/>
          <w:szCs w:val="20"/>
        </w:rPr>
        <w:t>p</w:t>
      </w:r>
      <w:r w:rsidRPr="00694C03">
        <w:rPr>
          <w:rFonts w:ascii="Arial" w:hAnsi="Arial" w:cs="Arial"/>
          <w:spacing w:val="-3"/>
          <w:sz w:val="20"/>
          <w:szCs w:val="20"/>
        </w:rPr>
        <w:t>r</w:t>
      </w:r>
      <w:r w:rsidRPr="00694C03">
        <w:rPr>
          <w:rFonts w:ascii="Arial" w:hAnsi="Arial" w:cs="Arial"/>
          <w:spacing w:val="1"/>
          <w:sz w:val="20"/>
          <w:szCs w:val="20"/>
        </w:rPr>
        <w:t>e</w:t>
      </w:r>
      <w:r w:rsidRPr="00694C03">
        <w:rPr>
          <w:rFonts w:ascii="Arial" w:hAnsi="Arial" w:cs="Arial"/>
          <w:sz w:val="20"/>
          <w:szCs w:val="20"/>
        </w:rPr>
        <w:t>s</w:t>
      </w:r>
      <w:r w:rsidRPr="00694C03">
        <w:rPr>
          <w:rFonts w:ascii="Arial" w:hAnsi="Arial" w:cs="Arial"/>
          <w:spacing w:val="-2"/>
          <w:sz w:val="20"/>
          <w:szCs w:val="20"/>
        </w:rPr>
        <w:t>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22"/>
          <w:sz w:val="20"/>
          <w:szCs w:val="20"/>
        </w:rPr>
        <w:t xml:space="preserve"> </w:t>
      </w:r>
      <w:r w:rsidRPr="00694C03">
        <w:rPr>
          <w:rFonts w:ascii="Arial" w:hAnsi="Arial" w:cs="Arial"/>
          <w:spacing w:val="3"/>
          <w:sz w:val="20"/>
          <w:szCs w:val="20"/>
        </w:rPr>
        <w:t>f</w:t>
      </w:r>
      <w:r w:rsidRPr="00694C03">
        <w:rPr>
          <w:rFonts w:ascii="Arial" w:hAnsi="Arial" w:cs="Arial"/>
          <w:sz w:val="20"/>
          <w:szCs w:val="20"/>
        </w:rPr>
        <w:t>r</w:t>
      </w:r>
      <w:r w:rsidRPr="00694C03">
        <w:rPr>
          <w:rFonts w:ascii="Arial" w:hAnsi="Arial" w:cs="Arial"/>
          <w:spacing w:val="-2"/>
          <w:sz w:val="20"/>
          <w:szCs w:val="20"/>
        </w:rPr>
        <w:t>o</w:t>
      </w:r>
      <w:r w:rsidRPr="00694C03">
        <w:rPr>
          <w:rFonts w:ascii="Arial" w:hAnsi="Arial" w:cs="Arial"/>
          <w:sz w:val="20"/>
          <w:szCs w:val="20"/>
        </w:rPr>
        <w:t>m</w:t>
      </w:r>
      <w:r w:rsidRPr="00694C03">
        <w:rPr>
          <w:rFonts w:ascii="Arial" w:hAnsi="Arial" w:cs="Arial"/>
          <w:spacing w:val="23"/>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z w:val="20"/>
          <w:szCs w:val="20"/>
        </w:rPr>
        <w:t>rs</w:t>
      </w:r>
      <w:r w:rsidRPr="00694C03">
        <w:rPr>
          <w:rFonts w:ascii="Arial" w:hAnsi="Arial" w:cs="Arial"/>
          <w:spacing w:val="24"/>
          <w:sz w:val="20"/>
          <w:szCs w:val="20"/>
        </w:rPr>
        <w:t xml:space="preserve"> </w:t>
      </w:r>
      <w:r w:rsidRPr="00694C03">
        <w:rPr>
          <w:rFonts w:ascii="Arial" w:hAnsi="Arial" w:cs="Arial"/>
          <w:sz w:val="20"/>
          <w:szCs w:val="20"/>
        </w:rPr>
        <w:t>(</w:t>
      </w:r>
      <w:r w:rsidRPr="00694C03">
        <w:rPr>
          <w:rFonts w:ascii="Arial" w:hAnsi="Arial" w:cs="Arial"/>
          <w:spacing w:val="-1"/>
          <w:sz w:val="20"/>
          <w:szCs w:val="20"/>
        </w:rPr>
        <w:t>i</w:t>
      </w:r>
      <w:r w:rsidRPr="00694C03">
        <w:rPr>
          <w:rFonts w:ascii="Arial" w:hAnsi="Arial" w:cs="Arial"/>
          <w:spacing w:val="1"/>
          <w:sz w:val="20"/>
          <w:szCs w:val="20"/>
        </w:rPr>
        <w:t>n</w:t>
      </w:r>
      <w:r w:rsidRPr="00694C03">
        <w:rPr>
          <w:rFonts w:ascii="Arial" w:hAnsi="Arial" w:cs="Arial"/>
          <w:sz w:val="20"/>
          <w:szCs w:val="20"/>
        </w:rPr>
        <w:t>cl</w:t>
      </w:r>
      <w:r w:rsidRPr="00694C03">
        <w:rPr>
          <w:rFonts w:ascii="Arial" w:hAnsi="Arial" w:cs="Arial"/>
          <w:spacing w:val="-2"/>
          <w:sz w:val="20"/>
          <w:szCs w:val="20"/>
        </w:rPr>
        <w:t>u</w:t>
      </w:r>
      <w:r w:rsidRPr="00694C03">
        <w:rPr>
          <w:rFonts w:ascii="Arial" w:hAnsi="Arial" w:cs="Arial"/>
          <w:spacing w:val="1"/>
          <w:sz w:val="20"/>
          <w:szCs w:val="20"/>
        </w:rPr>
        <w:t>d</w:t>
      </w:r>
      <w:r w:rsidRPr="00694C03">
        <w:rPr>
          <w:rFonts w:ascii="Arial" w:hAnsi="Arial" w:cs="Arial"/>
          <w:sz w:val="20"/>
          <w:szCs w:val="20"/>
        </w:rPr>
        <w:t>ing</w:t>
      </w:r>
      <w:r w:rsidRPr="00694C03">
        <w:rPr>
          <w:rFonts w:ascii="Arial" w:hAnsi="Arial" w:cs="Arial"/>
          <w:spacing w:val="23"/>
          <w:sz w:val="20"/>
          <w:szCs w:val="20"/>
        </w:rPr>
        <w:t xml:space="preserve"> </w:t>
      </w:r>
      <w:r w:rsidRPr="00694C03">
        <w:rPr>
          <w:rFonts w:ascii="Arial" w:hAnsi="Arial" w:cs="Arial"/>
          <w:spacing w:val="1"/>
          <w:sz w:val="20"/>
          <w:szCs w:val="20"/>
        </w:rPr>
        <w:t>pe</w:t>
      </w:r>
      <w:r w:rsidRPr="00694C03">
        <w:rPr>
          <w:rFonts w:ascii="Arial" w:hAnsi="Arial" w:cs="Arial"/>
          <w:spacing w:val="-1"/>
          <w:sz w:val="20"/>
          <w:szCs w:val="20"/>
        </w:rPr>
        <w:t>o</w:t>
      </w:r>
      <w:r w:rsidRPr="00694C03">
        <w:rPr>
          <w:rFonts w:ascii="Arial" w:hAnsi="Arial" w:cs="Arial"/>
          <w:spacing w:val="1"/>
          <w:sz w:val="20"/>
          <w:szCs w:val="20"/>
        </w:rPr>
        <w:t>p</w:t>
      </w:r>
      <w:r w:rsidRPr="00694C03">
        <w:rPr>
          <w:rFonts w:ascii="Arial" w:hAnsi="Arial" w:cs="Arial"/>
          <w:sz w:val="20"/>
          <w:szCs w:val="20"/>
        </w:rPr>
        <w:t>le</w:t>
      </w:r>
      <w:r w:rsidRPr="00694C03">
        <w:rPr>
          <w:rFonts w:ascii="Arial" w:hAnsi="Arial" w:cs="Arial"/>
          <w:spacing w:val="29"/>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y</w:t>
      </w:r>
      <w:r w:rsidRPr="00694C03">
        <w:rPr>
          <w:rFonts w:ascii="Arial" w:hAnsi="Arial" w:cs="Arial"/>
          <w:spacing w:val="22"/>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z w:val="20"/>
          <w:szCs w:val="20"/>
        </w:rPr>
        <w:t>w)</w:t>
      </w:r>
      <w:r w:rsidRPr="00694C03">
        <w:rPr>
          <w:rFonts w:ascii="Arial" w:hAnsi="Arial" w:cs="Arial"/>
          <w:spacing w:val="23"/>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z w:val="20"/>
          <w:szCs w:val="20"/>
        </w:rPr>
        <w:t>s 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pe</w:t>
      </w:r>
      <w:r w:rsidRPr="00694C03">
        <w:rPr>
          <w:rFonts w:ascii="Arial" w:hAnsi="Arial" w:cs="Arial"/>
          <w:sz w:val="20"/>
          <w:szCs w:val="20"/>
        </w:rPr>
        <w:t>rso</w:t>
      </w:r>
      <w:r w:rsidRPr="00694C03">
        <w:rPr>
          <w:rFonts w:ascii="Arial" w:hAnsi="Arial" w:cs="Arial"/>
          <w:spacing w:val="-1"/>
          <w:sz w:val="20"/>
          <w:szCs w:val="20"/>
        </w:rPr>
        <w:t>n</w:t>
      </w:r>
      <w:r w:rsidRPr="00694C03">
        <w:rPr>
          <w:rFonts w:ascii="Arial" w:hAnsi="Arial" w:cs="Arial"/>
          <w:spacing w:val="1"/>
          <w:sz w:val="20"/>
          <w:szCs w:val="20"/>
        </w:rPr>
        <w:t>a</w:t>
      </w:r>
      <w:r w:rsidRPr="00694C03">
        <w:rPr>
          <w:rFonts w:ascii="Arial" w:hAnsi="Arial" w:cs="Arial"/>
          <w:sz w:val="20"/>
          <w:szCs w:val="20"/>
        </w:rPr>
        <w:t>l</w:t>
      </w:r>
      <w:r w:rsidRPr="00694C03">
        <w:rPr>
          <w:rFonts w:ascii="Arial" w:hAnsi="Arial" w:cs="Arial"/>
          <w:spacing w:val="1"/>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 xml:space="preserve">ty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e</w:t>
      </w:r>
      <w:r w:rsidRPr="00694C03">
        <w:rPr>
          <w:rFonts w:ascii="Arial" w:hAnsi="Arial" w:cs="Arial"/>
          <w:sz w:val="20"/>
          <w:szCs w:val="20"/>
        </w:rPr>
        <w:t>l</w:t>
      </w:r>
      <w:r w:rsidRPr="00694C03">
        <w:rPr>
          <w:rFonts w:ascii="Arial" w:hAnsi="Arial" w:cs="Arial"/>
          <w:spacing w:val="3"/>
          <w:sz w:val="20"/>
          <w:szCs w:val="20"/>
        </w:rPr>
        <w:t>l</w:t>
      </w:r>
      <w:r w:rsidRPr="00694C03">
        <w:rPr>
          <w:rFonts w:ascii="Arial" w:hAnsi="Arial" w:cs="Arial"/>
          <w:spacing w:val="-1"/>
          <w:sz w:val="20"/>
          <w:szCs w:val="20"/>
        </w:rPr>
        <w:t>-</w:t>
      </w:r>
      <w:r w:rsidRPr="00694C03">
        <w:rPr>
          <w:rFonts w:ascii="Arial" w:hAnsi="Arial" w:cs="Arial"/>
          <w:spacing w:val="1"/>
          <w:sz w:val="20"/>
          <w:szCs w:val="20"/>
        </w:rPr>
        <w:t>be</w:t>
      </w:r>
      <w:r w:rsidRPr="00694C03">
        <w:rPr>
          <w:rFonts w:ascii="Arial" w:hAnsi="Arial" w:cs="Arial"/>
          <w:sz w:val="20"/>
          <w:szCs w:val="20"/>
        </w:rPr>
        <w:t>ing</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lop</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z w:val="20"/>
          <w:szCs w:val="20"/>
        </w:rPr>
        <w:t>f</w:t>
      </w:r>
      <w:r w:rsidRPr="00694C03">
        <w:rPr>
          <w:rFonts w:ascii="Arial" w:hAnsi="Arial" w:cs="Arial"/>
          <w:spacing w:val="1"/>
          <w:sz w:val="20"/>
          <w:szCs w:val="20"/>
        </w:rPr>
        <w:t>fe</w:t>
      </w:r>
      <w:r w:rsidRPr="00694C03">
        <w:rPr>
          <w:rFonts w:ascii="Arial" w:hAnsi="Arial" w:cs="Arial"/>
          <w:sz w:val="20"/>
          <w:szCs w:val="20"/>
        </w:rPr>
        <w:t>cti</w:t>
      </w:r>
      <w:r w:rsidRPr="00694C03">
        <w:rPr>
          <w:rFonts w:ascii="Arial" w:hAnsi="Arial" w:cs="Arial"/>
          <w:spacing w:val="-2"/>
          <w:sz w:val="20"/>
          <w:szCs w:val="20"/>
        </w:rPr>
        <w:t>v</w:t>
      </w:r>
      <w:r w:rsidRPr="00694C03">
        <w:rPr>
          <w:rFonts w:ascii="Arial" w:hAnsi="Arial" w:cs="Arial"/>
          <w:sz w:val="20"/>
          <w:szCs w:val="20"/>
        </w:rPr>
        <w:t>e</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3"/>
          <w:sz w:val="20"/>
          <w:szCs w:val="20"/>
        </w:rPr>
        <w:t>a</w:t>
      </w:r>
      <w:r w:rsidRPr="00694C03">
        <w:rPr>
          <w:rFonts w:ascii="Arial" w:hAnsi="Arial" w:cs="Arial"/>
          <w:spacing w:val="-2"/>
          <w:sz w:val="20"/>
          <w:szCs w:val="20"/>
        </w:rPr>
        <w:t>y</w:t>
      </w:r>
      <w:r w:rsidRPr="00694C03">
        <w:rPr>
          <w:rFonts w:ascii="Arial" w:hAnsi="Arial" w:cs="Arial"/>
          <w:sz w:val="20"/>
          <w:szCs w:val="20"/>
        </w:rPr>
        <w:t>s</w:t>
      </w:r>
      <w:r w:rsidRPr="00694C03">
        <w:rPr>
          <w:rFonts w:ascii="Arial" w:hAnsi="Arial" w:cs="Arial"/>
          <w:spacing w:val="4"/>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 xml:space="preserve">resisting </w:t>
      </w:r>
      <w:r w:rsidRPr="00694C03">
        <w:rPr>
          <w:rFonts w:ascii="Arial" w:hAnsi="Arial" w:cs="Arial"/>
          <w:spacing w:val="1"/>
          <w:sz w:val="20"/>
          <w:szCs w:val="20"/>
        </w:rPr>
        <w:t>p</w:t>
      </w:r>
      <w:r w:rsidRPr="00694C03">
        <w:rPr>
          <w:rFonts w:ascii="Arial" w:hAnsi="Arial" w:cs="Arial"/>
          <w:sz w:val="20"/>
          <w:szCs w:val="20"/>
        </w:rPr>
        <w:t>ress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1"/>
          <w:sz w:val="20"/>
          <w:szCs w:val="20"/>
        </w:rPr>
        <w:t xml:space="preserve"> </w:t>
      </w:r>
      <w:r w:rsidRPr="00694C03">
        <w:rPr>
          <w:rFonts w:ascii="Arial" w:hAnsi="Arial" w:cs="Arial"/>
          <w:sz w:val="20"/>
          <w:szCs w:val="20"/>
        </w:rPr>
        <w:t>inc</w:t>
      </w:r>
      <w:r w:rsidRPr="00694C03">
        <w:rPr>
          <w:rFonts w:ascii="Arial" w:hAnsi="Arial" w:cs="Arial"/>
          <w:spacing w:val="-2"/>
          <w:sz w:val="20"/>
          <w:szCs w:val="20"/>
        </w:rPr>
        <w:t>l</w:t>
      </w:r>
      <w:r w:rsidRPr="00694C03">
        <w:rPr>
          <w:rFonts w:ascii="Arial" w:hAnsi="Arial" w:cs="Arial"/>
          <w:spacing w:val="1"/>
          <w:sz w:val="20"/>
          <w:szCs w:val="20"/>
        </w:rPr>
        <w:t>ud</w:t>
      </w:r>
      <w:r w:rsidRPr="00694C03">
        <w:rPr>
          <w:rFonts w:ascii="Arial" w:hAnsi="Arial" w:cs="Arial"/>
          <w:sz w:val="20"/>
          <w:szCs w:val="20"/>
        </w:rPr>
        <w:t>ing</w:t>
      </w:r>
      <w:r w:rsidRPr="00694C03">
        <w:rPr>
          <w:rFonts w:ascii="Arial" w:hAnsi="Arial" w:cs="Arial"/>
          <w:spacing w:val="-1"/>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ing</w:t>
      </w:r>
      <w:r w:rsidRPr="00694C03">
        <w:rPr>
          <w:rFonts w:ascii="Arial" w:hAnsi="Arial" w:cs="Arial"/>
          <w:spacing w:val="2"/>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2"/>
          <w:sz w:val="20"/>
          <w:szCs w:val="20"/>
        </w:rPr>
        <w:t>w</w:t>
      </w:r>
      <w:r w:rsidRPr="00694C03">
        <w:rPr>
          <w:rFonts w:ascii="Arial" w:hAnsi="Arial" w:cs="Arial"/>
          <w:spacing w:val="1"/>
          <w:sz w:val="20"/>
          <w:szCs w:val="20"/>
        </w:rPr>
        <w:t>he</w:t>
      </w:r>
      <w:r w:rsidRPr="00694C03">
        <w:rPr>
          <w:rFonts w:ascii="Arial" w:hAnsi="Arial" w:cs="Arial"/>
          <w:sz w:val="20"/>
          <w:szCs w:val="20"/>
        </w:rPr>
        <w:t>re</w:t>
      </w:r>
      <w:r w:rsidRPr="00694C03">
        <w:rPr>
          <w:rFonts w:ascii="Arial" w:hAnsi="Arial" w:cs="Arial"/>
          <w:spacing w:val="-2"/>
          <w:sz w:val="20"/>
          <w:szCs w:val="20"/>
        </w:rPr>
        <w:t xml:space="preserve"> </w:t>
      </w:r>
      <w:r w:rsidRPr="00694C03">
        <w:rPr>
          <w:rFonts w:ascii="Arial" w:hAnsi="Arial" w:cs="Arial"/>
          <w:spacing w:val="1"/>
          <w:sz w:val="20"/>
          <w:szCs w:val="20"/>
        </w:rPr>
        <w:t>t</w:t>
      </w:r>
      <w:r w:rsidRPr="00694C03">
        <w:rPr>
          <w:rFonts w:ascii="Arial" w:hAnsi="Arial" w:cs="Arial"/>
          <w:sz w:val="20"/>
          <w:szCs w:val="20"/>
        </w:rPr>
        <w:t>o</w:t>
      </w:r>
      <w:r w:rsidRPr="00694C03">
        <w:rPr>
          <w:rFonts w:ascii="Arial" w:hAnsi="Arial" w:cs="Arial"/>
          <w:spacing w:val="1"/>
          <w:sz w:val="20"/>
          <w:szCs w:val="20"/>
        </w:rPr>
        <w:t xml:space="preserve"> </w:t>
      </w:r>
      <w:r w:rsidRPr="00694C03">
        <w:rPr>
          <w:rFonts w:ascii="Arial" w:hAnsi="Arial" w:cs="Arial"/>
          <w:spacing w:val="-1"/>
          <w:sz w:val="20"/>
          <w:szCs w:val="20"/>
        </w:rPr>
        <w:t>g</w:t>
      </w:r>
      <w:r w:rsidRPr="00694C03">
        <w:rPr>
          <w:rFonts w:ascii="Arial" w:hAnsi="Arial" w:cs="Arial"/>
          <w:spacing w:val="1"/>
          <w:sz w:val="20"/>
          <w:szCs w:val="20"/>
        </w:rPr>
        <w:t>e</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1"/>
          <w:sz w:val="20"/>
          <w:szCs w:val="20"/>
        </w:rPr>
        <w:t>he</w:t>
      </w:r>
      <w:r w:rsidRPr="00694C03">
        <w:rPr>
          <w:rFonts w:ascii="Arial" w:hAnsi="Arial" w:cs="Arial"/>
          <w:sz w:val="20"/>
          <w:szCs w:val="20"/>
        </w:rPr>
        <w:t>lp</w:t>
      </w:r>
    </w:p>
    <w:p w14:paraId="084F7A23" w14:textId="77777777" w:rsidR="00694C03" w:rsidRDefault="00C076CB" w:rsidP="00694C03">
      <w:pPr>
        <w:pStyle w:val="NoSpacing"/>
        <w:numPr>
          <w:ilvl w:val="0"/>
          <w:numId w:val="16"/>
        </w:numPr>
        <w:rPr>
          <w:rFonts w:ascii="Arial" w:hAnsi="Arial" w:cs="Arial"/>
          <w:sz w:val="20"/>
          <w:szCs w:val="20"/>
        </w:rPr>
      </w:pPr>
      <w:r w:rsidRPr="00694C03">
        <w:rPr>
          <w:rFonts w:ascii="Arial" w:hAnsi="Arial" w:cs="Arial"/>
          <w:spacing w:val="1"/>
          <w:position w:val="-1"/>
          <w:sz w:val="20"/>
          <w:szCs w:val="20"/>
        </w:rPr>
        <w:t>u</w:t>
      </w:r>
      <w:r w:rsidRPr="00694C03">
        <w:rPr>
          <w:rFonts w:ascii="Arial" w:hAnsi="Arial" w:cs="Arial"/>
          <w:position w:val="-1"/>
          <w:sz w:val="20"/>
          <w:szCs w:val="20"/>
        </w:rPr>
        <w:t>se</w:t>
      </w:r>
      <w:r w:rsidRPr="00694C03">
        <w:rPr>
          <w:rFonts w:ascii="Arial" w:hAnsi="Arial" w:cs="Arial"/>
          <w:spacing w:val="1"/>
          <w:position w:val="-1"/>
          <w:sz w:val="20"/>
          <w:szCs w:val="20"/>
        </w:rPr>
        <w:t xml:space="preserve"> a</w:t>
      </w:r>
      <w:r w:rsidRPr="00694C03">
        <w:rPr>
          <w:rFonts w:ascii="Arial" w:hAnsi="Arial" w:cs="Arial"/>
          <w:position w:val="-1"/>
          <w:sz w:val="20"/>
          <w:szCs w:val="20"/>
        </w:rPr>
        <w:t>s</w:t>
      </w:r>
      <w:r w:rsidRPr="00694C03">
        <w:rPr>
          <w:rFonts w:ascii="Arial" w:hAnsi="Arial" w:cs="Arial"/>
          <w:spacing w:val="-2"/>
          <w:position w:val="-1"/>
          <w:sz w:val="20"/>
          <w:szCs w:val="20"/>
        </w:rPr>
        <w:t>s</w:t>
      </w:r>
      <w:r w:rsidRPr="00694C03">
        <w:rPr>
          <w:rFonts w:ascii="Arial" w:hAnsi="Arial" w:cs="Arial"/>
          <w:spacing w:val="1"/>
          <w:position w:val="-1"/>
          <w:sz w:val="20"/>
          <w:szCs w:val="20"/>
        </w:rPr>
        <w:t>e</w:t>
      </w:r>
      <w:r w:rsidRPr="00694C03">
        <w:rPr>
          <w:rFonts w:ascii="Arial" w:hAnsi="Arial" w:cs="Arial"/>
          <w:position w:val="-1"/>
          <w:sz w:val="20"/>
          <w:szCs w:val="20"/>
        </w:rPr>
        <w:t>rti</w:t>
      </w:r>
      <w:r w:rsidRPr="00694C03">
        <w:rPr>
          <w:rFonts w:ascii="Arial" w:hAnsi="Arial" w:cs="Arial"/>
          <w:spacing w:val="-3"/>
          <w:position w:val="-1"/>
          <w:sz w:val="20"/>
          <w:szCs w:val="20"/>
        </w:rPr>
        <w:t>v</w:t>
      </w:r>
      <w:r w:rsidRPr="00694C03">
        <w:rPr>
          <w:rFonts w:ascii="Arial" w:hAnsi="Arial" w:cs="Arial"/>
          <w:spacing w:val="1"/>
          <w:position w:val="-1"/>
          <w:sz w:val="20"/>
          <w:szCs w:val="20"/>
        </w:rPr>
        <w:t>ene</w:t>
      </w:r>
      <w:r w:rsidRPr="00694C03">
        <w:rPr>
          <w:rFonts w:ascii="Arial" w:hAnsi="Arial" w:cs="Arial"/>
          <w:position w:val="-1"/>
          <w:sz w:val="20"/>
          <w:szCs w:val="20"/>
        </w:rPr>
        <w:t xml:space="preserve">ss </w:t>
      </w:r>
      <w:r w:rsidRPr="00694C03">
        <w:rPr>
          <w:rFonts w:ascii="Arial" w:hAnsi="Arial" w:cs="Arial"/>
          <w:spacing w:val="1"/>
          <w:position w:val="-1"/>
          <w:sz w:val="20"/>
          <w:szCs w:val="20"/>
        </w:rPr>
        <w:t>te</w:t>
      </w:r>
      <w:r w:rsidRPr="00694C03">
        <w:rPr>
          <w:rFonts w:ascii="Arial" w:hAnsi="Arial" w:cs="Arial"/>
          <w:spacing w:val="-2"/>
          <w:position w:val="-1"/>
          <w:sz w:val="20"/>
          <w:szCs w:val="20"/>
        </w:rPr>
        <w:t>c</w:t>
      </w:r>
      <w:r w:rsidRPr="00694C03">
        <w:rPr>
          <w:rFonts w:ascii="Arial" w:hAnsi="Arial" w:cs="Arial"/>
          <w:spacing w:val="-1"/>
          <w:position w:val="-1"/>
          <w:sz w:val="20"/>
          <w:szCs w:val="20"/>
        </w:rPr>
        <w:t>h</w:t>
      </w:r>
      <w:r w:rsidRPr="00694C03">
        <w:rPr>
          <w:rFonts w:ascii="Arial" w:hAnsi="Arial" w:cs="Arial"/>
          <w:spacing w:val="1"/>
          <w:position w:val="-1"/>
          <w:sz w:val="20"/>
          <w:szCs w:val="20"/>
        </w:rPr>
        <w:t>n</w:t>
      </w:r>
      <w:r w:rsidRPr="00694C03">
        <w:rPr>
          <w:rFonts w:ascii="Arial" w:hAnsi="Arial" w:cs="Arial"/>
          <w:position w:val="-1"/>
          <w:sz w:val="20"/>
          <w:szCs w:val="20"/>
        </w:rPr>
        <w:t>i</w:t>
      </w:r>
      <w:r w:rsidRPr="00694C03">
        <w:rPr>
          <w:rFonts w:ascii="Arial" w:hAnsi="Arial" w:cs="Arial"/>
          <w:spacing w:val="-2"/>
          <w:position w:val="-1"/>
          <w:sz w:val="20"/>
          <w:szCs w:val="20"/>
        </w:rPr>
        <w:t>q</w:t>
      </w:r>
      <w:r w:rsidRPr="00694C03">
        <w:rPr>
          <w:rFonts w:ascii="Arial" w:hAnsi="Arial" w:cs="Arial"/>
          <w:spacing w:val="4"/>
          <w:position w:val="-1"/>
          <w:sz w:val="20"/>
          <w:szCs w:val="20"/>
        </w:rPr>
        <w:t>u</w:t>
      </w:r>
      <w:r w:rsidRPr="00694C03">
        <w:rPr>
          <w:rFonts w:ascii="Arial" w:hAnsi="Arial" w:cs="Arial"/>
          <w:spacing w:val="1"/>
          <w:position w:val="-1"/>
          <w:sz w:val="20"/>
          <w:szCs w:val="20"/>
        </w:rPr>
        <w:t>e</w:t>
      </w:r>
      <w:r w:rsidRPr="00694C03">
        <w:rPr>
          <w:rFonts w:ascii="Arial" w:hAnsi="Arial" w:cs="Arial"/>
          <w:position w:val="-1"/>
          <w:sz w:val="20"/>
          <w:szCs w:val="20"/>
        </w:rPr>
        <w:t xml:space="preserve">s </w:t>
      </w:r>
      <w:r w:rsidRPr="00694C03">
        <w:rPr>
          <w:rFonts w:ascii="Arial" w:hAnsi="Arial" w:cs="Arial"/>
          <w:spacing w:val="1"/>
          <w:position w:val="-1"/>
          <w:sz w:val="20"/>
          <w:szCs w:val="20"/>
        </w:rPr>
        <w:t>t</w:t>
      </w:r>
      <w:r w:rsidRPr="00694C03">
        <w:rPr>
          <w:rFonts w:ascii="Arial" w:hAnsi="Arial" w:cs="Arial"/>
          <w:position w:val="-1"/>
          <w:sz w:val="20"/>
          <w:szCs w:val="20"/>
        </w:rPr>
        <w:t>o</w:t>
      </w:r>
      <w:r w:rsidRPr="00694C03">
        <w:rPr>
          <w:rFonts w:ascii="Arial" w:hAnsi="Arial" w:cs="Arial"/>
          <w:spacing w:val="1"/>
          <w:position w:val="-1"/>
          <w:sz w:val="20"/>
          <w:szCs w:val="20"/>
        </w:rPr>
        <w:t xml:space="preserve"> </w:t>
      </w:r>
      <w:r w:rsidRPr="00694C03">
        <w:rPr>
          <w:rFonts w:ascii="Arial" w:hAnsi="Arial" w:cs="Arial"/>
          <w:position w:val="-1"/>
          <w:sz w:val="20"/>
          <w:szCs w:val="20"/>
        </w:rPr>
        <w:t>resist</w:t>
      </w:r>
      <w:r w:rsidRPr="00694C03">
        <w:rPr>
          <w:rFonts w:ascii="Arial" w:hAnsi="Arial" w:cs="Arial"/>
          <w:spacing w:val="-2"/>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he</w:t>
      </w:r>
      <w:r w:rsidRPr="00694C03">
        <w:rPr>
          <w:rFonts w:ascii="Arial" w:hAnsi="Arial" w:cs="Arial"/>
          <w:position w:val="-1"/>
          <w:sz w:val="20"/>
          <w:szCs w:val="20"/>
        </w:rPr>
        <w:t>l</w:t>
      </w:r>
      <w:r w:rsidRPr="00694C03">
        <w:rPr>
          <w:rFonts w:ascii="Arial" w:hAnsi="Arial" w:cs="Arial"/>
          <w:spacing w:val="-2"/>
          <w:position w:val="-1"/>
          <w:sz w:val="20"/>
          <w:szCs w:val="20"/>
        </w:rPr>
        <w:t>p</w:t>
      </w:r>
      <w:r w:rsidRPr="00694C03">
        <w:rPr>
          <w:rFonts w:ascii="Arial" w:hAnsi="Arial" w:cs="Arial"/>
          <w:position w:val="-1"/>
          <w:sz w:val="20"/>
          <w:szCs w:val="20"/>
        </w:rPr>
        <w:t>f</w:t>
      </w:r>
      <w:r w:rsidRPr="00694C03">
        <w:rPr>
          <w:rFonts w:ascii="Arial" w:hAnsi="Arial" w:cs="Arial"/>
          <w:spacing w:val="1"/>
          <w:position w:val="-1"/>
          <w:sz w:val="20"/>
          <w:szCs w:val="20"/>
        </w:rPr>
        <w:t>u</w:t>
      </w:r>
      <w:r w:rsidRPr="00694C03">
        <w:rPr>
          <w:rFonts w:ascii="Arial" w:hAnsi="Arial" w:cs="Arial"/>
          <w:position w:val="-1"/>
          <w:sz w:val="20"/>
          <w:szCs w:val="20"/>
        </w:rPr>
        <w:t xml:space="preserve">l </w:t>
      </w:r>
      <w:r w:rsidRPr="00694C03">
        <w:rPr>
          <w:rFonts w:ascii="Arial" w:hAnsi="Arial" w:cs="Arial"/>
          <w:spacing w:val="1"/>
          <w:position w:val="-1"/>
          <w:sz w:val="20"/>
          <w:szCs w:val="20"/>
        </w:rPr>
        <w:t>p</w:t>
      </w:r>
      <w:r w:rsidRPr="00694C03">
        <w:rPr>
          <w:rFonts w:ascii="Arial" w:hAnsi="Arial" w:cs="Arial"/>
          <w:position w:val="-1"/>
          <w:sz w:val="20"/>
          <w:szCs w:val="20"/>
        </w:rPr>
        <w:t>ress</w:t>
      </w:r>
      <w:r w:rsidRPr="00694C03">
        <w:rPr>
          <w:rFonts w:ascii="Arial" w:hAnsi="Arial" w:cs="Arial"/>
          <w:spacing w:val="1"/>
          <w:position w:val="-1"/>
          <w:sz w:val="20"/>
          <w:szCs w:val="20"/>
        </w:rPr>
        <w:t>u</w:t>
      </w:r>
      <w:r w:rsidRPr="00694C03">
        <w:rPr>
          <w:rFonts w:ascii="Arial" w:hAnsi="Arial" w:cs="Arial"/>
          <w:position w:val="-1"/>
          <w:sz w:val="20"/>
          <w:szCs w:val="20"/>
        </w:rPr>
        <w:t>re</w:t>
      </w:r>
    </w:p>
    <w:p w14:paraId="70B7E896" w14:textId="001A3427" w:rsidR="00C076CB" w:rsidRP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E-</w:t>
      </w:r>
      <w:r w:rsidRPr="00694C03">
        <w:rPr>
          <w:rFonts w:ascii="Arial" w:hAnsi="Arial" w:cs="Arial"/>
          <w:spacing w:val="-2"/>
          <w:position w:val="-1"/>
          <w:sz w:val="20"/>
          <w:szCs w:val="20"/>
        </w:rPr>
        <w:t>S</w:t>
      </w:r>
      <w:r w:rsidRPr="00694C03">
        <w:rPr>
          <w:rFonts w:ascii="Arial" w:hAnsi="Arial" w:cs="Arial"/>
          <w:spacing w:val="-1"/>
          <w:position w:val="-1"/>
          <w:sz w:val="20"/>
          <w:szCs w:val="20"/>
        </w:rPr>
        <w:t>a</w:t>
      </w:r>
      <w:r w:rsidRPr="00694C03">
        <w:rPr>
          <w:rFonts w:ascii="Arial" w:hAnsi="Arial" w:cs="Arial"/>
          <w:spacing w:val="3"/>
          <w:position w:val="-1"/>
          <w:sz w:val="20"/>
          <w:szCs w:val="20"/>
        </w:rPr>
        <w:t>f</w:t>
      </w:r>
      <w:r w:rsidRPr="00694C03">
        <w:rPr>
          <w:rFonts w:ascii="Arial" w:hAnsi="Arial" w:cs="Arial"/>
          <w:spacing w:val="-1"/>
          <w:position w:val="-1"/>
          <w:sz w:val="20"/>
          <w:szCs w:val="20"/>
        </w:rPr>
        <w:t>e</w:t>
      </w:r>
      <w:r w:rsidRPr="00694C03">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w:t>
      </w:r>
      <w:r w:rsidR="00694C03">
        <w:rPr>
          <w:rFonts w:ascii="ArialMT" w:hAnsi="ArialMT" w:cs="ArialMT"/>
          <w:sz w:val="20"/>
          <w:szCs w:val="20"/>
        </w:rPr>
        <w:t>Team Teach training</w:t>
      </w:r>
      <w:r w:rsidRPr="00784CEF">
        <w:rPr>
          <w:rFonts w:ascii="ArialMT" w:hAnsi="ArialMT" w:cs="ArialMT"/>
          <w:sz w:val="20"/>
          <w:szCs w:val="20"/>
        </w:rPr>
        <w:t xml:space="preserve"> to use positive handling techniques effectively and in the appropriate circumstances. </w:t>
      </w:r>
    </w:p>
    <w:p w14:paraId="6B484D1A" w14:textId="36C205E4" w:rsidR="00705736" w:rsidRDefault="00290AF5" w:rsidP="00F35922">
      <w:pPr>
        <w:pStyle w:val="NormalWeb"/>
        <w:rPr>
          <w:rFonts w:ascii="ArialMT" w:hAnsi="ArialMT" w:cs="ArialMT"/>
          <w:sz w:val="20"/>
          <w:szCs w:val="20"/>
        </w:rPr>
      </w:pPr>
      <w:r w:rsidRPr="00784CEF">
        <w:rPr>
          <w:rFonts w:ascii="ArialMT" w:hAnsi="ArialMT" w:cs="ArialMT"/>
          <w:sz w:val="20"/>
          <w:szCs w:val="20"/>
        </w:rPr>
        <w:lastRenderedPageBreak/>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705736">
        <w:rPr>
          <w:rFonts w:ascii="ArialMT" w:hAnsi="ArialMT" w:cs="ArialMT"/>
          <w:sz w:val="20"/>
          <w:szCs w:val="20"/>
        </w:rPr>
        <w:t>.</w:t>
      </w:r>
    </w:p>
    <w:p w14:paraId="4C68D6B7" w14:textId="77777777" w:rsidR="008E331B" w:rsidRPr="00705736" w:rsidRDefault="008E331B" w:rsidP="00F35922">
      <w:pPr>
        <w:pStyle w:val="NormalWeb"/>
        <w:rPr>
          <w:rFonts w:ascii="ArialMT" w:hAnsi="ArialMT" w:cs="ArialMT"/>
          <w:sz w:val="20"/>
          <w:szCs w:val="2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3F6644F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10006481" w14:textId="66DD498B" w:rsidR="00E37E7D" w:rsidRPr="008E331B" w:rsidRDefault="00B67F2B" w:rsidP="00E37E7D">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3BFACA66" w14:textId="46CC3705" w:rsidR="00E37E7D" w:rsidRPr="008E331B" w:rsidRDefault="00E37E7D" w:rsidP="00E37E7D">
      <w:pPr>
        <w:pStyle w:val="NormalWeb"/>
        <w:rPr>
          <w:rFonts w:ascii="Arial" w:hAnsi="Arial" w:cs="Arial"/>
          <w:b/>
          <w:sz w:val="20"/>
          <w:szCs w:val="20"/>
        </w:rPr>
      </w:pPr>
      <w:r w:rsidRPr="008E331B">
        <w:rPr>
          <w:rFonts w:ascii="Arial" w:hAnsi="Arial" w:cs="Arial"/>
          <w:b/>
          <w:sz w:val="20"/>
          <w:szCs w:val="20"/>
        </w:rPr>
        <w:t>DESIGNATED CHILD PROTECTION PERSON</w:t>
      </w:r>
    </w:p>
    <w:p w14:paraId="16899659" w14:textId="20475ECF" w:rsidR="00E37E7D" w:rsidRPr="00E37E7D" w:rsidRDefault="00E37E7D" w:rsidP="00E37E7D">
      <w:pPr>
        <w:pStyle w:val="NormalWeb"/>
        <w:rPr>
          <w:rFonts w:ascii="Arial" w:hAnsi="Arial" w:cs="Arial"/>
          <w:sz w:val="20"/>
          <w:szCs w:val="20"/>
        </w:rPr>
      </w:pPr>
      <w:r>
        <w:rPr>
          <w:rFonts w:ascii="Arial" w:hAnsi="Arial" w:cs="Arial"/>
          <w:sz w:val="20"/>
          <w:szCs w:val="20"/>
        </w:rPr>
        <w:t>Mrs Helen Channing 01642 722883</w:t>
      </w:r>
    </w:p>
    <w:p w14:paraId="03F1FCE3" w14:textId="572DDDBA" w:rsidR="00E37E7D" w:rsidRPr="008E331B" w:rsidRDefault="00E37E7D" w:rsidP="00E37E7D">
      <w:pPr>
        <w:pStyle w:val="NormalWeb"/>
        <w:rPr>
          <w:rFonts w:ascii="Arial" w:hAnsi="Arial" w:cs="Arial"/>
          <w:b/>
          <w:sz w:val="20"/>
          <w:szCs w:val="20"/>
        </w:rPr>
      </w:pPr>
      <w:r w:rsidRPr="008E331B">
        <w:rPr>
          <w:rFonts w:ascii="Arial" w:hAnsi="Arial" w:cs="Arial"/>
          <w:b/>
          <w:sz w:val="20"/>
          <w:szCs w:val="20"/>
        </w:rPr>
        <w:t>DEPUTY DESIGNATED PERSON</w:t>
      </w:r>
    </w:p>
    <w:p w14:paraId="757F4E21" w14:textId="7AC3B6D0" w:rsidR="00E37E7D" w:rsidRPr="00E37E7D" w:rsidRDefault="00E37E7D" w:rsidP="00E37E7D">
      <w:pPr>
        <w:pStyle w:val="NormalWeb"/>
        <w:rPr>
          <w:rFonts w:ascii="Arial" w:hAnsi="Arial" w:cs="Arial"/>
          <w:sz w:val="20"/>
          <w:szCs w:val="20"/>
        </w:rPr>
      </w:pPr>
      <w:r w:rsidRPr="00E37E7D">
        <w:rPr>
          <w:rFonts w:ascii="Arial" w:hAnsi="Arial" w:cs="Arial"/>
          <w:sz w:val="20"/>
          <w:szCs w:val="20"/>
        </w:rPr>
        <w:t xml:space="preserve">Mrs </w:t>
      </w:r>
      <w:r>
        <w:rPr>
          <w:rFonts w:ascii="Arial" w:hAnsi="Arial" w:cs="Arial"/>
          <w:sz w:val="20"/>
          <w:szCs w:val="20"/>
        </w:rPr>
        <w:t>Ruth Murton</w:t>
      </w:r>
      <w:r w:rsidRPr="00E37E7D">
        <w:rPr>
          <w:rFonts w:ascii="Arial" w:hAnsi="Arial" w:cs="Arial"/>
          <w:sz w:val="20"/>
          <w:szCs w:val="20"/>
        </w:rPr>
        <w:t xml:space="preserve"> 01642 722883</w:t>
      </w:r>
    </w:p>
    <w:p w14:paraId="2FE534A3" w14:textId="77777777" w:rsidR="00E37E7D" w:rsidRPr="008E331B" w:rsidRDefault="00E37E7D" w:rsidP="00E37E7D">
      <w:pPr>
        <w:pStyle w:val="NormalWeb"/>
        <w:rPr>
          <w:rFonts w:ascii="Arial" w:hAnsi="Arial" w:cs="Arial"/>
          <w:b/>
          <w:sz w:val="20"/>
          <w:szCs w:val="20"/>
        </w:rPr>
      </w:pPr>
    </w:p>
    <w:p w14:paraId="1AF132A1" w14:textId="0F23D435" w:rsidR="00E37E7D" w:rsidRPr="008E331B" w:rsidRDefault="00E37E7D" w:rsidP="00E37E7D">
      <w:pPr>
        <w:pStyle w:val="NormalWeb"/>
        <w:rPr>
          <w:rFonts w:ascii="Arial" w:hAnsi="Arial" w:cs="Arial"/>
          <w:b/>
          <w:sz w:val="20"/>
          <w:szCs w:val="20"/>
        </w:rPr>
      </w:pPr>
      <w:r w:rsidRPr="008E331B">
        <w:rPr>
          <w:rFonts w:ascii="Arial" w:hAnsi="Arial" w:cs="Arial"/>
          <w:b/>
          <w:sz w:val="20"/>
          <w:szCs w:val="20"/>
        </w:rPr>
        <w:t>SUPPORT BODY FOR ROSEBERRY ACADEMY</w:t>
      </w:r>
    </w:p>
    <w:p w14:paraId="75CD02CC" w14:textId="7AE4D491" w:rsidR="00E37E7D" w:rsidRPr="00E37E7D" w:rsidRDefault="00E37E7D" w:rsidP="00E37E7D">
      <w:pPr>
        <w:pStyle w:val="NormalWeb"/>
        <w:rPr>
          <w:rFonts w:ascii="Arial" w:hAnsi="Arial" w:cs="Arial"/>
          <w:sz w:val="20"/>
          <w:szCs w:val="20"/>
        </w:rPr>
      </w:pPr>
      <w:r w:rsidRPr="00E37E7D">
        <w:rPr>
          <w:rFonts w:ascii="Arial" w:hAnsi="Arial" w:cs="Arial"/>
          <w:sz w:val="20"/>
          <w:szCs w:val="20"/>
        </w:rPr>
        <w:t>North Yorkshire Safeguarding Children B</w:t>
      </w:r>
      <w:r>
        <w:rPr>
          <w:rFonts w:ascii="Arial" w:hAnsi="Arial" w:cs="Arial"/>
          <w:sz w:val="20"/>
          <w:szCs w:val="20"/>
        </w:rPr>
        <w:t>oard website</w:t>
      </w:r>
    </w:p>
    <w:p w14:paraId="54F13E86" w14:textId="77777777" w:rsidR="00E37E7D" w:rsidRPr="00E37E7D" w:rsidRDefault="00E37E7D" w:rsidP="00E37E7D">
      <w:pPr>
        <w:pStyle w:val="NormalWeb"/>
        <w:rPr>
          <w:rFonts w:ascii="Arial" w:hAnsi="Arial" w:cs="Arial"/>
          <w:sz w:val="20"/>
          <w:szCs w:val="20"/>
        </w:rPr>
      </w:pPr>
      <w:r w:rsidRPr="00E37E7D">
        <w:rPr>
          <w:rFonts w:ascii="Arial" w:hAnsi="Arial" w:cs="Arial"/>
          <w:sz w:val="20"/>
          <w:szCs w:val="20"/>
        </w:rPr>
        <w:t>www.safeguardingchildren.co.uk</w:t>
      </w:r>
    </w:p>
    <w:p w14:paraId="4818A1BC" w14:textId="368A706F" w:rsidR="00E37E7D" w:rsidRPr="008E331B" w:rsidRDefault="00E37E7D" w:rsidP="00E37E7D">
      <w:pPr>
        <w:pStyle w:val="NormalWeb"/>
        <w:rPr>
          <w:rFonts w:ascii="Arial" w:hAnsi="Arial" w:cs="Arial"/>
          <w:b/>
          <w:sz w:val="20"/>
          <w:szCs w:val="20"/>
        </w:rPr>
      </w:pPr>
      <w:r w:rsidRPr="008E331B">
        <w:rPr>
          <w:rFonts w:ascii="Arial" w:hAnsi="Arial" w:cs="Arial"/>
          <w:b/>
          <w:sz w:val="20"/>
          <w:szCs w:val="20"/>
        </w:rPr>
        <w:t>NORTH YORKSHIRE SOCIAL CARE</w:t>
      </w:r>
    </w:p>
    <w:p w14:paraId="7B274F54" w14:textId="71D2200B" w:rsidR="00E37E7D" w:rsidRPr="00E37E7D" w:rsidRDefault="00E37E7D" w:rsidP="00E37E7D">
      <w:pPr>
        <w:pStyle w:val="NormalWeb"/>
        <w:rPr>
          <w:rFonts w:ascii="Arial" w:hAnsi="Arial" w:cs="Arial"/>
          <w:sz w:val="20"/>
          <w:szCs w:val="20"/>
        </w:rPr>
      </w:pPr>
      <w:r>
        <w:rPr>
          <w:rFonts w:ascii="Arial" w:hAnsi="Arial" w:cs="Arial"/>
          <w:sz w:val="20"/>
          <w:szCs w:val="20"/>
        </w:rPr>
        <w:t>Customer Service Centre</w:t>
      </w:r>
    </w:p>
    <w:p w14:paraId="67F36912" w14:textId="670B8A39" w:rsidR="00E37E7D" w:rsidRPr="00E37E7D" w:rsidRDefault="00E37E7D" w:rsidP="00E37E7D">
      <w:pPr>
        <w:pStyle w:val="NormalWeb"/>
        <w:rPr>
          <w:rFonts w:ascii="Arial" w:hAnsi="Arial" w:cs="Arial"/>
          <w:sz w:val="20"/>
          <w:szCs w:val="20"/>
        </w:rPr>
      </w:pPr>
      <w:r w:rsidRPr="00E37E7D">
        <w:rPr>
          <w:rFonts w:ascii="Arial" w:hAnsi="Arial" w:cs="Arial"/>
          <w:sz w:val="20"/>
          <w:szCs w:val="20"/>
        </w:rPr>
        <w:t>Open Monday to Friday 8.30am to 6.00</w:t>
      </w:r>
      <w:r>
        <w:rPr>
          <w:rFonts w:ascii="Arial" w:hAnsi="Arial" w:cs="Arial"/>
          <w:sz w:val="20"/>
          <w:szCs w:val="20"/>
        </w:rPr>
        <w:t>pm; Saturday 9.00am to 12.00pm.</w:t>
      </w:r>
    </w:p>
    <w:p w14:paraId="0012CDC8" w14:textId="77777777" w:rsidR="00E37E7D" w:rsidRPr="00E37E7D" w:rsidRDefault="00E37E7D" w:rsidP="00E37E7D">
      <w:pPr>
        <w:pStyle w:val="NormalWeb"/>
        <w:rPr>
          <w:rFonts w:ascii="Arial" w:hAnsi="Arial" w:cs="Arial"/>
          <w:sz w:val="20"/>
          <w:szCs w:val="20"/>
        </w:rPr>
      </w:pPr>
      <w:r w:rsidRPr="00E37E7D">
        <w:rPr>
          <w:rFonts w:ascii="Arial" w:hAnsi="Arial" w:cs="Arial"/>
          <w:sz w:val="20"/>
          <w:szCs w:val="20"/>
        </w:rPr>
        <w:t xml:space="preserve">All areas: 08450349410   </w:t>
      </w:r>
    </w:p>
    <w:p w14:paraId="30143399" w14:textId="66928623" w:rsidR="00E37E7D" w:rsidRPr="00E37E7D" w:rsidRDefault="00E37E7D" w:rsidP="00E37E7D">
      <w:pPr>
        <w:pStyle w:val="NormalWeb"/>
        <w:rPr>
          <w:rFonts w:ascii="Arial" w:hAnsi="Arial" w:cs="Arial"/>
          <w:sz w:val="20"/>
          <w:szCs w:val="20"/>
        </w:rPr>
      </w:pPr>
      <w:r w:rsidRPr="00E37E7D">
        <w:rPr>
          <w:rFonts w:ascii="Arial" w:hAnsi="Arial" w:cs="Arial"/>
          <w:sz w:val="20"/>
          <w:szCs w:val="20"/>
        </w:rPr>
        <w:t>cru.cust</w:t>
      </w:r>
      <w:r>
        <w:rPr>
          <w:rFonts w:ascii="Arial" w:hAnsi="Arial" w:cs="Arial"/>
          <w:sz w:val="20"/>
          <w:szCs w:val="20"/>
        </w:rPr>
        <w:t>omer.services@northyorks.gov.uk</w:t>
      </w:r>
    </w:p>
    <w:p w14:paraId="7BC4E6F0" w14:textId="6626629F" w:rsidR="00E37E7D" w:rsidRPr="00E37E7D" w:rsidRDefault="00E37E7D" w:rsidP="00E37E7D">
      <w:pPr>
        <w:pStyle w:val="NormalWeb"/>
        <w:rPr>
          <w:rFonts w:ascii="Arial" w:hAnsi="Arial" w:cs="Arial"/>
          <w:sz w:val="20"/>
          <w:szCs w:val="20"/>
        </w:rPr>
      </w:pPr>
      <w:r>
        <w:rPr>
          <w:rFonts w:ascii="Arial" w:hAnsi="Arial" w:cs="Arial"/>
          <w:sz w:val="20"/>
          <w:szCs w:val="20"/>
        </w:rPr>
        <w:t>Referrals: 01609 533796</w:t>
      </w:r>
    </w:p>
    <w:p w14:paraId="3D8856FC" w14:textId="579AB372" w:rsidR="00E37E7D" w:rsidRPr="00E37E7D" w:rsidRDefault="00E37E7D" w:rsidP="00E37E7D">
      <w:pPr>
        <w:pStyle w:val="NormalWeb"/>
        <w:rPr>
          <w:rFonts w:ascii="Arial" w:hAnsi="Arial" w:cs="Arial"/>
          <w:sz w:val="20"/>
          <w:szCs w:val="20"/>
        </w:rPr>
      </w:pPr>
      <w:r w:rsidRPr="00E37E7D">
        <w:rPr>
          <w:rFonts w:ascii="Arial" w:hAnsi="Arial" w:cs="Arial"/>
          <w:sz w:val="20"/>
          <w:szCs w:val="20"/>
        </w:rPr>
        <w:t>Emergency Duty Team (</w:t>
      </w:r>
      <w:r>
        <w:rPr>
          <w:rFonts w:ascii="Arial" w:hAnsi="Arial" w:cs="Arial"/>
          <w:sz w:val="20"/>
          <w:szCs w:val="20"/>
        </w:rPr>
        <w:t>all other hours): 0845 034 9417</w:t>
      </w:r>
    </w:p>
    <w:p w14:paraId="76F94D04" w14:textId="0BE40180" w:rsidR="008E331B" w:rsidRPr="008E331B" w:rsidRDefault="008E331B" w:rsidP="008E331B">
      <w:pPr>
        <w:pStyle w:val="NormalWeb"/>
        <w:rPr>
          <w:rFonts w:ascii="Arial" w:hAnsi="Arial" w:cs="Arial"/>
          <w:sz w:val="18"/>
          <w:szCs w:val="20"/>
        </w:rPr>
      </w:pPr>
      <w:r w:rsidRPr="008E331B">
        <w:rPr>
          <w:rFonts w:ascii="Arial" w:hAnsi="Arial" w:cs="Arial"/>
          <w:bCs/>
          <w:color w:val="303030"/>
          <w:sz w:val="20"/>
          <w:szCs w:val="21"/>
          <w:shd w:val="clear" w:color="auto" w:fill="FFFFFF"/>
        </w:rPr>
        <w:t>Duty Local Authority Designated Officer (</w:t>
      </w:r>
      <w:r w:rsidRPr="008E331B">
        <w:rPr>
          <w:rFonts w:ascii="Arial" w:hAnsi="Arial" w:cs="Arial"/>
          <w:b/>
          <w:bCs/>
          <w:color w:val="303030"/>
          <w:sz w:val="20"/>
          <w:szCs w:val="21"/>
          <w:shd w:val="clear" w:color="auto" w:fill="FFFFFF"/>
        </w:rPr>
        <w:t>LADO</w:t>
      </w:r>
      <w:r w:rsidRPr="008E331B">
        <w:rPr>
          <w:rFonts w:ascii="Arial" w:hAnsi="Arial" w:cs="Arial"/>
          <w:bCs/>
          <w:color w:val="303030"/>
          <w:sz w:val="20"/>
          <w:szCs w:val="21"/>
          <w:shd w:val="clear" w:color="auto" w:fill="FFFFFF"/>
        </w:rPr>
        <w:t xml:space="preserve">): </w:t>
      </w:r>
      <w:r w:rsidRPr="008E331B">
        <w:rPr>
          <w:rFonts w:ascii="Arial" w:hAnsi="Arial" w:cs="Arial"/>
          <w:bCs/>
          <w:color w:val="303030"/>
          <w:sz w:val="20"/>
          <w:szCs w:val="21"/>
        </w:rPr>
        <w:t>01609 532477</w:t>
      </w:r>
    </w:p>
    <w:p w14:paraId="327DE07B" w14:textId="77777777" w:rsidR="00E37E7D" w:rsidRPr="00E37E7D" w:rsidRDefault="00E37E7D" w:rsidP="00E37E7D">
      <w:pPr>
        <w:pStyle w:val="NormalWeb"/>
        <w:rPr>
          <w:rFonts w:ascii="Arial" w:hAnsi="Arial" w:cs="Arial"/>
          <w:sz w:val="20"/>
          <w:szCs w:val="20"/>
        </w:rPr>
      </w:pPr>
      <w:r w:rsidRPr="008E331B">
        <w:rPr>
          <w:rFonts w:ascii="Arial" w:hAnsi="Arial" w:cs="Arial"/>
          <w:b/>
          <w:sz w:val="20"/>
          <w:szCs w:val="20"/>
        </w:rPr>
        <w:t xml:space="preserve">NSPCC </w:t>
      </w:r>
      <w:r w:rsidRPr="00E37E7D">
        <w:rPr>
          <w:rFonts w:ascii="Arial" w:hAnsi="Arial" w:cs="Arial"/>
          <w:sz w:val="20"/>
          <w:szCs w:val="20"/>
        </w:rPr>
        <w:t xml:space="preserve"> 0808 800 5000</w:t>
      </w:r>
    </w:p>
    <w:p w14:paraId="0BBD20E3" w14:textId="77777777" w:rsidR="00F35922" w:rsidRDefault="00F35922" w:rsidP="00710E15">
      <w:pPr>
        <w:pStyle w:val="NoSpacing"/>
        <w:jc w:val="both"/>
        <w:rPr>
          <w:rFonts w:ascii="Arial" w:hAnsi="Arial" w:cs="Arial"/>
          <w:b/>
          <w:color w:val="FF0000"/>
          <w:position w:val="-1"/>
          <w:sz w:val="20"/>
          <w:szCs w:val="20"/>
        </w:rPr>
      </w:pPr>
    </w:p>
    <w:p w14:paraId="5743598F" w14:textId="77777777" w:rsidR="008D0219" w:rsidRPr="008D0219" w:rsidRDefault="008D0219" w:rsidP="002A079B">
      <w:pPr>
        <w:pStyle w:val="NoSpacing"/>
        <w:jc w:val="both"/>
        <w:rPr>
          <w:rFonts w:ascii="Arial" w:hAnsi="Arial" w:cs="Arial"/>
          <w:color w:val="000000" w:themeColor="text1"/>
          <w:position w:val="-1"/>
          <w:sz w:val="20"/>
          <w:szCs w:val="20"/>
        </w:rPr>
      </w:pPr>
    </w:p>
    <w:p w14:paraId="124FFB2C" w14:textId="5265F67E" w:rsidR="00463A9E" w:rsidRPr="002A079B" w:rsidRDefault="00463A9E" w:rsidP="002A079B">
      <w:pPr>
        <w:pStyle w:val="NoSpacing"/>
        <w:jc w:val="both"/>
        <w:rPr>
          <w:rFonts w:ascii="Arial" w:hAnsi="Arial" w:cs="Arial"/>
          <w:position w:val="-1"/>
          <w:sz w:val="20"/>
          <w:szCs w:val="20"/>
        </w:rPr>
      </w:pPr>
    </w:p>
    <w:p w14:paraId="73545AD7" w14:textId="6ECABD63" w:rsidR="00463A9E" w:rsidRPr="008E331B" w:rsidRDefault="00463A9E" w:rsidP="008E331B">
      <w:pPr>
        <w:jc w:val="both"/>
        <w:rPr>
          <w:rFonts w:ascii="Arial" w:hAnsi="Arial" w:cs="Arial"/>
          <w:position w:val="-1"/>
          <w:sz w:val="24"/>
          <w:szCs w:val="20"/>
          <w:lang w:val="en-US"/>
        </w:rPr>
      </w:pPr>
      <w:r w:rsidRPr="008E331B">
        <w:rPr>
          <w:b/>
          <w:color w:val="0070C0"/>
          <w:sz w:val="28"/>
        </w:rPr>
        <w:t>Appendix A</w:t>
      </w:r>
      <w:r w:rsidRPr="008E331B">
        <w:rPr>
          <w:b/>
          <w:color w:val="0070C0"/>
          <w:sz w:val="24"/>
          <w:szCs w:val="20"/>
        </w:rPr>
        <w:t xml:space="preserve"> - Named safeguarding officers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4DE6199E" w:rsidR="00463A9E" w:rsidRPr="002A079B" w:rsidRDefault="00463A9E" w:rsidP="002A079B">
      <w:pPr>
        <w:pStyle w:val="Default"/>
        <w:jc w:val="both"/>
        <w:rPr>
          <w:b/>
          <w:sz w:val="20"/>
          <w:szCs w:val="20"/>
        </w:rPr>
      </w:pPr>
      <w:r w:rsidRPr="002A079B">
        <w:rPr>
          <w:b/>
          <w:sz w:val="20"/>
          <w:szCs w:val="20"/>
        </w:rPr>
        <w:t xml:space="preserve">The school’s/establishments ‘Designated Safeguarding Lead’ is: </w:t>
      </w:r>
      <w:r w:rsidR="008E331B">
        <w:rPr>
          <w:b/>
          <w:sz w:val="20"/>
          <w:szCs w:val="20"/>
        </w:rPr>
        <w:t>Helen Channing</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4FC72B07"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r w:rsidR="008E331B">
        <w:rPr>
          <w:b/>
          <w:sz w:val="20"/>
          <w:szCs w:val="20"/>
        </w:rPr>
        <w:t>Ruth Murton</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5C0B6DFB" w:rsidR="00463A9E" w:rsidRDefault="00463A9E" w:rsidP="002A079B">
      <w:pPr>
        <w:pStyle w:val="Default"/>
        <w:jc w:val="both"/>
        <w:rPr>
          <w:b/>
          <w:sz w:val="20"/>
          <w:szCs w:val="20"/>
        </w:rPr>
      </w:pPr>
      <w:r w:rsidRPr="002A079B">
        <w:rPr>
          <w:b/>
          <w:sz w:val="20"/>
          <w:szCs w:val="20"/>
        </w:rPr>
        <w:t xml:space="preserve">The academy’s Named Safeguarding Governor is: </w:t>
      </w:r>
      <w:r w:rsidR="008E331B">
        <w:rPr>
          <w:b/>
          <w:sz w:val="20"/>
          <w:szCs w:val="20"/>
        </w:rPr>
        <w:t>Jaimie Holbrook</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182329AB" w:rsidR="00463A9E" w:rsidRPr="002A079B" w:rsidRDefault="00463A9E" w:rsidP="002A079B">
      <w:pPr>
        <w:pStyle w:val="Default"/>
        <w:jc w:val="both"/>
        <w:rPr>
          <w:b/>
          <w:sz w:val="20"/>
          <w:szCs w:val="20"/>
        </w:rPr>
      </w:pPr>
      <w:r w:rsidRPr="002A079B">
        <w:rPr>
          <w:b/>
          <w:sz w:val="20"/>
          <w:szCs w:val="20"/>
        </w:rPr>
        <w:t xml:space="preserve">The academy’s Chair of Governors is: </w:t>
      </w:r>
      <w:r w:rsidR="008E331B">
        <w:rPr>
          <w:b/>
          <w:sz w:val="20"/>
          <w:szCs w:val="20"/>
        </w:rPr>
        <w:t>Jack Harrison</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6577BC65"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4A2576">
        <w:rPr>
          <w:b/>
          <w:sz w:val="20"/>
          <w:szCs w:val="20"/>
        </w:rPr>
        <w:t xml:space="preserve">: </w:t>
      </w:r>
      <w:r w:rsidR="004A2576" w:rsidRPr="004A2576">
        <w:rPr>
          <w:b/>
          <w:sz w:val="20"/>
          <w:szCs w:val="20"/>
        </w:rPr>
        <w:t>Dave Peat</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5"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1913B00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8E331B">
        <w:rPr>
          <w:rFonts w:ascii="Arial" w:hAnsi="Arial" w:cs="Arial"/>
          <w:b/>
          <w:sz w:val="20"/>
          <w:szCs w:val="20"/>
        </w:rPr>
        <w:t>Roseberry Academy</w:t>
      </w:r>
      <w:r w:rsidRPr="002A079B">
        <w:rPr>
          <w:rFonts w:ascii="Arial" w:hAnsi="Arial" w:cs="Arial"/>
          <w:b/>
          <w:sz w:val="20"/>
          <w:szCs w:val="20"/>
        </w:rPr>
        <w:t>.</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5BCA75FD" w14:textId="77777777" w:rsidR="004A2576" w:rsidRDefault="0056279F" w:rsidP="004A2576">
            <w:pPr>
              <w:pStyle w:val="NoSpacing"/>
              <w:jc w:val="center"/>
              <w:rPr>
                <w:rFonts w:ascii="Arial" w:hAnsi="Arial" w:cs="Arial"/>
                <w:b/>
                <w:sz w:val="28"/>
                <w:szCs w:val="20"/>
                <w:highlight w:val="yellow"/>
              </w:rPr>
            </w:pPr>
            <w:r w:rsidRPr="004A2576">
              <w:rPr>
                <w:rFonts w:ascii="Arial" w:hAnsi="Arial" w:cs="Arial"/>
                <w:b/>
                <w:sz w:val="28"/>
                <w:szCs w:val="20"/>
                <w:highlight w:val="yellow"/>
              </w:rPr>
              <w:t>Designated Safeguarding Lead</w:t>
            </w:r>
            <w:r w:rsidR="00602C9F" w:rsidRPr="004A2576">
              <w:rPr>
                <w:rFonts w:ascii="Arial" w:hAnsi="Arial" w:cs="Arial"/>
                <w:b/>
                <w:sz w:val="28"/>
                <w:szCs w:val="20"/>
                <w:highlight w:val="yellow"/>
              </w:rPr>
              <w:t>/Safeguarding Officer</w:t>
            </w:r>
            <w:r w:rsidRPr="004A2576">
              <w:rPr>
                <w:rFonts w:ascii="Arial" w:hAnsi="Arial" w:cs="Arial"/>
                <w:b/>
                <w:sz w:val="28"/>
                <w:szCs w:val="20"/>
                <w:highlight w:val="yellow"/>
              </w:rPr>
              <w:t>:</w:t>
            </w:r>
            <w:r w:rsidR="008E331B" w:rsidRPr="004A2576">
              <w:rPr>
                <w:rFonts w:ascii="Arial" w:hAnsi="Arial" w:cs="Arial"/>
                <w:b/>
                <w:sz w:val="28"/>
                <w:szCs w:val="20"/>
                <w:highlight w:val="yellow"/>
              </w:rPr>
              <w:t xml:space="preserve"> </w:t>
            </w:r>
          </w:p>
          <w:p w14:paraId="0EBBEE00" w14:textId="5A23814A" w:rsidR="0056279F" w:rsidRPr="004A2576" w:rsidRDefault="008E331B" w:rsidP="004A2576">
            <w:pPr>
              <w:pStyle w:val="NoSpacing"/>
              <w:jc w:val="center"/>
              <w:rPr>
                <w:rFonts w:ascii="Arial" w:hAnsi="Arial" w:cs="Arial"/>
                <w:b/>
                <w:sz w:val="28"/>
                <w:szCs w:val="20"/>
                <w:highlight w:val="yellow"/>
              </w:rPr>
            </w:pPr>
            <w:r w:rsidRPr="004A2576">
              <w:rPr>
                <w:rFonts w:ascii="Arial" w:hAnsi="Arial" w:cs="Arial"/>
                <w:b/>
                <w:sz w:val="28"/>
                <w:szCs w:val="20"/>
                <w:highlight w:val="yellow"/>
              </w:rPr>
              <w:t>Helen Channing</w:t>
            </w: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20620EE5" w14:textId="77777777" w:rsidR="004A2576" w:rsidRDefault="0056279F" w:rsidP="004A2576">
            <w:pPr>
              <w:pStyle w:val="NoSpacing"/>
              <w:jc w:val="center"/>
              <w:rPr>
                <w:rFonts w:ascii="Arial" w:hAnsi="Arial" w:cs="Arial"/>
                <w:b/>
                <w:sz w:val="28"/>
                <w:szCs w:val="20"/>
                <w:highlight w:val="yellow"/>
              </w:rPr>
            </w:pPr>
            <w:r w:rsidRPr="004A2576">
              <w:rPr>
                <w:rFonts w:ascii="Arial" w:hAnsi="Arial" w:cs="Arial"/>
                <w:b/>
                <w:sz w:val="28"/>
                <w:szCs w:val="20"/>
                <w:highlight w:val="yellow"/>
              </w:rPr>
              <w:t>Deputy Safeguarding</w:t>
            </w:r>
            <w:r w:rsidR="008E331B" w:rsidRPr="004A2576">
              <w:rPr>
                <w:rFonts w:ascii="Arial" w:hAnsi="Arial" w:cs="Arial"/>
                <w:b/>
                <w:sz w:val="28"/>
                <w:szCs w:val="20"/>
                <w:highlight w:val="yellow"/>
              </w:rPr>
              <w:t xml:space="preserve"> Lead</w:t>
            </w:r>
            <w:r w:rsidR="00602C9F" w:rsidRPr="004A2576">
              <w:rPr>
                <w:rFonts w:ascii="Arial" w:hAnsi="Arial" w:cs="Arial"/>
                <w:b/>
                <w:sz w:val="28"/>
                <w:szCs w:val="20"/>
                <w:highlight w:val="yellow"/>
              </w:rPr>
              <w:t>/</w:t>
            </w:r>
            <w:r w:rsidRPr="004A2576">
              <w:rPr>
                <w:rFonts w:ascii="Arial" w:hAnsi="Arial" w:cs="Arial"/>
                <w:b/>
                <w:sz w:val="28"/>
                <w:szCs w:val="20"/>
                <w:highlight w:val="yellow"/>
              </w:rPr>
              <w:t xml:space="preserve"> Officer:</w:t>
            </w:r>
            <w:r w:rsidR="004A2576" w:rsidRPr="004A2576">
              <w:rPr>
                <w:rFonts w:ascii="Arial" w:hAnsi="Arial" w:cs="Arial"/>
                <w:b/>
                <w:sz w:val="28"/>
                <w:szCs w:val="20"/>
                <w:highlight w:val="yellow"/>
              </w:rPr>
              <w:t xml:space="preserve"> </w:t>
            </w:r>
          </w:p>
          <w:p w14:paraId="0EAF1E7A" w14:textId="24EC82C9" w:rsidR="0056279F" w:rsidRPr="004A2576" w:rsidRDefault="008E331B" w:rsidP="004A2576">
            <w:pPr>
              <w:pStyle w:val="NoSpacing"/>
              <w:jc w:val="center"/>
              <w:rPr>
                <w:rFonts w:ascii="Arial" w:hAnsi="Arial" w:cs="Arial"/>
                <w:b/>
                <w:sz w:val="28"/>
                <w:szCs w:val="20"/>
                <w:highlight w:val="yellow"/>
              </w:rPr>
            </w:pPr>
            <w:r w:rsidRPr="004A2576">
              <w:rPr>
                <w:rFonts w:ascii="Arial" w:hAnsi="Arial" w:cs="Arial"/>
                <w:b/>
                <w:sz w:val="28"/>
                <w:szCs w:val="20"/>
                <w:highlight w:val="yellow"/>
              </w:rPr>
              <w:t>Ruth Murton</w:t>
            </w:r>
          </w:p>
          <w:p w14:paraId="4AF85A85" w14:textId="31E671C1" w:rsidR="0056279F" w:rsidRPr="00602C9F" w:rsidRDefault="0056279F" w:rsidP="002A079B">
            <w:pPr>
              <w:pStyle w:val="NoSpacing"/>
              <w:jc w:val="both"/>
              <w:rPr>
                <w:rFonts w:ascii="Arial" w:hAnsi="Arial" w:cs="Arial"/>
                <w:b/>
                <w:color w:val="FF0000"/>
                <w:sz w:val="20"/>
                <w:szCs w:val="20"/>
                <w:highlight w:val="yellow"/>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172A9F48"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Information on other staff, Governors, The Enquire Learning Trust</w:t>
      </w:r>
      <w:r w:rsidR="004A2576">
        <w:rPr>
          <w:rFonts w:ascii="Arial" w:hAnsi="Arial" w:cs="Arial"/>
          <w:sz w:val="20"/>
          <w:szCs w:val="20"/>
        </w:rPr>
        <w:t>, North Yorkshire</w:t>
      </w:r>
      <w:r w:rsidRPr="00004031">
        <w:rPr>
          <w:rFonts w:ascii="Arial" w:hAnsi="Arial" w:cs="Arial"/>
          <w:color w:val="FF0000"/>
          <w:sz w:val="20"/>
          <w:szCs w:val="20"/>
        </w:rPr>
        <w:t xml:space="preserve"> </w:t>
      </w:r>
      <w:r w:rsidRPr="002A079B">
        <w:rPr>
          <w:rFonts w:ascii="Arial" w:hAnsi="Arial" w:cs="Arial"/>
          <w:sz w:val="20"/>
          <w:szCs w:val="20"/>
        </w:rPr>
        <w:t xml:space="preserve">Local Authority and other agencies involved with </w:t>
      </w:r>
      <w:r w:rsidR="004A2576">
        <w:rPr>
          <w:rFonts w:ascii="Arial" w:hAnsi="Arial" w:cs="Arial"/>
          <w:sz w:val="20"/>
          <w:szCs w:val="20"/>
        </w:rPr>
        <w:t>Roseberry Academy</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0D06BC60" w:rsidR="0056279F" w:rsidRPr="002A079B" w:rsidRDefault="004A2576" w:rsidP="007376C6">
      <w:pPr>
        <w:pStyle w:val="NoSpacing"/>
        <w:numPr>
          <w:ilvl w:val="0"/>
          <w:numId w:val="21"/>
        </w:numPr>
        <w:jc w:val="both"/>
        <w:rPr>
          <w:rFonts w:ascii="Arial" w:hAnsi="Arial" w:cs="Arial"/>
          <w:sz w:val="20"/>
          <w:szCs w:val="20"/>
        </w:rPr>
      </w:pPr>
      <w:r w:rsidRPr="004A2576">
        <w:rPr>
          <w:rFonts w:ascii="Arial" w:hAnsi="Arial" w:cs="Arial"/>
          <w:b/>
          <w:sz w:val="20"/>
          <w:szCs w:val="20"/>
        </w:rPr>
        <w:t>Roseberry Academy</w:t>
      </w:r>
      <w:r w:rsidR="00A520FE" w:rsidRPr="004A2576">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735F8391" w14:textId="6130F77A"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004A2576">
        <w:rPr>
          <w:rFonts w:ascii="Arial" w:hAnsi="Arial" w:cs="Arial"/>
          <w:b/>
          <w:sz w:val="20"/>
          <w:szCs w:val="20"/>
        </w:rPr>
        <w:t>witness something.</w:t>
      </w: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lastRenderedPageBreak/>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35A02414" w14:textId="2CD11E58" w:rsidR="0056279F" w:rsidRPr="002A079B" w:rsidRDefault="0056279F" w:rsidP="004A2576">
      <w:pPr>
        <w:pStyle w:val="NoSpacing"/>
        <w:jc w:val="both"/>
        <w:rPr>
          <w:rFonts w:ascii="Arial" w:hAnsi="Arial" w:cs="Arial"/>
          <w:b/>
          <w:sz w:val="20"/>
          <w:szCs w:val="20"/>
          <w:u w:val="single"/>
        </w:rPr>
      </w:pPr>
    </w:p>
    <w:p w14:paraId="1F53FC59" w14:textId="10779D1D" w:rsidR="001D4BB4" w:rsidRPr="001D4BB4" w:rsidRDefault="001D4BB4" w:rsidP="004A2576">
      <w:pPr>
        <w:pStyle w:val="NoSpacing"/>
        <w:jc w:val="center"/>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drawing>
          <wp:inline distT="0" distB="0" distL="0" distR="0" wp14:anchorId="22F2A2DC" wp14:editId="37D21345">
            <wp:extent cx="5171090" cy="584625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5242"/>
                    <a:stretch/>
                  </pic:blipFill>
                  <pic:spPr bwMode="auto">
                    <a:xfrm>
                      <a:off x="0" y="0"/>
                      <a:ext cx="5204341" cy="5883847"/>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37"/>
      <w:footerReference w:type="default" r:id="rId3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77816" w14:textId="77777777" w:rsidR="00BB7461" w:rsidRDefault="00BB7461" w:rsidP="00EF0A46">
      <w:pPr>
        <w:spacing w:after="0" w:line="240" w:lineRule="auto"/>
      </w:pPr>
      <w:r>
        <w:separator/>
      </w:r>
    </w:p>
  </w:endnote>
  <w:endnote w:type="continuationSeparator" w:id="0">
    <w:p w14:paraId="02D0523A" w14:textId="77777777" w:rsidR="00BB7461" w:rsidRDefault="00BB7461"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charset w:val="00"/>
    <w:family w:val="auto"/>
    <w:pitch w:val="variable"/>
    <w:sig w:usb0="E0002AFF" w:usb1="C0007843" w:usb2="00000009" w:usb3="00000000" w:csb0="000001FF" w:csb1="00000000"/>
  </w:font>
  <w:font w:name="SymbolMT">
    <w:altName w:val="Cambri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53F98DAD" w:rsidR="00BB7461" w:rsidRPr="00142962" w:rsidRDefault="00BB7461">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357354">
          <w:rPr>
            <w:rFonts w:ascii="Arial" w:hAnsi="Arial" w:cs="Arial"/>
            <w:noProof/>
            <w:sz w:val="20"/>
            <w:szCs w:val="20"/>
          </w:rPr>
          <w:t>29</w:t>
        </w:r>
        <w:r w:rsidRPr="00142962">
          <w:rPr>
            <w:rFonts w:ascii="Arial" w:hAnsi="Arial" w:cs="Arial"/>
            <w:noProof/>
            <w:sz w:val="20"/>
            <w:szCs w:val="20"/>
          </w:rPr>
          <w:fldChar w:fldCharType="end"/>
        </w:r>
      </w:p>
    </w:sdtContent>
  </w:sdt>
  <w:p w14:paraId="19DCF2B2" w14:textId="4717E70F" w:rsidR="00BB7461" w:rsidRPr="00142962" w:rsidRDefault="00BB7461">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FA0E2" w14:textId="77777777" w:rsidR="00BB7461" w:rsidRDefault="00BB7461" w:rsidP="00EF0A46">
      <w:pPr>
        <w:spacing w:after="0" w:line="240" w:lineRule="auto"/>
      </w:pPr>
      <w:r>
        <w:separator/>
      </w:r>
    </w:p>
  </w:footnote>
  <w:footnote w:type="continuationSeparator" w:id="0">
    <w:p w14:paraId="6F0D2213" w14:textId="77777777" w:rsidR="00BB7461" w:rsidRDefault="00BB7461"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BB7461" w:rsidRPr="003D2938" w:rsidRDefault="00BB7461"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D4BB4"/>
    <w:rsid w:val="001E134E"/>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57354"/>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3F76"/>
    <w:rsid w:val="003F4498"/>
    <w:rsid w:val="004072A6"/>
    <w:rsid w:val="004173ED"/>
    <w:rsid w:val="00426B45"/>
    <w:rsid w:val="0044175C"/>
    <w:rsid w:val="00447609"/>
    <w:rsid w:val="004608F0"/>
    <w:rsid w:val="00460B7F"/>
    <w:rsid w:val="00463A9E"/>
    <w:rsid w:val="004719D6"/>
    <w:rsid w:val="004778AC"/>
    <w:rsid w:val="0048206E"/>
    <w:rsid w:val="004915C7"/>
    <w:rsid w:val="004952D8"/>
    <w:rsid w:val="004A0798"/>
    <w:rsid w:val="004A2576"/>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4C03"/>
    <w:rsid w:val="006966C2"/>
    <w:rsid w:val="00697B7A"/>
    <w:rsid w:val="006A75EB"/>
    <w:rsid w:val="006C494A"/>
    <w:rsid w:val="006C6FA0"/>
    <w:rsid w:val="006F0519"/>
    <w:rsid w:val="006F2867"/>
    <w:rsid w:val="00702B56"/>
    <w:rsid w:val="00705736"/>
    <w:rsid w:val="00710E15"/>
    <w:rsid w:val="007376C6"/>
    <w:rsid w:val="00745CEF"/>
    <w:rsid w:val="0074603E"/>
    <w:rsid w:val="007501AA"/>
    <w:rsid w:val="007506FB"/>
    <w:rsid w:val="00753F4E"/>
    <w:rsid w:val="0076143C"/>
    <w:rsid w:val="007661D8"/>
    <w:rsid w:val="00767191"/>
    <w:rsid w:val="00773F10"/>
    <w:rsid w:val="00784977"/>
    <w:rsid w:val="00784CEF"/>
    <w:rsid w:val="007918AE"/>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0C16"/>
    <w:rsid w:val="00891A84"/>
    <w:rsid w:val="008A5318"/>
    <w:rsid w:val="008C06A0"/>
    <w:rsid w:val="008C7EEA"/>
    <w:rsid w:val="008D0219"/>
    <w:rsid w:val="008D02D2"/>
    <w:rsid w:val="008D4591"/>
    <w:rsid w:val="008E331B"/>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46975"/>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461"/>
    <w:rsid w:val="00BB7BCC"/>
    <w:rsid w:val="00BD1C64"/>
    <w:rsid w:val="00BD3CD3"/>
    <w:rsid w:val="00C009CD"/>
    <w:rsid w:val="00C03EB8"/>
    <w:rsid w:val="00C0697F"/>
    <w:rsid w:val="00C076CB"/>
    <w:rsid w:val="00C17857"/>
    <w:rsid w:val="00C3182D"/>
    <w:rsid w:val="00C325DC"/>
    <w:rsid w:val="00C330DB"/>
    <w:rsid w:val="00C40FD3"/>
    <w:rsid w:val="00C608F1"/>
    <w:rsid w:val="00C67239"/>
    <w:rsid w:val="00C72E90"/>
    <w:rsid w:val="00C90451"/>
    <w:rsid w:val="00CF3BF2"/>
    <w:rsid w:val="00D02606"/>
    <w:rsid w:val="00D06C36"/>
    <w:rsid w:val="00D13912"/>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37E7D"/>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mailto:h.channing@roseberryacademy.org" TargetMode="External"/><Relationship Id="rId26" Type="http://schemas.openxmlformats.org/officeDocument/2006/relationships/hyperlink" Target="http://safeguardinginschools.us12.list-manage1.com/track/click?u=efe032677d94ceba51dd39a7f&amp;id=7b898be75d&amp;e=ef9b1af35b"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ov.uk/government/publications/use-of-reasonable-force-in-schools" TargetMode="External"/><Relationship Id="rId34" Type="http://schemas.openxmlformats.org/officeDocument/2006/relationships/hyperlink" Target="https://www.gov.uk/government/publications/prevent-duty-guidance" TargetMode="Externa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children-missing-education" TargetMode="External"/><Relationship Id="rId33" Type="http://schemas.openxmlformats.org/officeDocument/2006/relationships/hyperlink" Target="https://www.cps.gov.uk/legal-guidance/voyeuris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s://www.gov.uk/government/publications/positive-environments-where-children-can-flourish" TargetMode="External"/><Relationship Id="rId29" Type="http://schemas.openxmlformats.org/officeDocument/2006/relationships/hyperlink" Target="https://www.gov.uk/government/publications/preventing-and-tackling-bully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textualsafeguarding.org.uk/" TargetMode="External"/><Relationship Id="rId32" Type="http://schemas.openxmlformats.org/officeDocument/2006/relationships/hyperlink" Target="file:///N:\Behaviour\Policy\Behaviour-management-policy-January-2019.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image" Target="media/image2.png"/><Relationship Id="rId28" Type="http://schemas.openxmlformats.org/officeDocument/2006/relationships/hyperlink" Target="https://assets.publishing.service.gov.uk/government/uploads/system/uploads/attachment_data/file/811796/Teaching_online_safety_in_school.pdf"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www.gov.uk/government/publications/safeguarding-disabled-children-practice-guidance" TargetMode="External"/><Relationship Id="rId31" Type="http://schemas.openxmlformats.org/officeDocument/2006/relationships/hyperlink" Target="file:///N:\Behaviour\Policy\Anti-Bullying-Policy-revised-Jan-2019-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mailto:help@nspcc.org.uk"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s://www.childnet.com/resources/cyberbullying-guidance-for-schools" TargetMode="External"/><Relationship Id="rId35" Type="http://schemas.openxmlformats.org/officeDocument/2006/relationships/hyperlink" Target="mailto:Jaimie.holbrook@enquirelearning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0E29-0954-4A11-BF19-3D1ED571BA77}">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37dffa92-f505-4e5a-8d47-3cb44e34c0b5"/>
    <ds:schemaRef ds:uri="http://www.w3.org/XML/1998/namespace"/>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6FBFF9-0762-4273-8DC9-4124E0D8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13989</Words>
  <Characters>79738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Channing, Helen</cp:lastModifiedBy>
  <cp:revision>3</cp:revision>
  <cp:lastPrinted>2019-09-10T15:23:00Z</cp:lastPrinted>
  <dcterms:created xsi:type="dcterms:W3CDTF">2019-09-10T15:24:00Z</dcterms:created>
  <dcterms:modified xsi:type="dcterms:W3CDTF">2019-09-10T15:32:00Z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