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EC22F7" w14:textId="57DA349A" w:rsidR="00415BA3" w:rsidRPr="00D3636F" w:rsidRDefault="00FA5BF1" w:rsidP="00D3636F">
      <w:pPr>
        <w:pStyle w:val="Title"/>
        <w:rPr>
          <w:rFonts w:ascii="Cambria" w:hAnsi="Cambria"/>
        </w:rPr>
      </w:pPr>
      <w:bookmarkStart w:id="0" w:name="_Hlk517269128"/>
      <w:r w:rsidRPr="00D3636F">
        <w:rPr>
          <w:rFonts w:ascii="Cambria" w:hAnsi="Cambria"/>
        </w:rPr>
        <w:t>COVID</w:t>
      </w:r>
      <w:r w:rsidR="00EA736B" w:rsidRPr="00D3636F">
        <w:rPr>
          <w:rFonts w:ascii="Cambria" w:hAnsi="Cambria"/>
        </w:rPr>
        <w:t>19</w:t>
      </w:r>
      <w:r w:rsidR="00B842D8" w:rsidRPr="00D3636F">
        <w:rPr>
          <w:rFonts w:ascii="Cambria" w:hAnsi="Cambria"/>
        </w:rPr>
        <w:t>:</w:t>
      </w:r>
      <w:r w:rsidR="00A041B0" w:rsidRPr="00D3636F">
        <w:rPr>
          <w:rFonts w:ascii="Cambria" w:hAnsi="Cambria"/>
        </w:rPr>
        <w:t xml:space="preserve"> </w:t>
      </w:r>
      <w:r w:rsidR="00046A1C" w:rsidRPr="00D3636F">
        <w:rPr>
          <w:rFonts w:ascii="Cambria" w:hAnsi="Cambria"/>
        </w:rPr>
        <w:t>R</w:t>
      </w:r>
      <w:r w:rsidR="00D47761" w:rsidRPr="00D3636F">
        <w:rPr>
          <w:rFonts w:ascii="Cambria" w:hAnsi="Cambria"/>
        </w:rPr>
        <w:t>isk assessment</w:t>
      </w:r>
      <w:r w:rsidR="00B842D8" w:rsidRPr="00D3636F">
        <w:rPr>
          <w:rFonts w:ascii="Cambria" w:hAnsi="Cambria"/>
        </w:rPr>
        <w:t xml:space="preserve"> for </w:t>
      </w:r>
      <w:r w:rsidR="0058246F" w:rsidRPr="00D3636F">
        <w:rPr>
          <w:rFonts w:ascii="Cambria" w:hAnsi="Cambria"/>
        </w:rPr>
        <w:t>management during pandemic</w:t>
      </w:r>
    </w:p>
    <w:tbl>
      <w:tblPr>
        <w:tblStyle w:val="TableGrid"/>
        <w:tblW w:w="0" w:type="auto"/>
        <w:tblLook w:val="04A0" w:firstRow="1" w:lastRow="0" w:firstColumn="1" w:lastColumn="0" w:noHBand="0" w:noVBand="1"/>
      </w:tblPr>
      <w:tblGrid>
        <w:gridCol w:w="3325"/>
        <w:gridCol w:w="4183"/>
        <w:gridCol w:w="6440"/>
      </w:tblGrid>
      <w:tr w:rsidR="00EA736B" w:rsidRPr="00F42118" w14:paraId="51C09658" w14:textId="77777777" w:rsidTr="6D6F8223">
        <w:tc>
          <w:tcPr>
            <w:tcW w:w="14174" w:type="dxa"/>
            <w:gridSpan w:val="3"/>
            <w:tcBorders>
              <w:right w:val="single" w:sz="4" w:space="0" w:color="auto"/>
            </w:tcBorders>
            <w:vAlign w:val="center"/>
          </w:tcPr>
          <w:bookmarkEnd w:id="0"/>
          <w:p w14:paraId="4E2E9067" w14:textId="6B66925C" w:rsidR="00EA736B" w:rsidRPr="00F42118" w:rsidRDefault="00EA736B" w:rsidP="006D2C79">
            <w:pPr>
              <w:pStyle w:val="NoSpacing"/>
              <w:spacing w:line="276" w:lineRule="auto"/>
              <w:rPr>
                <w:b/>
              </w:rPr>
            </w:pPr>
            <w:r w:rsidRPr="00F42118">
              <w:rPr>
                <w:b/>
              </w:rPr>
              <w:t>School:</w:t>
            </w:r>
          </w:p>
          <w:p w14:paraId="59BA0E39" w14:textId="2D8F1B42" w:rsidR="00EA736B" w:rsidRPr="00F42118" w:rsidRDefault="00EA736B" w:rsidP="006D2C79">
            <w:pPr>
              <w:pStyle w:val="NoSpacing"/>
              <w:spacing w:line="276" w:lineRule="auto"/>
            </w:pPr>
            <w:r w:rsidRPr="00F42118">
              <w:t xml:space="preserve">Rye </w:t>
            </w:r>
            <w:r w:rsidR="00A72939" w:rsidRPr="00F42118">
              <w:t xml:space="preserve">College and </w:t>
            </w:r>
            <w:r w:rsidRPr="00F42118">
              <w:t>Community Primary School</w:t>
            </w:r>
          </w:p>
        </w:tc>
      </w:tr>
      <w:tr w:rsidR="00D47761" w:rsidRPr="00F42118" w14:paraId="1DDA3883" w14:textId="77777777" w:rsidTr="6D6F8223">
        <w:tc>
          <w:tcPr>
            <w:tcW w:w="3369" w:type="dxa"/>
            <w:vAlign w:val="center"/>
          </w:tcPr>
          <w:p w14:paraId="63577808" w14:textId="77777777" w:rsidR="0073265B" w:rsidRPr="00F42118" w:rsidRDefault="0073265B" w:rsidP="006D2C79">
            <w:pPr>
              <w:pStyle w:val="NoSpacing"/>
              <w:spacing w:line="276" w:lineRule="auto"/>
              <w:rPr>
                <w:b/>
              </w:rPr>
            </w:pPr>
            <w:r w:rsidRPr="00F42118">
              <w:rPr>
                <w:b/>
              </w:rPr>
              <w:t>Assessment conducted by:</w:t>
            </w:r>
          </w:p>
          <w:p w14:paraId="33394B24" w14:textId="343280B3" w:rsidR="00D47761" w:rsidRPr="00F42118" w:rsidRDefault="0073265B" w:rsidP="006D2C79">
            <w:pPr>
              <w:pStyle w:val="NoSpacing"/>
              <w:spacing w:line="276" w:lineRule="auto"/>
            </w:pPr>
            <w:r w:rsidRPr="00F42118">
              <w:t>Barry Blakelock</w:t>
            </w:r>
          </w:p>
        </w:tc>
        <w:tc>
          <w:tcPr>
            <w:tcW w:w="4252" w:type="dxa"/>
            <w:tcBorders>
              <w:top w:val="single" w:sz="4" w:space="0" w:color="auto"/>
              <w:bottom w:val="single" w:sz="4" w:space="0" w:color="auto"/>
              <w:right w:val="single" w:sz="4" w:space="0" w:color="auto"/>
            </w:tcBorders>
            <w:vAlign w:val="center"/>
          </w:tcPr>
          <w:p w14:paraId="1CD959C4" w14:textId="77777777" w:rsidR="0073265B" w:rsidRPr="00F42118" w:rsidRDefault="00D47761" w:rsidP="006D2C79">
            <w:pPr>
              <w:pStyle w:val="NoSpacing"/>
              <w:spacing w:line="276" w:lineRule="auto"/>
              <w:rPr>
                <w:b/>
              </w:rPr>
            </w:pPr>
            <w:r w:rsidRPr="00F42118">
              <w:rPr>
                <w:b/>
              </w:rPr>
              <w:t xml:space="preserve">Job title: </w:t>
            </w:r>
          </w:p>
          <w:p w14:paraId="38047E84" w14:textId="0A0B2845" w:rsidR="00D47761" w:rsidRPr="00F42118" w:rsidRDefault="0073265B" w:rsidP="006D2C79">
            <w:pPr>
              <w:pStyle w:val="NoSpacing"/>
              <w:spacing w:line="276" w:lineRule="auto"/>
            </w:pPr>
            <w:r w:rsidRPr="00F42118">
              <w:t xml:space="preserve">Executive </w:t>
            </w:r>
            <w:r w:rsidR="005924E2" w:rsidRPr="00F42118">
              <w:t>Head</w:t>
            </w:r>
          </w:p>
        </w:tc>
        <w:tc>
          <w:tcPr>
            <w:tcW w:w="6553" w:type="dxa"/>
            <w:tcBorders>
              <w:top w:val="single" w:sz="4" w:space="0" w:color="auto"/>
              <w:left w:val="single" w:sz="4" w:space="0" w:color="auto"/>
              <w:bottom w:val="single" w:sz="4" w:space="0" w:color="auto"/>
              <w:right w:val="single" w:sz="4" w:space="0" w:color="auto"/>
            </w:tcBorders>
            <w:vAlign w:val="center"/>
          </w:tcPr>
          <w:p w14:paraId="700249BF" w14:textId="77777777" w:rsidR="00EA736B" w:rsidRPr="00F42118" w:rsidRDefault="00D47761" w:rsidP="006D2C79">
            <w:pPr>
              <w:pStyle w:val="NoSpacing"/>
              <w:spacing w:line="276" w:lineRule="auto"/>
              <w:rPr>
                <w:b/>
              </w:rPr>
            </w:pPr>
            <w:r w:rsidRPr="00F42118">
              <w:rPr>
                <w:b/>
              </w:rPr>
              <w:t>Covered by this assessment:</w:t>
            </w:r>
          </w:p>
          <w:p w14:paraId="1F767103" w14:textId="27BCFFA5" w:rsidR="00D47761" w:rsidRPr="00F42118" w:rsidRDefault="00E44C53" w:rsidP="006D2C79">
            <w:pPr>
              <w:pStyle w:val="NoSpacing"/>
              <w:spacing w:line="276" w:lineRule="auto"/>
            </w:pPr>
            <w:r w:rsidRPr="00F42118">
              <w:t>Young people</w:t>
            </w:r>
            <w:r w:rsidR="009A519D" w:rsidRPr="00F42118">
              <w:t xml:space="preserve">, </w:t>
            </w:r>
            <w:r w:rsidR="00C033E0" w:rsidRPr="00F42118">
              <w:t xml:space="preserve">families, </w:t>
            </w:r>
            <w:r w:rsidR="00046A1C" w:rsidRPr="00F42118">
              <w:t>colleagues</w:t>
            </w:r>
            <w:r w:rsidR="00C275B3" w:rsidRPr="00F42118">
              <w:t xml:space="preserve">, </w:t>
            </w:r>
            <w:r w:rsidR="00C033E0" w:rsidRPr="00F42118">
              <w:t xml:space="preserve">visitors, </w:t>
            </w:r>
            <w:r w:rsidR="00C275B3" w:rsidRPr="00F42118">
              <w:t>buildings and resources</w:t>
            </w:r>
          </w:p>
        </w:tc>
      </w:tr>
      <w:tr w:rsidR="00D47761" w:rsidRPr="00F42118" w14:paraId="524F456E" w14:textId="77777777" w:rsidTr="6D6F8223">
        <w:trPr>
          <w:trHeight w:val="474"/>
        </w:trPr>
        <w:tc>
          <w:tcPr>
            <w:tcW w:w="3369" w:type="dxa"/>
            <w:vAlign w:val="center"/>
          </w:tcPr>
          <w:p w14:paraId="01019317" w14:textId="77777777" w:rsidR="0073265B" w:rsidRPr="00F42118" w:rsidRDefault="00D47761" w:rsidP="006D2C79">
            <w:pPr>
              <w:pStyle w:val="NoSpacing"/>
              <w:spacing w:line="276" w:lineRule="auto"/>
              <w:rPr>
                <w:b/>
              </w:rPr>
            </w:pPr>
            <w:r w:rsidRPr="00F42118">
              <w:rPr>
                <w:b/>
              </w:rPr>
              <w:t>Date of assessment:</w:t>
            </w:r>
          </w:p>
          <w:p w14:paraId="57B6CAD0" w14:textId="2591F2FE" w:rsidR="00D47761" w:rsidRPr="00F42118" w:rsidRDefault="009E4FD3" w:rsidP="006D2C79">
            <w:pPr>
              <w:pStyle w:val="NoSpacing"/>
              <w:spacing w:line="276" w:lineRule="auto"/>
            </w:pPr>
            <w:r>
              <w:t>3</w:t>
            </w:r>
            <w:r w:rsidRPr="009E4FD3">
              <w:rPr>
                <w:vertAlign w:val="superscript"/>
              </w:rPr>
              <w:t>rd</w:t>
            </w:r>
            <w:r>
              <w:t xml:space="preserve"> March </w:t>
            </w:r>
            <w:r w:rsidR="00D204E5" w:rsidRPr="00F42118">
              <w:t>202</w:t>
            </w:r>
            <w:r w:rsidR="002B731F" w:rsidRPr="00F42118">
              <w:t>1</w:t>
            </w:r>
          </w:p>
        </w:tc>
        <w:tc>
          <w:tcPr>
            <w:tcW w:w="4252" w:type="dxa"/>
            <w:tcBorders>
              <w:top w:val="single" w:sz="4" w:space="0" w:color="auto"/>
            </w:tcBorders>
            <w:vAlign w:val="center"/>
          </w:tcPr>
          <w:p w14:paraId="0C4E2720" w14:textId="77777777" w:rsidR="00C275B3" w:rsidRPr="00F42118" w:rsidRDefault="00C275B3" w:rsidP="006D2C79">
            <w:pPr>
              <w:pStyle w:val="NoSpacing"/>
              <w:spacing w:line="276" w:lineRule="auto"/>
              <w:rPr>
                <w:b/>
              </w:rPr>
            </w:pPr>
            <w:r w:rsidRPr="00F42118">
              <w:rPr>
                <w:b/>
              </w:rPr>
              <w:t xml:space="preserve">Date of next review: </w:t>
            </w:r>
          </w:p>
          <w:p w14:paraId="1A8F6382" w14:textId="3DD6708C" w:rsidR="00D47761" w:rsidRPr="00F42118" w:rsidRDefault="00B4374A" w:rsidP="006D2C79">
            <w:pPr>
              <w:pStyle w:val="NoSpacing"/>
              <w:spacing w:line="276" w:lineRule="auto"/>
            </w:pPr>
            <w:r>
              <w:t>12</w:t>
            </w:r>
            <w:r w:rsidRPr="00B4374A">
              <w:rPr>
                <w:vertAlign w:val="superscript"/>
              </w:rPr>
              <w:t>th</w:t>
            </w:r>
            <w:r>
              <w:t xml:space="preserve"> March </w:t>
            </w:r>
            <w:r w:rsidR="004E3CB1" w:rsidRPr="00F42118">
              <w:t>202</w:t>
            </w:r>
            <w:r w:rsidR="002B731F" w:rsidRPr="00F42118">
              <w:t>1</w:t>
            </w:r>
          </w:p>
        </w:tc>
        <w:tc>
          <w:tcPr>
            <w:tcW w:w="6553" w:type="dxa"/>
            <w:tcBorders>
              <w:top w:val="single" w:sz="4" w:space="0" w:color="auto"/>
            </w:tcBorders>
            <w:vAlign w:val="center"/>
          </w:tcPr>
          <w:p w14:paraId="614627A1" w14:textId="77777777" w:rsidR="00C275B3" w:rsidRPr="00F42118" w:rsidRDefault="00C275B3" w:rsidP="006D2C79">
            <w:pPr>
              <w:pStyle w:val="NoSpacing"/>
              <w:spacing w:line="276" w:lineRule="auto"/>
            </w:pPr>
            <w:r w:rsidRPr="00F42118">
              <w:rPr>
                <w:b/>
              </w:rPr>
              <w:t>Review cycle:</w:t>
            </w:r>
            <w:r w:rsidRPr="00F42118">
              <w:t xml:space="preserve"> </w:t>
            </w:r>
          </w:p>
          <w:p w14:paraId="09E932D2" w14:textId="5B6B3B0E" w:rsidR="00D47761" w:rsidRPr="00F42118" w:rsidRDefault="00C275B3" w:rsidP="006D2C79">
            <w:pPr>
              <w:pStyle w:val="NoSpacing"/>
              <w:spacing w:line="276" w:lineRule="auto"/>
            </w:pPr>
            <w:r w:rsidRPr="00F42118">
              <w:t>In line with UK GOV updates then every 2 weeks after re-opening</w:t>
            </w:r>
          </w:p>
        </w:tc>
      </w:tr>
    </w:tbl>
    <w:p w14:paraId="46276E11" w14:textId="77777777" w:rsidR="00D47761" w:rsidRPr="00F42118" w:rsidRDefault="00D47761" w:rsidP="006D2C79">
      <w:pPr>
        <w:rPr>
          <w:rFonts w:ascii="Arial" w:hAnsi="Arial" w:cs="Arial"/>
        </w:rPr>
      </w:pPr>
    </w:p>
    <w:tbl>
      <w:tblPr>
        <w:tblStyle w:val="TableGrid"/>
        <w:tblW w:w="0" w:type="auto"/>
        <w:tblLook w:val="04A0" w:firstRow="1" w:lastRow="0" w:firstColumn="1" w:lastColumn="0" w:noHBand="0" w:noVBand="1"/>
      </w:tblPr>
      <w:tblGrid>
        <w:gridCol w:w="13948"/>
      </w:tblGrid>
      <w:tr w:rsidR="00D47761" w:rsidRPr="00F42118" w14:paraId="7E4ABC39" w14:textId="77777777" w:rsidTr="59310FDA">
        <w:trPr>
          <w:trHeight w:val="204"/>
        </w:trPr>
        <w:tc>
          <w:tcPr>
            <w:tcW w:w="14142" w:type="dxa"/>
            <w:shd w:val="clear" w:color="auto" w:fill="002060"/>
            <w:vAlign w:val="center"/>
          </w:tcPr>
          <w:p w14:paraId="71B66B99" w14:textId="77777777" w:rsidR="00D47761" w:rsidRPr="00F42118" w:rsidRDefault="00D47761" w:rsidP="006D2C79">
            <w:pPr>
              <w:spacing w:line="276" w:lineRule="auto"/>
              <w:jc w:val="center"/>
              <w:rPr>
                <w:rFonts w:cs="Arial"/>
                <w:b/>
              </w:rPr>
            </w:pPr>
            <w:r w:rsidRPr="00F42118">
              <w:rPr>
                <w:rFonts w:cs="Arial"/>
                <w:b/>
                <w:color w:val="FFFFFF" w:themeColor="background1"/>
              </w:rPr>
              <w:t>Related documents</w:t>
            </w:r>
          </w:p>
        </w:tc>
      </w:tr>
      <w:tr w:rsidR="00D47761" w:rsidRPr="00F42118" w14:paraId="3BF311AC" w14:textId="77777777" w:rsidTr="59310FDA">
        <w:trPr>
          <w:trHeight w:val="907"/>
        </w:trPr>
        <w:tc>
          <w:tcPr>
            <w:tcW w:w="14142" w:type="dxa"/>
            <w:vAlign w:val="center"/>
          </w:tcPr>
          <w:p w14:paraId="7A7E50C0" w14:textId="550E05F6" w:rsidR="00C275B3" w:rsidRPr="00F42118" w:rsidRDefault="00965285" w:rsidP="006D2C79">
            <w:pPr>
              <w:pStyle w:val="YBU"/>
              <w:spacing w:line="276" w:lineRule="auto"/>
              <w:jc w:val="center"/>
              <w:rPr>
                <w:rFonts w:asciiTheme="minorHAnsi" w:hAnsiTheme="minorHAnsi"/>
                <w:color w:val="auto"/>
                <w:u w:val="none"/>
              </w:rPr>
            </w:pPr>
            <w:r w:rsidRPr="00F42118">
              <w:rPr>
                <w:rFonts w:asciiTheme="minorHAnsi" w:hAnsiTheme="minorHAnsi"/>
                <w:color w:val="auto"/>
                <w:u w:val="none"/>
              </w:rPr>
              <w:t>OPERATIONAL IMPLEM</w:t>
            </w:r>
            <w:r w:rsidR="547E1C27" w:rsidRPr="00F42118">
              <w:rPr>
                <w:rFonts w:asciiTheme="minorHAnsi" w:hAnsiTheme="minorHAnsi"/>
                <w:color w:val="auto"/>
                <w:u w:val="none"/>
              </w:rPr>
              <w:t>E</w:t>
            </w:r>
            <w:r w:rsidRPr="00F42118">
              <w:rPr>
                <w:rFonts w:asciiTheme="minorHAnsi" w:hAnsiTheme="minorHAnsi"/>
                <w:color w:val="auto"/>
                <w:u w:val="none"/>
              </w:rPr>
              <w:t xml:space="preserve">NTATION: </w:t>
            </w:r>
            <w:r w:rsidR="00E44C53" w:rsidRPr="00F42118">
              <w:rPr>
                <w:rFonts w:asciiTheme="minorHAnsi" w:hAnsiTheme="minorHAnsi"/>
                <w:color w:val="auto"/>
                <w:u w:val="none"/>
              </w:rPr>
              <w:t xml:space="preserve">Academy </w:t>
            </w:r>
            <w:r w:rsidR="3CCD2796" w:rsidRPr="00F42118">
              <w:rPr>
                <w:rFonts w:asciiTheme="minorHAnsi" w:hAnsiTheme="minorHAnsi"/>
                <w:color w:val="auto"/>
                <w:u w:val="none"/>
              </w:rPr>
              <w:t>Action Plan</w:t>
            </w:r>
          </w:p>
          <w:p w14:paraId="4B902F38" w14:textId="77777777" w:rsidR="00F12FB4" w:rsidRPr="00F42118" w:rsidRDefault="00287A2A" w:rsidP="006D2C79">
            <w:pPr>
              <w:tabs>
                <w:tab w:val="left" w:pos="1560"/>
              </w:tabs>
              <w:suppressAutoHyphens/>
              <w:autoSpaceDN w:val="0"/>
              <w:spacing w:line="276" w:lineRule="auto"/>
              <w:jc w:val="center"/>
              <w:textAlignment w:val="baseline"/>
            </w:pPr>
            <w:r w:rsidRPr="00F42118">
              <w:t xml:space="preserve">Business Continuity Plan, </w:t>
            </w:r>
            <w:r w:rsidR="005A335F" w:rsidRPr="00F42118">
              <w:t xml:space="preserve">COSHH Policy, Health and Safety Procedures, First Aid Policy, </w:t>
            </w:r>
            <w:r w:rsidRPr="00F42118">
              <w:t xml:space="preserve">Supporting Pupils with Medical Conditions Policy, </w:t>
            </w:r>
          </w:p>
          <w:p w14:paraId="714EC516" w14:textId="77777777" w:rsidR="00F12FB4" w:rsidRPr="00F42118" w:rsidRDefault="005A335F" w:rsidP="006D2C79">
            <w:pPr>
              <w:tabs>
                <w:tab w:val="left" w:pos="1560"/>
              </w:tabs>
              <w:suppressAutoHyphens/>
              <w:autoSpaceDN w:val="0"/>
              <w:spacing w:line="276" w:lineRule="auto"/>
              <w:jc w:val="center"/>
              <w:textAlignment w:val="baseline"/>
              <w:rPr>
                <w:rFonts w:cs="Arial"/>
                <w:bCs/>
              </w:rPr>
            </w:pPr>
            <w:r w:rsidRPr="00F42118">
              <w:t>Administering Medication Policy</w:t>
            </w:r>
            <w:r w:rsidR="00F97B09" w:rsidRPr="00F42118">
              <w:t xml:space="preserve">, </w:t>
            </w:r>
            <w:r w:rsidR="00965285" w:rsidRPr="00F42118">
              <w:t xml:space="preserve">Fire and Evacuation Policy, </w:t>
            </w:r>
            <w:r w:rsidRPr="00F42118">
              <w:t>Behaviour Management</w:t>
            </w:r>
            <w:r w:rsidR="00E01AE7" w:rsidRPr="00F42118">
              <w:t xml:space="preserve"> Policy, </w:t>
            </w:r>
            <w:r w:rsidR="00F12FB4" w:rsidRPr="00F42118">
              <w:rPr>
                <w:rFonts w:cs="Arial"/>
                <w:bCs/>
              </w:rPr>
              <w:t xml:space="preserve">Child Protection Policy, eSafety Policy, </w:t>
            </w:r>
          </w:p>
          <w:p w14:paraId="1423C96D" w14:textId="6FFDBBAA" w:rsidR="00D47761" w:rsidRPr="00F42118" w:rsidRDefault="00046A1C" w:rsidP="006D2C79">
            <w:pPr>
              <w:tabs>
                <w:tab w:val="left" w:pos="1560"/>
              </w:tabs>
              <w:suppressAutoHyphens/>
              <w:autoSpaceDN w:val="0"/>
              <w:spacing w:line="276" w:lineRule="auto"/>
              <w:jc w:val="center"/>
              <w:textAlignment w:val="baseline"/>
              <w:rPr>
                <w:rFonts w:cs="Arial"/>
                <w:bCs/>
                <w:sz w:val="16"/>
                <w:szCs w:val="16"/>
              </w:rPr>
            </w:pPr>
            <w:r w:rsidRPr="00F42118">
              <w:t>Employee</w:t>
            </w:r>
            <w:r w:rsidR="005E27AA" w:rsidRPr="00F42118">
              <w:t xml:space="preserve"> Code of Conduct</w:t>
            </w:r>
            <w:r w:rsidR="00C275B3" w:rsidRPr="00F42118">
              <w:t>,</w:t>
            </w:r>
            <w:r w:rsidR="00965285" w:rsidRPr="00F42118">
              <w:t xml:space="preserve"> </w:t>
            </w:r>
            <w:r w:rsidR="00E44C53" w:rsidRPr="00F42118">
              <w:t xml:space="preserve">Security Policy, </w:t>
            </w:r>
            <w:r w:rsidR="00965285" w:rsidRPr="00F42118">
              <w:t>Shadow Leadership Structure</w:t>
            </w:r>
          </w:p>
        </w:tc>
      </w:tr>
    </w:tbl>
    <w:p w14:paraId="76F9BA5D" w14:textId="77777777" w:rsidR="00D47761" w:rsidRPr="00F42118" w:rsidRDefault="00D47761" w:rsidP="006D2C79">
      <w:pPr>
        <w:rPr>
          <w:rFonts w:ascii="Arial" w:hAnsi="Arial" w:cs="Arial"/>
        </w:rPr>
      </w:pPr>
    </w:p>
    <w:tbl>
      <w:tblPr>
        <w:tblStyle w:val="TableGrid"/>
        <w:tblW w:w="5000" w:type="pct"/>
        <w:tblLook w:val="04A0" w:firstRow="1" w:lastRow="0" w:firstColumn="1" w:lastColumn="0" w:noHBand="0" w:noVBand="1"/>
      </w:tblPr>
      <w:tblGrid>
        <w:gridCol w:w="1641"/>
        <w:gridCol w:w="4882"/>
        <w:gridCol w:w="2474"/>
        <w:gridCol w:w="2474"/>
        <w:gridCol w:w="2477"/>
      </w:tblGrid>
      <w:tr w:rsidR="00D47761" w:rsidRPr="00F42118" w14:paraId="2E77B2CB" w14:textId="77777777" w:rsidTr="00B91CC5">
        <w:tc>
          <w:tcPr>
            <w:tcW w:w="2338" w:type="pct"/>
            <w:gridSpan w:val="2"/>
            <w:vMerge w:val="restart"/>
            <w:shd w:val="clear" w:color="auto" w:fill="002060"/>
            <w:vAlign w:val="center"/>
          </w:tcPr>
          <w:p w14:paraId="656F7B8B" w14:textId="77777777" w:rsidR="00D47761" w:rsidRPr="00F42118" w:rsidRDefault="00D47761" w:rsidP="006D2C79">
            <w:pPr>
              <w:spacing w:line="276" w:lineRule="auto"/>
              <w:jc w:val="center"/>
              <w:rPr>
                <w:rFonts w:cs="Arial"/>
              </w:rPr>
            </w:pPr>
            <w:r w:rsidRPr="00F42118">
              <w:rPr>
                <w:rFonts w:cs="Arial"/>
                <w:b/>
                <w:color w:val="FFFFFF" w:themeColor="background1"/>
              </w:rPr>
              <w:t>Risk rating</w:t>
            </w:r>
          </w:p>
        </w:tc>
        <w:tc>
          <w:tcPr>
            <w:tcW w:w="2662" w:type="pct"/>
            <w:gridSpan w:val="3"/>
            <w:shd w:val="clear" w:color="auto" w:fill="002060"/>
            <w:vAlign w:val="center"/>
          </w:tcPr>
          <w:p w14:paraId="00E363C8" w14:textId="77777777" w:rsidR="00D47761" w:rsidRPr="00F42118" w:rsidRDefault="00D47761" w:rsidP="006D2C79">
            <w:pPr>
              <w:spacing w:line="276" w:lineRule="auto"/>
              <w:jc w:val="center"/>
              <w:rPr>
                <w:rFonts w:cs="Arial"/>
                <w:b/>
              </w:rPr>
            </w:pPr>
            <w:r w:rsidRPr="00F42118">
              <w:rPr>
                <w:rFonts w:cs="Arial"/>
                <w:b/>
                <w:color w:val="FFFFFF" w:themeColor="background1"/>
              </w:rPr>
              <w:t>Likelihood of occurrence</w:t>
            </w:r>
          </w:p>
        </w:tc>
      </w:tr>
      <w:tr w:rsidR="00D47761" w:rsidRPr="00F42118" w14:paraId="5FA2752E" w14:textId="77777777" w:rsidTr="007A0366">
        <w:tc>
          <w:tcPr>
            <w:tcW w:w="2338" w:type="pct"/>
            <w:gridSpan w:val="2"/>
            <w:vMerge/>
            <w:shd w:val="clear" w:color="auto" w:fill="002060"/>
          </w:tcPr>
          <w:p w14:paraId="4112E5FF" w14:textId="77777777" w:rsidR="00D47761" w:rsidRPr="00F42118" w:rsidRDefault="00D47761" w:rsidP="006D2C79">
            <w:pPr>
              <w:spacing w:line="276" w:lineRule="auto"/>
              <w:jc w:val="center"/>
              <w:rPr>
                <w:rFonts w:cs="Arial"/>
              </w:rPr>
            </w:pPr>
          </w:p>
        </w:tc>
        <w:tc>
          <w:tcPr>
            <w:tcW w:w="887" w:type="pct"/>
            <w:tcBorders>
              <w:bottom w:val="single" w:sz="4" w:space="0" w:color="auto"/>
            </w:tcBorders>
            <w:shd w:val="clear" w:color="auto" w:fill="BABABC"/>
            <w:vAlign w:val="center"/>
          </w:tcPr>
          <w:p w14:paraId="0D0E3B39" w14:textId="6AEB3471" w:rsidR="00D47761" w:rsidRPr="00F42118" w:rsidRDefault="00D47761" w:rsidP="006D2C79">
            <w:pPr>
              <w:spacing w:line="276" w:lineRule="auto"/>
              <w:jc w:val="center"/>
              <w:rPr>
                <w:rFonts w:cs="Arial"/>
                <w:b/>
              </w:rPr>
            </w:pPr>
            <w:r w:rsidRPr="00F42118">
              <w:rPr>
                <w:rFonts w:cs="Arial"/>
                <w:b/>
              </w:rPr>
              <w:t>Probable</w:t>
            </w:r>
            <w:r w:rsidR="00C275B3" w:rsidRPr="00F42118">
              <w:rPr>
                <w:rFonts w:cs="Arial"/>
                <w:b/>
              </w:rPr>
              <w:t xml:space="preserve"> (3)</w:t>
            </w:r>
          </w:p>
        </w:tc>
        <w:tc>
          <w:tcPr>
            <w:tcW w:w="887" w:type="pct"/>
            <w:shd w:val="clear" w:color="auto" w:fill="BABABC"/>
            <w:vAlign w:val="center"/>
          </w:tcPr>
          <w:p w14:paraId="7602B1C0" w14:textId="4A809A48" w:rsidR="00D47761" w:rsidRPr="00F42118" w:rsidRDefault="00D47761" w:rsidP="006D2C79">
            <w:pPr>
              <w:spacing w:line="276" w:lineRule="auto"/>
              <w:jc w:val="center"/>
              <w:rPr>
                <w:rFonts w:cs="Arial"/>
                <w:b/>
              </w:rPr>
            </w:pPr>
            <w:r w:rsidRPr="00F42118">
              <w:rPr>
                <w:rFonts w:cs="Arial"/>
                <w:b/>
              </w:rPr>
              <w:t>Possible</w:t>
            </w:r>
            <w:r w:rsidR="00C275B3" w:rsidRPr="00F42118">
              <w:rPr>
                <w:rFonts w:cs="Arial"/>
                <w:b/>
              </w:rPr>
              <w:t xml:space="preserve"> (2)</w:t>
            </w:r>
          </w:p>
        </w:tc>
        <w:tc>
          <w:tcPr>
            <w:tcW w:w="888" w:type="pct"/>
            <w:shd w:val="clear" w:color="auto" w:fill="BABABC"/>
            <w:vAlign w:val="center"/>
          </w:tcPr>
          <w:p w14:paraId="606A0DDB" w14:textId="7967F502" w:rsidR="00D47761" w:rsidRPr="00F42118" w:rsidRDefault="00D47761" w:rsidP="006D2C79">
            <w:pPr>
              <w:spacing w:line="276" w:lineRule="auto"/>
              <w:jc w:val="center"/>
              <w:rPr>
                <w:rFonts w:cs="Arial"/>
                <w:b/>
              </w:rPr>
            </w:pPr>
            <w:r w:rsidRPr="00F42118">
              <w:rPr>
                <w:rFonts w:cs="Arial"/>
                <w:b/>
              </w:rPr>
              <w:t>Remote</w:t>
            </w:r>
            <w:r w:rsidR="00C275B3" w:rsidRPr="00F42118">
              <w:rPr>
                <w:rFonts w:cs="Arial"/>
                <w:b/>
              </w:rPr>
              <w:t xml:space="preserve"> (1)</w:t>
            </w:r>
          </w:p>
        </w:tc>
      </w:tr>
      <w:tr w:rsidR="00B91CC5" w:rsidRPr="00F42118" w14:paraId="0C9609EC" w14:textId="77777777" w:rsidTr="007A0366">
        <w:tc>
          <w:tcPr>
            <w:tcW w:w="588" w:type="pct"/>
            <w:vMerge w:val="restart"/>
            <w:tcBorders>
              <w:right w:val="single" w:sz="4" w:space="0" w:color="auto"/>
            </w:tcBorders>
            <w:shd w:val="clear" w:color="auto" w:fill="BABABC"/>
            <w:vAlign w:val="center"/>
          </w:tcPr>
          <w:p w14:paraId="745486EE" w14:textId="7AED238E" w:rsidR="00753EEA" w:rsidRPr="00F42118" w:rsidRDefault="00D47761" w:rsidP="006D2C79">
            <w:pPr>
              <w:spacing w:line="276" w:lineRule="auto"/>
              <w:jc w:val="center"/>
              <w:rPr>
                <w:rFonts w:cs="Arial"/>
                <w:b/>
              </w:rPr>
            </w:pPr>
            <w:r w:rsidRPr="00F42118">
              <w:rPr>
                <w:rFonts w:cs="Arial"/>
                <w:b/>
              </w:rPr>
              <w:t>Likely impact</w:t>
            </w:r>
          </w:p>
          <w:p w14:paraId="767651C1" w14:textId="4E8F8E57" w:rsidR="00753EEA" w:rsidRPr="00F42118" w:rsidRDefault="00753EEA" w:rsidP="006D2C79">
            <w:pPr>
              <w:spacing w:line="276" w:lineRule="auto"/>
              <w:rPr>
                <w:rFonts w:cs="Arial"/>
              </w:rPr>
            </w:pPr>
          </w:p>
        </w:tc>
        <w:tc>
          <w:tcPr>
            <w:tcW w:w="1750" w:type="pct"/>
            <w:tcBorders>
              <w:top w:val="single" w:sz="4" w:space="0" w:color="auto"/>
              <w:left w:val="single" w:sz="4" w:space="0" w:color="auto"/>
              <w:bottom w:val="single" w:sz="4" w:space="0" w:color="auto"/>
              <w:right w:val="single" w:sz="4" w:space="0" w:color="auto"/>
            </w:tcBorders>
            <w:shd w:val="clear" w:color="auto" w:fill="D9D9D9"/>
            <w:vAlign w:val="center"/>
          </w:tcPr>
          <w:p w14:paraId="342B5678" w14:textId="2509FBD8" w:rsidR="00D47761" w:rsidRPr="00F42118" w:rsidRDefault="00D47761" w:rsidP="006D2C79">
            <w:pPr>
              <w:spacing w:line="276" w:lineRule="auto"/>
              <w:jc w:val="center"/>
              <w:rPr>
                <w:rFonts w:cs="Arial"/>
                <w:b/>
              </w:rPr>
            </w:pPr>
            <w:r w:rsidRPr="00F42118">
              <w:rPr>
                <w:rFonts w:cs="Arial"/>
                <w:b/>
              </w:rPr>
              <w:t>Major</w:t>
            </w:r>
            <w:r w:rsidR="00C275B3" w:rsidRPr="00F42118">
              <w:rPr>
                <w:rFonts w:cs="Arial"/>
                <w:b/>
              </w:rPr>
              <w:t xml:space="preserve"> (3)</w:t>
            </w:r>
          </w:p>
          <w:p w14:paraId="7DA10F15" w14:textId="77777777" w:rsidR="00D47761" w:rsidRPr="00F42118" w:rsidRDefault="00D47761" w:rsidP="006D2C79">
            <w:pPr>
              <w:spacing w:line="276" w:lineRule="auto"/>
              <w:jc w:val="center"/>
              <w:rPr>
                <w:rFonts w:cs="Arial"/>
              </w:rPr>
            </w:pPr>
            <w:r w:rsidRPr="00F42118">
              <w:rPr>
                <w:rFonts w:cs="Arial"/>
              </w:rPr>
              <w:t>Causes major physical injury, harm or ill-health.</w:t>
            </w:r>
          </w:p>
        </w:tc>
        <w:tc>
          <w:tcPr>
            <w:tcW w:w="887" w:type="pct"/>
            <w:tcBorders>
              <w:top w:val="single" w:sz="4" w:space="0" w:color="auto"/>
              <w:left w:val="single" w:sz="4" w:space="0" w:color="auto"/>
              <w:bottom w:val="single" w:sz="4" w:space="0" w:color="auto"/>
              <w:right w:val="single" w:sz="4" w:space="0" w:color="auto"/>
            </w:tcBorders>
            <w:shd w:val="clear" w:color="auto" w:fill="7030A0"/>
            <w:vAlign w:val="center"/>
          </w:tcPr>
          <w:p w14:paraId="26CCA280" w14:textId="187AE8BA" w:rsidR="00D47761" w:rsidRPr="00F42118" w:rsidRDefault="00C275B3" w:rsidP="006D2C79">
            <w:pPr>
              <w:spacing w:line="276" w:lineRule="auto"/>
              <w:jc w:val="center"/>
              <w:rPr>
                <w:rFonts w:cs="Arial"/>
              </w:rPr>
            </w:pPr>
            <w:r w:rsidRPr="00F42118">
              <w:rPr>
                <w:rFonts w:cs="Arial"/>
              </w:rPr>
              <w:t>Very High (9</w:t>
            </w:r>
            <w:r w:rsidR="00D47761" w:rsidRPr="00F42118">
              <w:rPr>
                <w:rFonts w:cs="Arial"/>
              </w:rPr>
              <w:t>)</w:t>
            </w:r>
          </w:p>
        </w:tc>
        <w:tc>
          <w:tcPr>
            <w:tcW w:w="887" w:type="pct"/>
            <w:tcBorders>
              <w:top w:val="single" w:sz="4" w:space="0" w:color="auto"/>
              <w:left w:val="single" w:sz="4" w:space="0" w:color="auto"/>
              <w:bottom w:val="single" w:sz="4" w:space="0" w:color="auto"/>
            </w:tcBorders>
            <w:shd w:val="clear" w:color="auto" w:fill="FF0000"/>
            <w:vAlign w:val="center"/>
          </w:tcPr>
          <w:p w14:paraId="1382C45F" w14:textId="7E36681C" w:rsidR="00D47761" w:rsidRPr="00F42118" w:rsidRDefault="00D47761" w:rsidP="006D2C79">
            <w:pPr>
              <w:spacing w:line="276" w:lineRule="auto"/>
              <w:jc w:val="center"/>
              <w:rPr>
                <w:rFonts w:cs="Arial"/>
              </w:rPr>
            </w:pPr>
            <w:r w:rsidRPr="00F42118">
              <w:rPr>
                <w:rFonts w:cs="Arial"/>
              </w:rPr>
              <w:t>H</w:t>
            </w:r>
            <w:r w:rsidR="00C275B3" w:rsidRPr="00F42118">
              <w:rPr>
                <w:rFonts w:cs="Arial"/>
              </w:rPr>
              <w:t>igh (</w:t>
            </w:r>
            <w:r w:rsidR="006441C0" w:rsidRPr="00F42118">
              <w:rPr>
                <w:rFonts w:cs="Arial"/>
              </w:rPr>
              <w:t>6</w:t>
            </w:r>
            <w:r w:rsidR="00C275B3" w:rsidRPr="00F42118">
              <w:rPr>
                <w:rFonts w:cs="Arial"/>
              </w:rPr>
              <w:t>)</w:t>
            </w:r>
          </w:p>
        </w:tc>
        <w:tc>
          <w:tcPr>
            <w:tcW w:w="888" w:type="pct"/>
            <w:tcBorders>
              <w:top w:val="single" w:sz="4" w:space="0" w:color="auto"/>
              <w:bottom w:val="single" w:sz="4" w:space="0" w:color="auto"/>
              <w:right w:val="single" w:sz="4" w:space="0" w:color="auto"/>
            </w:tcBorders>
            <w:shd w:val="clear" w:color="auto" w:fill="FFC000"/>
            <w:vAlign w:val="center"/>
          </w:tcPr>
          <w:p w14:paraId="1AB42903" w14:textId="360C0DFD" w:rsidR="00D47761" w:rsidRPr="00F42118" w:rsidRDefault="00B91CC5" w:rsidP="006D2C79">
            <w:pPr>
              <w:spacing w:line="276" w:lineRule="auto"/>
              <w:jc w:val="center"/>
              <w:rPr>
                <w:rFonts w:cs="Arial"/>
              </w:rPr>
            </w:pPr>
            <w:r w:rsidRPr="00F42118">
              <w:rPr>
                <w:rFonts w:cs="Arial"/>
              </w:rPr>
              <w:t>M</w:t>
            </w:r>
            <w:r w:rsidR="00C275B3" w:rsidRPr="00F42118">
              <w:rPr>
                <w:rFonts w:cs="Arial"/>
              </w:rPr>
              <w:t>edium (3)</w:t>
            </w:r>
          </w:p>
        </w:tc>
      </w:tr>
      <w:tr w:rsidR="00D47761" w:rsidRPr="00F42118" w14:paraId="47E52A90" w14:textId="77777777" w:rsidTr="007A0366">
        <w:tc>
          <w:tcPr>
            <w:tcW w:w="588" w:type="pct"/>
            <w:vMerge/>
            <w:shd w:val="clear" w:color="auto" w:fill="BABABC"/>
          </w:tcPr>
          <w:p w14:paraId="73074E31" w14:textId="77777777" w:rsidR="00D47761" w:rsidRPr="00F42118" w:rsidRDefault="00D47761" w:rsidP="006D2C79">
            <w:pPr>
              <w:spacing w:line="276" w:lineRule="auto"/>
              <w:jc w:val="center"/>
              <w:rPr>
                <w:rFonts w:cs="Arial"/>
              </w:rPr>
            </w:pPr>
          </w:p>
        </w:tc>
        <w:tc>
          <w:tcPr>
            <w:tcW w:w="1750" w:type="pct"/>
            <w:tcBorders>
              <w:top w:val="single" w:sz="4" w:space="0" w:color="auto"/>
              <w:right w:val="single" w:sz="4" w:space="0" w:color="auto"/>
            </w:tcBorders>
            <w:shd w:val="clear" w:color="auto" w:fill="D9D9D9"/>
            <w:vAlign w:val="center"/>
          </w:tcPr>
          <w:p w14:paraId="7A4F9520" w14:textId="25DD6BF6" w:rsidR="00D47761" w:rsidRPr="00F42118" w:rsidRDefault="00D47761" w:rsidP="006D2C79">
            <w:pPr>
              <w:spacing w:line="276" w:lineRule="auto"/>
              <w:jc w:val="center"/>
              <w:rPr>
                <w:rFonts w:cs="Arial"/>
                <w:b/>
              </w:rPr>
            </w:pPr>
            <w:r w:rsidRPr="00F42118">
              <w:rPr>
                <w:rFonts w:cs="Arial"/>
                <w:b/>
              </w:rPr>
              <w:t>Severe</w:t>
            </w:r>
            <w:r w:rsidR="00C275B3" w:rsidRPr="00F42118">
              <w:rPr>
                <w:rFonts w:cs="Arial"/>
                <w:b/>
              </w:rPr>
              <w:t xml:space="preserve"> (2)</w:t>
            </w:r>
          </w:p>
          <w:p w14:paraId="5A18D90C" w14:textId="77777777" w:rsidR="00D47761" w:rsidRPr="00F42118" w:rsidRDefault="00D47761" w:rsidP="006D2C79">
            <w:pPr>
              <w:spacing w:line="276" w:lineRule="auto"/>
              <w:jc w:val="center"/>
              <w:rPr>
                <w:rFonts w:cs="Arial"/>
              </w:rPr>
            </w:pPr>
            <w:r w:rsidRPr="00F42118">
              <w:rPr>
                <w:rFonts w:cs="Arial"/>
              </w:rPr>
              <w:t>Causes physical injury or illness requiring first aid.</w:t>
            </w:r>
          </w:p>
        </w:tc>
        <w:tc>
          <w:tcPr>
            <w:tcW w:w="887" w:type="pct"/>
            <w:tcBorders>
              <w:top w:val="single" w:sz="4" w:space="0" w:color="auto"/>
              <w:left w:val="single" w:sz="4" w:space="0" w:color="auto"/>
              <w:bottom w:val="single" w:sz="4" w:space="0" w:color="auto"/>
              <w:right w:val="single" w:sz="4" w:space="0" w:color="auto"/>
            </w:tcBorders>
            <w:shd w:val="clear" w:color="auto" w:fill="FF0000"/>
            <w:vAlign w:val="center"/>
          </w:tcPr>
          <w:p w14:paraId="064B74E9" w14:textId="5854917C" w:rsidR="00D47761" w:rsidRPr="00F42118" w:rsidRDefault="00D47761" w:rsidP="006D2C79">
            <w:pPr>
              <w:spacing w:line="276" w:lineRule="auto"/>
              <w:jc w:val="center"/>
              <w:rPr>
                <w:rFonts w:cs="Arial"/>
              </w:rPr>
            </w:pPr>
            <w:r w:rsidRPr="00F42118">
              <w:rPr>
                <w:rFonts w:cs="Arial"/>
              </w:rPr>
              <w:t>H</w:t>
            </w:r>
            <w:r w:rsidR="00C275B3" w:rsidRPr="00F42118">
              <w:rPr>
                <w:rFonts w:cs="Arial"/>
              </w:rPr>
              <w:t>igh (</w:t>
            </w:r>
            <w:r w:rsidR="006441C0" w:rsidRPr="00F42118">
              <w:rPr>
                <w:rFonts w:cs="Arial"/>
              </w:rPr>
              <w:t>6</w:t>
            </w:r>
            <w:r w:rsidR="00C275B3" w:rsidRPr="00F42118">
              <w:rPr>
                <w:rFonts w:cs="Arial"/>
              </w:rPr>
              <w:t>)</w:t>
            </w:r>
          </w:p>
        </w:tc>
        <w:tc>
          <w:tcPr>
            <w:tcW w:w="887" w:type="pct"/>
            <w:tcBorders>
              <w:left w:val="single" w:sz="4" w:space="0" w:color="auto"/>
            </w:tcBorders>
            <w:shd w:val="clear" w:color="auto" w:fill="FFC000"/>
            <w:vAlign w:val="center"/>
          </w:tcPr>
          <w:p w14:paraId="17D0B011" w14:textId="1CF19FB6" w:rsidR="00D47761" w:rsidRPr="00F42118" w:rsidRDefault="00EA736B" w:rsidP="006D2C79">
            <w:pPr>
              <w:spacing w:line="276" w:lineRule="auto"/>
              <w:jc w:val="center"/>
              <w:rPr>
                <w:rFonts w:cs="Arial"/>
              </w:rPr>
            </w:pPr>
            <w:r w:rsidRPr="00F42118">
              <w:rPr>
                <w:rFonts w:cs="Arial"/>
                <w:shd w:val="clear" w:color="auto" w:fill="FFC000"/>
              </w:rPr>
              <w:t>M</w:t>
            </w:r>
            <w:r w:rsidRPr="00F42118">
              <w:rPr>
                <w:rFonts w:cs="Arial"/>
              </w:rPr>
              <w:t>edium (</w:t>
            </w:r>
            <w:r w:rsidR="006441C0" w:rsidRPr="00F42118">
              <w:rPr>
                <w:rFonts w:cs="Arial"/>
              </w:rPr>
              <w:t>4</w:t>
            </w:r>
            <w:r w:rsidR="00C275B3" w:rsidRPr="00F42118">
              <w:rPr>
                <w:rFonts w:cs="Arial"/>
              </w:rPr>
              <w:t>)</w:t>
            </w:r>
          </w:p>
        </w:tc>
        <w:tc>
          <w:tcPr>
            <w:tcW w:w="888" w:type="pct"/>
            <w:shd w:val="clear" w:color="auto" w:fill="00B050"/>
            <w:vAlign w:val="center"/>
          </w:tcPr>
          <w:p w14:paraId="3BFF301A" w14:textId="254886F4" w:rsidR="00D47761" w:rsidRPr="00F42118" w:rsidRDefault="00C275B3" w:rsidP="006D2C79">
            <w:pPr>
              <w:spacing w:line="276" w:lineRule="auto"/>
              <w:jc w:val="center"/>
              <w:rPr>
                <w:rFonts w:cs="Arial"/>
              </w:rPr>
            </w:pPr>
            <w:r w:rsidRPr="00F42118">
              <w:rPr>
                <w:rFonts w:cs="Arial"/>
              </w:rPr>
              <w:t>Low (2)</w:t>
            </w:r>
          </w:p>
        </w:tc>
      </w:tr>
      <w:tr w:rsidR="00D47761" w:rsidRPr="00F42118" w14:paraId="55F9073D" w14:textId="77777777" w:rsidTr="006441C0">
        <w:tc>
          <w:tcPr>
            <w:tcW w:w="588" w:type="pct"/>
            <w:vMerge/>
            <w:shd w:val="clear" w:color="auto" w:fill="BABABC"/>
          </w:tcPr>
          <w:p w14:paraId="3D9EBD57" w14:textId="77777777" w:rsidR="00D47761" w:rsidRPr="00F42118" w:rsidRDefault="00D47761" w:rsidP="006D2C79">
            <w:pPr>
              <w:spacing w:line="276" w:lineRule="auto"/>
              <w:jc w:val="center"/>
              <w:rPr>
                <w:rFonts w:cs="Arial"/>
              </w:rPr>
            </w:pPr>
          </w:p>
        </w:tc>
        <w:tc>
          <w:tcPr>
            <w:tcW w:w="1750" w:type="pct"/>
            <w:tcBorders>
              <w:right w:val="single" w:sz="4" w:space="0" w:color="auto"/>
            </w:tcBorders>
            <w:shd w:val="clear" w:color="auto" w:fill="D9D9D9"/>
            <w:vAlign w:val="center"/>
          </w:tcPr>
          <w:p w14:paraId="0DD28315" w14:textId="10122394" w:rsidR="00D47761" w:rsidRPr="00F42118" w:rsidRDefault="00D47761" w:rsidP="006D2C79">
            <w:pPr>
              <w:spacing w:line="276" w:lineRule="auto"/>
              <w:jc w:val="center"/>
              <w:rPr>
                <w:rFonts w:cs="Arial"/>
                <w:b/>
              </w:rPr>
            </w:pPr>
            <w:r w:rsidRPr="00F42118">
              <w:rPr>
                <w:rFonts w:cs="Arial"/>
                <w:b/>
              </w:rPr>
              <w:t>Minor</w:t>
            </w:r>
            <w:r w:rsidR="00C275B3" w:rsidRPr="00F42118">
              <w:rPr>
                <w:rFonts w:cs="Arial"/>
                <w:b/>
              </w:rPr>
              <w:t xml:space="preserve"> (1)</w:t>
            </w:r>
          </w:p>
          <w:p w14:paraId="5FFB7340" w14:textId="77777777" w:rsidR="00D47761" w:rsidRPr="00F42118" w:rsidRDefault="00D47761" w:rsidP="006D2C79">
            <w:pPr>
              <w:spacing w:line="276" w:lineRule="auto"/>
              <w:jc w:val="center"/>
              <w:rPr>
                <w:rFonts w:cs="Arial"/>
              </w:rPr>
            </w:pPr>
            <w:r w:rsidRPr="00F42118">
              <w:rPr>
                <w:rFonts w:cs="Arial"/>
              </w:rPr>
              <w:t>Causes physical or emotional discomfort.</w:t>
            </w:r>
          </w:p>
        </w:tc>
        <w:tc>
          <w:tcPr>
            <w:tcW w:w="887" w:type="pct"/>
            <w:tcBorders>
              <w:top w:val="single" w:sz="4" w:space="0" w:color="auto"/>
              <w:left w:val="single" w:sz="4" w:space="0" w:color="auto"/>
              <w:bottom w:val="single" w:sz="4" w:space="0" w:color="auto"/>
              <w:right w:val="single" w:sz="4" w:space="0" w:color="auto"/>
            </w:tcBorders>
            <w:shd w:val="clear" w:color="auto" w:fill="FFC000"/>
            <w:vAlign w:val="center"/>
          </w:tcPr>
          <w:p w14:paraId="4C81480C" w14:textId="5E412712" w:rsidR="00D47761" w:rsidRPr="00F42118" w:rsidRDefault="00D47761" w:rsidP="006D2C79">
            <w:pPr>
              <w:spacing w:line="276" w:lineRule="auto"/>
              <w:jc w:val="center"/>
              <w:rPr>
                <w:rFonts w:cs="Arial"/>
              </w:rPr>
            </w:pPr>
            <w:r w:rsidRPr="00F42118">
              <w:rPr>
                <w:rFonts w:cs="Arial"/>
              </w:rPr>
              <w:t>M</w:t>
            </w:r>
            <w:r w:rsidR="00C275B3" w:rsidRPr="00F42118">
              <w:rPr>
                <w:rFonts w:cs="Arial"/>
              </w:rPr>
              <w:t>ed</w:t>
            </w:r>
            <w:r w:rsidR="007A0366" w:rsidRPr="00F42118">
              <w:rPr>
                <w:rFonts w:cs="Arial"/>
              </w:rPr>
              <w:t>ium</w:t>
            </w:r>
            <w:r w:rsidR="00C275B3" w:rsidRPr="00F42118">
              <w:rPr>
                <w:rFonts w:cs="Arial"/>
              </w:rPr>
              <w:t xml:space="preserve"> (3)</w:t>
            </w:r>
          </w:p>
        </w:tc>
        <w:tc>
          <w:tcPr>
            <w:tcW w:w="887" w:type="pct"/>
            <w:tcBorders>
              <w:left w:val="single" w:sz="4" w:space="0" w:color="auto"/>
            </w:tcBorders>
            <w:shd w:val="clear" w:color="auto" w:fill="00B050"/>
            <w:vAlign w:val="center"/>
          </w:tcPr>
          <w:p w14:paraId="16B5E07C" w14:textId="76A14E5F" w:rsidR="00D47761" w:rsidRPr="00F42118" w:rsidRDefault="00D47761" w:rsidP="006D2C79">
            <w:pPr>
              <w:spacing w:line="276" w:lineRule="auto"/>
              <w:jc w:val="center"/>
              <w:rPr>
                <w:rFonts w:cs="Arial"/>
              </w:rPr>
            </w:pPr>
            <w:r w:rsidRPr="00F42118">
              <w:rPr>
                <w:rFonts w:cs="Arial"/>
              </w:rPr>
              <w:t>L</w:t>
            </w:r>
            <w:r w:rsidR="00C275B3" w:rsidRPr="00F42118">
              <w:rPr>
                <w:rFonts w:cs="Arial"/>
              </w:rPr>
              <w:t>ow (2)</w:t>
            </w:r>
          </w:p>
        </w:tc>
        <w:tc>
          <w:tcPr>
            <w:tcW w:w="888" w:type="pct"/>
            <w:shd w:val="clear" w:color="auto" w:fill="92D050"/>
            <w:vAlign w:val="center"/>
          </w:tcPr>
          <w:p w14:paraId="5A71ACA4" w14:textId="0D399F4F" w:rsidR="00D47761" w:rsidRPr="00F42118" w:rsidRDefault="00C275B3" w:rsidP="006D2C79">
            <w:pPr>
              <w:spacing w:line="276" w:lineRule="auto"/>
              <w:jc w:val="center"/>
              <w:rPr>
                <w:rFonts w:cs="Arial"/>
              </w:rPr>
            </w:pPr>
            <w:r w:rsidRPr="00F42118">
              <w:rPr>
                <w:rFonts w:cs="Arial"/>
              </w:rPr>
              <w:t>Very Low (1)</w:t>
            </w:r>
          </w:p>
        </w:tc>
      </w:tr>
    </w:tbl>
    <w:p w14:paraId="0BEA2CC5" w14:textId="13C4C7B2" w:rsidR="00C275B3" w:rsidRPr="00F42118" w:rsidRDefault="00C275B3" w:rsidP="006D2C79">
      <w:pPr>
        <w:jc w:val="center"/>
        <w:rPr>
          <w:rFonts w:cs="Arial"/>
          <w:b/>
          <w:bCs/>
          <w:color w:val="C00000"/>
          <w:sz w:val="24"/>
          <w:szCs w:val="24"/>
        </w:rPr>
      </w:pPr>
      <w:r w:rsidRPr="00F42118">
        <w:rPr>
          <w:rFonts w:cs="Arial"/>
          <w:b/>
          <w:bCs/>
          <w:color w:val="C00000"/>
          <w:sz w:val="24"/>
          <w:szCs w:val="24"/>
        </w:rPr>
        <w:t xml:space="preserve">This risk assessment was updated on </w:t>
      </w:r>
      <w:r w:rsidR="009E4FD3">
        <w:rPr>
          <w:rFonts w:cs="Arial"/>
          <w:b/>
          <w:bCs/>
          <w:color w:val="C00000"/>
          <w:sz w:val="24"/>
          <w:szCs w:val="24"/>
          <w:u w:val="single"/>
        </w:rPr>
        <w:t>3</w:t>
      </w:r>
      <w:r w:rsidR="009E4FD3" w:rsidRPr="009E4FD3">
        <w:rPr>
          <w:rFonts w:cs="Arial"/>
          <w:b/>
          <w:bCs/>
          <w:color w:val="C00000"/>
          <w:sz w:val="24"/>
          <w:szCs w:val="24"/>
          <w:u w:val="single"/>
          <w:vertAlign w:val="superscript"/>
        </w:rPr>
        <w:t>rd</w:t>
      </w:r>
      <w:r w:rsidR="009E4FD3">
        <w:rPr>
          <w:rFonts w:cs="Arial"/>
          <w:b/>
          <w:bCs/>
          <w:color w:val="C00000"/>
          <w:sz w:val="24"/>
          <w:szCs w:val="24"/>
          <w:u w:val="single"/>
        </w:rPr>
        <w:t xml:space="preserve"> March </w:t>
      </w:r>
      <w:r w:rsidR="002B731F" w:rsidRPr="00F42118">
        <w:rPr>
          <w:rFonts w:cs="Arial"/>
          <w:b/>
          <w:bCs/>
          <w:color w:val="C00000"/>
          <w:sz w:val="24"/>
          <w:szCs w:val="24"/>
          <w:u w:val="single"/>
        </w:rPr>
        <w:t>2021</w:t>
      </w:r>
      <w:r w:rsidRPr="00F42118">
        <w:rPr>
          <w:rFonts w:cs="Arial"/>
          <w:b/>
          <w:bCs/>
          <w:color w:val="C00000"/>
          <w:sz w:val="24"/>
          <w:szCs w:val="24"/>
        </w:rPr>
        <w:t>. It is review</w:t>
      </w:r>
      <w:r w:rsidR="00BA18AB" w:rsidRPr="00F42118">
        <w:rPr>
          <w:rFonts w:cs="Arial"/>
          <w:b/>
          <w:bCs/>
          <w:color w:val="C00000"/>
          <w:sz w:val="24"/>
          <w:szCs w:val="24"/>
        </w:rPr>
        <w:t xml:space="preserve">ed as guidance is </w:t>
      </w:r>
      <w:r w:rsidRPr="00F42118">
        <w:rPr>
          <w:rFonts w:cs="Arial"/>
          <w:b/>
          <w:bCs/>
          <w:color w:val="C00000"/>
          <w:sz w:val="24"/>
          <w:szCs w:val="24"/>
        </w:rPr>
        <w:t xml:space="preserve">updated by </w:t>
      </w:r>
      <w:hyperlink r:id="rId11">
        <w:r w:rsidRPr="00F42118">
          <w:rPr>
            <w:rStyle w:val="Hyperlink"/>
            <w:rFonts w:cs="Arial"/>
            <w:b/>
            <w:bCs/>
            <w:sz w:val="24"/>
            <w:szCs w:val="24"/>
          </w:rPr>
          <w:t>UK Government</w:t>
        </w:r>
      </w:hyperlink>
      <w:r w:rsidRPr="00F42118">
        <w:rPr>
          <w:rFonts w:cs="Arial"/>
          <w:b/>
          <w:bCs/>
          <w:color w:val="C00000"/>
          <w:sz w:val="24"/>
          <w:szCs w:val="24"/>
        </w:rPr>
        <w:t>.</w:t>
      </w:r>
    </w:p>
    <w:p w14:paraId="7C0457C3" w14:textId="65382724" w:rsidR="00B0269E" w:rsidRPr="00F42118" w:rsidRDefault="00BA18AB" w:rsidP="006D2C79">
      <w:pPr>
        <w:jc w:val="center"/>
        <w:rPr>
          <w:sz w:val="36"/>
        </w:rPr>
      </w:pPr>
      <w:r w:rsidRPr="00F42118">
        <w:rPr>
          <w:rFonts w:cs="Arial"/>
          <w:b/>
          <w:bCs/>
          <w:color w:val="C00000"/>
          <w:sz w:val="24"/>
          <w:szCs w:val="16"/>
        </w:rPr>
        <w:t xml:space="preserve">All colleagues have a </w:t>
      </w:r>
      <w:r w:rsidR="008C6D38" w:rsidRPr="00F42118">
        <w:rPr>
          <w:rFonts w:cs="Arial"/>
          <w:b/>
          <w:bCs/>
          <w:color w:val="C00000"/>
          <w:sz w:val="24"/>
          <w:szCs w:val="16"/>
        </w:rPr>
        <w:t>duty</w:t>
      </w:r>
      <w:r w:rsidRPr="00F42118">
        <w:rPr>
          <w:rFonts w:cs="Arial"/>
          <w:b/>
          <w:bCs/>
          <w:color w:val="C00000"/>
          <w:sz w:val="24"/>
          <w:szCs w:val="16"/>
        </w:rPr>
        <w:t xml:space="preserve"> to be familiar with the latest </w:t>
      </w:r>
      <w:r w:rsidR="00FD0F5D" w:rsidRPr="00F42118">
        <w:rPr>
          <w:rFonts w:cs="Arial"/>
          <w:b/>
          <w:bCs/>
          <w:color w:val="C00000"/>
          <w:sz w:val="24"/>
          <w:szCs w:val="16"/>
        </w:rPr>
        <w:t xml:space="preserve">relevant </w:t>
      </w:r>
      <w:r w:rsidRPr="00F42118">
        <w:rPr>
          <w:rFonts w:cs="Arial"/>
          <w:b/>
          <w:bCs/>
          <w:color w:val="C00000"/>
          <w:sz w:val="24"/>
          <w:szCs w:val="16"/>
        </w:rPr>
        <w:t xml:space="preserve">guidance </w:t>
      </w:r>
      <w:r w:rsidR="008C6D38" w:rsidRPr="00F42118">
        <w:rPr>
          <w:rFonts w:cs="Arial"/>
          <w:b/>
          <w:bCs/>
          <w:color w:val="C00000"/>
          <w:sz w:val="24"/>
          <w:szCs w:val="16"/>
        </w:rPr>
        <w:t xml:space="preserve">from </w:t>
      </w:r>
      <w:hyperlink r:id="rId12" w:history="1">
        <w:r w:rsidR="008C6D38" w:rsidRPr="00F42118">
          <w:rPr>
            <w:rStyle w:val="Hyperlink"/>
            <w:rFonts w:cs="Arial"/>
            <w:b/>
            <w:bCs/>
            <w:sz w:val="24"/>
            <w:szCs w:val="16"/>
          </w:rPr>
          <w:t>Department for Education</w:t>
        </w:r>
      </w:hyperlink>
      <w:r w:rsidR="008C6D38" w:rsidRPr="00F42118">
        <w:rPr>
          <w:rFonts w:cs="Arial"/>
          <w:b/>
          <w:bCs/>
          <w:color w:val="C00000"/>
          <w:sz w:val="24"/>
          <w:szCs w:val="16"/>
        </w:rPr>
        <w:t xml:space="preserve"> </w:t>
      </w:r>
      <w:r w:rsidRPr="00F42118">
        <w:rPr>
          <w:rFonts w:cs="Arial"/>
          <w:b/>
          <w:bCs/>
          <w:color w:val="C00000"/>
          <w:sz w:val="24"/>
          <w:szCs w:val="16"/>
        </w:rPr>
        <w:t>as referenced</w:t>
      </w:r>
      <w:r w:rsidR="008C6D38" w:rsidRPr="00F42118">
        <w:rPr>
          <w:rFonts w:cs="Arial"/>
          <w:b/>
          <w:bCs/>
          <w:color w:val="C00000"/>
          <w:sz w:val="24"/>
          <w:szCs w:val="16"/>
        </w:rPr>
        <w:t xml:space="preserve"> in this document.</w:t>
      </w:r>
      <w:r w:rsidRPr="00F42118">
        <w:rPr>
          <w:rFonts w:cs="Arial"/>
          <w:b/>
          <w:bCs/>
          <w:color w:val="C00000"/>
          <w:sz w:val="24"/>
          <w:szCs w:val="16"/>
        </w:rPr>
        <w:t xml:space="preserve"> </w:t>
      </w:r>
    </w:p>
    <w:tbl>
      <w:tblPr>
        <w:tblStyle w:val="LightGrid"/>
        <w:tblW w:w="5467" w:type="pct"/>
        <w:jc w:val="center"/>
        <w:tblLayout w:type="fixed"/>
        <w:tblCellMar>
          <w:left w:w="57" w:type="dxa"/>
          <w:right w:w="57" w:type="dxa"/>
        </w:tblCellMar>
        <w:tblLook w:val="0420" w:firstRow="1" w:lastRow="0" w:firstColumn="0" w:lastColumn="0" w:noHBand="0" w:noVBand="1"/>
      </w:tblPr>
      <w:tblGrid>
        <w:gridCol w:w="15251"/>
      </w:tblGrid>
      <w:tr w:rsidR="003F66E4" w:rsidRPr="00F42118" w14:paraId="44C81457" w14:textId="77777777" w:rsidTr="003F66E4">
        <w:trPr>
          <w:cnfStyle w:val="100000000000" w:firstRow="1" w:lastRow="0" w:firstColumn="0" w:lastColumn="0" w:oddVBand="0" w:evenVBand="0" w:oddHBand="0" w:evenHBand="0" w:firstRowFirstColumn="0" w:firstRowLastColumn="0" w:lastRowFirstColumn="0" w:lastRowLastColumn="0"/>
          <w:trHeight w:val="1611"/>
          <w:jc w:val="center"/>
        </w:trPr>
        <w:tc>
          <w:tcPr>
            <w:tcW w:w="5000" w:type="pct"/>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6B584CAF" w14:textId="0BC2D94A" w:rsidR="003F66E4" w:rsidRPr="00F42118" w:rsidRDefault="004B223D" w:rsidP="000765A6">
            <w:pPr>
              <w:rPr>
                <w:rFonts w:asciiTheme="minorHAnsi" w:hAnsiTheme="minorHAnsi"/>
                <w:u w:val="single"/>
              </w:rPr>
            </w:pPr>
            <w:r w:rsidRPr="00F42118">
              <w:rPr>
                <w:rFonts w:asciiTheme="minorHAnsi" w:hAnsiTheme="minorHAnsi"/>
                <w:sz w:val="28"/>
                <w:u w:val="single"/>
              </w:rPr>
              <w:lastRenderedPageBreak/>
              <w:t>COVID</w:t>
            </w:r>
            <w:r w:rsidR="003F66E4" w:rsidRPr="00F42118">
              <w:rPr>
                <w:rFonts w:asciiTheme="minorHAnsi" w:hAnsiTheme="minorHAnsi"/>
                <w:sz w:val="28"/>
                <w:u w:val="single"/>
              </w:rPr>
              <w:t>19</w:t>
            </w:r>
            <w:r w:rsidR="003F66E4" w:rsidRPr="00F42118">
              <w:rPr>
                <w:sz w:val="28"/>
                <w:u w:val="single"/>
              </w:rPr>
              <w:t xml:space="preserve"> Response Protocol</w:t>
            </w:r>
          </w:p>
          <w:p w14:paraId="7358DEF5" w14:textId="7D99E610" w:rsidR="006441C0" w:rsidRPr="00F42118" w:rsidRDefault="00636CF7" w:rsidP="000765A6">
            <w:pPr>
              <w:spacing w:after="120"/>
              <w:rPr>
                <w:rStyle w:val="Strong"/>
                <w:bCs/>
              </w:rPr>
            </w:pPr>
            <w:r w:rsidRPr="00F42118">
              <w:rPr>
                <w:rStyle w:val="Strong"/>
                <w:rFonts w:asciiTheme="minorHAnsi" w:hAnsiTheme="minorHAnsi" w:cstheme="minorHAnsi"/>
                <w:bCs/>
                <w:iCs/>
              </w:rPr>
              <w:t>If school is notified of a positive COVID19 test result for a c</w:t>
            </w:r>
            <w:r w:rsidRPr="00F42118">
              <w:rPr>
                <w:rStyle w:val="Strong"/>
                <w:rFonts w:cstheme="minorHAnsi"/>
                <w:bCs/>
                <w:iCs/>
              </w:rPr>
              <w:t>olleague</w:t>
            </w:r>
            <w:r w:rsidRPr="00F42118">
              <w:rPr>
                <w:rStyle w:val="Strong"/>
                <w:rFonts w:asciiTheme="minorHAnsi" w:hAnsiTheme="minorHAnsi" w:cstheme="minorHAnsi"/>
                <w:bCs/>
                <w:iCs/>
              </w:rPr>
              <w:t xml:space="preserve"> or a </w:t>
            </w:r>
            <w:r w:rsidR="00517063" w:rsidRPr="00F42118">
              <w:rPr>
                <w:rStyle w:val="Strong"/>
                <w:rFonts w:asciiTheme="minorHAnsi" w:hAnsiTheme="minorHAnsi" w:cstheme="minorHAnsi"/>
                <w:bCs/>
                <w:iCs/>
              </w:rPr>
              <w:t>young person</w:t>
            </w:r>
            <w:r w:rsidRPr="00F42118">
              <w:rPr>
                <w:rStyle w:val="Strong"/>
                <w:rFonts w:asciiTheme="minorHAnsi" w:hAnsiTheme="minorHAnsi" w:cstheme="minorHAnsi"/>
                <w:bCs/>
                <w:iCs/>
              </w:rPr>
              <w:t>, y</w:t>
            </w:r>
            <w:r w:rsidRPr="00F42118">
              <w:rPr>
                <w:rStyle w:val="Strong"/>
                <w:rFonts w:cstheme="minorHAnsi"/>
                <w:bCs/>
                <w:iCs/>
              </w:rPr>
              <w:t>ou</w:t>
            </w:r>
            <w:r w:rsidRPr="00F42118">
              <w:rPr>
                <w:rStyle w:val="Strong"/>
                <w:rFonts w:asciiTheme="minorHAnsi" w:hAnsiTheme="minorHAnsi" w:cstheme="minorHAnsi"/>
                <w:bCs/>
                <w:iCs/>
              </w:rPr>
              <w:t xml:space="preserve"> must </w:t>
            </w:r>
            <w:r w:rsidR="006441C0" w:rsidRPr="00F42118">
              <w:rPr>
                <w:rStyle w:val="Strong"/>
                <w:rFonts w:asciiTheme="minorHAnsi" w:hAnsiTheme="minorHAnsi" w:cstheme="minorHAnsi"/>
                <w:iCs/>
              </w:rPr>
              <w:t xml:space="preserve">follow the </w:t>
            </w:r>
            <w:hyperlink r:id="rId13" w:history="1">
              <w:r w:rsidR="006441C0" w:rsidRPr="00F42118">
                <w:rPr>
                  <w:rFonts w:asciiTheme="minorHAnsi" w:eastAsiaTheme="minorEastAsia" w:hAnsiTheme="minorHAnsi" w:cstheme="minorBidi"/>
                  <w:b w:val="0"/>
                  <w:bCs w:val="0"/>
                  <w:color w:val="0000FF"/>
                  <w:u w:val="single"/>
                </w:rPr>
                <w:t>SE Health Protection Team Flowchart (eastsussex.gov.uk)</w:t>
              </w:r>
            </w:hyperlink>
            <w:r w:rsidR="006441C0" w:rsidRPr="00F42118">
              <w:rPr>
                <w:rFonts w:asciiTheme="minorHAnsi" w:eastAsiaTheme="minorEastAsia" w:hAnsiTheme="minorHAnsi" w:cstheme="minorBidi"/>
                <w:b w:val="0"/>
                <w:bCs w:val="0"/>
              </w:rPr>
              <w:t>.</w:t>
            </w:r>
          </w:p>
          <w:p w14:paraId="0D9D8F95" w14:textId="77777777" w:rsidR="006441C0" w:rsidRPr="00F42118" w:rsidRDefault="006441C0" w:rsidP="000765A6">
            <w:pPr>
              <w:spacing w:after="120"/>
              <w:rPr>
                <w:rFonts w:cstheme="minorHAnsi"/>
                <w:b w:val="0"/>
              </w:rPr>
            </w:pPr>
            <w:r w:rsidRPr="00F42118">
              <w:rPr>
                <w:rFonts w:cstheme="minorHAnsi"/>
                <w:b w:val="0"/>
                <w:iCs/>
              </w:rPr>
              <w:t>If you need advice or support you can access the DfE helpline on 0800 046 8687.</w:t>
            </w:r>
            <w:r w:rsidRPr="00F42118">
              <w:rPr>
                <w:rFonts w:cstheme="minorHAnsi"/>
                <w:b w:val="0"/>
              </w:rPr>
              <w:t xml:space="preserve"> </w:t>
            </w:r>
          </w:p>
          <w:p w14:paraId="26A08EE8" w14:textId="6E1B96E8" w:rsidR="006441C0" w:rsidRPr="00F42118" w:rsidRDefault="006441C0" w:rsidP="000765A6">
            <w:pPr>
              <w:spacing w:after="120"/>
              <w:rPr>
                <w:rFonts w:cstheme="minorHAnsi"/>
                <w:b w:val="0"/>
                <w:bCs w:val="0"/>
              </w:rPr>
            </w:pPr>
            <w:r w:rsidRPr="00F42118">
              <w:rPr>
                <w:rFonts w:cstheme="minorHAnsi"/>
                <w:b w:val="0"/>
              </w:rPr>
              <w:t xml:space="preserve">The school will alert the local authority to a confirmed case by e-mailing </w:t>
            </w:r>
            <w:hyperlink r:id="rId14" w:history="1">
              <w:r w:rsidRPr="00F42118">
                <w:rPr>
                  <w:rStyle w:val="Hyperlink"/>
                  <w:rFonts w:asciiTheme="minorHAnsi" w:hAnsiTheme="minorHAnsi" w:cstheme="minorHAnsi"/>
                  <w:b w:val="0"/>
                </w:rPr>
                <w:t>COVID19.SchoolsInformation@eastsussex.gov.uk</w:t>
              </w:r>
            </w:hyperlink>
            <w:r w:rsidRPr="00F42118">
              <w:rPr>
                <w:rFonts w:cstheme="minorHAnsi"/>
                <w:b w:val="0"/>
              </w:rPr>
              <w:t>.</w:t>
            </w:r>
          </w:p>
          <w:p w14:paraId="570788F0" w14:textId="77777777" w:rsidR="00636CF7" w:rsidRPr="00F42118" w:rsidRDefault="00636CF7" w:rsidP="000765A6">
            <w:pPr>
              <w:spacing w:after="120"/>
              <w:rPr>
                <w:rFonts w:asciiTheme="minorHAnsi" w:hAnsiTheme="minorHAnsi" w:cstheme="minorHAnsi"/>
                <w:bCs w:val="0"/>
              </w:rPr>
            </w:pPr>
            <w:r w:rsidRPr="00F42118">
              <w:rPr>
                <w:rFonts w:asciiTheme="minorHAnsi" w:hAnsiTheme="minorHAnsi" w:cstheme="minorHAnsi"/>
              </w:rPr>
              <w:t xml:space="preserve">Suspected cases: </w:t>
            </w:r>
          </w:p>
          <w:p w14:paraId="217C8745" w14:textId="1F34F550" w:rsidR="00636CF7" w:rsidRPr="00F42118" w:rsidRDefault="00636CF7" w:rsidP="00807B74">
            <w:pPr>
              <w:pStyle w:val="ListParagraph"/>
              <w:numPr>
                <w:ilvl w:val="0"/>
                <w:numId w:val="15"/>
              </w:numPr>
              <w:spacing w:after="120"/>
              <w:contextualSpacing w:val="0"/>
              <w:rPr>
                <w:rFonts w:asciiTheme="minorHAnsi" w:hAnsiTheme="minorHAnsi" w:cstheme="minorHAnsi"/>
                <w:b w:val="0"/>
                <w:bCs w:val="0"/>
              </w:rPr>
            </w:pPr>
            <w:r w:rsidRPr="00F42118">
              <w:rPr>
                <w:rFonts w:asciiTheme="minorHAnsi" w:hAnsiTheme="minorHAnsi" w:cstheme="minorHAnsi"/>
                <w:b w:val="0"/>
              </w:rPr>
              <w:t>If anyone (</w:t>
            </w:r>
            <w:r w:rsidR="00CE743C" w:rsidRPr="00F42118">
              <w:rPr>
                <w:rFonts w:asciiTheme="minorHAnsi" w:hAnsiTheme="minorHAnsi" w:cstheme="minorHAnsi"/>
                <w:b w:val="0"/>
              </w:rPr>
              <w:t>colleague</w:t>
            </w:r>
            <w:r w:rsidRPr="00F42118">
              <w:rPr>
                <w:rFonts w:asciiTheme="minorHAnsi" w:hAnsiTheme="minorHAnsi" w:cstheme="minorHAnsi"/>
                <w:b w:val="0"/>
              </w:rPr>
              <w:t xml:space="preserve"> or </w:t>
            </w:r>
            <w:r w:rsidR="00517063" w:rsidRPr="00F42118">
              <w:rPr>
                <w:rFonts w:asciiTheme="minorHAnsi" w:hAnsiTheme="minorHAnsi" w:cstheme="minorHAnsi"/>
                <w:b w:val="0"/>
              </w:rPr>
              <w:t>young person</w:t>
            </w:r>
            <w:r w:rsidRPr="00F42118">
              <w:rPr>
                <w:rFonts w:asciiTheme="minorHAnsi" w:hAnsiTheme="minorHAnsi" w:cstheme="minorHAnsi"/>
                <w:b w:val="0"/>
              </w:rPr>
              <w:t xml:space="preserve">) becomes unwell with any of the following: </w:t>
            </w:r>
          </w:p>
          <w:p w14:paraId="1A7D93D4" w14:textId="77777777" w:rsidR="000765A6" w:rsidRPr="00F42118" w:rsidRDefault="00636CF7" w:rsidP="00807B74">
            <w:pPr>
              <w:pStyle w:val="ListParagraph"/>
              <w:numPr>
                <w:ilvl w:val="1"/>
                <w:numId w:val="15"/>
              </w:numPr>
              <w:spacing w:after="120"/>
              <w:contextualSpacing w:val="0"/>
              <w:rPr>
                <w:rFonts w:asciiTheme="minorHAnsi" w:hAnsiTheme="minorHAnsi" w:cstheme="minorHAnsi"/>
                <w:b w:val="0"/>
                <w:bCs w:val="0"/>
              </w:rPr>
            </w:pPr>
            <w:r w:rsidRPr="00F42118">
              <w:rPr>
                <w:rFonts w:asciiTheme="minorHAnsi" w:hAnsiTheme="minorHAnsi" w:cstheme="minorHAnsi"/>
                <w:b w:val="0"/>
              </w:rPr>
              <w:t>A new continuous cough;</w:t>
            </w:r>
          </w:p>
          <w:p w14:paraId="5AF05FBC" w14:textId="77777777" w:rsidR="000765A6" w:rsidRPr="00F42118" w:rsidRDefault="00636CF7" w:rsidP="00807B74">
            <w:pPr>
              <w:pStyle w:val="ListParagraph"/>
              <w:numPr>
                <w:ilvl w:val="1"/>
                <w:numId w:val="15"/>
              </w:numPr>
              <w:spacing w:after="120"/>
              <w:contextualSpacing w:val="0"/>
              <w:rPr>
                <w:rFonts w:asciiTheme="minorHAnsi" w:hAnsiTheme="minorHAnsi" w:cstheme="minorHAnsi"/>
                <w:b w:val="0"/>
                <w:bCs w:val="0"/>
              </w:rPr>
            </w:pPr>
            <w:r w:rsidRPr="00F42118">
              <w:rPr>
                <w:rFonts w:cstheme="minorHAnsi"/>
                <w:b w:val="0"/>
              </w:rPr>
              <w:t>A high temperature; or,</w:t>
            </w:r>
          </w:p>
          <w:p w14:paraId="571D47B6" w14:textId="5E96D182" w:rsidR="00636CF7" w:rsidRPr="00F42118" w:rsidRDefault="00636CF7" w:rsidP="00807B74">
            <w:pPr>
              <w:pStyle w:val="ListParagraph"/>
              <w:numPr>
                <w:ilvl w:val="1"/>
                <w:numId w:val="15"/>
              </w:numPr>
              <w:spacing w:after="120"/>
              <w:contextualSpacing w:val="0"/>
              <w:rPr>
                <w:rFonts w:asciiTheme="minorHAnsi" w:hAnsiTheme="minorHAnsi" w:cstheme="minorHAnsi"/>
                <w:b w:val="0"/>
                <w:bCs w:val="0"/>
              </w:rPr>
            </w:pPr>
            <w:r w:rsidRPr="00F42118">
              <w:rPr>
                <w:rFonts w:cstheme="minorHAnsi"/>
                <w:b w:val="0"/>
              </w:rPr>
              <w:t xml:space="preserve">A loss or change in their sense of smell or taste (anosmia) they will be sent home. </w:t>
            </w:r>
          </w:p>
          <w:p w14:paraId="1954F9DF" w14:textId="63C71BA2" w:rsidR="00636CF7" w:rsidRPr="00F42118" w:rsidRDefault="00636CF7" w:rsidP="00807B74">
            <w:pPr>
              <w:pStyle w:val="ListParagraph"/>
              <w:numPr>
                <w:ilvl w:val="0"/>
                <w:numId w:val="15"/>
              </w:numPr>
              <w:spacing w:after="120"/>
              <w:contextualSpacing w:val="0"/>
              <w:rPr>
                <w:rFonts w:asciiTheme="minorHAnsi" w:hAnsiTheme="minorHAnsi" w:cstheme="minorHAnsi"/>
                <w:b w:val="0"/>
                <w:bCs w:val="0"/>
              </w:rPr>
            </w:pPr>
            <w:r w:rsidRPr="00F42118">
              <w:rPr>
                <w:rFonts w:asciiTheme="minorHAnsi" w:hAnsiTheme="minorHAnsi" w:cstheme="minorHAnsi"/>
                <w:b w:val="0"/>
              </w:rPr>
              <w:t xml:space="preserve">The school expects that they will self-isolate for at least 10 days, </w:t>
            </w:r>
            <w:hyperlink r:id="rId15" w:history="1">
              <w:r w:rsidRPr="00F42118">
                <w:rPr>
                  <w:rStyle w:val="Hyperlink"/>
                  <w:rFonts w:asciiTheme="minorHAnsi" w:hAnsiTheme="minorHAnsi" w:cstheme="minorHAnsi"/>
                  <w:b w:val="0"/>
                </w:rPr>
                <w:t>book a test</w:t>
              </w:r>
            </w:hyperlink>
            <w:r w:rsidRPr="00F42118">
              <w:rPr>
                <w:rFonts w:asciiTheme="minorHAnsi" w:hAnsiTheme="minorHAnsi" w:cstheme="minorHAnsi"/>
                <w:b w:val="0"/>
              </w:rPr>
              <w:t xml:space="preserve"> and engage with the NHS Test and Trace process in line with current guidance.</w:t>
            </w:r>
          </w:p>
          <w:p w14:paraId="4D400CFD" w14:textId="2D3F1D5A" w:rsidR="0041695A" w:rsidRPr="00F42118" w:rsidRDefault="006441C0" w:rsidP="000765A6">
            <w:pPr>
              <w:spacing w:after="120"/>
              <w:rPr>
                <w:b w:val="0"/>
                <w:bCs w:val="0"/>
              </w:rPr>
            </w:pPr>
            <w:r w:rsidRPr="00F42118">
              <w:t xml:space="preserve">Who is a contact? </w:t>
            </w:r>
          </w:p>
          <w:p w14:paraId="25F53E4C" w14:textId="2BC6A202" w:rsidR="0041695A" w:rsidRPr="00F42118" w:rsidRDefault="006441C0" w:rsidP="00E53D16">
            <w:pPr>
              <w:pStyle w:val="ListParagraph"/>
              <w:numPr>
                <w:ilvl w:val="0"/>
                <w:numId w:val="31"/>
              </w:numPr>
              <w:spacing w:after="120"/>
              <w:rPr>
                <w:b w:val="0"/>
                <w:bCs w:val="0"/>
              </w:rPr>
            </w:pPr>
            <w:r w:rsidRPr="00F42118">
              <w:rPr>
                <w:b w:val="0"/>
              </w:rPr>
              <w:t>Direct close contacts:</w:t>
            </w:r>
            <w:r w:rsidR="0041695A" w:rsidRPr="00F42118">
              <w:rPr>
                <w:b w:val="0"/>
              </w:rPr>
              <w:t xml:space="preserve"> </w:t>
            </w:r>
            <w:r w:rsidRPr="00F42118">
              <w:rPr>
                <w:b w:val="0"/>
              </w:rPr>
              <w:t xml:space="preserve">face-to-face </w:t>
            </w:r>
            <w:r w:rsidR="0041695A" w:rsidRPr="00F42118">
              <w:rPr>
                <w:b w:val="0"/>
              </w:rPr>
              <w:t>(</w:t>
            </w:r>
            <w:r w:rsidRPr="00F42118">
              <w:rPr>
                <w:b w:val="0"/>
              </w:rPr>
              <w:t>e.g. being coughed on or spoken to contact</w:t>
            </w:r>
            <w:r w:rsidR="0041695A" w:rsidRPr="00F42118">
              <w:rPr>
                <w:b w:val="0"/>
              </w:rPr>
              <w:t>)</w:t>
            </w:r>
            <w:r w:rsidRPr="00F42118">
              <w:rPr>
                <w:b w:val="0"/>
              </w:rPr>
              <w:t xml:space="preserve"> for any length of time OR within</w:t>
            </w:r>
            <w:r w:rsidR="0041695A" w:rsidRPr="00F42118">
              <w:rPr>
                <w:b w:val="0"/>
              </w:rPr>
              <w:t xml:space="preserve"> &lt; 1 metre for &gt; 1 minute;</w:t>
            </w:r>
          </w:p>
          <w:p w14:paraId="63D4FCBF" w14:textId="680D2885" w:rsidR="0041695A" w:rsidRPr="00F42118" w:rsidRDefault="0041695A" w:rsidP="00E53D16">
            <w:pPr>
              <w:pStyle w:val="ListParagraph"/>
              <w:numPr>
                <w:ilvl w:val="0"/>
                <w:numId w:val="31"/>
              </w:numPr>
              <w:spacing w:after="120"/>
              <w:rPr>
                <w:b w:val="0"/>
                <w:bCs w:val="0"/>
              </w:rPr>
            </w:pPr>
            <w:r w:rsidRPr="00F42118">
              <w:rPr>
                <w:b w:val="0"/>
              </w:rPr>
              <w:t>Proximity contacts: &lt; 2 metres for &gt; 15minutes;</w:t>
            </w:r>
          </w:p>
          <w:p w14:paraId="48CA6665" w14:textId="51670230" w:rsidR="0041695A" w:rsidRPr="00F42118" w:rsidRDefault="0041695A" w:rsidP="00E53D16">
            <w:pPr>
              <w:pStyle w:val="ListParagraph"/>
              <w:numPr>
                <w:ilvl w:val="0"/>
                <w:numId w:val="31"/>
              </w:numPr>
              <w:spacing w:after="120"/>
              <w:rPr>
                <w:b w:val="0"/>
              </w:rPr>
            </w:pPr>
            <w:r w:rsidRPr="00F42118">
              <w:rPr>
                <w:b w:val="0"/>
              </w:rPr>
              <w:t>Travel contacts: shared a small vehicle.</w:t>
            </w:r>
          </w:p>
          <w:p w14:paraId="2C70E40D" w14:textId="17C706F0" w:rsidR="001C16D2" w:rsidRPr="00F42118" w:rsidRDefault="001C16D2" w:rsidP="000765A6">
            <w:pPr>
              <w:spacing w:after="120"/>
            </w:pPr>
            <w:r w:rsidRPr="00F42118">
              <w:t>Infection control:</w:t>
            </w:r>
          </w:p>
          <w:p w14:paraId="01E99879" w14:textId="77777777" w:rsidR="001C16D2" w:rsidRPr="00F42118" w:rsidRDefault="001C16D2" w:rsidP="00807B74">
            <w:pPr>
              <w:pStyle w:val="ListParagraph"/>
              <w:numPr>
                <w:ilvl w:val="0"/>
                <w:numId w:val="12"/>
              </w:numPr>
              <w:spacing w:after="200"/>
              <w:rPr>
                <w:b w:val="0"/>
              </w:rPr>
            </w:pPr>
            <w:r w:rsidRPr="00F42118">
              <w:rPr>
                <w:b w:val="0"/>
              </w:rPr>
              <w:t>Check the temperature of any individual who feels unwell or shows any symptoms;</w:t>
            </w:r>
          </w:p>
          <w:p w14:paraId="798B13F3" w14:textId="77777777" w:rsidR="001C16D2" w:rsidRPr="00F42118" w:rsidRDefault="001C16D2" w:rsidP="00807B74">
            <w:pPr>
              <w:pStyle w:val="ListParagraph"/>
              <w:numPr>
                <w:ilvl w:val="0"/>
                <w:numId w:val="12"/>
              </w:numPr>
              <w:spacing w:after="200"/>
              <w:rPr>
                <w:b w:val="0"/>
              </w:rPr>
            </w:pPr>
            <w:r w:rsidRPr="00F42118">
              <w:rPr>
                <w:b w:val="0"/>
              </w:rPr>
              <w:t>Isolate the individual immediately to a room behind a closed door. If appropriate arrange adult supervision in line with guidelines. Ideally open a window for ventilation. Separate bathroom facilities should be used if necessary which should then be cleaned and disinfected before use by anyone else;</w:t>
            </w:r>
          </w:p>
          <w:p w14:paraId="678941BF" w14:textId="77777777" w:rsidR="001C16D2" w:rsidRPr="00F42118" w:rsidRDefault="001C16D2" w:rsidP="00807B74">
            <w:pPr>
              <w:pStyle w:val="ListParagraph"/>
              <w:numPr>
                <w:ilvl w:val="0"/>
                <w:numId w:val="12"/>
              </w:numPr>
              <w:spacing w:after="200"/>
              <w:rPr>
                <w:b w:val="0"/>
              </w:rPr>
            </w:pPr>
            <w:r w:rsidRPr="00F42118">
              <w:rPr>
                <w:b w:val="0"/>
              </w:rPr>
              <w:t>Revise plans and PPE supplies in the light of experience or any updated guidance;</w:t>
            </w:r>
          </w:p>
          <w:p w14:paraId="17AC1F85" w14:textId="77734CC5" w:rsidR="001C16D2" w:rsidRPr="00F42118" w:rsidRDefault="001C16D2" w:rsidP="00807B74">
            <w:pPr>
              <w:pStyle w:val="ListParagraph"/>
              <w:numPr>
                <w:ilvl w:val="0"/>
                <w:numId w:val="12"/>
              </w:numPr>
              <w:spacing w:after="200"/>
              <w:rPr>
                <w:b w:val="0"/>
              </w:rPr>
            </w:pPr>
            <w:r w:rsidRPr="00F42118">
              <w:rPr>
                <w:b w:val="0"/>
              </w:rPr>
              <w:t xml:space="preserve">Send </w:t>
            </w:r>
            <w:r w:rsidRPr="00F42118">
              <w:rPr>
                <w:rFonts w:cstheme="minorHAnsi"/>
                <w:b w:val="0"/>
              </w:rPr>
              <w:t xml:space="preserve">home </w:t>
            </w:r>
            <w:r w:rsidRPr="00F42118">
              <w:rPr>
                <w:b w:val="0"/>
              </w:rPr>
              <w:t xml:space="preserve">individuals </w:t>
            </w:r>
            <w:r w:rsidRPr="00F42118">
              <w:rPr>
                <w:rFonts w:eastAsia="Arial" w:cstheme="minorHAnsi"/>
                <w:b w:val="0"/>
              </w:rPr>
              <w:t xml:space="preserve">with symptoms of </w:t>
            </w:r>
            <w:r w:rsidR="00330195">
              <w:rPr>
                <w:rFonts w:eastAsia="Arial" w:cstheme="minorHAnsi"/>
                <w:b w:val="0"/>
              </w:rPr>
              <w:t>COVID19</w:t>
            </w:r>
            <w:r w:rsidRPr="00F42118">
              <w:rPr>
                <w:rFonts w:eastAsia="Arial" w:cstheme="minorHAnsi"/>
                <w:b w:val="0"/>
              </w:rPr>
              <w:t xml:space="preserve"> </w:t>
            </w:r>
            <w:r w:rsidRPr="00F42118">
              <w:rPr>
                <w:rFonts w:cstheme="minorHAnsi"/>
                <w:b w:val="0"/>
              </w:rPr>
              <w:t xml:space="preserve">and households advised to follow </w:t>
            </w:r>
            <w:hyperlink r:id="rId16" w:history="1">
              <w:r w:rsidRPr="00F42118">
                <w:rPr>
                  <w:rStyle w:val="Hyperlink"/>
                  <w:rFonts w:cstheme="minorHAnsi"/>
                  <w:b w:val="0"/>
                </w:rPr>
                <w:t>PHE: G</w:t>
              </w:r>
              <w:r w:rsidRPr="00F42118">
                <w:rPr>
                  <w:rStyle w:val="Hyperlink"/>
                  <w:rFonts w:asciiTheme="minorHAnsi" w:hAnsiTheme="minorHAnsi" w:cstheme="minorHAnsi"/>
                  <w:b w:val="0"/>
                </w:rPr>
                <w:t>uidance for households with possible coronavirus infection</w:t>
              </w:r>
            </w:hyperlink>
            <w:r w:rsidRPr="00F42118">
              <w:rPr>
                <w:b w:val="0"/>
              </w:rPr>
              <w:t xml:space="preserve">; </w:t>
            </w:r>
          </w:p>
          <w:p w14:paraId="1A17400D" w14:textId="79072DEA" w:rsidR="001C16D2" w:rsidRPr="00F42118" w:rsidRDefault="001C16D2" w:rsidP="00E53D16">
            <w:pPr>
              <w:pStyle w:val="ListParagraph"/>
              <w:numPr>
                <w:ilvl w:val="0"/>
                <w:numId w:val="26"/>
              </w:numPr>
              <w:rPr>
                <w:rFonts w:eastAsiaTheme="minorEastAsia" w:cstheme="minorHAnsi"/>
              </w:rPr>
            </w:pPr>
            <w:r w:rsidRPr="00F42118">
              <w:rPr>
                <w:b w:val="0"/>
              </w:rPr>
              <w:t xml:space="preserve">Arrange for </w:t>
            </w:r>
            <w:r w:rsidR="00023FCD" w:rsidRPr="00F42118">
              <w:rPr>
                <w:b w:val="0"/>
              </w:rPr>
              <w:t xml:space="preserve">enhanced </w:t>
            </w:r>
            <w:r w:rsidRPr="00F42118">
              <w:rPr>
                <w:b w:val="0"/>
              </w:rPr>
              <w:t>clean of medical room and other facilities as necessary before they are used again.</w:t>
            </w:r>
          </w:p>
          <w:p w14:paraId="0900E59A" w14:textId="77777777" w:rsidR="001C16D2" w:rsidRPr="00F42118" w:rsidRDefault="001C16D2" w:rsidP="000765A6">
            <w:pPr>
              <w:rPr>
                <w:rFonts w:eastAsiaTheme="minorEastAsia" w:cstheme="minorHAnsi"/>
                <w:szCs w:val="24"/>
              </w:rPr>
            </w:pPr>
          </w:p>
          <w:p w14:paraId="00B0C3DA" w14:textId="6428C951" w:rsidR="001C16D2" w:rsidRPr="00F42118" w:rsidRDefault="001C16D2" w:rsidP="00E53D16">
            <w:pPr>
              <w:pStyle w:val="ListParagraph"/>
              <w:numPr>
                <w:ilvl w:val="0"/>
                <w:numId w:val="25"/>
              </w:numPr>
              <w:rPr>
                <w:rFonts w:eastAsiaTheme="minorEastAsia" w:cstheme="minorHAnsi"/>
                <w:szCs w:val="24"/>
              </w:rPr>
            </w:pPr>
            <w:r w:rsidRPr="00F42118">
              <w:rPr>
                <w:rFonts w:eastAsiaTheme="minorEastAsia" w:cstheme="minorHAnsi"/>
                <w:szCs w:val="24"/>
              </w:rPr>
              <w:t xml:space="preserve">Individuals must contact the school as soon as possible if they believe they or their child or household member has been exposed to </w:t>
            </w:r>
            <w:r w:rsidR="00330195">
              <w:rPr>
                <w:rFonts w:eastAsiaTheme="minorEastAsia" w:cstheme="minorHAnsi"/>
                <w:szCs w:val="24"/>
              </w:rPr>
              <w:t>COVID19</w:t>
            </w:r>
            <w:r w:rsidRPr="00F42118">
              <w:rPr>
                <w:rFonts w:eastAsiaTheme="minorEastAsia" w:cstheme="minorHAnsi"/>
                <w:szCs w:val="24"/>
              </w:rPr>
              <w:t>.</w:t>
            </w:r>
          </w:p>
          <w:p w14:paraId="4F05B4A8" w14:textId="6300BB65" w:rsidR="003F66E4" w:rsidRPr="00F42118" w:rsidRDefault="001C16D2" w:rsidP="00E53D16">
            <w:pPr>
              <w:pStyle w:val="ListParagraph"/>
              <w:numPr>
                <w:ilvl w:val="0"/>
                <w:numId w:val="25"/>
              </w:numPr>
              <w:rPr>
                <w:rFonts w:eastAsiaTheme="minorEastAsia" w:cstheme="minorHAnsi"/>
                <w:szCs w:val="24"/>
              </w:rPr>
            </w:pPr>
            <w:r w:rsidRPr="00F42118">
              <w:rPr>
                <w:rFonts w:eastAsiaTheme="minorEastAsia" w:cstheme="minorHAnsi"/>
                <w:szCs w:val="24"/>
              </w:rPr>
              <w:t xml:space="preserve">Confidentiality </w:t>
            </w:r>
            <w:r w:rsidR="004E3CB1" w:rsidRPr="00F42118">
              <w:rPr>
                <w:rFonts w:eastAsiaTheme="minorEastAsia" w:cstheme="minorHAnsi"/>
                <w:szCs w:val="24"/>
              </w:rPr>
              <w:t>is always followed –</w:t>
            </w:r>
            <w:r w:rsidRPr="00F42118">
              <w:rPr>
                <w:rFonts w:eastAsiaTheme="minorEastAsia" w:cstheme="minorHAnsi"/>
                <w:szCs w:val="24"/>
              </w:rPr>
              <w:t xml:space="preserve"> withhold the names of colleagues, young people or volunteers with confirmed or suspected cases of </w:t>
            </w:r>
            <w:r w:rsidR="00330195">
              <w:rPr>
                <w:rFonts w:eastAsiaTheme="minorEastAsia" w:cstheme="minorHAnsi"/>
                <w:szCs w:val="24"/>
              </w:rPr>
              <w:t>COVID19</w:t>
            </w:r>
            <w:r w:rsidRPr="00F42118">
              <w:rPr>
                <w:rFonts w:eastAsiaTheme="minorEastAsia" w:cstheme="minorHAnsi"/>
                <w:szCs w:val="24"/>
              </w:rPr>
              <w:t>.</w:t>
            </w:r>
          </w:p>
          <w:p w14:paraId="794AC72D" w14:textId="0EE3AA37" w:rsidR="003843CB" w:rsidRPr="00F42118" w:rsidRDefault="003843CB" w:rsidP="006D2C79">
            <w:pPr>
              <w:pStyle w:val="ListParagraph"/>
              <w:spacing w:line="276" w:lineRule="auto"/>
              <w:rPr>
                <w:rFonts w:eastAsiaTheme="minorEastAsia" w:cstheme="minorHAnsi"/>
                <w:szCs w:val="24"/>
              </w:rPr>
            </w:pPr>
          </w:p>
        </w:tc>
      </w:tr>
    </w:tbl>
    <w:p w14:paraId="4B33AC62" w14:textId="77777777" w:rsidR="00636CF7" w:rsidRPr="00F42118" w:rsidRDefault="00636CF7">
      <w:r w:rsidRPr="00F42118">
        <w:rPr>
          <w:b/>
          <w:bCs/>
        </w:rPr>
        <w:br w:type="page"/>
      </w:r>
    </w:p>
    <w:tbl>
      <w:tblPr>
        <w:tblStyle w:val="LightGrid"/>
        <w:tblW w:w="5467" w:type="pct"/>
        <w:jc w:val="center"/>
        <w:tblLayout w:type="fixed"/>
        <w:tblCellMar>
          <w:left w:w="57" w:type="dxa"/>
          <w:right w:w="57" w:type="dxa"/>
        </w:tblCellMar>
        <w:tblLook w:val="0420" w:firstRow="1" w:lastRow="0" w:firstColumn="0" w:lastColumn="0" w:noHBand="0" w:noVBand="1"/>
      </w:tblPr>
      <w:tblGrid>
        <w:gridCol w:w="1408"/>
        <w:gridCol w:w="705"/>
        <w:gridCol w:w="5820"/>
        <w:gridCol w:w="567"/>
        <w:gridCol w:w="711"/>
        <w:gridCol w:w="5268"/>
        <w:gridCol w:w="772"/>
      </w:tblGrid>
      <w:tr w:rsidR="00282B59" w:rsidRPr="00F42118" w14:paraId="4C63894B" w14:textId="77777777" w:rsidTr="008B7C75">
        <w:trPr>
          <w:cnfStyle w:val="100000000000" w:firstRow="1" w:lastRow="0" w:firstColumn="0" w:lastColumn="0" w:oddVBand="0" w:evenVBand="0" w:oddHBand="0" w:evenHBand="0" w:firstRowFirstColumn="0" w:firstRowLastColumn="0" w:lastRowFirstColumn="0" w:lastRowLastColumn="0"/>
          <w:trHeight w:val="20"/>
          <w:tblHeader/>
          <w:jc w:val="center"/>
        </w:trPr>
        <w:tc>
          <w:tcPr>
            <w:tcW w:w="462" w:type="pct"/>
            <w:tcBorders>
              <w:top w:val="single" w:sz="4" w:space="0" w:color="auto"/>
              <w:left w:val="single" w:sz="4" w:space="0" w:color="auto"/>
              <w:bottom w:val="single" w:sz="4" w:space="0" w:color="auto"/>
              <w:right w:val="single" w:sz="4" w:space="0" w:color="auto"/>
            </w:tcBorders>
            <w:shd w:val="clear" w:color="auto" w:fill="002060"/>
            <w:vAlign w:val="center"/>
          </w:tcPr>
          <w:p w14:paraId="7ADB4F61" w14:textId="65FD8DBE" w:rsidR="00282B59" w:rsidRPr="00F42118" w:rsidRDefault="00282B59" w:rsidP="007063F8">
            <w:pPr>
              <w:spacing w:line="276" w:lineRule="auto"/>
              <w:jc w:val="center"/>
              <w:rPr>
                <w:rFonts w:asciiTheme="minorHAnsi" w:hAnsiTheme="minorHAnsi" w:cs="Arial"/>
                <w:color w:val="FFFFFF" w:themeColor="background1"/>
                <w:sz w:val="20"/>
                <w:szCs w:val="16"/>
              </w:rPr>
            </w:pPr>
            <w:r w:rsidRPr="00F42118">
              <w:rPr>
                <w:rFonts w:asciiTheme="minorHAnsi" w:hAnsiTheme="minorHAnsi" w:cs="Arial"/>
                <w:color w:val="FFFFFF" w:themeColor="background1"/>
                <w:sz w:val="20"/>
                <w:szCs w:val="16"/>
              </w:rPr>
              <w:lastRenderedPageBreak/>
              <w:t>Area of risk, those affected</w:t>
            </w:r>
          </w:p>
        </w:tc>
        <w:tc>
          <w:tcPr>
            <w:tcW w:w="231" w:type="pct"/>
            <w:tcBorders>
              <w:top w:val="single" w:sz="4" w:space="0" w:color="auto"/>
              <w:left w:val="single" w:sz="4" w:space="0" w:color="auto"/>
              <w:bottom w:val="single" w:sz="4" w:space="0" w:color="auto"/>
              <w:right w:val="single" w:sz="4" w:space="0" w:color="auto"/>
            </w:tcBorders>
            <w:shd w:val="clear" w:color="auto" w:fill="002060"/>
            <w:vAlign w:val="center"/>
          </w:tcPr>
          <w:p w14:paraId="4A813FE3" w14:textId="1F77C989" w:rsidR="00282B59" w:rsidRPr="00F42118" w:rsidRDefault="00282B59" w:rsidP="006D2C79">
            <w:pPr>
              <w:spacing w:line="276" w:lineRule="auto"/>
              <w:jc w:val="center"/>
              <w:rPr>
                <w:rFonts w:asciiTheme="minorHAnsi" w:hAnsiTheme="minorHAnsi" w:cs="Arial"/>
                <w:color w:val="FFFFFF" w:themeColor="background1"/>
                <w:sz w:val="20"/>
                <w:szCs w:val="16"/>
              </w:rPr>
            </w:pPr>
            <w:r w:rsidRPr="00F42118">
              <w:rPr>
                <w:rFonts w:asciiTheme="minorHAnsi" w:hAnsiTheme="minorHAnsi" w:cs="Arial"/>
                <w:color w:val="FFFFFF" w:themeColor="background1"/>
                <w:sz w:val="20"/>
                <w:szCs w:val="16"/>
              </w:rPr>
              <w:t>Risk before</w:t>
            </w:r>
          </w:p>
        </w:tc>
        <w:tc>
          <w:tcPr>
            <w:tcW w:w="1908" w:type="pct"/>
            <w:tcBorders>
              <w:top w:val="single" w:sz="4" w:space="0" w:color="auto"/>
              <w:left w:val="single" w:sz="4" w:space="0" w:color="auto"/>
              <w:bottom w:val="single" w:sz="4" w:space="0" w:color="auto"/>
              <w:right w:val="single" w:sz="4" w:space="0" w:color="auto"/>
            </w:tcBorders>
            <w:shd w:val="clear" w:color="auto" w:fill="002060"/>
            <w:vAlign w:val="center"/>
          </w:tcPr>
          <w:p w14:paraId="5B7CC6D9" w14:textId="77777777" w:rsidR="00282B59" w:rsidRPr="00F42118" w:rsidRDefault="00282B59" w:rsidP="006D2C79">
            <w:pPr>
              <w:spacing w:line="276" w:lineRule="auto"/>
              <w:jc w:val="center"/>
              <w:rPr>
                <w:rFonts w:asciiTheme="minorHAnsi" w:hAnsiTheme="minorHAnsi" w:cs="Arial"/>
                <w:color w:val="FFFFFF" w:themeColor="background1"/>
                <w:sz w:val="20"/>
                <w:szCs w:val="16"/>
              </w:rPr>
            </w:pPr>
            <w:r w:rsidRPr="00F42118">
              <w:rPr>
                <w:rFonts w:asciiTheme="minorHAnsi" w:hAnsiTheme="minorHAnsi" w:cs="Arial"/>
                <w:color w:val="FFFFFF" w:themeColor="background1"/>
                <w:sz w:val="20"/>
                <w:szCs w:val="16"/>
              </w:rPr>
              <w:t>Control measures</w:t>
            </w:r>
          </w:p>
        </w:tc>
        <w:tc>
          <w:tcPr>
            <w:tcW w:w="186" w:type="pct"/>
            <w:tcBorders>
              <w:top w:val="single" w:sz="4" w:space="0" w:color="auto"/>
              <w:left w:val="single" w:sz="4" w:space="0" w:color="auto"/>
              <w:bottom w:val="single" w:sz="4" w:space="0" w:color="auto"/>
              <w:right w:val="single" w:sz="4" w:space="0" w:color="auto"/>
            </w:tcBorders>
            <w:shd w:val="clear" w:color="auto" w:fill="002060"/>
            <w:vAlign w:val="center"/>
          </w:tcPr>
          <w:p w14:paraId="5CE55570" w14:textId="77777777" w:rsidR="00282B59" w:rsidRPr="00F42118" w:rsidRDefault="00282B59" w:rsidP="006D2C79">
            <w:pPr>
              <w:spacing w:line="276" w:lineRule="auto"/>
              <w:jc w:val="center"/>
              <w:rPr>
                <w:rFonts w:asciiTheme="minorHAnsi" w:hAnsiTheme="minorHAnsi" w:cs="Arial"/>
                <w:color w:val="FFFFFF" w:themeColor="background1"/>
                <w:sz w:val="20"/>
                <w:szCs w:val="16"/>
              </w:rPr>
            </w:pPr>
            <w:r w:rsidRPr="00F42118">
              <w:rPr>
                <w:rFonts w:asciiTheme="minorHAnsi" w:hAnsiTheme="minorHAnsi" w:cs="Arial"/>
                <w:color w:val="FFFFFF" w:themeColor="background1"/>
                <w:sz w:val="20"/>
                <w:szCs w:val="16"/>
              </w:rPr>
              <w:t>Lead</w:t>
            </w:r>
          </w:p>
        </w:tc>
        <w:tc>
          <w:tcPr>
            <w:tcW w:w="233" w:type="pct"/>
            <w:tcBorders>
              <w:top w:val="single" w:sz="4" w:space="0" w:color="auto"/>
              <w:left w:val="single" w:sz="4" w:space="0" w:color="auto"/>
              <w:bottom w:val="single" w:sz="4" w:space="0" w:color="auto"/>
              <w:right w:val="single" w:sz="4" w:space="0" w:color="auto"/>
            </w:tcBorders>
            <w:shd w:val="clear" w:color="auto" w:fill="002060"/>
            <w:vAlign w:val="center"/>
          </w:tcPr>
          <w:p w14:paraId="650B8506" w14:textId="77777777" w:rsidR="00282B59" w:rsidRPr="00F42118" w:rsidRDefault="00282B59" w:rsidP="006D2C79">
            <w:pPr>
              <w:spacing w:line="276" w:lineRule="auto"/>
              <w:jc w:val="center"/>
              <w:rPr>
                <w:rFonts w:asciiTheme="minorHAnsi" w:hAnsiTheme="minorHAnsi" w:cs="Arial"/>
                <w:color w:val="FFFFFF" w:themeColor="background1"/>
                <w:sz w:val="20"/>
                <w:szCs w:val="16"/>
              </w:rPr>
            </w:pPr>
            <w:r w:rsidRPr="00F42118">
              <w:rPr>
                <w:rFonts w:asciiTheme="minorHAnsi" w:hAnsiTheme="minorHAnsi" w:cs="Arial"/>
                <w:color w:val="FFFFFF" w:themeColor="background1"/>
                <w:sz w:val="20"/>
                <w:szCs w:val="16"/>
              </w:rPr>
              <w:t>Last review</w:t>
            </w:r>
          </w:p>
        </w:tc>
        <w:tc>
          <w:tcPr>
            <w:tcW w:w="1727" w:type="pct"/>
            <w:tcBorders>
              <w:top w:val="single" w:sz="4" w:space="0" w:color="auto"/>
              <w:left w:val="single" w:sz="4" w:space="0" w:color="auto"/>
              <w:bottom w:val="single" w:sz="4" w:space="0" w:color="auto"/>
              <w:right w:val="single" w:sz="4" w:space="0" w:color="auto"/>
            </w:tcBorders>
            <w:shd w:val="clear" w:color="auto" w:fill="002060"/>
            <w:vAlign w:val="center"/>
          </w:tcPr>
          <w:p w14:paraId="05FB2122" w14:textId="77777777" w:rsidR="00282B59" w:rsidRPr="00F42118" w:rsidRDefault="00282B59" w:rsidP="006D2C79">
            <w:pPr>
              <w:spacing w:line="276" w:lineRule="auto"/>
              <w:jc w:val="center"/>
              <w:rPr>
                <w:rFonts w:asciiTheme="minorHAnsi" w:hAnsiTheme="minorHAnsi" w:cs="Arial"/>
                <w:color w:val="FFFFFF" w:themeColor="background1"/>
                <w:sz w:val="20"/>
                <w:szCs w:val="16"/>
              </w:rPr>
            </w:pPr>
            <w:r w:rsidRPr="00F42118">
              <w:rPr>
                <w:rFonts w:asciiTheme="minorHAnsi" w:hAnsiTheme="minorHAnsi" w:cs="Arial"/>
                <w:color w:val="FFFFFF" w:themeColor="background1"/>
                <w:sz w:val="20"/>
                <w:szCs w:val="16"/>
              </w:rPr>
              <w:t>Additional considerations</w:t>
            </w:r>
          </w:p>
        </w:tc>
        <w:tc>
          <w:tcPr>
            <w:tcW w:w="253" w:type="pct"/>
            <w:tcBorders>
              <w:top w:val="single" w:sz="4" w:space="0" w:color="auto"/>
              <w:left w:val="single" w:sz="4" w:space="0" w:color="auto"/>
              <w:bottom w:val="single" w:sz="4" w:space="0" w:color="auto"/>
              <w:right w:val="single" w:sz="4" w:space="0" w:color="auto"/>
            </w:tcBorders>
            <w:shd w:val="clear" w:color="auto" w:fill="002060"/>
            <w:vAlign w:val="center"/>
          </w:tcPr>
          <w:p w14:paraId="0E32C2B0" w14:textId="517B62DD" w:rsidR="00282B59" w:rsidRPr="00F42118" w:rsidRDefault="00282B59" w:rsidP="006D2C79">
            <w:pPr>
              <w:spacing w:line="276" w:lineRule="auto"/>
              <w:jc w:val="center"/>
              <w:rPr>
                <w:rFonts w:asciiTheme="minorHAnsi" w:hAnsiTheme="minorHAnsi" w:cs="Arial"/>
                <w:color w:val="FFFFFF" w:themeColor="background1"/>
                <w:sz w:val="20"/>
                <w:szCs w:val="16"/>
              </w:rPr>
            </w:pPr>
            <w:r w:rsidRPr="00F42118">
              <w:rPr>
                <w:rFonts w:asciiTheme="minorHAnsi" w:hAnsiTheme="minorHAnsi" w:cs="Arial"/>
                <w:color w:val="FFFFFF" w:themeColor="background1"/>
                <w:sz w:val="20"/>
                <w:szCs w:val="16"/>
              </w:rPr>
              <w:t>Risk after</w:t>
            </w:r>
          </w:p>
        </w:tc>
      </w:tr>
      <w:tr w:rsidR="009C3C77" w:rsidRPr="00F42118" w14:paraId="4B9DEE49" w14:textId="77777777" w:rsidTr="005163E6">
        <w:trPr>
          <w:cnfStyle w:val="000000100000" w:firstRow="0" w:lastRow="0" w:firstColumn="0" w:lastColumn="0" w:oddVBand="0" w:evenVBand="0" w:oddHBand="1" w:evenHBand="0" w:firstRowFirstColumn="0" w:firstRowLastColumn="0" w:lastRowFirstColumn="0" w:lastRowLastColumn="0"/>
          <w:trHeight w:val="7072"/>
          <w:jc w:val="center"/>
        </w:trPr>
        <w:tc>
          <w:tcPr>
            <w:tcW w:w="4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3489DC" w14:textId="2199A3BA" w:rsidR="00C95F16" w:rsidRPr="00F42118" w:rsidRDefault="00C95F16" w:rsidP="00915314">
            <w:pPr>
              <w:tabs>
                <w:tab w:val="left" w:pos="1560"/>
              </w:tabs>
              <w:spacing w:line="276" w:lineRule="auto"/>
              <w:jc w:val="center"/>
              <w:rPr>
                <w:rFonts w:cs="Arial"/>
                <w:b/>
                <w:sz w:val="16"/>
                <w:szCs w:val="16"/>
              </w:rPr>
            </w:pPr>
            <w:r w:rsidRPr="00F42118">
              <w:rPr>
                <w:rFonts w:cs="Arial"/>
                <w:b/>
                <w:sz w:val="16"/>
                <w:szCs w:val="16"/>
              </w:rPr>
              <w:t>(1)</w:t>
            </w:r>
          </w:p>
          <w:p w14:paraId="31E56770" w14:textId="49EF04A6" w:rsidR="003050EC" w:rsidRPr="00F42118" w:rsidRDefault="009C3C77" w:rsidP="00915314">
            <w:pPr>
              <w:tabs>
                <w:tab w:val="left" w:pos="1560"/>
              </w:tabs>
              <w:spacing w:line="276" w:lineRule="auto"/>
              <w:jc w:val="center"/>
              <w:rPr>
                <w:rFonts w:cs="Arial"/>
                <w:b/>
                <w:sz w:val="16"/>
                <w:szCs w:val="16"/>
              </w:rPr>
            </w:pPr>
            <w:r w:rsidRPr="00F42118">
              <w:rPr>
                <w:rFonts w:cs="Arial"/>
                <w:b/>
                <w:sz w:val="16"/>
                <w:szCs w:val="16"/>
              </w:rPr>
              <w:t>Lack of awareness of policies,</w:t>
            </w:r>
            <w:r w:rsidR="00D93A37" w:rsidRPr="00F42118">
              <w:rPr>
                <w:rFonts w:cs="Arial"/>
                <w:b/>
                <w:sz w:val="16"/>
                <w:szCs w:val="16"/>
              </w:rPr>
              <w:t xml:space="preserve"> </w:t>
            </w:r>
            <w:r w:rsidR="0005295E" w:rsidRPr="00F42118">
              <w:rPr>
                <w:rFonts w:cs="Arial"/>
                <w:b/>
                <w:sz w:val="16"/>
                <w:szCs w:val="16"/>
              </w:rPr>
              <w:t>p</w:t>
            </w:r>
            <w:r w:rsidR="00287A2A" w:rsidRPr="00F42118">
              <w:rPr>
                <w:rFonts w:cs="Arial"/>
                <w:b/>
                <w:sz w:val="16"/>
                <w:szCs w:val="16"/>
              </w:rPr>
              <w:t>rocedures</w:t>
            </w:r>
            <w:r w:rsidRPr="00F42118">
              <w:rPr>
                <w:rFonts w:cs="Arial"/>
                <w:b/>
                <w:sz w:val="16"/>
                <w:szCs w:val="16"/>
              </w:rPr>
              <w:t xml:space="preserve"> </w:t>
            </w:r>
            <w:r w:rsidR="00D93A37" w:rsidRPr="00F42118">
              <w:rPr>
                <w:rFonts w:cs="Arial"/>
                <w:b/>
                <w:sz w:val="16"/>
                <w:szCs w:val="16"/>
              </w:rPr>
              <w:t xml:space="preserve">and </w:t>
            </w:r>
            <w:r w:rsidRPr="00F42118">
              <w:rPr>
                <w:rFonts w:cs="Arial"/>
                <w:b/>
                <w:sz w:val="16"/>
                <w:szCs w:val="16"/>
              </w:rPr>
              <w:t>protocols</w:t>
            </w:r>
            <w:r w:rsidR="0005295E" w:rsidRPr="00F42118">
              <w:rPr>
                <w:rFonts w:cs="Arial"/>
                <w:b/>
                <w:sz w:val="16"/>
                <w:szCs w:val="16"/>
              </w:rPr>
              <w:t>.</w:t>
            </w:r>
          </w:p>
          <w:p w14:paraId="59731F95" w14:textId="77777777" w:rsidR="0005295E" w:rsidRPr="00F42118" w:rsidRDefault="0005295E" w:rsidP="00915314">
            <w:pPr>
              <w:tabs>
                <w:tab w:val="left" w:pos="1560"/>
              </w:tabs>
              <w:spacing w:line="276" w:lineRule="auto"/>
              <w:jc w:val="center"/>
              <w:rPr>
                <w:rFonts w:cs="Arial"/>
                <w:b/>
                <w:sz w:val="16"/>
                <w:szCs w:val="16"/>
              </w:rPr>
            </w:pPr>
          </w:p>
          <w:p w14:paraId="7D28C457" w14:textId="308F79F6" w:rsidR="0005295E" w:rsidRPr="00F42118" w:rsidRDefault="0005295E" w:rsidP="00915314">
            <w:pPr>
              <w:tabs>
                <w:tab w:val="left" w:pos="1560"/>
              </w:tabs>
              <w:spacing w:line="276" w:lineRule="auto"/>
              <w:jc w:val="center"/>
              <w:rPr>
                <w:rFonts w:cs="Arial"/>
                <w:i/>
                <w:sz w:val="16"/>
                <w:szCs w:val="16"/>
              </w:rPr>
            </w:pPr>
            <w:r w:rsidRPr="00F42118">
              <w:rPr>
                <w:rFonts w:cs="Arial"/>
                <w:i/>
                <w:sz w:val="16"/>
                <w:szCs w:val="16"/>
              </w:rPr>
              <w:t>All members of the school community</w:t>
            </w:r>
          </w:p>
        </w:tc>
        <w:tc>
          <w:tcPr>
            <w:tcW w:w="231" w:type="pct"/>
            <w:tcBorders>
              <w:top w:val="single" w:sz="4" w:space="0" w:color="auto"/>
              <w:left w:val="single" w:sz="4" w:space="0" w:color="auto"/>
              <w:bottom w:val="single" w:sz="4" w:space="0" w:color="auto"/>
              <w:right w:val="single" w:sz="4" w:space="0" w:color="auto"/>
            </w:tcBorders>
            <w:shd w:val="clear" w:color="auto" w:fill="7030A0"/>
            <w:vAlign w:val="center"/>
          </w:tcPr>
          <w:p w14:paraId="20013139" w14:textId="23746A04" w:rsidR="003050EC" w:rsidRPr="00F42118" w:rsidRDefault="00E55FD6" w:rsidP="00915314">
            <w:pPr>
              <w:spacing w:line="276" w:lineRule="auto"/>
              <w:jc w:val="center"/>
              <w:rPr>
                <w:rFonts w:cs="Arial"/>
                <w:b/>
                <w:color w:val="FFD006"/>
                <w:sz w:val="16"/>
                <w:szCs w:val="16"/>
              </w:rPr>
            </w:pPr>
            <w:r w:rsidRPr="00F42118">
              <w:rPr>
                <w:rFonts w:cs="Arial"/>
                <w:b/>
                <w:sz w:val="32"/>
                <w:szCs w:val="16"/>
              </w:rPr>
              <w:t>V</w:t>
            </w:r>
            <w:r w:rsidR="003050EC" w:rsidRPr="00F42118">
              <w:rPr>
                <w:rFonts w:cs="Arial"/>
                <w:b/>
                <w:sz w:val="32"/>
                <w:szCs w:val="16"/>
              </w:rPr>
              <w:t>H</w:t>
            </w:r>
          </w:p>
        </w:tc>
        <w:tc>
          <w:tcPr>
            <w:tcW w:w="1908" w:type="pct"/>
            <w:tcBorders>
              <w:top w:val="single" w:sz="4" w:space="0" w:color="auto"/>
              <w:left w:val="single" w:sz="4" w:space="0" w:color="auto"/>
              <w:bottom w:val="single" w:sz="4" w:space="0" w:color="auto"/>
              <w:right w:val="none" w:sz="0" w:space="0" w:color="auto"/>
            </w:tcBorders>
            <w:shd w:val="clear" w:color="auto" w:fill="auto"/>
            <w:vAlign w:val="center"/>
          </w:tcPr>
          <w:p w14:paraId="7F07B8F4" w14:textId="65520525" w:rsidR="00D93A37" w:rsidRPr="00F42118" w:rsidRDefault="00471DB3" w:rsidP="00915314">
            <w:pPr>
              <w:numPr>
                <w:ilvl w:val="0"/>
                <w:numId w:val="2"/>
              </w:numPr>
              <w:tabs>
                <w:tab w:val="left" w:pos="1560"/>
              </w:tabs>
              <w:suppressAutoHyphens/>
              <w:autoSpaceDN w:val="0"/>
              <w:spacing w:line="276" w:lineRule="auto"/>
              <w:textAlignment w:val="baseline"/>
              <w:rPr>
                <w:rFonts w:cs="Arial"/>
                <w:sz w:val="16"/>
                <w:szCs w:val="16"/>
              </w:rPr>
            </w:pPr>
            <w:r w:rsidRPr="00F42118">
              <w:rPr>
                <w:rFonts w:cs="Arial"/>
                <w:b/>
                <w:sz w:val="16"/>
                <w:szCs w:val="16"/>
              </w:rPr>
              <w:t>C</w:t>
            </w:r>
            <w:r w:rsidR="00D93A37" w:rsidRPr="00F42118">
              <w:rPr>
                <w:rFonts w:cs="Arial"/>
                <w:b/>
                <w:sz w:val="16"/>
                <w:szCs w:val="16"/>
              </w:rPr>
              <w:t xml:space="preserve">olleagues, </w:t>
            </w:r>
            <w:r w:rsidRPr="00F42118">
              <w:rPr>
                <w:rFonts w:cs="Arial"/>
                <w:b/>
                <w:sz w:val="16"/>
                <w:szCs w:val="16"/>
              </w:rPr>
              <w:t xml:space="preserve">families, </w:t>
            </w:r>
            <w:r w:rsidR="00D93A37" w:rsidRPr="00F42118">
              <w:rPr>
                <w:rFonts w:cs="Arial"/>
                <w:b/>
                <w:sz w:val="16"/>
                <w:szCs w:val="16"/>
              </w:rPr>
              <w:t xml:space="preserve">volunteers and </w:t>
            </w:r>
            <w:r w:rsidRPr="00F42118">
              <w:rPr>
                <w:rFonts w:cs="Arial"/>
                <w:b/>
                <w:sz w:val="16"/>
                <w:szCs w:val="16"/>
              </w:rPr>
              <w:t>visitors</w:t>
            </w:r>
            <w:r w:rsidRPr="00F42118">
              <w:rPr>
                <w:rFonts w:cs="Arial"/>
                <w:sz w:val="16"/>
                <w:szCs w:val="16"/>
              </w:rPr>
              <w:t xml:space="preserve"> </w:t>
            </w:r>
            <w:r w:rsidR="00D93A37" w:rsidRPr="00F42118">
              <w:rPr>
                <w:rFonts w:cs="Arial"/>
                <w:sz w:val="16"/>
                <w:szCs w:val="16"/>
              </w:rPr>
              <w:t xml:space="preserve">have access to </w:t>
            </w:r>
            <w:r w:rsidR="003F66E4" w:rsidRPr="00F1330F">
              <w:rPr>
                <w:rFonts w:cs="Arial"/>
                <w:color w:val="00B050"/>
                <w:sz w:val="16"/>
                <w:szCs w:val="16"/>
              </w:rPr>
              <w:t>Academy</w:t>
            </w:r>
            <w:r w:rsidR="00D93A37" w:rsidRPr="00F1330F">
              <w:rPr>
                <w:rFonts w:cs="Arial"/>
                <w:color w:val="00B050"/>
                <w:sz w:val="16"/>
                <w:szCs w:val="16"/>
              </w:rPr>
              <w:t xml:space="preserve"> </w:t>
            </w:r>
            <w:r w:rsidR="00DD1189" w:rsidRPr="00F1330F">
              <w:rPr>
                <w:rFonts w:cs="Arial"/>
                <w:color w:val="00B050"/>
                <w:sz w:val="16"/>
                <w:szCs w:val="16"/>
              </w:rPr>
              <w:t>Action Plan</w:t>
            </w:r>
            <w:r w:rsidR="00D93A37" w:rsidRPr="00F1330F">
              <w:rPr>
                <w:rFonts w:cs="Arial"/>
                <w:sz w:val="16"/>
                <w:szCs w:val="16"/>
              </w:rPr>
              <w:t>.</w:t>
            </w:r>
          </w:p>
          <w:p w14:paraId="08616211" w14:textId="34329979" w:rsidR="00F97B09" w:rsidRPr="00F42118" w:rsidRDefault="00471DB3" w:rsidP="00915314">
            <w:pPr>
              <w:numPr>
                <w:ilvl w:val="0"/>
                <w:numId w:val="2"/>
              </w:numPr>
              <w:tabs>
                <w:tab w:val="left" w:pos="1560"/>
              </w:tabs>
              <w:suppressAutoHyphens/>
              <w:autoSpaceDN w:val="0"/>
              <w:spacing w:line="276" w:lineRule="auto"/>
              <w:textAlignment w:val="baseline"/>
              <w:rPr>
                <w:rFonts w:cs="Arial"/>
                <w:sz w:val="16"/>
                <w:szCs w:val="16"/>
              </w:rPr>
            </w:pPr>
            <w:r w:rsidRPr="00F42118">
              <w:rPr>
                <w:rFonts w:cs="Arial"/>
                <w:b/>
                <w:sz w:val="16"/>
                <w:szCs w:val="16"/>
              </w:rPr>
              <w:t>Colleagues, families, volunteers and visitors</w:t>
            </w:r>
            <w:r w:rsidRPr="00F42118">
              <w:rPr>
                <w:rFonts w:cs="Arial"/>
                <w:sz w:val="16"/>
                <w:szCs w:val="16"/>
              </w:rPr>
              <w:t xml:space="preserve"> </w:t>
            </w:r>
            <w:r w:rsidR="00F97B09" w:rsidRPr="00F42118">
              <w:rPr>
                <w:rFonts w:cs="Arial"/>
                <w:sz w:val="16"/>
                <w:szCs w:val="16"/>
              </w:rPr>
              <w:t>are aware of all relevant policies and procedures including, but not limited to, the following:</w:t>
            </w:r>
          </w:p>
          <w:p w14:paraId="41B0DC64" w14:textId="237967BD" w:rsidR="00D93A37" w:rsidRPr="00F42118" w:rsidRDefault="00D93A37" w:rsidP="00915314">
            <w:pPr>
              <w:numPr>
                <w:ilvl w:val="1"/>
                <w:numId w:val="6"/>
              </w:numPr>
              <w:tabs>
                <w:tab w:val="left" w:pos="1560"/>
              </w:tabs>
              <w:suppressAutoHyphens/>
              <w:autoSpaceDN w:val="0"/>
              <w:spacing w:line="276" w:lineRule="auto"/>
              <w:textAlignment w:val="baseline"/>
              <w:rPr>
                <w:rFonts w:cs="Arial"/>
                <w:b/>
                <w:bCs/>
                <w:color w:val="00B050"/>
                <w:sz w:val="16"/>
                <w:szCs w:val="16"/>
              </w:rPr>
            </w:pPr>
            <w:r w:rsidRPr="00F42118">
              <w:rPr>
                <w:rFonts w:cs="Arial"/>
                <w:b/>
                <w:bCs/>
                <w:color w:val="00B050"/>
                <w:sz w:val="16"/>
                <w:szCs w:val="16"/>
              </w:rPr>
              <w:t>Business Continuity Plan, COSHH Policy, Health and Safety Procedures, First Aid Policy, Supporting Pupils with Medical Conditions Policy, Administering Medication Policy, Behaviour Management Policy, Trust Employee Handbook</w:t>
            </w:r>
            <w:r w:rsidR="00282B59" w:rsidRPr="00F42118">
              <w:rPr>
                <w:rFonts w:cs="Arial"/>
                <w:b/>
                <w:bCs/>
                <w:color w:val="00B050"/>
                <w:sz w:val="16"/>
                <w:szCs w:val="16"/>
              </w:rPr>
              <w:t>.</w:t>
            </w:r>
          </w:p>
          <w:p w14:paraId="4133C9E0" w14:textId="26D71EFC" w:rsidR="00496DB8" w:rsidRPr="00F42118" w:rsidRDefault="00471DB3" w:rsidP="00915314">
            <w:pPr>
              <w:pStyle w:val="ListParagraph"/>
              <w:numPr>
                <w:ilvl w:val="0"/>
                <w:numId w:val="2"/>
              </w:numPr>
              <w:tabs>
                <w:tab w:val="left" w:pos="1560"/>
              </w:tabs>
              <w:suppressAutoHyphens/>
              <w:autoSpaceDN w:val="0"/>
              <w:spacing w:line="276" w:lineRule="auto"/>
              <w:textAlignment w:val="baseline"/>
              <w:rPr>
                <w:rFonts w:cs="Arial"/>
                <w:b/>
                <w:bCs/>
                <w:sz w:val="16"/>
                <w:szCs w:val="16"/>
                <w:u w:val="single"/>
              </w:rPr>
            </w:pPr>
            <w:r w:rsidRPr="00F42118">
              <w:rPr>
                <w:rFonts w:cs="Arial"/>
                <w:b/>
                <w:sz w:val="16"/>
                <w:szCs w:val="16"/>
              </w:rPr>
              <w:t>C</w:t>
            </w:r>
            <w:r w:rsidR="00046A1C" w:rsidRPr="00F42118">
              <w:rPr>
                <w:rFonts w:cs="Arial"/>
                <w:b/>
                <w:sz w:val="16"/>
                <w:szCs w:val="16"/>
              </w:rPr>
              <w:t>olleagues</w:t>
            </w:r>
            <w:r w:rsidR="00496DB8" w:rsidRPr="00F42118">
              <w:rPr>
                <w:rFonts w:cs="Arial"/>
                <w:sz w:val="16"/>
                <w:szCs w:val="16"/>
              </w:rPr>
              <w:t xml:space="preserve"> have regard to</w:t>
            </w:r>
            <w:r w:rsidR="00EA5167" w:rsidRPr="00F42118">
              <w:rPr>
                <w:rFonts w:cs="Arial"/>
                <w:sz w:val="16"/>
                <w:szCs w:val="16"/>
              </w:rPr>
              <w:t xml:space="preserve"> </w:t>
            </w:r>
            <w:r w:rsidR="00BA1D09" w:rsidRPr="00F42118">
              <w:rPr>
                <w:rFonts w:cs="Arial"/>
                <w:sz w:val="16"/>
                <w:szCs w:val="16"/>
              </w:rPr>
              <w:t>all</w:t>
            </w:r>
            <w:r w:rsidR="00EA5167" w:rsidRPr="00F42118">
              <w:rPr>
                <w:rFonts w:cs="Arial"/>
                <w:sz w:val="16"/>
                <w:szCs w:val="16"/>
              </w:rPr>
              <w:t xml:space="preserve"> relevant guidance and legislation including,</w:t>
            </w:r>
            <w:r w:rsidR="00496DB8" w:rsidRPr="00F42118">
              <w:rPr>
                <w:rFonts w:cs="Arial"/>
                <w:sz w:val="16"/>
                <w:szCs w:val="16"/>
              </w:rPr>
              <w:t xml:space="preserve"> but not limited to, the following:</w:t>
            </w:r>
          </w:p>
          <w:p w14:paraId="5539A7ED" w14:textId="7AEC6AD2" w:rsidR="00D93A37" w:rsidRPr="00F42118" w:rsidRDefault="004B7074" w:rsidP="00915314">
            <w:pPr>
              <w:pStyle w:val="ListParagraph"/>
              <w:numPr>
                <w:ilvl w:val="1"/>
                <w:numId w:val="7"/>
              </w:numPr>
              <w:tabs>
                <w:tab w:val="left" w:pos="1560"/>
              </w:tabs>
              <w:suppressAutoHyphens/>
              <w:autoSpaceDN w:val="0"/>
              <w:spacing w:line="276" w:lineRule="auto"/>
              <w:textAlignment w:val="baseline"/>
              <w:rPr>
                <w:rFonts w:cs="Arial"/>
                <w:sz w:val="16"/>
                <w:szCs w:val="16"/>
              </w:rPr>
            </w:pPr>
            <w:hyperlink r:id="rId17" w:history="1">
              <w:r w:rsidR="00496DB8" w:rsidRPr="00F42118">
                <w:rPr>
                  <w:rStyle w:val="Hyperlink"/>
                  <w:rFonts w:cs="Arial"/>
                  <w:sz w:val="16"/>
                  <w:szCs w:val="16"/>
                </w:rPr>
                <w:t xml:space="preserve">Reporting </w:t>
              </w:r>
              <w:r w:rsidR="00C0276D" w:rsidRPr="00F42118">
                <w:rPr>
                  <w:rStyle w:val="Hyperlink"/>
                  <w:rFonts w:cs="Arial"/>
                  <w:sz w:val="16"/>
                  <w:szCs w:val="16"/>
                </w:rPr>
                <w:t>Injuries, Diseases,</w:t>
              </w:r>
              <w:r w:rsidR="00496DB8" w:rsidRPr="00F42118">
                <w:rPr>
                  <w:rStyle w:val="Hyperlink"/>
                  <w:rFonts w:cs="Arial"/>
                  <w:sz w:val="16"/>
                  <w:szCs w:val="16"/>
                </w:rPr>
                <w:t xml:space="preserve"> Dangerous Occurrences Regulations</w:t>
              </w:r>
              <w:r w:rsidR="00D752F2" w:rsidRPr="00F42118">
                <w:rPr>
                  <w:rStyle w:val="Hyperlink"/>
                  <w:rFonts w:cs="Arial"/>
                  <w:sz w:val="16"/>
                  <w:szCs w:val="16"/>
                </w:rPr>
                <w:t xml:space="preserve"> (RIDDOR)</w:t>
              </w:r>
              <w:r w:rsidR="00496DB8" w:rsidRPr="00F42118">
                <w:rPr>
                  <w:rStyle w:val="Hyperlink"/>
                  <w:rFonts w:cs="Arial"/>
                  <w:sz w:val="16"/>
                  <w:szCs w:val="16"/>
                </w:rPr>
                <w:t xml:space="preserve"> 2013</w:t>
              </w:r>
            </w:hyperlink>
          </w:p>
          <w:p w14:paraId="79547878" w14:textId="0FF5D920" w:rsidR="00D93A37" w:rsidRPr="00F42118" w:rsidRDefault="004B7074" w:rsidP="00915314">
            <w:pPr>
              <w:pStyle w:val="ListParagraph"/>
              <w:numPr>
                <w:ilvl w:val="1"/>
                <w:numId w:val="7"/>
              </w:numPr>
              <w:tabs>
                <w:tab w:val="left" w:pos="1560"/>
              </w:tabs>
              <w:suppressAutoHyphens/>
              <w:autoSpaceDN w:val="0"/>
              <w:spacing w:line="276" w:lineRule="auto"/>
              <w:textAlignment w:val="baseline"/>
              <w:rPr>
                <w:rFonts w:cs="Arial"/>
                <w:sz w:val="16"/>
                <w:szCs w:val="16"/>
              </w:rPr>
            </w:pPr>
            <w:hyperlink r:id="rId18" w:history="1">
              <w:r w:rsidR="00496DB8" w:rsidRPr="00F42118">
                <w:rPr>
                  <w:rStyle w:val="Hyperlink"/>
                  <w:rFonts w:cs="Arial"/>
                  <w:sz w:val="16"/>
                  <w:szCs w:val="16"/>
                </w:rPr>
                <w:t>Health Protection (Notification) Regulations 2010</w:t>
              </w:r>
            </w:hyperlink>
          </w:p>
          <w:p w14:paraId="3C3F7AF3" w14:textId="01B44D3C" w:rsidR="00D93A37" w:rsidRPr="00F42118" w:rsidRDefault="004B7074" w:rsidP="00915314">
            <w:pPr>
              <w:pStyle w:val="ListParagraph"/>
              <w:numPr>
                <w:ilvl w:val="1"/>
                <w:numId w:val="7"/>
              </w:numPr>
              <w:tabs>
                <w:tab w:val="left" w:pos="1560"/>
              </w:tabs>
              <w:suppressAutoHyphens/>
              <w:autoSpaceDN w:val="0"/>
              <w:spacing w:line="276" w:lineRule="auto"/>
              <w:textAlignment w:val="baseline"/>
              <w:rPr>
                <w:rFonts w:cs="Arial"/>
                <w:sz w:val="16"/>
                <w:szCs w:val="16"/>
              </w:rPr>
            </w:pPr>
            <w:hyperlink r:id="rId19" w:history="1">
              <w:r w:rsidR="00496DB8" w:rsidRPr="00F42118">
                <w:rPr>
                  <w:rStyle w:val="Hyperlink"/>
                  <w:rFonts w:cs="Arial"/>
                  <w:sz w:val="16"/>
                  <w:szCs w:val="16"/>
                </w:rPr>
                <w:t>Public Health England</w:t>
              </w:r>
              <w:r w:rsidR="00725789" w:rsidRPr="00F42118">
                <w:rPr>
                  <w:rStyle w:val="Hyperlink"/>
                  <w:rFonts w:cs="Arial"/>
                  <w:sz w:val="16"/>
                  <w:szCs w:val="16"/>
                </w:rPr>
                <w:t xml:space="preserve"> (PHE)</w:t>
              </w:r>
              <w:r w:rsidR="00496DB8" w:rsidRPr="00F42118">
                <w:rPr>
                  <w:rStyle w:val="Hyperlink"/>
                  <w:rFonts w:cs="Arial"/>
                  <w:sz w:val="16"/>
                  <w:szCs w:val="16"/>
                </w:rPr>
                <w:t xml:space="preserve"> (2017) ‘Health protection in schools’</w:t>
              </w:r>
            </w:hyperlink>
          </w:p>
          <w:p w14:paraId="61681E80" w14:textId="0C1AA581" w:rsidR="00BA1D09" w:rsidRPr="00F42118" w:rsidRDefault="004B7074" w:rsidP="00915314">
            <w:pPr>
              <w:pStyle w:val="ListParagraph"/>
              <w:numPr>
                <w:ilvl w:val="1"/>
                <w:numId w:val="7"/>
              </w:numPr>
              <w:tabs>
                <w:tab w:val="left" w:pos="1560"/>
              </w:tabs>
              <w:suppressAutoHyphens/>
              <w:autoSpaceDN w:val="0"/>
              <w:spacing w:line="276" w:lineRule="auto"/>
              <w:textAlignment w:val="baseline"/>
              <w:rPr>
                <w:rFonts w:cs="Arial"/>
                <w:sz w:val="16"/>
                <w:szCs w:val="16"/>
              </w:rPr>
            </w:pPr>
            <w:hyperlink r:id="rId20" w:history="1">
              <w:r w:rsidR="00BA1D09" w:rsidRPr="00F42118">
                <w:rPr>
                  <w:rStyle w:val="Hyperlink"/>
                  <w:rFonts w:cs="Arial"/>
                  <w:sz w:val="16"/>
                  <w:szCs w:val="16"/>
                </w:rPr>
                <w:t>DfE</w:t>
              </w:r>
              <w:r w:rsidR="00D752F2" w:rsidRPr="00F42118">
                <w:rPr>
                  <w:rStyle w:val="Hyperlink"/>
                  <w:rFonts w:cs="Arial"/>
                  <w:sz w:val="16"/>
                  <w:szCs w:val="16"/>
                </w:rPr>
                <w:t xml:space="preserve"> and PHE</w:t>
              </w:r>
              <w:r w:rsidR="00BA1D09" w:rsidRPr="00F42118">
                <w:rPr>
                  <w:rStyle w:val="Hyperlink"/>
                  <w:rFonts w:cs="Arial"/>
                  <w:sz w:val="16"/>
                  <w:szCs w:val="16"/>
                </w:rPr>
                <w:t xml:space="preserve"> (2020) ‘</w:t>
              </w:r>
              <w:r w:rsidR="00C0276D" w:rsidRPr="00F42118">
                <w:rPr>
                  <w:rStyle w:val="Hyperlink"/>
                  <w:rFonts w:cs="Arial"/>
                  <w:sz w:val="16"/>
                  <w:szCs w:val="16"/>
                </w:rPr>
                <w:t>COVID</w:t>
              </w:r>
              <w:r w:rsidR="00D752F2" w:rsidRPr="00F42118">
                <w:rPr>
                  <w:rStyle w:val="Hyperlink"/>
                  <w:rFonts w:cs="Arial"/>
                  <w:sz w:val="16"/>
                  <w:szCs w:val="16"/>
                </w:rPr>
                <w:t>19: guidance for educational settings’</w:t>
              </w:r>
            </w:hyperlink>
          </w:p>
          <w:p w14:paraId="271A8BE2" w14:textId="6A71B7A5" w:rsidR="002542DA" w:rsidRPr="00F42118" w:rsidRDefault="00D93A37" w:rsidP="00915314">
            <w:pPr>
              <w:pStyle w:val="ListParagraph"/>
              <w:numPr>
                <w:ilvl w:val="0"/>
                <w:numId w:val="2"/>
              </w:numPr>
              <w:tabs>
                <w:tab w:val="left" w:pos="1560"/>
              </w:tabs>
              <w:suppressAutoHyphens/>
              <w:autoSpaceDN w:val="0"/>
              <w:spacing w:line="276" w:lineRule="auto"/>
              <w:textAlignment w:val="baseline"/>
              <w:rPr>
                <w:rFonts w:cs="Arial"/>
                <w:sz w:val="16"/>
                <w:szCs w:val="16"/>
              </w:rPr>
            </w:pPr>
            <w:r w:rsidRPr="00F42118">
              <w:rPr>
                <w:rFonts w:cs="Arial"/>
                <w:b/>
                <w:sz w:val="16"/>
                <w:szCs w:val="16"/>
              </w:rPr>
              <w:t>Leaders</w:t>
            </w:r>
            <w:r w:rsidR="002542DA" w:rsidRPr="00F42118">
              <w:rPr>
                <w:rFonts w:cs="Arial"/>
                <w:sz w:val="16"/>
                <w:szCs w:val="16"/>
              </w:rPr>
              <w:t xml:space="preserve"> keep up-to-date with advice issued by, but not limited to, the following:</w:t>
            </w:r>
          </w:p>
          <w:p w14:paraId="40751FA3" w14:textId="17CF707A" w:rsidR="002542DA" w:rsidRPr="00F42118" w:rsidRDefault="004B7074" w:rsidP="00915314">
            <w:pPr>
              <w:pStyle w:val="ListParagraph"/>
              <w:numPr>
                <w:ilvl w:val="1"/>
                <w:numId w:val="8"/>
              </w:numPr>
              <w:tabs>
                <w:tab w:val="left" w:pos="1560"/>
              </w:tabs>
              <w:suppressAutoHyphens/>
              <w:autoSpaceDN w:val="0"/>
              <w:spacing w:line="276" w:lineRule="auto"/>
              <w:textAlignment w:val="baseline"/>
              <w:rPr>
                <w:rFonts w:cs="Arial"/>
                <w:sz w:val="16"/>
                <w:szCs w:val="16"/>
              </w:rPr>
            </w:pPr>
            <w:hyperlink r:id="rId21" w:history="1">
              <w:r w:rsidR="00C40361" w:rsidRPr="00F42118">
                <w:rPr>
                  <w:rStyle w:val="Hyperlink"/>
                  <w:rFonts w:cs="Arial"/>
                  <w:sz w:val="16"/>
                  <w:szCs w:val="16"/>
                </w:rPr>
                <w:t>Department for Education</w:t>
              </w:r>
            </w:hyperlink>
          </w:p>
          <w:p w14:paraId="684B9571" w14:textId="3BBE8A61" w:rsidR="002542DA" w:rsidRPr="00F42118" w:rsidRDefault="004B7074" w:rsidP="00915314">
            <w:pPr>
              <w:pStyle w:val="ListParagraph"/>
              <w:numPr>
                <w:ilvl w:val="1"/>
                <w:numId w:val="8"/>
              </w:numPr>
              <w:tabs>
                <w:tab w:val="left" w:pos="1560"/>
              </w:tabs>
              <w:suppressAutoHyphens/>
              <w:autoSpaceDN w:val="0"/>
              <w:spacing w:line="276" w:lineRule="auto"/>
              <w:textAlignment w:val="baseline"/>
              <w:rPr>
                <w:rFonts w:cs="Arial"/>
                <w:sz w:val="16"/>
                <w:szCs w:val="16"/>
              </w:rPr>
            </w:pPr>
            <w:hyperlink r:id="rId22" w:history="1">
              <w:r w:rsidR="002542DA" w:rsidRPr="00F42118">
                <w:rPr>
                  <w:rStyle w:val="Hyperlink"/>
                  <w:rFonts w:cs="Arial"/>
                  <w:sz w:val="16"/>
                  <w:szCs w:val="16"/>
                </w:rPr>
                <w:t>N</w:t>
              </w:r>
              <w:r w:rsidR="00F7261F" w:rsidRPr="00F42118">
                <w:rPr>
                  <w:rStyle w:val="Hyperlink"/>
                  <w:rFonts w:cs="Arial"/>
                  <w:sz w:val="16"/>
                  <w:szCs w:val="16"/>
                </w:rPr>
                <w:t>ational Health Service</w:t>
              </w:r>
            </w:hyperlink>
          </w:p>
          <w:p w14:paraId="36B0F91A" w14:textId="498CDB1C" w:rsidR="002542DA" w:rsidRPr="00F42118" w:rsidRDefault="004B7074" w:rsidP="00915314">
            <w:pPr>
              <w:pStyle w:val="ListParagraph"/>
              <w:numPr>
                <w:ilvl w:val="1"/>
                <w:numId w:val="8"/>
              </w:numPr>
              <w:tabs>
                <w:tab w:val="left" w:pos="1560"/>
              </w:tabs>
              <w:suppressAutoHyphens/>
              <w:autoSpaceDN w:val="0"/>
              <w:spacing w:line="276" w:lineRule="auto"/>
              <w:textAlignment w:val="baseline"/>
              <w:rPr>
                <w:rFonts w:cs="Arial"/>
                <w:sz w:val="16"/>
                <w:szCs w:val="16"/>
              </w:rPr>
            </w:pPr>
            <w:hyperlink r:id="rId23" w:history="1">
              <w:r w:rsidR="002542DA" w:rsidRPr="00F42118">
                <w:rPr>
                  <w:rStyle w:val="Hyperlink"/>
                  <w:rFonts w:cs="Arial"/>
                  <w:sz w:val="16"/>
                  <w:szCs w:val="16"/>
                </w:rPr>
                <w:t>Department of Health and Social Care</w:t>
              </w:r>
            </w:hyperlink>
          </w:p>
          <w:p w14:paraId="3E51273F" w14:textId="78BB6E8C" w:rsidR="002542DA" w:rsidRPr="00F42118" w:rsidRDefault="004B7074" w:rsidP="00915314">
            <w:pPr>
              <w:pStyle w:val="ListParagraph"/>
              <w:numPr>
                <w:ilvl w:val="1"/>
                <w:numId w:val="8"/>
              </w:numPr>
              <w:tabs>
                <w:tab w:val="left" w:pos="1560"/>
              </w:tabs>
              <w:suppressAutoHyphens/>
              <w:autoSpaceDN w:val="0"/>
              <w:spacing w:line="276" w:lineRule="auto"/>
              <w:textAlignment w:val="baseline"/>
              <w:rPr>
                <w:rFonts w:cs="Arial"/>
                <w:sz w:val="16"/>
                <w:szCs w:val="16"/>
              </w:rPr>
            </w:pPr>
            <w:hyperlink r:id="rId24" w:history="1">
              <w:r w:rsidR="00C40361" w:rsidRPr="00F42118">
                <w:rPr>
                  <w:rStyle w:val="Hyperlink"/>
                  <w:rFonts w:cs="Arial"/>
                  <w:sz w:val="16"/>
                  <w:szCs w:val="16"/>
                </w:rPr>
                <w:t>Public Health England</w:t>
              </w:r>
            </w:hyperlink>
          </w:p>
          <w:p w14:paraId="1D745870" w14:textId="323FE8A5" w:rsidR="009D4B42" w:rsidRPr="00F42118" w:rsidRDefault="004B7074" w:rsidP="00915314">
            <w:pPr>
              <w:pStyle w:val="ListParagraph"/>
              <w:numPr>
                <w:ilvl w:val="1"/>
                <w:numId w:val="8"/>
              </w:numPr>
              <w:tabs>
                <w:tab w:val="left" w:pos="1560"/>
              </w:tabs>
              <w:suppressAutoHyphens/>
              <w:autoSpaceDN w:val="0"/>
              <w:spacing w:line="276" w:lineRule="auto"/>
              <w:textAlignment w:val="baseline"/>
              <w:rPr>
                <w:rFonts w:cs="Arial"/>
                <w:sz w:val="16"/>
                <w:szCs w:val="16"/>
              </w:rPr>
            </w:pPr>
            <w:hyperlink r:id="rId25" w:history="1">
              <w:r w:rsidR="00023FCD" w:rsidRPr="00F42118">
                <w:rPr>
                  <w:rStyle w:val="Hyperlink"/>
                  <w:rFonts w:cs="Arial"/>
                  <w:sz w:val="16"/>
                  <w:szCs w:val="16"/>
                </w:rPr>
                <w:t>East Sussex H</w:t>
              </w:r>
              <w:r w:rsidR="00F7261F" w:rsidRPr="00F42118">
                <w:rPr>
                  <w:rStyle w:val="Hyperlink"/>
                  <w:rFonts w:cs="Arial"/>
                  <w:sz w:val="16"/>
                  <w:szCs w:val="16"/>
                </w:rPr>
                <w:t>ealth Protection T</w:t>
              </w:r>
              <w:r w:rsidR="002542DA" w:rsidRPr="00F42118">
                <w:rPr>
                  <w:rStyle w:val="Hyperlink"/>
                  <w:rFonts w:cs="Arial"/>
                  <w:sz w:val="16"/>
                  <w:szCs w:val="16"/>
                </w:rPr>
                <w:t>eam (HPT)</w:t>
              </w:r>
            </w:hyperlink>
          </w:p>
          <w:p w14:paraId="4AC3415B" w14:textId="588DD787" w:rsidR="00C55073" w:rsidRPr="00F42118" w:rsidRDefault="00C55073" w:rsidP="00915314">
            <w:pPr>
              <w:pStyle w:val="ListParagraph"/>
              <w:numPr>
                <w:ilvl w:val="0"/>
                <w:numId w:val="2"/>
              </w:numPr>
              <w:tabs>
                <w:tab w:val="left" w:pos="1560"/>
              </w:tabs>
              <w:suppressAutoHyphens/>
              <w:autoSpaceDN w:val="0"/>
              <w:spacing w:line="276" w:lineRule="auto"/>
              <w:textAlignment w:val="baseline"/>
              <w:rPr>
                <w:rFonts w:cs="Arial"/>
                <w:sz w:val="16"/>
                <w:szCs w:val="16"/>
              </w:rPr>
            </w:pPr>
            <w:r w:rsidRPr="00F42118">
              <w:rPr>
                <w:rFonts w:cs="Arial"/>
                <w:b/>
                <w:sz w:val="16"/>
                <w:szCs w:val="16"/>
              </w:rPr>
              <w:t>Colleagues</w:t>
            </w:r>
            <w:r w:rsidRPr="00F42118">
              <w:rPr>
                <w:rFonts w:cs="Arial"/>
                <w:sz w:val="16"/>
                <w:szCs w:val="16"/>
              </w:rPr>
              <w:t xml:space="preserve"> receive regular training on updated policies, procedures and protocols.</w:t>
            </w:r>
            <w:r w:rsidR="00C11886" w:rsidRPr="00F42118">
              <w:rPr>
                <w:rFonts w:cs="Arial"/>
                <w:sz w:val="16"/>
                <w:szCs w:val="16"/>
              </w:rPr>
              <w:t xml:space="preserve"> COVID19 standing item on weekly staff</w:t>
            </w:r>
            <w:r w:rsidR="009D4B42" w:rsidRPr="00F42118">
              <w:rPr>
                <w:rFonts w:cs="Arial"/>
                <w:sz w:val="16"/>
                <w:szCs w:val="16"/>
              </w:rPr>
              <w:t xml:space="preserve"> and </w:t>
            </w:r>
            <w:r w:rsidR="00CE743C" w:rsidRPr="00F42118">
              <w:rPr>
                <w:rFonts w:cs="Arial"/>
                <w:sz w:val="16"/>
                <w:szCs w:val="16"/>
              </w:rPr>
              <w:t>leader</w:t>
            </w:r>
            <w:r w:rsidR="009D4B42" w:rsidRPr="00F42118">
              <w:rPr>
                <w:rFonts w:cs="Arial"/>
                <w:sz w:val="16"/>
                <w:szCs w:val="16"/>
              </w:rPr>
              <w:t xml:space="preserve"> </w:t>
            </w:r>
            <w:r w:rsidR="00C11886" w:rsidRPr="00F42118">
              <w:rPr>
                <w:rFonts w:cs="Arial"/>
                <w:sz w:val="16"/>
                <w:szCs w:val="16"/>
              </w:rPr>
              <w:t>meetings.</w:t>
            </w:r>
          </w:p>
          <w:p w14:paraId="7A93B61A" w14:textId="20C257C9" w:rsidR="00275A8A" w:rsidRPr="00F42118" w:rsidRDefault="00275A8A" w:rsidP="00915314">
            <w:pPr>
              <w:pStyle w:val="ListParagraph"/>
              <w:numPr>
                <w:ilvl w:val="0"/>
                <w:numId w:val="2"/>
              </w:numPr>
              <w:tabs>
                <w:tab w:val="left" w:pos="1560"/>
              </w:tabs>
              <w:suppressAutoHyphens/>
              <w:autoSpaceDN w:val="0"/>
              <w:spacing w:line="276" w:lineRule="auto"/>
              <w:textAlignment w:val="baseline"/>
              <w:rPr>
                <w:rFonts w:cs="Arial"/>
                <w:sz w:val="16"/>
                <w:szCs w:val="16"/>
              </w:rPr>
            </w:pPr>
            <w:r w:rsidRPr="00F42118">
              <w:rPr>
                <w:rFonts w:cs="Arial"/>
                <w:b/>
                <w:sz w:val="16"/>
                <w:szCs w:val="16"/>
              </w:rPr>
              <w:t>Personnel Officer</w:t>
            </w:r>
            <w:r w:rsidRPr="00F42118">
              <w:rPr>
                <w:rFonts w:cs="Arial"/>
                <w:sz w:val="16"/>
                <w:szCs w:val="16"/>
              </w:rPr>
              <w:t xml:space="preserve"> arranges ‘structured conversations’ </w:t>
            </w:r>
            <w:r w:rsidR="00023FCD" w:rsidRPr="00F42118">
              <w:rPr>
                <w:rFonts w:cs="Arial"/>
                <w:sz w:val="16"/>
                <w:szCs w:val="16"/>
              </w:rPr>
              <w:t xml:space="preserve">and individual risk assessments </w:t>
            </w:r>
            <w:r w:rsidRPr="00F42118">
              <w:rPr>
                <w:rFonts w:cs="Arial"/>
                <w:sz w:val="16"/>
                <w:szCs w:val="16"/>
              </w:rPr>
              <w:t xml:space="preserve">for colleagues to actively engage with the </w:t>
            </w:r>
            <w:r w:rsidR="00023FCD" w:rsidRPr="00F42118">
              <w:rPr>
                <w:rFonts w:cs="Arial"/>
                <w:sz w:val="16"/>
                <w:szCs w:val="16"/>
              </w:rPr>
              <w:t xml:space="preserve">whole-school </w:t>
            </w:r>
            <w:r w:rsidRPr="00F42118">
              <w:rPr>
                <w:rFonts w:cs="Arial"/>
                <w:sz w:val="16"/>
                <w:szCs w:val="16"/>
              </w:rPr>
              <w:t>risk assessment.</w:t>
            </w:r>
          </w:p>
          <w:p w14:paraId="3BC8F7ED" w14:textId="77777777" w:rsidR="004E3CB1" w:rsidRPr="00F42118" w:rsidRDefault="008B4DC6" w:rsidP="00915314">
            <w:pPr>
              <w:pStyle w:val="ListParagraph"/>
              <w:numPr>
                <w:ilvl w:val="0"/>
                <w:numId w:val="2"/>
              </w:numPr>
              <w:tabs>
                <w:tab w:val="left" w:pos="1560"/>
              </w:tabs>
              <w:suppressAutoHyphens/>
              <w:autoSpaceDN w:val="0"/>
              <w:spacing w:line="276" w:lineRule="auto"/>
              <w:textAlignment w:val="baseline"/>
              <w:rPr>
                <w:rFonts w:cs="Arial"/>
                <w:sz w:val="16"/>
                <w:szCs w:val="16"/>
              </w:rPr>
            </w:pPr>
            <w:r w:rsidRPr="00F42118">
              <w:rPr>
                <w:rFonts w:cs="Arial"/>
                <w:b/>
                <w:sz w:val="16"/>
                <w:szCs w:val="16"/>
              </w:rPr>
              <w:t>Leaders</w:t>
            </w:r>
            <w:r w:rsidRPr="00F42118">
              <w:rPr>
                <w:rFonts w:cs="Arial"/>
                <w:sz w:val="16"/>
                <w:szCs w:val="16"/>
              </w:rPr>
              <w:t xml:space="preserve"> should revisit and update their risk assessments building on the learning so far in line with the legal requirement.</w:t>
            </w:r>
          </w:p>
          <w:p w14:paraId="52A717CA" w14:textId="589607F8" w:rsidR="00EA6529" w:rsidRPr="00F42118" w:rsidRDefault="008B4DC6" w:rsidP="00915314">
            <w:pPr>
              <w:pStyle w:val="ListParagraph"/>
              <w:numPr>
                <w:ilvl w:val="0"/>
                <w:numId w:val="2"/>
              </w:numPr>
              <w:tabs>
                <w:tab w:val="left" w:pos="1560"/>
              </w:tabs>
              <w:suppressAutoHyphens/>
              <w:autoSpaceDN w:val="0"/>
              <w:spacing w:line="276" w:lineRule="auto"/>
              <w:textAlignment w:val="baseline"/>
              <w:rPr>
                <w:rFonts w:cs="Arial"/>
                <w:sz w:val="16"/>
                <w:szCs w:val="16"/>
              </w:rPr>
            </w:pPr>
            <w:r w:rsidRPr="00F42118">
              <w:rPr>
                <w:rFonts w:cs="Arial"/>
                <w:b/>
                <w:sz w:val="16"/>
                <w:szCs w:val="16"/>
              </w:rPr>
              <w:t>Leaders</w:t>
            </w:r>
            <w:r w:rsidRPr="00F42118">
              <w:rPr>
                <w:rFonts w:cs="Arial"/>
                <w:sz w:val="16"/>
                <w:szCs w:val="16"/>
              </w:rPr>
              <w:t xml:space="preserve"> should review and update their wider risk assessments and consider the need for revised controls considering the implications of COVID19</w:t>
            </w:r>
            <w:r w:rsidR="00023FCD" w:rsidRPr="00F42118">
              <w:rPr>
                <w:rFonts w:cs="Arial"/>
                <w:sz w:val="16"/>
                <w:szCs w:val="16"/>
              </w:rPr>
              <w:t>.</w:t>
            </w:r>
          </w:p>
        </w:tc>
        <w:tc>
          <w:tcPr>
            <w:tcW w:w="186" w:type="pct"/>
            <w:tcBorders>
              <w:top w:val="single" w:sz="4" w:space="0" w:color="auto"/>
              <w:left w:val="none" w:sz="0" w:space="0" w:color="auto"/>
              <w:bottom w:val="single" w:sz="4" w:space="0" w:color="auto"/>
              <w:right w:val="none" w:sz="0" w:space="0" w:color="auto"/>
            </w:tcBorders>
            <w:shd w:val="clear" w:color="auto" w:fill="FFFFFF" w:themeFill="background1"/>
            <w:vAlign w:val="center"/>
          </w:tcPr>
          <w:p w14:paraId="4ACFACC1" w14:textId="353060F1" w:rsidR="003050EC" w:rsidRPr="00F42118" w:rsidRDefault="008062C3" w:rsidP="00915314">
            <w:pPr>
              <w:spacing w:line="276" w:lineRule="auto"/>
              <w:jc w:val="center"/>
              <w:rPr>
                <w:rFonts w:cs="Arial"/>
                <w:sz w:val="16"/>
                <w:szCs w:val="16"/>
              </w:rPr>
            </w:pPr>
            <w:r w:rsidRPr="00F42118">
              <w:rPr>
                <w:rFonts w:cs="Arial"/>
                <w:sz w:val="16"/>
                <w:szCs w:val="16"/>
              </w:rPr>
              <w:t>BBL</w:t>
            </w:r>
          </w:p>
        </w:tc>
        <w:tc>
          <w:tcPr>
            <w:tcW w:w="233" w:type="pct"/>
            <w:tcBorders>
              <w:top w:val="single" w:sz="4" w:space="0" w:color="auto"/>
              <w:left w:val="none" w:sz="0" w:space="0" w:color="auto"/>
              <w:bottom w:val="single" w:sz="4" w:space="0" w:color="auto"/>
              <w:right w:val="none" w:sz="0" w:space="0" w:color="auto"/>
            </w:tcBorders>
            <w:shd w:val="clear" w:color="auto" w:fill="FFFFFF" w:themeFill="background1"/>
            <w:vAlign w:val="center"/>
          </w:tcPr>
          <w:p w14:paraId="1C234540" w14:textId="02107075" w:rsidR="003050EC" w:rsidRPr="00F42118" w:rsidRDefault="009711FB" w:rsidP="00915314">
            <w:pPr>
              <w:spacing w:line="276" w:lineRule="auto"/>
              <w:jc w:val="center"/>
              <w:rPr>
                <w:rFonts w:cs="Arial"/>
                <w:sz w:val="16"/>
                <w:szCs w:val="16"/>
              </w:rPr>
            </w:pPr>
            <w:bookmarkStart w:id="1" w:name="_GoBack"/>
            <w:bookmarkEnd w:id="1"/>
            <w:r>
              <w:rPr>
                <w:rFonts w:cs="Arial"/>
                <w:sz w:val="16"/>
                <w:szCs w:val="16"/>
              </w:rPr>
              <w:t>3/MAR</w:t>
            </w:r>
          </w:p>
        </w:tc>
        <w:tc>
          <w:tcPr>
            <w:tcW w:w="1727" w:type="pct"/>
            <w:tcBorders>
              <w:top w:val="single" w:sz="4" w:space="0" w:color="auto"/>
              <w:left w:val="none" w:sz="0" w:space="0" w:color="auto"/>
              <w:bottom w:val="single" w:sz="4" w:space="0" w:color="auto"/>
              <w:right w:val="none" w:sz="0" w:space="0" w:color="auto"/>
            </w:tcBorders>
            <w:shd w:val="clear" w:color="auto" w:fill="FFFFFF" w:themeFill="background1"/>
            <w:vAlign w:val="center"/>
          </w:tcPr>
          <w:p w14:paraId="07BE448A" w14:textId="77777777" w:rsidR="00023FCD" w:rsidRPr="00F42118" w:rsidRDefault="00C55073" w:rsidP="00915314">
            <w:pPr>
              <w:pStyle w:val="ListParagraph"/>
              <w:numPr>
                <w:ilvl w:val="0"/>
                <w:numId w:val="3"/>
              </w:numPr>
              <w:spacing w:line="276" w:lineRule="auto"/>
              <w:rPr>
                <w:rFonts w:cstheme="minorHAnsi"/>
                <w:sz w:val="16"/>
                <w:szCs w:val="16"/>
              </w:rPr>
            </w:pPr>
            <w:r w:rsidRPr="00F42118">
              <w:rPr>
                <w:rFonts w:cstheme="minorHAnsi"/>
                <w:b/>
                <w:sz w:val="16"/>
                <w:szCs w:val="16"/>
              </w:rPr>
              <w:t>S</w:t>
            </w:r>
            <w:r w:rsidR="001D1EA9" w:rsidRPr="00F42118">
              <w:rPr>
                <w:rFonts w:cstheme="minorHAnsi"/>
                <w:b/>
                <w:sz w:val="16"/>
                <w:szCs w:val="16"/>
              </w:rPr>
              <w:t>enior leaders</w:t>
            </w:r>
            <w:r w:rsidR="001D1EA9" w:rsidRPr="00F42118">
              <w:rPr>
                <w:rFonts w:cstheme="minorHAnsi"/>
                <w:sz w:val="16"/>
                <w:szCs w:val="16"/>
              </w:rPr>
              <w:t xml:space="preserve"> are up-to-date with the </w:t>
            </w:r>
            <w:r w:rsidR="00CD3548" w:rsidRPr="00F42118">
              <w:rPr>
                <w:rFonts w:cstheme="minorHAnsi"/>
                <w:sz w:val="16"/>
                <w:szCs w:val="16"/>
              </w:rPr>
              <w:t>most recent planning guidance and</w:t>
            </w:r>
            <w:r w:rsidR="001A3B11" w:rsidRPr="00F42118">
              <w:rPr>
                <w:rFonts w:cstheme="minorHAnsi"/>
                <w:sz w:val="16"/>
                <w:szCs w:val="16"/>
              </w:rPr>
              <w:t xml:space="preserve"> </w:t>
            </w:r>
            <w:r w:rsidR="00A15A51" w:rsidRPr="00F42118">
              <w:rPr>
                <w:rFonts w:cstheme="minorHAnsi"/>
                <w:sz w:val="16"/>
                <w:szCs w:val="16"/>
              </w:rPr>
              <w:t>information on c</w:t>
            </w:r>
            <w:r w:rsidR="001D1EA9" w:rsidRPr="00F42118">
              <w:rPr>
                <w:rFonts w:cstheme="minorHAnsi"/>
                <w:sz w:val="16"/>
                <w:szCs w:val="16"/>
              </w:rPr>
              <w:t>ontrol</w:t>
            </w:r>
            <w:r w:rsidR="001A3B11" w:rsidRPr="00F42118">
              <w:rPr>
                <w:rFonts w:cstheme="minorHAnsi"/>
                <w:sz w:val="16"/>
                <w:szCs w:val="16"/>
              </w:rPr>
              <w:t>ling</w:t>
            </w:r>
            <w:r w:rsidR="00A15A51" w:rsidRPr="00F42118">
              <w:rPr>
                <w:rFonts w:cstheme="minorHAnsi"/>
                <w:sz w:val="16"/>
                <w:szCs w:val="16"/>
              </w:rPr>
              <w:t xml:space="preserve"> the rate of transmission:</w:t>
            </w:r>
          </w:p>
          <w:p w14:paraId="72D297D9" w14:textId="677F3ADD" w:rsidR="00023FCD" w:rsidRPr="00395E0E" w:rsidRDefault="00395E0E" w:rsidP="00915314">
            <w:pPr>
              <w:pStyle w:val="NoSpacing"/>
              <w:numPr>
                <w:ilvl w:val="1"/>
                <w:numId w:val="3"/>
              </w:numPr>
              <w:spacing w:line="276" w:lineRule="auto"/>
              <w:rPr>
                <w:rStyle w:val="Hyperlink"/>
                <w:sz w:val="16"/>
              </w:rPr>
            </w:pPr>
            <w:r>
              <w:rPr>
                <w:sz w:val="16"/>
              </w:rPr>
              <w:fldChar w:fldCharType="begin"/>
            </w:r>
            <w:r>
              <w:rPr>
                <w:sz w:val="16"/>
              </w:rPr>
              <w:instrText xml:space="preserve"> HYPERLINK "https://assets.publishing.service.gov.uk/government/uploads/system/uploads/attachment_data/file/958906/Restricting_attendance_during_the_national_lockdown_schools_guidance.pdf" </w:instrText>
            </w:r>
            <w:r>
              <w:rPr>
                <w:sz w:val="16"/>
              </w:rPr>
              <w:fldChar w:fldCharType="separate"/>
            </w:r>
            <w:r w:rsidR="00023FCD" w:rsidRPr="00395E0E">
              <w:rPr>
                <w:rStyle w:val="Hyperlink"/>
                <w:sz w:val="16"/>
              </w:rPr>
              <w:t>DFE: Restricting attendance during the national lockdo</w:t>
            </w:r>
            <w:r w:rsidR="00DE6694" w:rsidRPr="00395E0E">
              <w:rPr>
                <w:rStyle w:val="Hyperlink"/>
                <w:sz w:val="16"/>
              </w:rPr>
              <w:t>wn: school</w:t>
            </w:r>
            <w:r w:rsidRPr="00395E0E">
              <w:rPr>
                <w:rStyle w:val="Hyperlink"/>
                <w:sz w:val="16"/>
              </w:rPr>
              <w:t>s (until 8</w:t>
            </w:r>
            <w:r w:rsidRPr="00395E0E">
              <w:rPr>
                <w:rStyle w:val="Hyperlink"/>
                <w:sz w:val="16"/>
                <w:vertAlign w:val="superscript"/>
              </w:rPr>
              <w:t>th</w:t>
            </w:r>
            <w:r w:rsidRPr="00395E0E">
              <w:rPr>
                <w:rStyle w:val="Hyperlink"/>
                <w:sz w:val="16"/>
              </w:rPr>
              <w:t xml:space="preserve"> March)</w:t>
            </w:r>
            <w:r w:rsidR="00DE6694" w:rsidRPr="00395E0E">
              <w:rPr>
                <w:rStyle w:val="Hyperlink"/>
                <w:sz w:val="16"/>
              </w:rPr>
              <w:t xml:space="preserve"> </w:t>
            </w:r>
          </w:p>
          <w:p w14:paraId="16B300A4" w14:textId="6B1B7127" w:rsidR="00395E0E" w:rsidRPr="00395E0E" w:rsidRDefault="00395E0E" w:rsidP="00915314">
            <w:pPr>
              <w:pStyle w:val="NoSpacing"/>
              <w:numPr>
                <w:ilvl w:val="1"/>
                <w:numId w:val="3"/>
              </w:numPr>
              <w:spacing w:line="276" w:lineRule="auto"/>
              <w:rPr>
                <w:rStyle w:val="Hyperlink"/>
                <w:color w:val="auto"/>
                <w:sz w:val="16"/>
                <w:u w:val="none"/>
              </w:rPr>
            </w:pPr>
            <w:r>
              <w:rPr>
                <w:sz w:val="16"/>
              </w:rPr>
              <w:fldChar w:fldCharType="end"/>
            </w:r>
            <w:hyperlink r:id="rId26" w:history="1">
              <w:r w:rsidRPr="00F42118">
                <w:rPr>
                  <w:rStyle w:val="Hyperlink"/>
                  <w:sz w:val="16"/>
                </w:rPr>
                <w:t xml:space="preserve">DFE: </w:t>
              </w:r>
              <w:r>
                <w:rPr>
                  <w:rStyle w:val="Hyperlink"/>
                  <w:sz w:val="16"/>
                </w:rPr>
                <w:t>Schools coronavirus (COVID19) operational guidance (applies from 8</w:t>
              </w:r>
              <w:r w:rsidRPr="00395E0E">
                <w:rPr>
                  <w:rStyle w:val="Hyperlink"/>
                  <w:sz w:val="16"/>
                  <w:vertAlign w:val="superscript"/>
                </w:rPr>
                <w:t>th</w:t>
              </w:r>
              <w:r>
                <w:rPr>
                  <w:rStyle w:val="Hyperlink"/>
                  <w:sz w:val="16"/>
                </w:rPr>
                <w:t xml:space="preserve"> March)</w:t>
              </w:r>
              <w:r w:rsidRPr="00F42118">
                <w:rPr>
                  <w:rStyle w:val="Hyperlink"/>
                  <w:sz w:val="16"/>
                </w:rPr>
                <w:t xml:space="preserve"> </w:t>
              </w:r>
            </w:hyperlink>
          </w:p>
          <w:p w14:paraId="1C4C6A24" w14:textId="749C090E" w:rsidR="001A3A10" w:rsidRPr="00395E0E" w:rsidRDefault="004B7074" w:rsidP="00915314">
            <w:pPr>
              <w:pStyle w:val="NoSpacing"/>
              <w:numPr>
                <w:ilvl w:val="1"/>
                <w:numId w:val="3"/>
              </w:numPr>
              <w:spacing w:line="276" w:lineRule="auto"/>
              <w:rPr>
                <w:rFonts w:cstheme="minorHAnsi"/>
                <w:sz w:val="16"/>
                <w:szCs w:val="16"/>
              </w:rPr>
            </w:pPr>
            <w:hyperlink r:id="rId27" w:history="1">
              <w:r w:rsidR="00395E0E" w:rsidRPr="00395E0E">
                <w:rPr>
                  <w:rStyle w:val="Hyperlink"/>
                  <w:sz w:val="16"/>
                </w:rPr>
                <w:t xml:space="preserve">DFE: Appendix A: health and safety risk assessment  </w:t>
              </w:r>
            </w:hyperlink>
            <w:r w:rsidR="00395E0E" w:rsidRPr="00395E0E">
              <w:rPr>
                <w:rFonts w:cstheme="minorHAnsi"/>
                <w:sz w:val="16"/>
                <w:szCs w:val="16"/>
              </w:rPr>
              <w:t xml:space="preserve"> </w:t>
            </w:r>
          </w:p>
          <w:p w14:paraId="6CADE257" w14:textId="77777777" w:rsidR="00C11886" w:rsidRPr="00F42118" w:rsidRDefault="00C55073" w:rsidP="00915314">
            <w:pPr>
              <w:numPr>
                <w:ilvl w:val="0"/>
                <w:numId w:val="3"/>
              </w:numPr>
              <w:spacing w:line="276" w:lineRule="auto"/>
              <w:rPr>
                <w:rFonts w:eastAsia="Arial" w:cstheme="minorHAnsi"/>
                <w:sz w:val="16"/>
                <w:szCs w:val="16"/>
              </w:rPr>
            </w:pPr>
            <w:r w:rsidRPr="00F42118">
              <w:rPr>
                <w:rFonts w:eastAsia="Arial" w:cstheme="minorHAnsi"/>
                <w:b/>
                <w:sz w:val="16"/>
                <w:szCs w:val="16"/>
              </w:rPr>
              <w:t>Senior leaders</w:t>
            </w:r>
            <w:r w:rsidRPr="00F42118">
              <w:rPr>
                <w:rFonts w:eastAsia="Arial" w:cstheme="minorHAnsi"/>
                <w:sz w:val="16"/>
                <w:szCs w:val="16"/>
              </w:rPr>
              <w:t xml:space="preserve"> are up-to-date with the most recent planning guidance and information from the trust and local authority. Trust guidance takes priority for operational matters; local authority guidance takes priority for public health matters.</w:t>
            </w:r>
          </w:p>
          <w:p w14:paraId="352941A2" w14:textId="77777777" w:rsidR="00C11886" w:rsidRPr="00F42118" w:rsidRDefault="00C11886" w:rsidP="00915314">
            <w:pPr>
              <w:numPr>
                <w:ilvl w:val="0"/>
                <w:numId w:val="3"/>
              </w:numPr>
              <w:spacing w:line="276" w:lineRule="auto"/>
              <w:rPr>
                <w:rFonts w:eastAsia="Arial" w:cstheme="minorHAnsi"/>
                <w:sz w:val="16"/>
                <w:szCs w:val="16"/>
              </w:rPr>
            </w:pPr>
            <w:r w:rsidRPr="00F42118">
              <w:rPr>
                <w:rFonts w:eastAsia="Arial" w:cstheme="minorHAnsi"/>
                <w:b/>
                <w:sz w:val="16"/>
                <w:szCs w:val="16"/>
              </w:rPr>
              <w:t>Heads</w:t>
            </w:r>
            <w:r w:rsidRPr="00F42118">
              <w:rPr>
                <w:rFonts w:eastAsia="Arial" w:cstheme="minorHAnsi"/>
                <w:sz w:val="16"/>
                <w:szCs w:val="16"/>
              </w:rPr>
              <w:t xml:space="preserve"> maintain on-going dialogue with trust and local authority engaging with updates and message boards etc.</w:t>
            </w:r>
          </w:p>
          <w:p w14:paraId="5A101F43" w14:textId="1AFB1A94" w:rsidR="00C03E89" w:rsidRPr="00F42118" w:rsidRDefault="00C03E89" w:rsidP="00915314">
            <w:pPr>
              <w:pStyle w:val="ListParagraph"/>
              <w:numPr>
                <w:ilvl w:val="0"/>
                <w:numId w:val="3"/>
              </w:numPr>
              <w:tabs>
                <w:tab w:val="left" w:pos="1560"/>
              </w:tabs>
              <w:suppressAutoHyphens/>
              <w:autoSpaceDN w:val="0"/>
              <w:spacing w:line="276" w:lineRule="auto"/>
              <w:textAlignment w:val="baseline"/>
              <w:rPr>
                <w:rFonts w:cs="Arial"/>
                <w:sz w:val="16"/>
                <w:szCs w:val="16"/>
              </w:rPr>
            </w:pPr>
            <w:r w:rsidRPr="00F42118">
              <w:rPr>
                <w:b/>
                <w:sz w:val="16"/>
                <w:szCs w:val="16"/>
              </w:rPr>
              <w:t>Families</w:t>
            </w:r>
            <w:r w:rsidRPr="00F42118">
              <w:rPr>
                <w:sz w:val="16"/>
                <w:szCs w:val="16"/>
              </w:rPr>
              <w:t xml:space="preserve"> refer to guidance [</w:t>
            </w:r>
            <w:hyperlink r:id="rId28" w:history="1">
              <w:r w:rsidR="001A3A10" w:rsidRPr="00F42118">
                <w:rPr>
                  <w:rStyle w:val="Hyperlink"/>
                  <w:sz w:val="16"/>
                  <w:szCs w:val="16"/>
                </w:rPr>
                <w:t>DFE</w:t>
              </w:r>
              <w:r w:rsidRPr="00F42118">
                <w:rPr>
                  <w:rStyle w:val="Hyperlink"/>
                  <w:sz w:val="16"/>
                  <w:szCs w:val="16"/>
                </w:rPr>
                <w:t>: What parents need to know</w:t>
              </w:r>
              <w:r w:rsidR="001A3A10" w:rsidRPr="00F42118">
                <w:rPr>
                  <w:rStyle w:val="Hyperlink"/>
                  <w:sz w:val="16"/>
                  <w:szCs w:val="16"/>
                </w:rPr>
                <w:t xml:space="preserve"> about early years providers, schools and colleges</w:t>
              </w:r>
            </w:hyperlink>
            <w:r w:rsidRPr="00F42118">
              <w:rPr>
                <w:sz w:val="16"/>
                <w:szCs w:val="16"/>
              </w:rPr>
              <w:t>].</w:t>
            </w:r>
          </w:p>
          <w:p w14:paraId="24966939" w14:textId="3B1DAAB2" w:rsidR="00E31EEA" w:rsidRPr="00F42118" w:rsidRDefault="00C03E89" w:rsidP="00915314">
            <w:pPr>
              <w:numPr>
                <w:ilvl w:val="0"/>
                <w:numId w:val="3"/>
              </w:numPr>
              <w:spacing w:line="276" w:lineRule="auto"/>
              <w:rPr>
                <w:rFonts w:eastAsia="Arial" w:cstheme="minorHAnsi"/>
                <w:sz w:val="16"/>
                <w:szCs w:val="16"/>
              </w:rPr>
            </w:pPr>
            <w:r w:rsidRPr="00F42118">
              <w:rPr>
                <w:b/>
                <w:sz w:val="16"/>
                <w:szCs w:val="16"/>
              </w:rPr>
              <w:t>Leaders</w:t>
            </w:r>
            <w:r w:rsidRPr="00F42118">
              <w:rPr>
                <w:sz w:val="16"/>
                <w:szCs w:val="16"/>
              </w:rPr>
              <w:t xml:space="preserve"> ensure website, display screens, email signatures reflect current campaign [</w:t>
            </w:r>
            <w:hyperlink r:id="rId29" w:history="1">
              <w:r w:rsidRPr="00F42118">
                <w:rPr>
                  <w:rStyle w:val="Hyperlink"/>
                  <w:rFonts w:cs="Arial"/>
                  <w:sz w:val="16"/>
                  <w:szCs w:val="16"/>
                </w:rPr>
                <w:t xml:space="preserve">PHE </w:t>
              </w:r>
              <w:r w:rsidR="0041411C" w:rsidRPr="00F42118">
                <w:rPr>
                  <w:rStyle w:val="Hyperlink"/>
                  <w:rFonts w:cs="Arial"/>
                  <w:sz w:val="16"/>
                  <w:szCs w:val="16"/>
                </w:rPr>
                <w:t xml:space="preserve">Campaign </w:t>
              </w:r>
              <w:r w:rsidRPr="00F42118">
                <w:rPr>
                  <w:rStyle w:val="Hyperlink"/>
                  <w:rFonts w:cs="Arial"/>
                  <w:sz w:val="16"/>
                  <w:szCs w:val="16"/>
                </w:rPr>
                <w:t>Resource</w:t>
              </w:r>
              <w:r w:rsidR="0041411C" w:rsidRPr="00F42118">
                <w:rPr>
                  <w:rStyle w:val="Hyperlink"/>
                  <w:rFonts w:cs="Arial"/>
                  <w:sz w:val="16"/>
                  <w:szCs w:val="16"/>
                </w:rPr>
                <w:t xml:space="preserve"> Centre</w:t>
              </w:r>
            </w:hyperlink>
            <w:r w:rsidRPr="00F42118">
              <w:rPr>
                <w:sz w:val="16"/>
                <w:szCs w:val="16"/>
              </w:rPr>
              <w:t>].</w:t>
            </w:r>
          </w:p>
          <w:p w14:paraId="6B71E7A8" w14:textId="77777777" w:rsidR="005163E6" w:rsidRDefault="00E31EEA" w:rsidP="00915314">
            <w:pPr>
              <w:numPr>
                <w:ilvl w:val="0"/>
                <w:numId w:val="3"/>
              </w:numPr>
              <w:spacing w:line="276" w:lineRule="auto"/>
              <w:rPr>
                <w:rFonts w:eastAsia="Arial" w:cstheme="minorHAnsi"/>
                <w:sz w:val="16"/>
                <w:szCs w:val="16"/>
              </w:rPr>
            </w:pPr>
            <w:r w:rsidRPr="00F42118">
              <w:rPr>
                <w:rFonts w:eastAsia="Arial" w:cstheme="minorHAnsi"/>
                <w:sz w:val="16"/>
                <w:szCs w:val="16"/>
              </w:rPr>
              <w:t xml:space="preserve">Leaders </w:t>
            </w:r>
            <w:r w:rsidR="00AF2118" w:rsidRPr="00F42118">
              <w:rPr>
                <w:rFonts w:eastAsia="Arial" w:cstheme="minorHAnsi"/>
                <w:sz w:val="16"/>
                <w:szCs w:val="16"/>
              </w:rPr>
              <w:t xml:space="preserve">must fully work through PHE endorsed ‘systems of control’ and adopt measures to </w:t>
            </w:r>
            <w:r w:rsidR="00AF2118" w:rsidRPr="00F42118">
              <w:rPr>
                <w:rFonts w:eastAsia="Arial" w:cstheme="minorHAnsi"/>
                <w:sz w:val="16"/>
                <w:szCs w:val="16"/>
                <w:u w:val="single"/>
              </w:rPr>
              <w:t>the fullest extent</w:t>
            </w:r>
            <w:r w:rsidRPr="00F42118">
              <w:rPr>
                <w:rFonts w:eastAsia="Arial" w:cstheme="minorHAnsi"/>
                <w:sz w:val="16"/>
                <w:szCs w:val="16"/>
                <w:u w:val="single"/>
              </w:rPr>
              <w:t xml:space="preserve"> possible</w:t>
            </w:r>
            <w:r w:rsidRPr="00F42118">
              <w:rPr>
                <w:rFonts w:eastAsia="Arial" w:cstheme="minorHAnsi"/>
                <w:sz w:val="16"/>
                <w:szCs w:val="16"/>
              </w:rPr>
              <w:t>.</w:t>
            </w:r>
          </w:p>
          <w:p w14:paraId="08BDCAE1" w14:textId="741CD4AB" w:rsidR="005163E6" w:rsidRPr="005163E6" w:rsidRDefault="005163E6" w:rsidP="00915314">
            <w:pPr>
              <w:numPr>
                <w:ilvl w:val="0"/>
                <w:numId w:val="3"/>
              </w:numPr>
              <w:spacing w:line="276" w:lineRule="auto"/>
              <w:rPr>
                <w:rFonts w:eastAsia="Arial" w:cstheme="minorHAnsi"/>
                <w:sz w:val="16"/>
                <w:szCs w:val="16"/>
              </w:rPr>
            </w:pPr>
            <w:r w:rsidRPr="005163E6">
              <w:rPr>
                <w:rFonts w:cstheme="minorHAnsi"/>
                <w:sz w:val="16"/>
                <w:szCs w:val="16"/>
              </w:rPr>
              <w:t>Keep risk assessments under regular review in line with government guidance. Government recommends sharing risk assessments online through the school’s website as good practice.</w:t>
            </w:r>
          </w:p>
          <w:p w14:paraId="7F9C72B0" w14:textId="773BFA7A" w:rsidR="005163E6" w:rsidRPr="005163E6" w:rsidRDefault="005163E6" w:rsidP="00915314">
            <w:pPr>
              <w:numPr>
                <w:ilvl w:val="0"/>
                <w:numId w:val="3"/>
              </w:numPr>
              <w:spacing w:line="276" w:lineRule="auto"/>
              <w:rPr>
                <w:rFonts w:eastAsia="Arial" w:cstheme="minorHAnsi"/>
                <w:sz w:val="16"/>
                <w:szCs w:val="16"/>
              </w:rPr>
            </w:pPr>
            <w:r w:rsidRPr="005163E6">
              <w:rPr>
                <w:rFonts w:cstheme="minorHAnsi"/>
                <w:sz w:val="16"/>
                <w:szCs w:val="16"/>
              </w:rPr>
              <w:t xml:space="preserve">Continue routine updates to the school’s staffing audit as situations may change. Consider the impact on statutory roles e.g. headteacher, SENCO, DSL, first aiders, paediatric first aider. </w:t>
            </w:r>
          </w:p>
          <w:p w14:paraId="400AE441" w14:textId="77777777" w:rsidR="00C03E89" w:rsidRPr="00F42118" w:rsidRDefault="00C03E89" w:rsidP="00915314">
            <w:pPr>
              <w:spacing w:line="276" w:lineRule="auto"/>
              <w:rPr>
                <w:rFonts w:eastAsia="Arial" w:cstheme="minorHAnsi"/>
                <w:sz w:val="16"/>
                <w:szCs w:val="16"/>
              </w:rPr>
            </w:pPr>
          </w:p>
          <w:p w14:paraId="7CC0FFB4" w14:textId="42C3D677" w:rsidR="008B4DC6" w:rsidRPr="00F42118" w:rsidRDefault="008B4DC6" w:rsidP="00915314">
            <w:pPr>
              <w:tabs>
                <w:tab w:val="left" w:pos="1560"/>
              </w:tabs>
              <w:suppressAutoHyphens/>
              <w:autoSpaceDN w:val="0"/>
              <w:spacing w:line="276" w:lineRule="auto"/>
              <w:textAlignment w:val="baseline"/>
              <w:rPr>
                <w:rFonts w:cs="Arial"/>
                <w:b/>
                <w:bCs/>
                <w:i/>
                <w:color w:val="C0504D" w:themeColor="accent2"/>
                <w:sz w:val="16"/>
                <w:szCs w:val="16"/>
                <w:u w:val="single"/>
              </w:rPr>
            </w:pPr>
            <w:r w:rsidRPr="00F42118">
              <w:rPr>
                <w:b/>
                <w:i/>
                <w:color w:val="C0504D" w:themeColor="accent2"/>
                <w:sz w:val="16"/>
                <w:szCs w:val="16"/>
                <w:u w:val="single"/>
              </w:rPr>
              <w:t xml:space="preserve">Infection </w:t>
            </w:r>
            <w:r w:rsidR="00DE6694" w:rsidRPr="00F42118">
              <w:rPr>
                <w:b/>
                <w:i/>
                <w:color w:val="C0504D" w:themeColor="accent2"/>
                <w:sz w:val="16"/>
                <w:szCs w:val="16"/>
                <w:u w:val="single"/>
              </w:rPr>
              <w:t>c</w:t>
            </w:r>
            <w:r w:rsidRPr="00F42118">
              <w:rPr>
                <w:b/>
                <w:i/>
                <w:color w:val="C0504D" w:themeColor="accent2"/>
                <w:sz w:val="16"/>
                <w:szCs w:val="16"/>
                <w:u w:val="single"/>
              </w:rPr>
              <w:t>ontrol protocols</w:t>
            </w:r>
          </w:p>
          <w:p w14:paraId="131E873E" w14:textId="224E18FD" w:rsidR="008B4DC6" w:rsidRPr="00F42118" w:rsidRDefault="00DE6694" w:rsidP="00915314">
            <w:pPr>
              <w:pStyle w:val="ListParagraph"/>
              <w:numPr>
                <w:ilvl w:val="0"/>
                <w:numId w:val="3"/>
              </w:numPr>
              <w:tabs>
                <w:tab w:val="left" w:pos="1560"/>
              </w:tabs>
              <w:suppressAutoHyphens/>
              <w:autoSpaceDN w:val="0"/>
              <w:spacing w:line="276" w:lineRule="auto"/>
              <w:textAlignment w:val="baseline"/>
              <w:rPr>
                <w:rFonts w:cs="Arial"/>
                <w:bCs/>
                <w:i/>
                <w:sz w:val="16"/>
                <w:szCs w:val="16"/>
              </w:rPr>
            </w:pPr>
            <w:r w:rsidRPr="00F42118">
              <w:rPr>
                <w:rFonts w:cs="Arial"/>
                <w:b/>
                <w:i/>
                <w:sz w:val="16"/>
                <w:szCs w:val="16"/>
              </w:rPr>
              <w:t xml:space="preserve">All members of the school community </w:t>
            </w:r>
            <w:r w:rsidR="008B4DC6" w:rsidRPr="00F42118">
              <w:rPr>
                <w:rFonts w:cs="Arial"/>
                <w:i/>
                <w:sz w:val="16"/>
                <w:szCs w:val="16"/>
              </w:rPr>
              <w:t xml:space="preserve">are made aware of the </w:t>
            </w:r>
            <w:r w:rsidRPr="00F42118">
              <w:rPr>
                <w:rFonts w:cs="Arial"/>
                <w:i/>
                <w:sz w:val="16"/>
                <w:szCs w:val="16"/>
              </w:rPr>
              <w:t>i</w:t>
            </w:r>
            <w:r w:rsidR="008B4DC6" w:rsidRPr="00F42118">
              <w:rPr>
                <w:rFonts w:cs="Arial"/>
                <w:i/>
                <w:sz w:val="16"/>
                <w:szCs w:val="16"/>
              </w:rPr>
              <w:t xml:space="preserve">nfection </w:t>
            </w:r>
            <w:r w:rsidRPr="00F42118">
              <w:rPr>
                <w:rFonts w:cs="Arial"/>
                <w:i/>
                <w:sz w:val="16"/>
                <w:szCs w:val="16"/>
              </w:rPr>
              <w:t>c</w:t>
            </w:r>
            <w:r w:rsidR="008B4DC6" w:rsidRPr="00F42118">
              <w:rPr>
                <w:rFonts w:cs="Arial"/>
                <w:i/>
                <w:sz w:val="16"/>
                <w:szCs w:val="16"/>
              </w:rPr>
              <w:t xml:space="preserve">ontrol protocols in the </w:t>
            </w:r>
            <w:r w:rsidR="008B4DC6" w:rsidRPr="00F1330F">
              <w:rPr>
                <w:rFonts w:cs="Arial"/>
                <w:bCs/>
                <w:i/>
                <w:color w:val="00B050"/>
                <w:sz w:val="16"/>
                <w:szCs w:val="16"/>
              </w:rPr>
              <w:t>Academy Action Plan</w:t>
            </w:r>
            <w:r w:rsidR="008B4DC6" w:rsidRPr="00F1330F">
              <w:rPr>
                <w:rFonts w:cs="Arial"/>
                <w:bCs/>
                <w:i/>
                <w:sz w:val="16"/>
                <w:szCs w:val="16"/>
              </w:rPr>
              <w:t>.</w:t>
            </w:r>
            <w:r w:rsidR="008B4DC6" w:rsidRPr="00F42118">
              <w:rPr>
                <w:rFonts w:cs="Arial"/>
                <w:bCs/>
                <w:i/>
                <w:sz w:val="16"/>
                <w:szCs w:val="16"/>
              </w:rPr>
              <w:t xml:space="preserve"> </w:t>
            </w:r>
          </w:p>
          <w:p w14:paraId="153709E7" w14:textId="7BD7F9FE" w:rsidR="008B4DC6" w:rsidRPr="00F42118" w:rsidRDefault="008B4DC6" w:rsidP="00915314">
            <w:pPr>
              <w:pStyle w:val="ListParagraph"/>
              <w:numPr>
                <w:ilvl w:val="0"/>
                <w:numId w:val="3"/>
              </w:numPr>
              <w:tabs>
                <w:tab w:val="left" w:pos="1560"/>
              </w:tabs>
              <w:suppressAutoHyphens/>
              <w:autoSpaceDN w:val="0"/>
              <w:spacing w:line="276" w:lineRule="auto"/>
              <w:textAlignment w:val="baseline"/>
              <w:rPr>
                <w:rFonts w:cs="Arial"/>
                <w:bCs/>
                <w:i/>
                <w:sz w:val="16"/>
                <w:szCs w:val="16"/>
              </w:rPr>
            </w:pPr>
            <w:r w:rsidRPr="00F42118">
              <w:rPr>
                <w:rFonts w:cs="Arial"/>
                <w:b/>
                <w:bCs/>
                <w:i/>
                <w:sz w:val="16"/>
                <w:szCs w:val="16"/>
              </w:rPr>
              <w:t>Individuals</w:t>
            </w:r>
            <w:r w:rsidRPr="00F42118">
              <w:rPr>
                <w:rFonts w:cs="Arial"/>
                <w:bCs/>
                <w:i/>
                <w:sz w:val="16"/>
                <w:szCs w:val="16"/>
              </w:rPr>
              <w:t xml:space="preserve"> </w:t>
            </w:r>
            <w:r w:rsidRPr="00F42118">
              <w:rPr>
                <w:rFonts w:cs="Arial"/>
                <w:i/>
                <w:sz w:val="16"/>
                <w:szCs w:val="16"/>
              </w:rPr>
              <w:t xml:space="preserve">must contact the school as soon </w:t>
            </w:r>
            <w:r w:rsidR="00DE6694" w:rsidRPr="00F42118">
              <w:rPr>
                <w:rFonts w:cs="Arial"/>
                <w:i/>
                <w:sz w:val="16"/>
                <w:szCs w:val="16"/>
              </w:rPr>
              <w:t xml:space="preserve">as </w:t>
            </w:r>
            <w:r w:rsidRPr="00F42118">
              <w:rPr>
                <w:rFonts w:cs="Arial"/>
                <w:i/>
                <w:sz w:val="16"/>
                <w:szCs w:val="16"/>
              </w:rPr>
              <w:t>they believe they</w:t>
            </w:r>
            <w:r w:rsidR="00DE6694" w:rsidRPr="00F42118">
              <w:rPr>
                <w:rFonts w:cs="Arial"/>
                <w:i/>
                <w:sz w:val="16"/>
                <w:szCs w:val="16"/>
              </w:rPr>
              <w:t xml:space="preserve">, </w:t>
            </w:r>
            <w:r w:rsidRPr="00F42118">
              <w:rPr>
                <w:rFonts w:cs="Arial"/>
                <w:i/>
                <w:sz w:val="16"/>
                <w:szCs w:val="16"/>
              </w:rPr>
              <w:t xml:space="preserve">their child or household member has been exposed to </w:t>
            </w:r>
            <w:r w:rsidR="00DE6694" w:rsidRPr="00F42118">
              <w:rPr>
                <w:rFonts w:cs="Arial"/>
                <w:i/>
                <w:sz w:val="16"/>
                <w:szCs w:val="16"/>
              </w:rPr>
              <w:t>COVID19</w:t>
            </w:r>
            <w:r w:rsidRPr="00F42118">
              <w:rPr>
                <w:rFonts w:cs="Arial"/>
                <w:i/>
                <w:sz w:val="16"/>
                <w:szCs w:val="16"/>
              </w:rPr>
              <w:t>.</w:t>
            </w:r>
          </w:p>
          <w:p w14:paraId="547AA32D" w14:textId="3BE064D6" w:rsidR="008B4DC6" w:rsidRPr="00F42118" w:rsidRDefault="008B4DC6" w:rsidP="00915314">
            <w:pPr>
              <w:pStyle w:val="ListParagraph"/>
              <w:numPr>
                <w:ilvl w:val="0"/>
                <w:numId w:val="3"/>
              </w:numPr>
              <w:tabs>
                <w:tab w:val="left" w:pos="1560"/>
              </w:tabs>
              <w:suppressAutoHyphens/>
              <w:autoSpaceDN w:val="0"/>
              <w:spacing w:line="276" w:lineRule="auto"/>
              <w:textAlignment w:val="baseline"/>
              <w:rPr>
                <w:rFonts w:cs="Arial"/>
                <w:i/>
                <w:sz w:val="16"/>
                <w:szCs w:val="16"/>
              </w:rPr>
            </w:pPr>
            <w:r w:rsidRPr="00F42118">
              <w:rPr>
                <w:rFonts w:cs="Arial"/>
                <w:b/>
                <w:i/>
                <w:sz w:val="16"/>
                <w:szCs w:val="16"/>
              </w:rPr>
              <w:t xml:space="preserve">Young people </w:t>
            </w:r>
            <w:r w:rsidRPr="00F42118">
              <w:rPr>
                <w:rFonts w:cs="Arial"/>
                <w:i/>
                <w:sz w:val="16"/>
                <w:szCs w:val="16"/>
              </w:rPr>
              <w:t xml:space="preserve">returning to school are made aware of the </w:t>
            </w:r>
            <w:r w:rsidR="00DE6694" w:rsidRPr="00F42118">
              <w:rPr>
                <w:rFonts w:cs="Arial"/>
                <w:i/>
                <w:sz w:val="16"/>
                <w:szCs w:val="16"/>
              </w:rPr>
              <w:t>in</w:t>
            </w:r>
            <w:r w:rsidRPr="00F42118">
              <w:rPr>
                <w:rFonts w:cs="Arial"/>
                <w:i/>
                <w:sz w:val="16"/>
                <w:szCs w:val="16"/>
              </w:rPr>
              <w:t xml:space="preserve">fection </w:t>
            </w:r>
            <w:r w:rsidR="00DE6694" w:rsidRPr="00F42118">
              <w:rPr>
                <w:rFonts w:cs="Arial"/>
                <w:i/>
                <w:sz w:val="16"/>
                <w:szCs w:val="16"/>
              </w:rPr>
              <w:t>c</w:t>
            </w:r>
            <w:r w:rsidRPr="00F42118">
              <w:rPr>
                <w:rFonts w:cs="Arial"/>
                <w:i/>
                <w:sz w:val="16"/>
                <w:szCs w:val="16"/>
              </w:rPr>
              <w:t xml:space="preserve">ontrol protocols through planned pastoral sessions (e.g. circle time or tutor time) and know </w:t>
            </w:r>
            <w:r w:rsidRPr="00F42118">
              <w:rPr>
                <w:rFonts w:cs="Arial"/>
                <w:i/>
                <w:sz w:val="16"/>
                <w:szCs w:val="16"/>
                <w:u w:val="single"/>
              </w:rPr>
              <w:t>to tell an adult</w:t>
            </w:r>
            <w:r w:rsidRPr="00F42118">
              <w:rPr>
                <w:rFonts w:cs="Arial"/>
                <w:i/>
                <w:sz w:val="16"/>
                <w:szCs w:val="16"/>
              </w:rPr>
              <w:t xml:space="preserve"> if they begin to feel unwell.</w:t>
            </w:r>
          </w:p>
          <w:p w14:paraId="102479A0" w14:textId="3D98CE96" w:rsidR="003050EC" w:rsidRPr="00F42118" w:rsidRDefault="008B4DC6" w:rsidP="00915314">
            <w:pPr>
              <w:pStyle w:val="ListParagraph"/>
              <w:numPr>
                <w:ilvl w:val="0"/>
                <w:numId w:val="3"/>
              </w:numPr>
              <w:tabs>
                <w:tab w:val="left" w:pos="1560"/>
              </w:tabs>
              <w:suppressAutoHyphens/>
              <w:autoSpaceDN w:val="0"/>
              <w:spacing w:line="276" w:lineRule="auto"/>
              <w:textAlignment w:val="baseline"/>
              <w:rPr>
                <w:rFonts w:cs="Arial"/>
                <w:i/>
                <w:sz w:val="16"/>
                <w:szCs w:val="16"/>
              </w:rPr>
            </w:pPr>
            <w:r w:rsidRPr="00F42118">
              <w:rPr>
                <w:rFonts w:cs="Arial"/>
                <w:bCs/>
                <w:i/>
                <w:sz w:val="16"/>
                <w:szCs w:val="16"/>
              </w:rPr>
              <w:t xml:space="preserve">Confidentiality is </w:t>
            </w:r>
            <w:r w:rsidRPr="00F42118">
              <w:rPr>
                <w:rFonts w:cs="Arial"/>
                <w:i/>
                <w:sz w:val="16"/>
                <w:szCs w:val="16"/>
              </w:rPr>
              <w:t xml:space="preserve">always followed – </w:t>
            </w:r>
            <w:r w:rsidR="00DE6694" w:rsidRPr="00F42118">
              <w:rPr>
                <w:rFonts w:cs="Arial"/>
                <w:b/>
                <w:i/>
                <w:sz w:val="16"/>
                <w:szCs w:val="16"/>
              </w:rPr>
              <w:t>colleagues</w:t>
            </w:r>
            <w:r w:rsidR="00DE6694" w:rsidRPr="00F42118">
              <w:rPr>
                <w:rFonts w:cs="Arial"/>
                <w:i/>
                <w:sz w:val="16"/>
                <w:szCs w:val="16"/>
              </w:rPr>
              <w:t xml:space="preserve"> </w:t>
            </w:r>
            <w:r w:rsidRPr="00F42118">
              <w:rPr>
                <w:rFonts w:cs="Arial"/>
                <w:i/>
                <w:sz w:val="16"/>
                <w:szCs w:val="16"/>
              </w:rPr>
              <w:t xml:space="preserve">withhold the names of </w:t>
            </w:r>
            <w:r w:rsidR="0095498B">
              <w:rPr>
                <w:rFonts w:cs="Arial"/>
                <w:i/>
                <w:sz w:val="16"/>
                <w:szCs w:val="16"/>
              </w:rPr>
              <w:t xml:space="preserve">individuals </w:t>
            </w:r>
            <w:r w:rsidR="0095498B" w:rsidRPr="00F42118">
              <w:rPr>
                <w:rFonts w:cs="Arial"/>
                <w:i/>
                <w:sz w:val="16"/>
                <w:szCs w:val="16"/>
              </w:rPr>
              <w:t>with</w:t>
            </w:r>
            <w:r w:rsidRPr="00F42118">
              <w:rPr>
                <w:rFonts w:cs="Arial"/>
                <w:i/>
                <w:sz w:val="16"/>
                <w:szCs w:val="16"/>
              </w:rPr>
              <w:t xml:space="preserve"> confirmed or suspected cases of </w:t>
            </w:r>
            <w:r w:rsidR="00330195">
              <w:rPr>
                <w:rFonts w:cs="Arial"/>
                <w:i/>
                <w:sz w:val="16"/>
                <w:szCs w:val="16"/>
              </w:rPr>
              <w:t>COVID19</w:t>
            </w:r>
            <w:r w:rsidRPr="00F42118">
              <w:rPr>
                <w:rFonts w:cs="Arial"/>
                <w:i/>
                <w:sz w:val="16"/>
                <w:szCs w:val="16"/>
              </w:rPr>
              <w:t>.</w:t>
            </w:r>
          </w:p>
        </w:tc>
        <w:tc>
          <w:tcPr>
            <w:tcW w:w="253" w:type="pct"/>
            <w:tcBorders>
              <w:top w:val="single" w:sz="4" w:space="0" w:color="auto"/>
              <w:left w:val="none" w:sz="0" w:space="0" w:color="auto"/>
              <w:bottom w:val="single" w:sz="4" w:space="0" w:color="auto"/>
              <w:right w:val="single" w:sz="4" w:space="0" w:color="auto"/>
            </w:tcBorders>
            <w:shd w:val="clear" w:color="auto" w:fill="FFC000"/>
            <w:vAlign w:val="center"/>
          </w:tcPr>
          <w:p w14:paraId="625AACA4" w14:textId="31F38B30" w:rsidR="003050EC" w:rsidRPr="00F42118" w:rsidRDefault="00E55FD6" w:rsidP="00915314">
            <w:pPr>
              <w:spacing w:line="276" w:lineRule="auto"/>
              <w:jc w:val="center"/>
              <w:rPr>
                <w:rFonts w:cs="Arial"/>
                <w:b/>
                <w:sz w:val="16"/>
                <w:szCs w:val="16"/>
              </w:rPr>
            </w:pPr>
            <w:r w:rsidRPr="00F42118">
              <w:rPr>
                <w:rFonts w:cs="Arial"/>
                <w:b/>
                <w:sz w:val="32"/>
                <w:szCs w:val="16"/>
              </w:rPr>
              <w:t>M</w:t>
            </w:r>
          </w:p>
        </w:tc>
      </w:tr>
    </w:tbl>
    <w:p w14:paraId="5F606918" w14:textId="07187978" w:rsidR="004F00F5" w:rsidRPr="00F42118" w:rsidRDefault="004F00F5" w:rsidP="006D2C79"/>
    <w:tbl>
      <w:tblPr>
        <w:tblStyle w:val="LightGrid"/>
        <w:tblW w:w="5467" w:type="pct"/>
        <w:jc w:val="center"/>
        <w:tblLayout w:type="fixed"/>
        <w:tblCellMar>
          <w:left w:w="57" w:type="dxa"/>
          <w:right w:w="57" w:type="dxa"/>
        </w:tblCellMar>
        <w:tblLook w:val="0420" w:firstRow="1" w:lastRow="0" w:firstColumn="0" w:lastColumn="0" w:noHBand="0" w:noVBand="1"/>
      </w:tblPr>
      <w:tblGrid>
        <w:gridCol w:w="1409"/>
        <w:gridCol w:w="705"/>
        <w:gridCol w:w="5814"/>
        <w:gridCol w:w="567"/>
        <w:gridCol w:w="710"/>
        <w:gridCol w:w="5264"/>
        <w:gridCol w:w="771"/>
      </w:tblGrid>
      <w:tr w:rsidR="00B13C57" w:rsidRPr="00F42118" w14:paraId="403357A0" w14:textId="77777777" w:rsidTr="008B7C75">
        <w:trPr>
          <w:cnfStyle w:val="100000000000" w:firstRow="1" w:lastRow="0" w:firstColumn="0" w:lastColumn="0" w:oddVBand="0" w:evenVBand="0" w:oddHBand="0" w:evenHBand="0" w:firstRowFirstColumn="0" w:firstRowLastColumn="0" w:lastRowFirstColumn="0" w:lastRowLastColumn="0"/>
          <w:trHeight w:val="102"/>
          <w:jc w:val="center"/>
        </w:trPr>
        <w:tc>
          <w:tcPr>
            <w:tcW w:w="462" w:type="pct"/>
            <w:vMerge w:val="restar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76800B4F" w14:textId="7EBC67F3" w:rsidR="00C95F16" w:rsidRPr="00F42118" w:rsidRDefault="00C95F16" w:rsidP="006D2C79">
            <w:pPr>
              <w:pStyle w:val="NoSpacing"/>
              <w:spacing w:line="276" w:lineRule="auto"/>
              <w:jc w:val="center"/>
              <w:rPr>
                <w:rFonts w:asciiTheme="minorHAnsi" w:hAnsiTheme="minorHAnsi"/>
                <w:sz w:val="16"/>
              </w:rPr>
            </w:pPr>
            <w:r w:rsidRPr="00F42118">
              <w:rPr>
                <w:rFonts w:asciiTheme="minorHAnsi" w:hAnsiTheme="minorHAnsi"/>
                <w:sz w:val="16"/>
              </w:rPr>
              <w:t>(</w:t>
            </w:r>
            <w:r w:rsidR="00132144" w:rsidRPr="00F42118">
              <w:rPr>
                <w:rFonts w:asciiTheme="minorHAnsi" w:hAnsiTheme="minorHAnsi"/>
                <w:sz w:val="16"/>
              </w:rPr>
              <w:t>2</w:t>
            </w:r>
            <w:r w:rsidRPr="00F42118">
              <w:rPr>
                <w:rFonts w:asciiTheme="minorHAnsi" w:hAnsiTheme="minorHAnsi"/>
                <w:sz w:val="16"/>
              </w:rPr>
              <w:t>)</w:t>
            </w:r>
          </w:p>
          <w:p w14:paraId="607E07CE" w14:textId="60D07320" w:rsidR="00B13C57" w:rsidRPr="00F42118" w:rsidRDefault="00C03E89" w:rsidP="006D2C79">
            <w:pPr>
              <w:pStyle w:val="NoSpacing"/>
              <w:spacing w:line="276" w:lineRule="auto"/>
              <w:jc w:val="center"/>
              <w:rPr>
                <w:rFonts w:asciiTheme="minorHAnsi" w:hAnsiTheme="minorHAnsi"/>
                <w:sz w:val="16"/>
              </w:rPr>
            </w:pPr>
            <w:r w:rsidRPr="00F42118">
              <w:rPr>
                <w:rFonts w:asciiTheme="minorHAnsi" w:hAnsiTheme="minorHAnsi"/>
                <w:sz w:val="16"/>
              </w:rPr>
              <w:t>Potential transmission to clinically vulnerable colleagues and young people</w:t>
            </w:r>
            <w:r w:rsidR="000B401F" w:rsidRPr="00F42118">
              <w:rPr>
                <w:rFonts w:asciiTheme="minorHAnsi" w:hAnsiTheme="minorHAnsi"/>
                <w:sz w:val="16"/>
              </w:rPr>
              <w:t>.</w:t>
            </w:r>
          </w:p>
          <w:p w14:paraId="0279475B" w14:textId="77777777" w:rsidR="00B13C57" w:rsidRPr="00F42118" w:rsidRDefault="00B13C57" w:rsidP="006D2C79">
            <w:pPr>
              <w:pStyle w:val="NoSpacing"/>
              <w:spacing w:line="276" w:lineRule="auto"/>
              <w:jc w:val="center"/>
              <w:rPr>
                <w:rFonts w:asciiTheme="minorHAnsi" w:hAnsiTheme="minorHAnsi"/>
                <w:sz w:val="16"/>
              </w:rPr>
            </w:pPr>
          </w:p>
          <w:p w14:paraId="46FE073A" w14:textId="77777777" w:rsidR="00B13C57" w:rsidRPr="00F42118" w:rsidRDefault="00B13C57" w:rsidP="006D2C79">
            <w:pPr>
              <w:pStyle w:val="NoSpacing"/>
              <w:spacing w:line="276" w:lineRule="auto"/>
              <w:jc w:val="center"/>
              <w:rPr>
                <w:bCs w:val="0"/>
                <w:i/>
                <w:sz w:val="16"/>
              </w:rPr>
            </w:pPr>
            <w:r w:rsidRPr="00F42118">
              <w:rPr>
                <w:rFonts w:asciiTheme="minorHAnsi" w:hAnsiTheme="minorHAnsi"/>
                <w:b w:val="0"/>
                <w:i/>
                <w:sz w:val="16"/>
              </w:rPr>
              <w:t>All members of the school community</w:t>
            </w:r>
          </w:p>
          <w:p w14:paraId="261D5D51" w14:textId="77777777" w:rsidR="000B401F" w:rsidRPr="00F42118" w:rsidRDefault="000B401F" w:rsidP="00254620">
            <w:pPr>
              <w:pStyle w:val="NoSpacing"/>
              <w:spacing w:line="276" w:lineRule="auto"/>
              <w:jc w:val="center"/>
              <w:rPr>
                <w:b w:val="0"/>
                <w:i/>
                <w:sz w:val="20"/>
                <w:szCs w:val="20"/>
              </w:rPr>
            </w:pPr>
          </w:p>
          <w:p w14:paraId="79F019C8" w14:textId="282D280A" w:rsidR="0095498B" w:rsidRPr="0095498B" w:rsidRDefault="0095498B" w:rsidP="0095498B">
            <w:pPr>
              <w:spacing w:after="240"/>
              <w:ind w:left="43"/>
              <w:jc w:val="center"/>
              <w:rPr>
                <w:rStyle w:val="Hyperlink"/>
                <w:rFonts w:asciiTheme="minorHAnsi" w:eastAsia="Arial" w:hAnsiTheme="minorHAnsi" w:cstheme="minorHAnsi"/>
                <w:b w:val="0"/>
                <w:color w:val="000000" w:themeColor="text1"/>
                <w:sz w:val="16"/>
                <w:szCs w:val="16"/>
              </w:rPr>
            </w:pPr>
            <w:r w:rsidRPr="0095498B">
              <w:rPr>
                <w:rFonts w:asciiTheme="minorHAnsi" w:eastAsia="Arial" w:hAnsiTheme="minorHAnsi" w:cstheme="minorHAnsi"/>
                <w:b w:val="0"/>
                <w:color w:val="FF0000"/>
                <w:sz w:val="16"/>
                <w:szCs w:val="16"/>
              </w:rPr>
              <w:t xml:space="preserve">Guidance is available  in the </w:t>
            </w:r>
            <w:hyperlink r:id="rId30" w:history="1">
              <w:r>
                <w:rPr>
                  <w:rStyle w:val="Hyperlink"/>
                  <w:rFonts w:asciiTheme="minorHAnsi" w:hAnsiTheme="minorHAnsi" w:cstheme="minorHAnsi"/>
                  <w:b w:val="0"/>
                  <w:sz w:val="16"/>
                  <w:szCs w:val="16"/>
                </w:rPr>
                <w:t>DFE: S</w:t>
              </w:r>
              <w:r w:rsidRPr="0095498B">
                <w:rPr>
                  <w:rStyle w:val="Hyperlink"/>
                  <w:rFonts w:asciiTheme="minorHAnsi" w:hAnsiTheme="minorHAnsi" w:cstheme="minorHAnsi"/>
                  <w:b w:val="0"/>
                  <w:sz w:val="16"/>
                  <w:szCs w:val="16"/>
                </w:rPr>
                <w:t>chools coronavirus (COVID19) operational guidance</w:t>
              </w:r>
            </w:hyperlink>
          </w:p>
          <w:p w14:paraId="670BF55C" w14:textId="5B44D018" w:rsidR="000B401F" w:rsidRPr="00F42118" w:rsidRDefault="000B401F" w:rsidP="00DE6694">
            <w:pPr>
              <w:spacing w:after="240"/>
              <w:ind w:left="43"/>
              <w:jc w:val="center"/>
              <w:rPr>
                <w:rFonts w:ascii="Arial" w:eastAsia="Arial" w:hAnsi="Arial" w:cs="Arial"/>
                <w:b w:val="0"/>
                <w:color w:val="0070C0"/>
                <w:sz w:val="16"/>
                <w:szCs w:val="16"/>
                <w:u w:val="single"/>
              </w:rPr>
            </w:pPr>
          </w:p>
        </w:tc>
        <w:tc>
          <w:tcPr>
            <w:tcW w:w="231" w:type="pct"/>
            <w:tcBorders>
              <w:top w:val="single" w:sz="4" w:space="0" w:color="auto"/>
              <w:left w:val="single" w:sz="4" w:space="0" w:color="auto"/>
              <w:bottom w:val="single" w:sz="4" w:space="0" w:color="auto"/>
              <w:right w:val="single" w:sz="4" w:space="0" w:color="auto"/>
            </w:tcBorders>
            <w:shd w:val="clear" w:color="auto" w:fill="7030A0"/>
            <w:vAlign w:val="center"/>
          </w:tcPr>
          <w:p w14:paraId="50D0A682" w14:textId="1B03FEBE" w:rsidR="00B13C57" w:rsidRPr="00F42118" w:rsidRDefault="00E55FD6" w:rsidP="00915314">
            <w:pPr>
              <w:spacing w:line="276" w:lineRule="auto"/>
              <w:jc w:val="center"/>
              <w:rPr>
                <w:rFonts w:cs="Arial"/>
                <w:sz w:val="32"/>
                <w:szCs w:val="32"/>
              </w:rPr>
            </w:pPr>
            <w:r w:rsidRPr="00F42118">
              <w:rPr>
                <w:rFonts w:cs="Arial"/>
                <w:sz w:val="32"/>
                <w:szCs w:val="32"/>
              </w:rPr>
              <w:t>V</w:t>
            </w:r>
            <w:r w:rsidR="009A5A8B" w:rsidRPr="00F42118">
              <w:rPr>
                <w:rFonts w:cs="Arial"/>
                <w:sz w:val="32"/>
                <w:szCs w:val="32"/>
              </w:rPr>
              <w:t>H</w:t>
            </w:r>
          </w:p>
        </w:tc>
        <w:tc>
          <w:tcPr>
            <w:tcW w:w="1907"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771C7B7C" w14:textId="75C67944" w:rsidR="00915314" w:rsidRDefault="008E7356" w:rsidP="00915314">
            <w:pPr>
              <w:spacing w:line="276" w:lineRule="auto"/>
              <w:rPr>
                <w:rFonts w:eastAsia="Arial" w:cstheme="minorHAnsi"/>
                <w:b w:val="0"/>
                <w:bCs w:val="0"/>
                <w:sz w:val="16"/>
                <w:szCs w:val="16"/>
                <w:u w:val="single"/>
              </w:rPr>
            </w:pPr>
            <w:r w:rsidRPr="00797C22">
              <w:rPr>
                <w:rFonts w:asciiTheme="minorHAnsi" w:eastAsia="Arial" w:hAnsiTheme="minorHAnsi" w:cstheme="minorHAnsi"/>
                <w:sz w:val="16"/>
                <w:szCs w:val="16"/>
                <w:u w:val="single"/>
              </w:rPr>
              <w:t>Young people</w:t>
            </w:r>
            <w:r w:rsidR="00C933CB" w:rsidRPr="00797C22">
              <w:rPr>
                <w:rFonts w:asciiTheme="minorHAnsi" w:eastAsia="Arial" w:hAnsiTheme="minorHAnsi" w:cstheme="minorHAnsi"/>
                <w:sz w:val="16"/>
                <w:szCs w:val="16"/>
                <w:u w:val="single"/>
              </w:rPr>
              <w:t xml:space="preserve"> (</w:t>
            </w:r>
            <w:r w:rsidR="00132144" w:rsidRPr="00797C22">
              <w:rPr>
                <w:rFonts w:asciiTheme="minorHAnsi" w:eastAsia="Arial" w:hAnsiTheme="minorHAnsi" w:cstheme="minorHAnsi"/>
                <w:sz w:val="16"/>
                <w:szCs w:val="16"/>
                <w:u w:val="single"/>
              </w:rPr>
              <w:t>A</w:t>
            </w:r>
            <w:r w:rsidR="00C933CB" w:rsidRPr="00797C22">
              <w:rPr>
                <w:rFonts w:asciiTheme="minorHAnsi" w:eastAsia="Arial" w:hAnsiTheme="minorHAnsi" w:cstheme="minorHAnsi"/>
                <w:sz w:val="16"/>
                <w:szCs w:val="16"/>
                <w:u w:val="single"/>
              </w:rPr>
              <w:t>)</w:t>
            </w:r>
          </w:p>
          <w:p w14:paraId="5A271BF0" w14:textId="77777777" w:rsidR="00915314" w:rsidRPr="00915314" w:rsidRDefault="00915314" w:rsidP="00915314">
            <w:pPr>
              <w:spacing w:line="276" w:lineRule="auto"/>
              <w:rPr>
                <w:rFonts w:eastAsia="Arial" w:cstheme="minorHAnsi"/>
                <w:b w:val="0"/>
                <w:bCs w:val="0"/>
                <w:sz w:val="16"/>
                <w:szCs w:val="16"/>
                <w:u w:val="single"/>
              </w:rPr>
            </w:pPr>
          </w:p>
          <w:p w14:paraId="1E4AFADE" w14:textId="77777777" w:rsidR="001302A5" w:rsidRPr="004B7074" w:rsidRDefault="0095498B" w:rsidP="00915314">
            <w:pPr>
              <w:pStyle w:val="ListParagraph"/>
              <w:numPr>
                <w:ilvl w:val="0"/>
                <w:numId w:val="28"/>
              </w:numPr>
              <w:spacing w:line="276" w:lineRule="auto"/>
              <w:rPr>
                <w:rFonts w:asciiTheme="minorHAnsi" w:hAnsiTheme="minorHAnsi" w:cstheme="minorHAnsi"/>
                <w:color w:val="FF0000"/>
                <w:sz w:val="16"/>
                <w:szCs w:val="16"/>
              </w:rPr>
            </w:pPr>
            <w:r w:rsidRPr="0095498B">
              <w:rPr>
                <w:rFonts w:asciiTheme="minorHAnsi" w:hAnsiTheme="minorHAnsi" w:cstheme="minorHAnsi"/>
                <w:b w:val="0"/>
                <w:color w:val="FF0000"/>
                <w:sz w:val="16"/>
                <w:szCs w:val="16"/>
              </w:rPr>
              <w:t xml:space="preserve">School attendance will be mandatory for all </w:t>
            </w:r>
            <w:r w:rsidR="00330195">
              <w:rPr>
                <w:rFonts w:asciiTheme="minorHAnsi" w:hAnsiTheme="minorHAnsi" w:cstheme="minorHAnsi"/>
                <w:b w:val="0"/>
                <w:color w:val="FF0000"/>
                <w:sz w:val="16"/>
                <w:szCs w:val="16"/>
              </w:rPr>
              <w:t>young people</w:t>
            </w:r>
            <w:r w:rsidRPr="0095498B">
              <w:rPr>
                <w:rFonts w:asciiTheme="minorHAnsi" w:hAnsiTheme="minorHAnsi" w:cstheme="minorHAnsi"/>
                <w:b w:val="0"/>
                <w:color w:val="FF0000"/>
                <w:sz w:val="16"/>
                <w:szCs w:val="16"/>
              </w:rPr>
              <w:t xml:space="preserve"> from 8 March.</w:t>
            </w:r>
          </w:p>
          <w:p w14:paraId="6F90AC21" w14:textId="33E22DFD" w:rsidR="004B7074" w:rsidRPr="00F42118" w:rsidRDefault="00FA31B7" w:rsidP="00915314">
            <w:pPr>
              <w:pStyle w:val="ListParagraph"/>
              <w:numPr>
                <w:ilvl w:val="0"/>
                <w:numId w:val="28"/>
              </w:numPr>
              <w:spacing w:line="276" w:lineRule="auto"/>
              <w:rPr>
                <w:rFonts w:asciiTheme="minorHAnsi" w:hAnsiTheme="minorHAnsi" w:cstheme="minorHAnsi"/>
                <w:color w:val="FF0000"/>
                <w:sz w:val="16"/>
                <w:szCs w:val="16"/>
              </w:rPr>
            </w:pPr>
            <w:bookmarkStart w:id="2" w:name="_Hlk65600686"/>
            <w:r>
              <w:rPr>
                <w:rFonts w:asciiTheme="minorHAnsi" w:hAnsiTheme="minorHAnsi" w:cstheme="minorHAnsi"/>
                <w:color w:val="7030A0"/>
                <w:sz w:val="16"/>
                <w:szCs w:val="16"/>
              </w:rPr>
              <w:t>Young people</w:t>
            </w:r>
            <w:r w:rsidRPr="00FA31B7">
              <w:rPr>
                <w:rFonts w:asciiTheme="minorHAnsi" w:hAnsiTheme="minorHAnsi" w:cstheme="minorHAnsi"/>
                <w:color w:val="7030A0"/>
                <w:sz w:val="16"/>
                <w:szCs w:val="16"/>
              </w:rPr>
              <w:t xml:space="preserve"> MUST NOT attend if they are shielding, self-isolating, displaying symptoms or have tested positive for coronavirus.</w:t>
            </w:r>
            <w:bookmarkEnd w:id="2"/>
          </w:p>
        </w:tc>
        <w:tc>
          <w:tcPr>
            <w:tcW w:w="18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A6C569D" w14:textId="77777777" w:rsidR="00B13C57" w:rsidRPr="00F42118" w:rsidRDefault="001302A5" w:rsidP="00915314">
            <w:pPr>
              <w:spacing w:line="276" w:lineRule="auto"/>
              <w:rPr>
                <w:rFonts w:asciiTheme="minorHAnsi" w:hAnsiTheme="minorHAnsi" w:cstheme="minorHAnsi"/>
                <w:b w:val="0"/>
                <w:sz w:val="16"/>
                <w:szCs w:val="16"/>
              </w:rPr>
            </w:pPr>
            <w:r w:rsidRPr="00F42118">
              <w:rPr>
                <w:rFonts w:asciiTheme="minorHAnsi" w:hAnsiTheme="minorHAnsi" w:cstheme="minorHAnsi"/>
                <w:b w:val="0"/>
                <w:sz w:val="16"/>
                <w:szCs w:val="16"/>
              </w:rPr>
              <w:t>KMA</w:t>
            </w:r>
          </w:p>
          <w:p w14:paraId="1C286534" w14:textId="1C97D86F" w:rsidR="008E7356" w:rsidRPr="00F42118" w:rsidRDefault="008E7356" w:rsidP="00915314">
            <w:pPr>
              <w:spacing w:line="276" w:lineRule="auto"/>
              <w:rPr>
                <w:rFonts w:asciiTheme="minorHAnsi" w:hAnsiTheme="minorHAnsi" w:cstheme="minorHAnsi"/>
                <w:b w:val="0"/>
                <w:sz w:val="16"/>
                <w:szCs w:val="16"/>
              </w:rPr>
            </w:pPr>
            <w:r w:rsidRPr="00F42118">
              <w:rPr>
                <w:rFonts w:asciiTheme="minorHAnsi" w:hAnsiTheme="minorHAnsi" w:cstheme="minorHAnsi"/>
                <w:b w:val="0"/>
                <w:sz w:val="16"/>
                <w:szCs w:val="16"/>
              </w:rPr>
              <w:t>DDO</w:t>
            </w:r>
          </w:p>
        </w:tc>
        <w:tc>
          <w:tcPr>
            <w:tcW w:w="23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4BF2F11" w14:textId="60925662" w:rsidR="00B13C57" w:rsidRPr="00F42118" w:rsidRDefault="009711FB" w:rsidP="00915314">
            <w:pPr>
              <w:spacing w:line="276" w:lineRule="auto"/>
              <w:jc w:val="center"/>
              <w:rPr>
                <w:rFonts w:asciiTheme="minorHAnsi" w:hAnsiTheme="minorHAnsi" w:cstheme="minorHAnsi"/>
                <w:b w:val="0"/>
                <w:sz w:val="16"/>
                <w:szCs w:val="16"/>
              </w:rPr>
            </w:pPr>
            <w:r>
              <w:rPr>
                <w:rFonts w:asciiTheme="minorHAnsi" w:hAnsiTheme="minorHAnsi" w:cstheme="minorHAnsi"/>
                <w:b w:val="0"/>
                <w:sz w:val="16"/>
                <w:szCs w:val="16"/>
              </w:rPr>
              <w:t>3/MAR</w:t>
            </w:r>
          </w:p>
        </w:tc>
        <w:tc>
          <w:tcPr>
            <w:tcW w:w="172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B29BB19" w14:textId="0F17A187" w:rsidR="00132144" w:rsidRPr="00F42118" w:rsidRDefault="00132144" w:rsidP="00915314">
            <w:pPr>
              <w:spacing w:line="276" w:lineRule="auto"/>
              <w:rPr>
                <w:rFonts w:asciiTheme="minorHAnsi" w:eastAsia="Arial" w:hAnsiTheme="minorHAnsi" w:cstheme="minorHAnsi"/>
                <w:b w:val="0"/>
                <w:sz w:val="16"/>
                <w:szCs w:val="16"/>
              </w:rPr>
            </w:pPr>
            <w:r w:rsidRPr="00F42118">
              <w:rPr>
                <w:rFonts w:asciiTheme="minorHAnsi" w:eastAsia="Arial" w:hAnsiTheme="minorHAnsi" w:cstheme="minorHAnsi"/>
                <w:b w:val="0"/>
                <w:sz w:val="16"/>
                <w:szCs w:val="16"/>
              </w:rPr>
              <w:t xml:space="preserve">Communicate with parents of clinically vulnerable </w:t>
            </w:r>
            <w:r w:rsidR="003A3CE3" w:rsidRPr="00F42118">
              <w:rPr>
                <w:rFonts w:asciiTheme="minorHAnsi" w:eastAsia="Arial" w:hAnsiTheme="minorHAnsi" w:cstheme="minorHAnsi"/>
                <w:b w:val="0"/>
                <w:sz w:val="16"/>
                <w:szCs w:val="16"/>
              </w:rPr>
              <w:t>young people</w:t>
            </w:r>
            <w:r w:rsidR="00193B28">
              <w:rPr>
                <w:rFonts w:asciiTheme="minorHAnsi" w:eastAsia="Arial" w:hAnsiTheme="minorHAnsi" w:cstheme="minorHAnsi"/>
                <w:b w:val="0"/>
                <w:sz w:val="16"/>
                <w:szCs w:val="16"/>
              </w:rPr>
              <w:t>:</w:t>
            </w:r>
            <w:r w:rsidRPr="00F42118">
              <w:rPr>
                <w:rFonts w:asciiTheme="minorHAnsi" w:eastAsia="Arial" w:hAnsiTheme="minorHAnsi" w:cstheme="minorHAnsi"/>
                <w:b w:val="0"/>
                <w:sz w:val="16"/>
                <w:szCs w:val="16"/>
              </w:rPr>
              <w:t xml:space="preserve"> </w:t>
            </w:r>
          </w:p>
          <w:p w14:paraId="0DD5EB4F" w14:textId="01F03426" w:rsidR="007F5604" w:rsidRPr="0095498B" w:rsidRDefault="0095498B" w:rsidP="00915314">
            <w:pPr>
              <w:pStyle w:val="ListParagraph"/>
              <w:numPr>
                <w:ilvl w:val="0"/>
                <w:numId w:val="29"/>
              </w:numPr>
              <w:spacing w:line="276" w:lineRule="auto"/>
              <w:rPr>
                <w:rFonts w:asciiTheme="minorHAnsi" w:eastAsia="Arial" w:hAnsiTheme="minorHAnsi" w:cstheme="minorHAnsi"/>
                <w:b w:val="0"/>
                <w:color w:val="FF0000"/>
                <w:sz w:val="16"/>
                <w:szCs w:val="16"/>
              </w:rPr>
            </w:pPr>
            <w:r w:rsidRPr="0095498B">
              <w:rPr>
                <w:rFonts w:asciiTheme="minorHAnsi" w:eastAsia="Arial" w:hAnsiTheme="minorHAnsi" w:cstheme="minorHAnsi"/>
                <w:b w:val="0"/>
                <w:color w:val="FF0000"/>
                <w:sz w:val="16"/>
                <w:szCs w:val="16"/>
              </w:rPr>
              <w:t>The advice for y</w:t>
            </w:r>
            <w:r w:rsidRPr="0095498B">
              <w:rPr>
                <w:rFonts w:eastAsia="Arial"/>
                <w:b w:val="0"/>
                <w:color w:val="FF0000"/>
                <w:sz w:val="16"/>
                <w:szCs w:val="16"/>
              </w:rPr>
              <w:t xml:space="preserve">oung people </w:t>
            </w:r>
            <w:r w:rsidRPr="0095498B">
              <w:rPr>
                <w:rFonts w:eastAsia="Arial" w:cstheme="minorHAnsi"/>
                <w:b w:val="0"/>
                <w:color w:val="FF0000"/>
                <w:sz w:val="16"/>
                <w:szCs w:val="16"/>
              </w:rPr>
              <w:t>who have been confirmed as clinically extremely vulnerable is to shield and stay at home as much as possible until at least 31</w:t>
            </w:r>
            <w:r w:rsidRPr="0095498B">
              <w:rPr>
                <w:rFonts w:eastAsia="Arial" w:cstheme="minorHAnsi"/>
                <w:b w:val="0"/>
                <w:color w:val="FF0000"/>
                <w:sz w:val="16"/>
                <w:szCs w:val="16"/>
                <w:vertAlign w:val="superscript"/>
              </w:rPr>
              <w:t>st</w:t>
            </w:r>
            <w:r w:rsidRPr="0095498B">
              <w:rPr>
                <w:rFonts w:eastAsia="Arial" w:cstheme="minorHAnsi"/>
                <w:b w:val="0"/>
                <w:color w:val="FF0000"/>
                <w:sz w:val="16"/>
                <w:szCs w:val="16"/>
              </w:rPr>
              <w:t xml:space="preserve"> March 2021. They are advised not to attend school while shielding advice applies nationally.</w:t>
            </w:r>
          </w:p>
          <w:p w14:paraId="634044F0" w14:textId="3F89357E" w:rsidR="00132144" w:rsidRPr="00F42118" w:rsidRDefault="003A3CE3" w:rsidP="00915314">
            <w:pPr>
              <w:spacing w:line="276" w:lineRule="auto"/>
              <w:rPr>
                <w:rFonts w:asciiTheme="minorHAnsi" w:eastAsia="Arial" w:hAnsiTheme="minorHAnsi" w:cstheme="minorHAnsi"/>
                <w:b w:val="0"/>
                <w:sz w:val="16"/>
                <w:szCs w:val="16"/>
              </w:rPr>
            </w:pPr>
            <w:r w:rsidRPr="00F42118">
              <w:rPr>
                <w:rFonts w:asciiTheme="minorHAnsi" w:eastAsia="Arial" w:hAnsiTheme="minorHAnsi" w:cstheme="minorHAnsi"/>
                <w:b w:val="0"/>
                <w:sz w:val="16"/>
                <w:szCs w:val="16"/>
              </w:rPr>
              <w:t>Young people</w:t>
            </w:r>
            <w:r w:rsidR="00132144" w:rsidRPr="00F42118">
              <w:rPr>
                <w:rFonts w:asciiTheme="minorHAnsi" w:eastAsia="Arial" w:hAnsiTheme="minorHAnsi" w:cstheme="minorHAnsi"/>
                <w:b w:val="0"/>
                <w:sz w:val="16"/>
                <w:szCs w:val="16"/>
              </w:rPr>
              <w:t xml:space="preserve"> </w:t>
            </w:r>
            <w:r w:rsidR="00132144" w:rsidRPr="00F42118">
              <w:rPr>
                <w:rFonts w:asciiTheme="minorHAnsi" w:hAnsiTheme="minorHAnsi" w:cstheme="minorHAnsi"/>
                <w:b w:val="0"/>
                <w:sz w:val="16"/>
                <w:szCs w:val="16"/>
                <w:lang w:eastAsia="en-GB"/>
              </w:rPr>
              <w:t>who are under the care of a specialist health professional</w:t>
            </w:r>
            <w:r w:rsidR="00132144" w:rsidRPr="00F42118">
              <w:rPr>
                <w:rFonts w:asciiTheme="minorHAnsi" w:eastAsia="Arial" w:hAnsiTheme="minorHAnsi" w:cstheme="minorHAnsi"/>
                <w:b w:val="0"/>
                <w:sz w:val="16"/>
                <w:szCs w:val="16"/>
              </w:rPr>
              <w:t xml:space="preserve">: </w:t>
            </w:r>
          </w:p>
          <w:p w14:paraId="2D6E0B8C" w14:textId="77777777" w:rsidR="007F5604" w:rsidRPr="0095498B" w:rsidRDefault="00132144" w:rsidP="00915314">
            <w:pPr>
              <w:pStyle w:val="ListParagraph"/>
              <w:numPr>
                <w:ilvl w:val="0"/>
                <w:numId w:val="29"/>
              </w:numPr>
              <w:spacing w:line="276" w:lineRule="auto"/>
              <w:rPr>
                <w:rFonts w:asciiTheme="minorHAnsi" w:hAnsiTheme="minorHAnsi" w:cstheme="minorHAnsi"/>
                <w:b w:val="0"/>
                <w:sz w:val="16"/>
                <w:szCs w:val="16"/>
                <w:lang w:eastAsia="en-GB"/>
              </w:rPr>
            </w:pPr>
            <w:r w:rsidRPr="0095498B">
              <w:rPr>
                <w:rFonts w:asciiTheme="minorHAnsi" w:eastAsia="Arial" w:hAnsiTheme="minorHAnsi" w:cstheme="minorHAnsi"/>
                <w:b w:val="0"/>
                <w:sz w:val="16"/>
                <w:szCs w:val="16"/>
              </w:rPr>
              <w:t xml:space="preserve">Request parents </w:t>
            </w:r>
            <w:r w:rsidRPr="0095498B">
              <w:rPr>
                <w:rFonts w:asciiTheme="minorHAnsi" w:hAnsiTheme="minorHAnsi" w:cstheme="minorHAnsi"/>
                <w:b w:val="0"/>
                <w:sz w:val="16"/>
                <w:szCs w:val="16"/>
                <w:lang w:eastAsia="en-GB"/>
              </w:rPr>
              <w:t>discuss their child’s care needs with their health professional to ensure appropriate risk controls. Further advice is available from the Royal College of Paediatrics and Child Health.</w:t>
            </w:r>
          </w:p>
          <w:p w14:paraId="457D7B56" w14:textId="2FE98A5E" w:rsidR="000E07C8" w:rsidRPr="00F42118" w:rsidRDefault="007F5604" w:rsidP="00915314">
            <w:pPr>
              <w:pStyle w:val="ListParagraph"/>
              <w:numPr>
                <w:ilvl w:val="0"/>
                <w:numId w:val="29"/>
              </w:numPr>
              <w:spacing w:line="276" w:lineRule="auto"/>
              <w:rPr>
                <w:rFonts w:asciiTheme="minorHAnsi" w:hAnsiTheme="minorHAnsi" w:cstheme="minorHAnsi"/>
                <w:b w:val="0"/>
                <w:sz w:val="16"/>
                <w:szCs w:val="16"/>
                <w:lang w:eastAsia="en-GB"/>
              </w:rPr>
            </w:pPr>
            <w:r w:rsidRPr="0095498B">
              <w:rPr>
                <w:rFonts w:asciiTheme="minorHAnsi" w:hAnsiTheme="minorHAnsi" w:cstheme="minorHAnsi"/>
                <w:b w:val="0"/>
                <w:sz w:val="16"/>
                <w:szCs w:val="16"/>
                <w:lang w:eastAsia="en-GB"/>
              </w:rPr>
              <w:t>Ensure these young people have the support they need to ensure they can access remote learning.</w:t>
            </w:r>
          </w:p>
        </w:tc>
        <w:tc>
          <w:tcPr>
            <w:tcW w:w="253" w:type="pct"/>
            <w:tcBorders>
              <w:top w:val="none" w:sz="0" w:space="0" w:color="auto"/>
              <w:left w:val="none" w:sz="0" w:space="0" w:color="auto"/>
              <w:bottom w:val="none" w:sz="0" w:space="0" w:color="auto"/>
              <w:right w:val="none" w:sz="0" w:space="0" w:color="auto"/>
            </w:tcBorders>
            <w:shd w:val="clear" w:color="auto" w:fill="FFC000"/>
            <w:vAlign w:val="center"/>
          </w:tcPr>
          <w:p w14:paraId="79F17C1D" w14:textId="4A99A83B" w:rsidR="00B13C57" w:rsidRPr="00F42118" w:rsidRDefault="00E55FD6" w:rsidP="00915314">
            <w:pPr>
              <w:spacing w:line="276" w:lineRule="auto"/>
              <w:jc w:val="center"/>
              <w:rPr>
                <w:rFonts w:cs="Arial"/>
                <w:sz w:val="32"/>
                <w:szCs w:val="32"/>
              </w:rPr>
            </w:pPr>
            <w:r w:rsidRPr="00F42118">
              <w:rPr>
                <w:rFonts w:cs="Arial"/>
                <w:sz w:val="32"/>
                <w:szCs w:val="32"/>
              </w:rPr>
              <w:t>M</w:t>
            </w:r>
          </w:p>
        </w:tc>
      </w:tr>
      <w:tr w:rsidR="00B769D4" w:rsidRPr="00F42118" w14:paraId="32869001" w14:textId="77777777" w:rsidTr="00193B28">
        <w:trPr>
          <w:cnfStyle w:val="000000100000" w:firstRow="0" w:lastRow="0" w:firstColumn="0" w:lastColumn="0" w:oddVBand="0" w:evenVBand="0" w:oddHBand="1" w:evenHBand="0" w:firstRowFirstColumn="0" w:firstRowLastColumn="0" w:lastRowFirstColumn="0" w:lastRowLastColumn="0"/>
          <w:trHeight w:val="689"/>
          <w:jc w:val="center"/>
        </w:trPr>
        <w:tc>
          <w:tcPr>
            <w:tcW w:w="462" w:type="pct"/>
            <w:vMerge/>
            <w:tcBorders>
              <w:right w:val="single" w:sz="4" w:space="0" w:color="auto"/>
            </w:tcBorders>
            <w:shd w:val="clear" w:color="auto" w:fill="FFFFFF" w:themeFill="background1"/>
            <w:vAlign w:val="center"/>
          </w:tcPr>
          <w:p w14:paraId="76DA3257" w14:textId="71246732" w:rsidR="00B769D4" w:rsidRPr="00F42118" w:rsidRDefault="00B769D4" w:rsidP="006D2C79">
            <w:pPr>
              <w:pStyle w:val="NoSpacing"/>
              <w:spacing w:line="276" w:lineRule="auto"/>
              <w:jc w:val="center"/>
              <w:rPr>
                <w:sz w:val="16"/>
              </w:rPr>
            </w:pPr>
          </w:p>
        </w:tc>
        <w:tc>
          <w:tcPr>
            <w:tcW w:w="231" w:type="pct"/>
            <w:tcBorders>
              <w:top w:val="single" w:sz="4" w:space="0" w:color="auto"/>
              <w:left w:val="single" w:sz="4" w:space="0" w:color="auto"/>
              <w:bottom w:val="single" w:sz="4" w:space="0" w:color="auto"/>
              <w:right w:val="single" w:sz="4" w:space="0" w:color="auto"/>
            </w:tcBorders>
            <w:shd w:val="clear" w:color="auto" w:fill="7030A0"/>
            <w:vAlign w:val="center"/>
          </w:tcPr>
          <w:p w14:paraId="2BCA3682" w14:textId="03507188" w:rsidR="00B769D4" w:rsidRPr="00F42118" w:rsidRDefault="00E55FD6" w:rsidP="00915314">
            <w:pPr>
              <w:spacing w:line="276" w:lineRule="auto"/>
              <w:jc w:val="center"/>
              <w:rPr>
                <w:rFonts w:cs="Arial"/>
                <w:b/>
                <w:sz w:val="32"/>
                <w:szCs w:val="32"/>
              </w:rPr>
            </w:pPr>
            <w:r w:rsidRPr="00F42118">
              <w:rPr>
                <w:rFonts w:cs="Arial"/>
                <w:b/>
                <w:sz w:val="32"/>
                <w:szCs w:val="32"/>
              </w:rPr>
              <w:t>V</w:t>
            </w:r>
            <w:r w:rsidR="008E7356" w:rsidRPr="00F42118">
              <w:rPr>
                <w:rFonts w:cs="Arial"/>
                <w:b/>
                <w:sz w:val="32"/>
                <w:szCs w:val="32"/>
              </w:rPr>
              <w:t>H</w:t>
            </w:r>
          </w:p>
        </w:tc>
        <w:tc>
          <w:tcPr>
            <w:tcW w:w="1907" w:type="pct"/>
            <w:tcBorders>
              <w:left w:val="single" w:sz="4" w:space="0" w:color="auto"/>
            </w:tcBorders>
            <w:shd w:val="clear" w:color="auto" w:fill="FFFFFF" w:themeFill="background1"/>
            <w:vAlign w:val="center"/>
          </w:tcPr>
          <w:p w14:paraId="389E4981" w14:textId="4A5547DA" w:rsidR="00F42118" w:rsidRPr="00797C22" w:rsidRDefault="00B769D4" w:rsidP="00915314">
            <w:pPr>
              <w:spacing w:line="276" w:lineRule="auto"/>
              <w:rPr>
                <w:rFonts w:eastAsia="Arial" w:cstheme="minorHAnsi"/>
                <w:b/>
                <w:sz w:val="16"/>
                <w:szCs w:val="16"/>
                <w:u w:val="single"/>
              </w:rPr>
            </w:pPr>
            <w:r w:rsidRPr="00797C22">
              <w:rPr>
                <w:rFonts w:eastAsia="Arial" w:cstheme="minorHAnsi"/>
                <w:b/>
                <w:sz w:val="16"/>
                <w:szCs w:val="16"/>
                <w:u w:val="single"/>
              </w:rPr>
              <w:t>Colleagues (</w:t>
            </w:r>
            <w:r w:rsidR="00132144" w:rsidRPr="00797C22">
              <w:rPr>
                <w:rFonts w:eastAsia="Arial" w:cstheme="minorHAnsi"/>
                <w:b/>
                <w:sz w:val="16"/>
                <w:szCs w:val="16"/>
                <w:u w:val="single"/>
              </w:rPr>
              <w:t>B</w:t>
            </w:r>
            <w:r w:rsidRPr="00797C22">
              <w:rPr>
                <w:rFonts w:eastAsia="Arial" w:cstheme="minorHAnsi"/>
                <w:b/>
                <w:sz w:val="16"/>
                <w:szCs w:val="16"/>
                <w:u w:val="single"/>
              </w:rPr>
              <w:t>)</w:t>
            </w:r>
          </w:p>
          <w:p w14:paraId="44CBED9A" w14:textId="4E1CB7E9" w:rsidR="00132144" w:rsidRPr="00FA31B7" w:rsidRDefault="0086395C" w:rsidP="00915314">
            <w:pPr>
              <w:pStyle w:val="ListParagraph"/>
              <w:numPr>
                <w:ilvl w:val="0"/>
                <w:numId w:val="4"/>
              </w:numPr>
              <w:spacing w:line="276" w:lineRule="auto"/>
              <w:rPr>
                <w:rFonts w:eastAsia="Arial" w:cstheme="minorHAnsi"/>
                <w:color w:val="7030A0"/>
                <w:sz w:val="16"/>
                <w:szCs w:val="16"/>
              </w:rPr>
            </w:pPr>
            <w:r w:rsidRPr="00FA31B7">
              <w:rPr>
                <w:rFonts w:cstheme="minorHAnsi"/>
                <w:b/>
                <w:color w:val="7030A0"/>
                <w:sz w:val="16"/>
                <w:szCs w:val="16"/>
              </w:rPr>
              <w:t>Leaders</w:t>
            </w:r>
            <w:r w:rsidR="00132144" w:rsidRPr="00FA31B7">
              <w:rPr>
                <w:rFonts w:cstheme="minorHAnsi"/>
                <w:color w:val="7030A0"/>
                <w:sz w:val="16"/>
                <w:szCs w:val="16"/>
              </w:rPr>
              <w:t xml:space="preserve"> will continue to assess the health and safety risks to </w:t>
            </w:r>
            <w:r w:rsidR="00CE743C" w:rsidRPr="00FA31B7">
              <w:rPr>
                <w:rFonts w:cstheme="minorHAnsi"/>
                <w:color w:val="7030A0"/>
                <w:sz w:val="16"/>
                <w:szCs w:val="16"/>
              </w:rPr>
              <w:t>colleagues</w:t>
            </w:r>
            <w:r w:rsidR="00132144" w:rsidRPr="00FA31B7">
              <w:rPr>
                <w:rFonts w:cstheme="minorHAnsi"/>
                <w:color w:val="7030A0"/>
                <w:sz w:val="16"/>
                <w:szCs w:val="16"/>
              </w:rPr>
              <w:t xml:space="preserve"> and meet their equality duties as per their local procedures</w:t>
            </w:r>
            <w:r w:rsidR="00132144" w:rsidRPr="00FA31B7">
              <w:rPr>
                <w:rFonts w:eastAsia="Arial" w:cstheme="minorHAnsi"/>
                <w:color w:val="7030A0"/>
                <w:sz w:val="16"/>
                <w:szCs w:val="16"/>
              </w:rPr>
              <w:t>.</w:t>
            </w:r>
          </w:p>
          <w:p w14:paraId="5E671937" w14:textId="6F081AD7" w:rsidR="00132144" w:rsidRPr="00F42118" w:rsidRDefault="00132144" w:rsidP="00915314">
            <w:pPr>
              <w:pStyle w:val="ListParagraph"/>
              <w:numPr>
                <w:ilvl w:val="0"/>
                <w:numId w:val="4"/>
              </w:numPr>
              <w:spacing w:line="276" w:lineRule="auto"/>
              <w:rPr>
                <w:rFonts w:eastAsia="Arial" w:cstheme="minorHAnsi"/>
                <w:sz w:val="16"/>
                <w:szCs w:val="16"/>
              </w:rPr>
            </w:pPr>
            <w:r w:rsidRPr="00F42118">
              <w:rPr>
                <w:rFonts w:cstheme="minorHAnsi"/>
                <w:b/>
                <w:sz w:val="16"/>
                <w:szCs w:val="16"/>
              </w:rPr>
              <w:t>Leaders</w:t>
            </w:r>
            <w:r w:rsidRPr="00F42118">
              <w:rPr>
                <w:rFonts w:cstheme="minorHAnsi"/>
                <w:sz w:val="16"/>
                <w:szCs w:val="16"/>
              </w:rPr>
              <w:t xml:space="preserve"> should pay regard to the work-life balance and well-being of all colleagues including the headteacher. Schools should ensure they have explained to all </w:t>
            </w:r>
            <w:r w:rsidR="00CE743C" w:rsidRPr="00F42118">
              <w:rPr>
                <w:rFonts w:cstheme="minorHAnsi"/>
                <w:sz w:val="16"/>
                <w:szCs w:val="16"/>
              </w:rPr>
              <w:t>colleagues</w:t>
            </w:r>
            <w:r w:rsidRPr="00F42118">
              <w:rPr>
                <w:rFonts w:cstheme="minorHAnsi"/>
                <w:sz w:val="16"/>
                <w:szCs w:val="16"/>
              </w:rPr>
              <w:t xml:space="preserve"> the measures they are proposing putting in place and involve all </w:t>
            </w:r>
            <w:r w:rsidR="00CE743C" w:rsidRPr="00F42118">
              <w:rPr>
                <w:rFonts w:cstheme="minorHAnsi"/>
                <w:sz w:val="16"/>
                <w:szCs w:val="16"/>
              </w:rPr>
              <w:t>colleagues</w:t>
            </w:r>
            <w:r w:rsidRPr="00F42118">
              <w:rPr>
                <w:rFonts w:cstheme="minorHAnsi"/>
                <w:sz w:val="16"/>
                <w:szCs w:val="16"/>
              </w:rPr>
              <w:t xml:space="preserve"> in that process.</w:t>
            </w:r>
            <w:r w:rsidR="00CB7A74">
              <w:rPr>
                <w:rFonts w:cstheme="minorHAnsi"/>
                <w:sz w:val="16"/>
                <w:szCs w:val="16"/>
              </w:rPr>
              <w:t xml:space="preserve"> </w:t>
            </w:r>
            <w:r w:rsidR="00CB7A74" w:rsidRPr="00CB7A74">
              <w:rPr>
                <w:rFonts w:cstheme="minorHAnsi"/>
                <w:color w:val="7030A0"/>
                <w:sz w:val="16"/>
                <w:szCs w:val="16"/>
              </w:rPr>
              <w:t>Colleagues are consulted on the risk assessment and action plan through on-going sharing and staff representatives.</w:t>
            </w:r>
          </w:p>
          <w:p w14:paraId="671D6D79" w14:textId="77777777" w:rsidR="00F42118" w:rsidRPr="00F42118" w:rsidRDefault="00F42118" w:rsidP="00915314">
            <w:pPr>
              <w:pStyle w:val="ListParagraph"/>
              <w:numPr>
                <w:ilvl w:val="0"/>
                <w:numId w:val="4"/>
              </w:numPr>
              <w:spacing w:line="276" w:lineRule="auto"/>
              <w:rPr>
                <w:rFonts w:eastAsia="Arial" w:cstheme="minorHAnsi"/>
                <w:sz w:val="16"/>
                <w:szCs w:val="16"/>
              </w:rPr>
            </w:pPr>
            <w:r w:rsidRPr="00F42118">
              <w:rPr>
                <w:rFonts w:eastAsia="Arial" w:cstheme="minorHAnsi"/>
                <w:b/>
                <w:sz w:val="16"/>
                <w:szCs w:val="16"/>
              </w:rPr>
              <w:t>Leaders</w:t>
            </w:r>
            <w:r w:rsidRPr="00F42118">
              <w:rPr>
                <w:rFonts w:eastAsia="Arial" w:cstheme="minorHAnsi"/>
                <w:sz w:val="16"/>
                <w:szCs w:val="16"/>
              </w:rPr>
              <w:t xml:space="preserve"> r</w:t>
            </w:r>
            <w:r w:rsidR="00132144" w:rsidRPr="00F42118">
              <w:rPr>
                <w:rFonts w:eastAsia="Arial" w:cstheme="minorHAnsi"/>
                <w:sz w:val="16"/>
                <w:szCs w:val="16"/>
              </w:rPr>
              <w:t xml:space="preserve">eview systems to support the well-being of </w:t>
            </w:r>
            <w:r w:rsidR="00CE743C" w:rsidRPr="00F42118">
              <w:rPr>
                <w:rFonts w:eastAsia="Arial" w:cstheme="minorHAnsi"/>
                <w:sz w:val="16"/>
                <w:szCs w:val="16"/>
              </w:rPr>
              <w:t>colleagues</w:t>
            </w:r>
            <w:r w:rsidR="00132144" w:rsidRPr="00F42118">
              <w:rPr>
                <w:rFonts w:eastAsia="Arial" w:cstheme="minorHAnsi"/>
                <w:sz w:val="16"/>
                <w:szCs w:val="16"/>
              </w:rPr>
              <w:t xml:space="preserve"> who may be anxious. </w:t>
            </w:r>
            <w:r w:rsidR="00132144" w:rsidRPr="00F42118">
              <w:rPr>
                <w:rFonts w:cstheme="minorHAnsi"/>
                <w:sz w:val="16"/>
                <w:szCs w:val="16"/>
              </w:rPr>
              <w:t xml:space="preserve">Information about the </w:t>
            </w:r>
            <w:hyperlink r:id="rId31" w:history="1">
              <w:r w:rsidR="00132144" w:rsidRPr="00F42118">
                <w:rPr>
                  <w:rStyle w:val="Hyperlink"/>
                  <w:rFonts w:cstheme="minorHAnsi"/>
                  <w:sz w:val="16"/>
                  <w:szCs w:val="16"/>
                </w:rPr>
                <w:t>extra mental health support for pupils and teachers</w:t>
              </w:r>
            </w:hyperlink>
            <w:r w:rsidR="00132144" w:rsidRPr="00F42118">
              <w:rPr>
                <w:rFonts w:cstheme="minorHAnsi"/>
                <w:sz w:val="16"/>
                <w:szCs w:val="16"/>
              </w:rPr>
              <w:t xml:space="preserve"> is available. The government has just launched the </w:t>
            </w:r>
            <w:hyperlink r:id="rId32" w:history="1">
              <w:r w:rsidR="00132144" w:rsidRPr="00F42118">
                <w:rPr>
                  <w:rStyle w:val="Hyperlink"/>
                  <w:rFonts w:cstheme="minorHAnsi"/>
                  <w:sz w:val="16"/>
                  <w:szCs w:val="16"/>
                </w:rPr>
                <w:t>Wellbeing for Education Return</w:t>
              </w:r>
            </w:hyperlink>
            <w:r w:rsidR="00132144" w:rsidRPr="00F42118">
              <w:rPr>
                <w:rFonts w:cstheme="minorHAnsi"/>
                <w:sz w:val="16"/>
                <w:szCs w:val="16"/>
              </w:rPr>
              <w:t xml:space="preserve"> programme.</w:t>
            </w:r>
          </w:p>
          <w:p w14:paraId="6BE83F10" w14:textId="745C20E4" w:rsidR="00F42118" w:rsidRPr="0095498B" w:rsidRDefault="00F42118" w:rsidP="00915314">
            <w:pPr>
              <w:pStyle w:val="NoSpacing"/>
              <w:numPr>
                <w:ilvl w:val="0"/>
                <w:numId w:val="3"/>
              </w:numPr>
              <w:spacing w:line="276" w:lineRule="auto"/>
              <w:rPr>
                <w:rFonts w:eastAsia="Arial" w:cstheme="minorHAnsi"/>
                <w:sz w:val="16"/>
                <w:szCs w:val="16"/>
              </w:rPr>
            </w:pPr>
            <w:r w:rsidRPr="0095498B">
              <w:rPr>
                <w:rFonts w:cstheme="minorHAnsi"/>
                <w:sz w:val="16"/>
                <w:szCs w:val="16"/>
              </w:rPr>
              <w:t>Supply teachers and other temporary or peripatetic teachers can move between schools, but leaders should consider how to minimise the numbers of visitors to site where possible. [</w:t>
            </w:r>
            <w:hyperlink r:id="rId33" w:history="1">
              <w:r w:rsidR="0095498B" w:rsidRPr="0095498B">
                <w:rPr>
                  <w:color w:val="0000FF" w:themeColor="hyperlink"/>
                  <w:sz w:val="16"/>
                  <w:u w:val="single"/>
                </w:rPr>
                <w:t>DFE: Schools coronavirus (COVID19) operational guidance (applies from 8</w:t>
              </w:r>
              <w:r w:rsidR="0095498B" w:rsidRPr="0095498B">
                <w:rPr>
                  <w:color w:val="0000FF" w:themeColor="hyperlink"/>
                  <w:sz w:val="16"/>
                  <w:u w:val="single"/>
                  <w:vertAlign w:val="superscript"/>
                </w:rPr>
                <w:t>th</w:t>
              </w:r>
              <w:r w:rsidR="0095498B" w:rsidRPr="0095498B">
                <w:rPr>
                  <w:color w:val="0000FF" w:themeColor="hyperlink"/>
                  <w:sz w:val="16"/>
                  <w:u w:val="single"/>
                </w:rPr>
                <w:t xml:space="preserve"> March)</w:t>
              </w:r>
            </w:hyperlink>
            <w:r w:rsidRPr="0095498B">
              <w:rPr>
                <w:rFonts w:cstheme="minorHAnsi"/>
                <w:sz w:val="16"/>
                <w:szCs w:val="16"/>
              </w:rPr>
              <w:t>]</w:t>
            </w:r>
          </w:p>
          <w:p w14:paraId="4BD92B19" w14:textId="77777777" w:rsidR="00F42118" w:rsidRPr="0095498B" w:rsidRDefault="00F42118" w:rsidP="00915314">
            <w:pPr>
              <w:pStyle w:val="ListParagraph"/>
              <w:numPr>
                <w:ilvl w:val="0"/>
                <w:numId w:val="4"/>
              </w:numPr>
              <w:spacing w:line="276" w:lineRule="auto"/>
              <w:rPr>
                <w:rFonts w:eastAsia="Arial" w:cstheme="minorHAnsi"/>
                <w:sz w:val="16"/>
                <w:szCs w:val="16"/>
              </w:rPr>
            </w:pPr>
            <w:r w:rsidRPr="0095498B">
              <w:rPr>
                <w:rFonts w:cstheme="minorHAnsi"/>
                <w:b/>
                <w:sz w:val="16"/>
                <w:szCs w:val="16"/>
              </w:rPr>
              <w:t>Volunteers</w:t>
            </w:r>
            <w:r w:rsidRPr="0095498B">
              <w:rPr>
                <w:rFonts w:cstheme="minorHAnsi"/>
                <w:sz w:val="16"/>
                <w:szCs w:val="16"/>
              </w:rPr>
              <w:t xml:space="preserve"> may be used to support the work of the school, as would usually be the case.</w:t>
            </w:r>
          </w:p>
          <w:p w14:paraId="1A5AACB9" w14:textId="0F5F0896" w:rsidR="00132144" w:rsidRPr="00F42118" w:rsidRDefault="00132144" w:rsidP="00915314">
            <w:pPr>
              <w:pStyle w:val="ListParagraph"/>
              <w:numPr>
                <w:ilvl w:val="0"/>
                <w:numId w:val="4"/>
              </w:numPr>
              <w:spacing w:line="276" w:lineRule="auto"/>
              <w:rPr>
                <w:rFonts w:eastAsia="Arial" w:cstheme="minorHAnsi"/>
                <w:sz w:val="16"/>
                <w:szCs w:val="16"/>
              </w:rPr>
            </w:pPr>
            <w:r w:rsidRPr="00F42118">
              <w:rPr>
                <w:rFonts w:eastAsia="Arial" w:cstheme="minorHAnsi"/>
                <w:b/>
                <w:sz w:val="16"/>
                <w:szCs w:val="16"/>
              </w:rPr>
              <w:t>Leaders</w:t>
            </w:r>
            <w:r w:rsidRPr="00F42118">
              <w:rPr>
                <w:rFonts w:eastAsia="Arial" w:cstheme="minorHAnsi"/>
                <w:sz w:val="16"/>
                <w:szCs w:val="16"/>
              </w:rPr>
              <w:t xml:space="preserve"> should consider any use of volunteers. </w:t>
            </w:r>
            <w:r w:rsidRPr="00F42118">
              <w:rPr>
                <w:rFonts w:cstheme="minorHAnsi"/>
                <w:sz w:val="16"/>
                <w:szCs w:val="16"/>
              </w:rPr>
              <w:t xml:space="preserve">Mixing of volunteers across groups should be kept to a minimum, and they should remain 2m from </w:t>
            </w:r>
            <w:r w:rsidR="003A3CE3" w:rsidRPr="00F42118">
              <w:rPr>
                <w:rFonts w:cstheme="minorHAnsi"/>
                <w:sz w:val="16"/>
                <w:szCs w:val="16"/>
              </w:rPr>
              <w:t>young people</w:t>
            </w:r>
            <w:r w:rsidRPr="00F42118">
              <w:rPr>
                <w:rFonts w:cstheme="minorHAnsi"/>
                <w:sz w:val="16"/>
                <w:szCs w:val="16"/>
              </w:rPr>
              <w:t xml:space="preserve"> and colleagues where possible.</w:t>
            </w:r>
          </w:p>
          <w:p w14:paraId="0799D94B" w14:textId="33F6A5DC" w:rsidR="00B769D4" w:rsidRPr="00F42118" w:rsidRDefault="00132144" w:rsidP="00915314">
            <w:pPr>
              <w:pStyle w:val="ListParagraph"/>
              <w:numPr>
                <w:ilvl w:val="0"/>
                <w:numId w:val="4"/>
              </w:numPr>
              <w:spacing w:line="276" w:lineRule="auto"/>
              <w:rPr>
                <w:rFonts w:eastAsia="Arial" w:cstheme="minorHAnsi"/>
                <w:sz w:val="16"/>
                <w:szCs w:val="16"/>
              </w:rPr>
            </w:pPr>
            <w:r w:rsidRPr="00F42118">
              <w:rPr>
                <w:rFonts w:eastAsia="Arial" w:cstheme="minorHAnsi"/>
                <w:sz w:val="16"/>
                <w:szCs w:val="16"/>
              </w:rPr>
              <w:t>Schools are being strongly encouraged by the D</w:t>
            </w:r>
            <w:r w:rsidR="00F42118">
              <w:rPr>
                <w:rFonts w:eastAsia="Arial" w:cstheme="minorHAnsi"/>
                <w:sz w:val="16"/>
                <w:szCs w:val="16"/>
              </w:rPr>
              <w:t>F</w:t>
            </w:r>
            <w:r w:rsidRPr="00F42118">
              <w:rPr>
                <w:rFonts w:eastAsia="Arial" w:cstheme="minorHAnsi"/>
                <w:sz w:val="16"/>
                <w:szCs w:val="16"/>
              </w:rPr>
              <w:t xml:space="preserve">E to continue to host </w:t>
            </w:r>
            <w:r w:rsidRPr="00F42118">
              <w:rPr>
                <w:rFonts w:eastAsia="Arial" w:cstheme="minorHAnsi"/>
                <w:b/>
                <w:sz w:val="16"/>
                <w:szCs w:val="16"/>
              </w:rPr>
              <w:t>ITT trainees</w:t>
            </w:r>
            <w:r w:rsidRPr="00F42118">
              <w:rPr>
                <w:rFonts w:eastAsia="Arial" w:cstheme="minorHAnsi"/>
                <w:sz w:val="16"/>
                <w:szCs w:val="16"/>
              </w:rPr>
              <w:t>.</w:t>
            </w:r>
            <w:r w:rsidR="00F42118">
              <w:rPr>
                <w:rFonts w:eastAsia="Arial" w:cstheme="minorHAnsi"/>
                <w:sz w:val="16"/>
                <w:szCs w:val="16"/>
              </w:rPr>
              <w:t xml:space="preserve"> </w:t>
            </w:r>
            <w:r w:rsidRPr="0095498B">
              <w:rPr>
                <w:rFonts w:eastAsia="Arial" w:cstheme="minorHAnsi"/>
                <w:color w:val="7030A0"/>
                <w:sz w:val="16"/>
                <w:szCs w:val="16"/>
              </w:rPr>
              <w:t xml:space="preserve">Risk assessments should be conducted as they are for </w:t>
            </w:r>
            <w:r w:rsidR="00CE743C" w:rsidRPr="0095498B">
              <w:rPr>
                <w:rFonts w:eastAsia="Arial" w:cstheme="minorHAnsi"/>
                <w:color w:val="7030A0"/>
                <w:sz w:val="16"/>
                <w:szCs w:val="16"/>
              </w:rPr>
              <w:t>colleagues</w:t>
            </w:r>
            <w:r w:rsidRPr="0095498B">
              <w:rPr>
                <w:rFonts w:eastAsia="Arial" w:cstheme="minorHAnsi"/>
                <w:color w:val="7030A0"/>
                <w:sz w:val="16"/>
                <w:szCs w:val="16"/>
              </w:rPr>
              <w:t>.</w:t>
            </w:r>
          </w:p>
        </w:tc>
        <w:tc>
          <w:tcPr>
            <w:tcW w:w="186" w:type="pct"/>
            <w:shd w:val="clear" w:color="auto" w:fill="FFFFFF" w:themeFill="background1"/>
            <w:vAlign w:val="center"/>
          </w:tcPr>
          <w:p w14:paraId="518D497B" w14:textId="77777777" w:rsidR="00B769D4" w:rsidRPr="00F42118" w:rsidRDefault="00F750EB" w:rsidP="00915314">
            <w:pPr>
              <w:spacing w:line="276" w:lineRule="auto"/>
              <w:jc w:val="center"/>
              <w:rPr>
                <w:rFonts w:cs="Arial"/>
                <w:sz w:val="16"/>
                <w:szCs w:val="16"/>
              </w:rPr>
            </w:pPr>
            <w:r w:rsidRPr="00F42118">
              <w:rPr>
                <w:rFonts w:cs="Arial"/>
                <w:sz w:val="16"/>
                <w:szCs w:val="16"/>
              </w:rPr>
              <w:t>BBL</w:t>
            </w:r>
          </w:p>
          <w:p w14:paraId="66AE2E9C" w14:textId="77777777" w:rsidR="00F750EB" w:rsidRPr="00F42118" w:rsidRDefault="00F750EB" w:rsidP="00915314">
            <w:pPr>
              <w:spacing w:line="276" w:lineRule="auto"/>
              <w:jc w:val="center"/>
              <w:rPr>
                <w:rFonts w:cs="Arial"/>
                <w:sz w:val="16"/>
                <w:szCs w:val="16"/>
              </w:rPr>
            </w:pPr>
            <w:r w:rsidRPr="00F42118">
              <w:rPr>
                <w:rFonts w:cs="Arial"/>
                <w:sz w:val="16"/>
                <w:szCs w:val="16"/>
              </w:rPr>
              <w:t>DDO</w:t>
            </w:r>
          </w:p>
          <w:p w14:paraId="6DC1731B" w14:textId="77777777" w:rsidR="00F750EB" w:rsidRPr="00F42118" w:rsidRDefault="00F750EB" w:rsidP="00915314">
            <w:pPr>
              <w:spacing w:line="276" w:lineRule="auto"/>
              <w:jc w:val="center"/>
              <w:rPr>
                <w:rFonts w:cs="Arial"/>
                <w:sz w:val="16"/>
                <w:szCs w:val="16"/>
              </w:rPr>
            </w:pPr>
            <w:r w:rsidRPr="00F42118">
              <w:rPr>
                <w:rFonts w:cs="Arial"/>
                <w:sz w:val="16"/>
                <w:szCs w:val="16"/>
              </w:rPr>
              <w:t>KMA</w:t>
            </w:r>
          </w:p>
          <w:p w14:paraId="3431D156" w14:textId="04752128" w:rsidR="004D05DA" w:rsidRPr="00F42118" w:rsidRDefault="004D05DA" w:rsidP="00915314">
            <w:pPr>
              <w:spacing w:line="276" w:lineRule="auto"/>
              <w:jc w:val="center"/>
              <w:rPr>
                <w:rFonts w:cs="Arial"/>
                <w:b/>
                <w:sz w:val="16"/>
                <w:szCs w:val="16"/>
              </w:rPr>
            </w:pPr>
            <w:r w:rsidRPr="00F42118">
              <w:rPr>
                <w:rFonts w:cs="Arial"/>
                <w:sz w:val="16"/>
                <w:szCs w:val="16"/>
              </w:rPr>
              <w:t>JCU</w:t>
            </w:r>
          </w:p>
        </w:tc>
        <w:tc>
          <w:tcPr>
            <w:tcW w:w="233" w:type="pct"/>
            <w:shd w:val="clear" w:color="auto" w:fill="FFFFFF" w:themeFill="background1"/>
            <w:vAlign w:val="center"/>
          </w:tcPr>
          <w:p w14:paraId="7638A7D5" w14:textId="13D4A953" w:rsidR="00B769D4" w:rsidRPr="00F42118" w:rsidRDefault="009711FB" w:rsidP="00915314">
            <w:pPr>
              <w:spacing w:line="276" w:lineRule="auto"/>
              <w:jc w:val="center"/>
              <w:rPr>
                <w:rFonts w:cs="Arial"/>
                <w:sz w:val="16"/>
                <w:szCs w:val="16"/>
              </w:rPr>
            </w:pPr>
            <w:r>
              <w:rPr>
                <w:rFonts w:cs="Arial"/>
                <w:sz w:val="16"/>
                <w:szCs w:val="16"/>
              </w:rPr>
              <w:t>3/MAR</w:t>
            </w:r>
          </w:p>
        </w:tc>
        <w:tc>
          <w:tcPr>
            <w:tcW w:w="1727" w:type="pct"/>
            <w:shd w:val="clear" w:color="auto" w:fill="FFFFFF" w:themeFill="background1"/>
            <w:vAlign w:val="center"/>
          </w:tcPr>
          <w:p w14:paraId="1588E1D2" w14:textId="12AAFB98" w:rsidR="00132144" w:rsidRPr="00F42118" w:rsidRDefault="00132144" w:rsidP="00915314">
            <w:pPr>
              <w:spacing w:line="276" w:lineRule="auto"/>
              <w:rPr>
                <w:rFonts w:eastAsia="Arial"/>
                <w:color w:val="FF0000"/>
                <w:sz w:val="16"/>
                <w:szCs w:val="16"/>
                <w:highlight w:val="yellow"/>
              </w:rPr>
            </w:pPr>
            <w:r w:rsidRPr="00F42118">
              <w:rPr>
                <w:rFonts w:eastAsia="Arial"/>
                <w:sz w:val="16"/>
                <w:szCs w:val="16"/>
              </w:rPr>
              <w:t xml:space="preserve">Conduct individual </w:t>
            </w:r>
            <w:r w:rsidR="00CE743C" w:rsidRPr="00F42118">
              <w:rPr>
                <w:rFonts w:eastAsia="Arial"/>
                <w:sz w:val="16"/>
                <w:szCs w:val="16"/>
              </w:rPr>
              <w:t>colleague</w:t>
            </w:r>
            <w:r w:rsidRPr="00F42118">
              <w:rPr>
                <w:rFonts w:eastAsia="Arial"/>
                <w:sz w:val="16"/>
                <w:szCs w:val="16"/>
              </w:rPr>
              <w:t xml:space="preserve"> risk assessments for COVID19 in line with the latest guidance.</w:t>
            </w:r>
          </w:p>
          <w:p w14:paraId="7AB6CAC2" w14:textId="5DB681ED" w:rsidR="0095498B" w:rsidRPr="0095498B" w:rsidRDefault="0095498B" w:rsidP="00915314">
            <w:pPr>
              <w:pStyle w:val="ListParagraph"/>
              <w:numPr>
                <w:ilvl w:val="0"/>
                <w:numId w:val="30"/>
              </w:numPr>
              <w:spacing w:line="276" w:lineRule="auto"/>
              <w:rPr>
                <w:bCs/>
                <w:color w:val="FF0000"/>
                <w:sz w:val="16"/>
                <w:szCs w:val="16"/>
              </w:rPr>
            </w:pPr>
            <w:r w:rsidRPr="0095498B">
              <w:rPr>
                <w:bCs/>
                <w:color w:val="FF0000"/>
                <w:sz w:val="16"/>
                <w:szCs w:val="16"/>
              </w:rPr>
              <w:t xml:space="preserve">CEV </w:t>
            </w:r>
            <w:r w:rsidR="00330195">
              <w:rPr>
                <w:bCs/>
                <w:color w:val="FF0000"/>
                <w:sz w:val="16"/>
                <w:szCs w:val="16"/>
              </w:rPr>
              <w:t>colleagues</w:t>
            </w:r>
            <w:r w:rsidRPr="0095498B">
              <w:rPr>
                <w:bCs/>
                <w:color w:val="FF0000"/>
                <w:sz w:val="16"/>
                <w:szCs w:val="16"/>
              </w:rPr>
              <w:t xml:space="preserve"> are advised not to attend the workplace until at least 31 March 2021. </w:t>
            </w:r>
            <w:r>
              <w:rPr>
                <w:bCs/>
                <w:color w:val="FF0000"/>
                <w:sz w:val="16"/>
                <w:szCs w:val="16"/>
              </w:rPr>
              <w:t xml:space="preserve">Schools </w:t>
            </w:r>
            <w:r w:rsidRPr="0095498B">
              <w:rPr>
                <w:bCs/>
                <w:color w:val="FF0000"/>
                <w:sz w:val="16"/>
                <w:szCs w:val="16"/>
              </w:rPr>
              <w:t xml:space="preserve">should talk to </w:t>
            </w:r>
            <w:r>
              <w:rPr>
                <w:bCs/>
                <w:color w:val="FF0000"/>
                <w:sz w:val="16"/>
                <w:szCs w:val="16"/>
              </w:rPr>
              <w:t xml:space="preserve">colleagues </w:t>
            </w:r>
            <w:r w:rsidRPr="0095498B">
              <w:rPr>
                <w:bCs/>
                <w:color w:val="FF0000"/>
                <w:sz w:val="16"/>
                <w:szCs w:val="16"/>
              </w:rPr>
              <w:t xml:space="preserve">about how they will be supported, including to work from home. </w:t>
            </w:r>
          </w:p>
          <w:p w14:paraId="4D8A28C2" w14:textId="77777777" w:rsidR="0095498B" w:rsidRDefault="0095498B" w:rsidP="00915314">
            <w:pPr>
              <w:pStyle w:val="ListParagraph"/>
              <w:numPr>
                <w:ilvl w:val="0"/>
                <w:numId w:val="30"/>
              </w:numPr>
              <w:spacing w:line="276" w:lineRule="auto"/>
              <w:rPr>
                <w:bCs/>
                <w:color w:val="FF0000"/>
                <w:sz w:val="16"/>
                <w:szCs w:val="16"/>
              </w:rPr>
            </w:pPr>
            <w:r w:rsidRPr="0095498B">
              <w:rPr>
                <w:bCs/>
                <w:color w:val="FF0000"/>
                <w:sz w:val="16"/>
                <w:szCs w:val="16"/>
              </w:rPr>
              <w:t xml:space="preserve">CEV individuals should continue to shield even after they have been vaccinated. </w:t>
            </w:r>
          </w:p>
          <w:p w14:paraId="11A1A4E7" w14:textId="25BC762F" w:rsidR="0095498B" w:rsidRPr="0095498B" w:rsidRDefault="0095498B" w:rsidP="00915314">
            <w:pPr>
              <w:pStyle w:val="ListParagraph"/>
              <w:numPr>
                <w:ilvl w:val="0"/>
                <w:numId w:val="30"/>
              </w:numPr>
              <w:spacing w:line="276" w:lineRule="auto"/>
              <w:rPr>
                <w:bCs/>
                <w:color w:val="FF0000"/>
                <w:sz w:val="16"/>
                <w:szCs w:val="16"/>
              </w:rPr>
            </w:pPr>
            <w:r>
              <w:rPr>
                <w:bCs/>
                <w:color w:val="FF0000"/>
                <w:sz w:val="16"/>
                <w:szCs w:val="16"/>
              </w:rPr>
              <w:t>Schools c</w:t>
            </w:r>
            <w:r w:rsidRPr="0095498B">
              <w:rPr>
                <w:bCs/>
                <w:color w:val="FF0000"/>
                <w:sz w:val="16"/>
                <w:szCs w:val="16"/>
              </w:rPr>
              <w:t>onsider any risks to female employees of childbearing age and, in particular, risks to new and expectant mothers. If you are notified that an employee is pregnant, breastfeeding, or has given birth within the last 6 months, you should check the workplace risk assessment to see if any new risks have arisen. Conduct an assessment to help identify any additional action that needs to be taken to mitigate risks. Any risks identified at that point, or later during the pregnancy, in the first 6 months after birth, or while the employee is still breastfeeding, should be part of the general workplace risk assessment. Take appropriate sensible action to reduce, remove or control the risks.</w:t>
            </w:r>
          </w:p>
          <w:p w14:paraId="0D2374CB" w14:textId="10B883B6" w:rsidR="00F42118" w:rsidRPr="00F42118" w:rsidRDefault="004B7074" w:rsidP="00915314">
            <w:pPr>
              <w:pStyle w:val="ListParagraph"/>
              <w:numPr>
                <w:ilvl w:val="0"/>
                <w:numId w:val="30"/>
              </w:numPr>
              <w:spacing w:line="276" w:lineRule="auto"/>
              <w:rPr>
                <w:sz w:val="16"/>
                <w:szCs w:val="16"/>
                <w:lang w:eastAsia="en-GB"/>
              </w:rPr>
            </w:pPr>
            <w:hyperlink r:id="rId34" w:history="1">
              <w:r w:rsidR="00132144" w:rsidRPr="00F42118">
                <w:rPr>
                  <w:rStyle w:val="Hyperlink"/>
                  <w:rFonts w:cstheme="minorHAnsi"/>
                  <w:bCs/>
                  <w:sz w:val="16"/>
                  <w:szCs w:val="16"/>
                </w:rPr>
                <w:t>G</w:t>
              </w:r>
              <w:r w:rsidR="0086395C" w:rsidRPr="00F42118">
                <w:rPr>
                  <w:rStyle w:val="Hyperlink"/>
                  <w:rFonts w:cstheme="minorHAnsi"/>
                  <w:bCs/>
                  <w:sz w:val="16"/>
                  <w:szCs w:val="16"/>
                </w:rPr>
                <w:t>OV: G</w:t>
              </w:r>
              <w:r w:rsidR="00132144" w:rsidRPr="00F42118">
                <w:rPr>
                  <w:rStyle w:val="Hyperlink"/>
                  <w:rFonts w:cstheme="minorHAnsi"/>
                  <w:bCs/>
                  <w:sz w:val="16"/>
                  <w:szCs w:val="16"/>
                </w:rPr>
                <w:t>uidance on shielding and protecting people who are clinically extremely vulnerable from COVID19</w:t>
              </w:r>
            </w:hyperlink>
            <w:r w:rsidR="006D67E5" w:rsidRPr="00F42118">
              <w:rPr>
                <w:rFonts w:cstheme="minorHAnsi"/>
                <w:bCs/>
                <w:sz w:val="16"/>
                <w:szCs w:val="16"/>
              </w:rPr>
              <w:t>.</w:t>
            </w:r>
          </w:p>
          <w:p w14:paraId="18745706" w14:textId="2B6C8ACA" w:rsidR="00F42118" w:rsidRPr="0095498B" w:rsidRDefault="00F42118" w:rsidP="00915314">
            <w:pPr>
              <w:pStyle w:val="ListParagraph"/>
              <w:numPr>
                <w:ilvl w:val="0"/>
                <w:numId w:val="30"/>
              </w:numPr>
              <w:spacing w:line="276" w:lineRule="auto"/>
              <w:rPr>
                <w:rStyle w:val="Hyperlink"/>
                <w:color w:val="auto"/>
                <w:sz w:val="16"/>
                <w:szCs w:val="16"/>
                <w:u w:val="none"/>
                <w:lang w:eastAsia="en-GB"/>
              </w:rPr>
            </w:pPr>
            <w:r w:rsidRPr="0095498B">
              <w:rPr>
                <w:rStyle w:val="Hyperlink"/>
                <w:color w:val="auto"/>
                <w:sz w:val="16"/>
                <w:szCs w:val="16"/>
                <w:u w:val="none"/>
                <w:lang w:eastAsia="en-GB"/>
              </w:rPr>
              <w:t>Clinically Vulnerable employees can continue to attend school where it is not possible to work from home. While in school they should follow the sector-specific measures in this document to minimise the risks of transmission.</w:t>
            </w:r>
          </w:p>
          <w:p w14:paraId="1A462AA8" w14:textId="45FD637B" w:rsidR="00132144" w:rsidRPr="00F42118" w:rsidRDefault="00132144" w:rsidP="00915314">
            <w:pPr>
              <w:pStyle w:val="ListParagraph"/>
              <w:numPr>
                <w:ilvl w:val="0"/>
                <w:numId w:val="30"/>
              </w:numPr>
              <w:spacing w:line="276" w:lineRule="auto"/>
              <w:rPr>
                <w:sz w:val="16"/>
                <w:szCs w:val="16"/>
                <w:lang w:eastAsia="en-GB"/>
              </w:rPr>
            </w:pPr>
            <w:r w:rsidRPr="00F42118">
              <w:rPr>
                <w:rFonts w:eastAsia="Arial"/>
                <w:sz w:val="16"/>
                <w:szCs w:val="16"/>
              </w:rPr>
              <w:t xml:space="preserve">Consider </w:t>
            </w:r>
            <w:r w:rsidR="00CE743C" w:rsidRPr="00F42118">
              <w:rPr>
                <w:rFonts w:eastAsia="Arial"/>
                <w:sz w:val="16"/>
                <w:szCs w:val="16"/>
              </w:rPr>
              <w:t>colleagues</w:t>
            </w:r>
            <w:r w:rsidRPr="00F42118">
              <w:rPr>
                <w:rFonts w:eastAsia="Arial"/>
                <w:sz w:val="16"/>
                <w:szCs w:val="16"/>
              </w:rPr>
              <w:t xml:space="preserve"> who may otherwise be at increased risk from </w:t>
            </w:r>
            <w:r w:rsidR="00474CB7">
              <w:rPr>
                <w:rFonts w:eastAsia="Arial"/>
                <w:sz w:val="16"/>
                <w:szCs w:val="16"/>
              </w:rPr>
              <w:t>COVID19</w:t>
            </w:r>
            <w:r w:rsidRPr="00F42118">
              <w:rPr>
                <w:rFonts w:eastAsia="Arial"/>
                <w:sz w:val="16"/>
                <w:szCs w:val="16"/>
              </w:rPr>
              <w:t>.</w:t>
            </w:r>
            <w:r w:rsidR="00F42118">
              <w:rPr>
                <w:rFonts w:eastAsia="Arial"/>
                <w:sz w:val="16"/>
                <w:szCs w:val="16"/>
              </w:rPr>
              <w:t xml:space="preserve"> [</w:t>
            </w:r>
            <w:hyperlink r:id="rId35" w:history="1">
              <w:r w:rsidR="00F42118" w:rsidRPr="00F42118">
                <w:rPr>
                  <w:rStyle w:val="Hyperlink"/>
                  <w:rFonts w:cstheme="minorHAnsi"/>
                  <w:sz w:val="16"/>
                  <w:szCs w:val="16"/>
                </w:rPr>
                <w:t xml:space="preserve">PHE: </w:t>
              </w:r>
              <w:r w:rsidR="00F42118">
                <w:rPr>
                  <w:rStyle w:val="Hyperlink"/>
                  <w:rFonts w:cstheme="minorHAnsi"/>
                  <w:sz w:val="16"/>
                  <w:szCs w:val="16"/>
                </w:rPr>
                <w:t>C</w:t>
              </w:r>
              <w:r w:rsidRPr="00F42118">
                <w:rPr>
                  <w:rStyle w:val="Hyperlink"/>
                  <w:rFonts w:cstheme="minorHAnsi"/>
                  <w:sz w:val="16"/>
                  <w:szCs w:val="16"/>
                </w:rPr>
                <w:t>OVID19</w:t>
              </w:r>
              <w:r w:rsidR="00F42118">
                <w:rPr>
                  <w:rStyle w:val="Hyperlink"/>
                  <w:rFonts w:cstheme="minorHAnsi"/>
                  <w:sz w:val="16"/>
                  <w:szCs w:val="16"/>
                </w:rPr>
                <w:t xml:space="preserve"> R</w:t>
              </w:r>
              <w:r w:rsidRPr="00F42118">
                <w:rPr>
                  <w:rStyle w:val="Hyperlink"/>
                  <w:rFonts w:cstheme="minorHAnsi"/>
                  <w:sz w:val="16"/>
                  <w:szCs w:val="16"/>
                </w:rPr>
                <w:t>eview of disparities in risks and outcomes report</w:t>
              </w:r>
            </w:hyperlink>
            <w:r w:rsidR="00F42118">
              <w:rPr>
                <w:sz w:val="16"/>
                <w:szCs w:val="16"/>
              </w:rPr>
              <w:t>].</w:t>
            </w:r>
            <w:r w:rsidRPr="00F42118">
              <w:rPr>
                <w:sz w:val="16"/>
                <w:szCs w:val="16"/>
              </w:rPr>
              <w:t xml:space="preserve"> </w:t>
            </w:r>
            <w:r w:rsidRPr="00F42118">
              <w:rPr>
                <w:rFonts w:eastAsia="Arial"/>
                <w:sz w:val="16"/>
                <w:szCs w:val="16"/>
              </w:rPr>
              <w:t xml:space="preserve">Headteachers should consult with BAME </w:t>
            </w:r>
            <w:r w:rsidR="00CE743C" w:rsidRPr="00F42118">
              <w:rPr>
                <w:rFonts w:eastAsia="Arial"/>
                <w:sz w:val="16"/>
                <w:szCs w:val="16"/>
              </w:rPr>
              <w:t>colleagues</w:t>
            </w:r>
            <w:r w:rsidRPr="00F42118">
              <w:rPr>
                <w:rFonts w:eastAsia="Arial"/>
                <w:sz w:val="16"/>
                <w:szCs w:val="16"/>
              </w:rPr>
              <w:t xml:space="preserve"> to review </w:t>
            </w:r>
            <w:r w:rsidRPr="00F42118">
              <w:rPr>
                <w:rFonts w:eastAsia="Arial"/>
                <w:sz w:val="16"/>
                <w:szCs w:val="16"/>
              </w:rPr>
              <w:lastRenderedPageBreak/>
              <w:t xml:space="preserve">and revise deployment if appropriate. </w:t>
            </w:r>
            <w:hyperlink r:id="rId36" w:history="1">
              <w:r w:rsidRPr="00F42118">
                <w:rPr>
                  <w:rStyle w:val="Hyperlink"/>
                  <w:rFonts w:eastAsia="Arial"/>
                  <w:sz w:val="16"/>
                  <w:szCs w:val="16"/>
                </w:rPr>
                <w:t>BAMEed’s resources</w:t>
              </w:r>
            </w:hyperlink>
            <w:r w:rsidRPr="00F42118">
              <w:rPr>
                <w:rFonts w:eastAsia="Arial"/>
                <w:sz w:val="16"/>
                <w:szCs w:val="16"/>
              </w:rPr>
              <w:t xml:space="preserve"> may be helpful</w:t>
            </w:r>
            <w:r w:rsidR="00F42118">
              <w:rPr>
                <w:rFonts w:eastAsia="Arial"/>
                <w:sz w:val="16"/>
                <w:szCs w:val="16"/>
              </w:rPr>
              <w:t>.</w:t>
            </w:r>
          </w:p>
          <w:p w14:paraId="112EA268" w14:textId="77777777" w:rsidR="0095498B" w:rsidRDefault="00132144" w:rsidP="00915314">
            <w:pPr>
              <w:pStyle w:val="ListParagraph"/>
              <w:numPr>
                <w:ilvl w:val="0"/>
                <w:numId w:val="30"/>
              </w:numPr>
              <w:spacing w:line="276" w:lineRule="auto"/>
              <w:rPr>
                <w:rFonts w:eastAsia="Arial"/>
                <w:sz w:val="16"/>
                <w:szCs w:val="16"/>
              </w:rPr>
            </w:pPr>
            <w:r w:rsidRPr="0095498B">
              <w:rPr>
                <w:rFonts w:eastAsia="Arial"/>
                <w:sz w:val="16"/>
                <w:szCs w:val="16"/>
              </w:rPr>
              <w:t>People who live with those who are clinically extremely vulnerable or clinically vulnerable can attend the workplace.</w:t>
            </w:r>
          </w:p>
          <w:p w14:paraId="768B7D2D" w14:textId="15A25F4C" w:rsidR="00F42118" w:rsidRPr="0095498B" w:rsidRDefault="00F42118" w:rsidP="00915314">
            <w:pPr>
              <w:pStyle w:val="ListParagraph"/>
              <w:numPr>
                <w:ilvl w:val="0"/>
                <w:numId w:val="30"/>
              </w:numPr>
              <w:spacing w:line="276" w:lineRule="auto"/>
              <w:rPr>
                <w:rFonts w:eastAsia="Arial"/>
                <w:sz w:val="16"/>
                <w:szCs w:val="16"/>
              </w:rPr>
            </w:pPr>
            <w:r w:rsidRPr="0095498B">
              <w:rPr>
                <w:rFonts w:eastAsia="Arial"/>
                <w:sz w:val="16"/>
                <w:szCs w:val="16"/>
              </w:rPr>
              <w:t>Where it is appropriate to do so, appropriate PPE should be worn.</w:t>
            </w:r>
          </w:p>
        </w:tc>
        <w:tc>
          <w:tcPr>
            <w:tcW w:w="253" w:type="pct"/>
            <w:shd w:val="clear" w:color="auto" w:fill="FFC000"/>
            <w:vAlign w:val="center"/>
          </w:tcPr>
          <w:p w14:paraId="604E2FA4" w14:textId="06F9B7F3" w:rsidR="00B769D4" w:rsidRPr="00F42118" w:rsidRDefault="00E55FD6" w:rsidP="006D2C79">
            <w:pPr>
              <w:spacing w:line="276" w:lineRule="auto"/>
              <w:jc w:val="center"/>
              <w:rPr>
                <w:rFonts w:cs="Arial"/>
                <w:b/>
                <w:sz w:val="32"/>
                <w:szCs w:val="32"/>
              </w:rPr>
            </w:pPr>
            <w:r w:rsidRPr="00F42118">
              <w:rPr>
                <w:rFonts w:cs="Arial"/>
                <w:b/>
                <w:sz w:val="32"/>
                <w:szCs w:val="32"/>
              </w:rPr>
              <w:lastRenderedPageBreak/>
              <w:t>M</w:t>
            </w:r>
          </w:p>
        </w:tc>
      </w:tr>
    </w:tbl>
    <w:p w14:paraId="17A4ECB5" w14:textId="433F09FD" w:rsidR="000E07C8" w:rsidRPr="00F42118" w:rsidRDefault="000E07C8" w:rsidP="006D2C79">
      <w:r w:rsidRPr="00F42118">
        <w:br w:type="page"/>
      </w:r>
    </w:p>
    <w:tbl>
      <w:tblPr>
        <w:tblStyle w:val="LightGrid"/>
        <w:tblW w:w="5467" w:type="pct"/>
        <w:jc w:val="center"/>
        <w:tblLayout w:type="fixed"/>
        <w:tblCellMar>
          <w:left w:w="57" w:type="dxa"/>
          <w:right w:w="57" w:type="dxa"/>
        </w:tblCellMar>
        <w:tblLook w:val="0420" w:firstRow="1" w:lastRow="0" w:firstColumn="0" w:lastColumn="0" w:noHBand="0" w:noVBand="1"/>
      </w:tblPr>
      <w:tblGrid>
        <w:gridCol w:w="1410"/>
        <w:gridCol w:w="706"/>
        <w:gridCol w:w="5817"/>
        <w:gridCol w:w="567"/>
        <w:gridCol w:w="708"/>
        <w:gridCol w:w="5271"/>
        <w:gridCol w:w="772"/>
      </w:tblGrid>
      <w:tr w:rsidR="007063F8" w:rsidRPr="00F42118" w14:paraId="1C7512CE" w14:textId="77777777" w:rsidTr="00031215">
        <w:trPr>
          <w:cnfStyle w:val="100000000000" w:firstRow="1" w:lastRow="0" w:firstColumn="0" w:lastColumn="0" w:oddVBand="0" w:evenVBand="0" w:oddHBand="0" w:evenHBand="0" w:firstRowFirstColumn="0" w:firstRowLastColumn="0" w:lastRowFirstColumn="0" w:lastRowLastColumn="0"/>
          <w:trHeight w:val="3959"/>
          <w:jc w:val="center"/>
        </w:trPr>
        <w:tc>
          <w:tcPr>
            <w:tcW w:w="4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54D88A" w14:textId="29A6D9A9" w:rsidR="007063F8" w:rsidRPr="00F42118" w:rsidRDefault="007063F8" w:rsidP="008746C5">
            <w:pPr>
              <w:spacing w:line="276" w:lineRule="auto"/>
              <w:ind w:left="43"/>
              <w:jc w:val="center"/>
              <w:rPr>
                <w:rFonts w:eastAsia="Arial" w:cstheme="minorHAnsi"/>
                <w:sz w:val="16"/>
                <w:szCs w:val="16"/>
              </w:rPr>
            </w:pPr>
            <w:r w:rsidRPr="00F42118">
              <w:rPr>
                <w:rFonts w:eastAsia="Arial" w:cstheme="minorHAnsi"/>
                <w:sz w:val="16"/>
                <w:szCs w:val="16"/>
              </w:rPr>
              <w:lastRenderedPageBreak/>
              <w:t>(</w:t>
            </w:r>
            <w:r w:rsidR="00E73421" w:rsidRPr="00F42118">
              <w:rPr>
                <w:rFonts w:eastAsia="Arial" w:cstheme="minorHAnsi"/>
                <w:sz w:val="16"/>
                <w:szCs w:val="16"/>
              </w:rPr>
              <w:t>3</w:t>
            </w:r>
            <w:r w:rsidRPr="00F42118">
              <w:rPr>
                <w:rFonts w:eastAsia="Arial" w:cstheme="minorHAnsi"/>
                <w:sz w:val="16"/>
                <w:szCs w:val="16"/>
              </w:rPr>
              <w:t>)</w:t>
            </w:r>
          </w:p>
          <w:p w14:paraId="2E03EE37" w14:textId="5B0258AE" w:rsidR="007063F8" w:rsidRPr="00F42118" w:rsidRDefault="00F407AE" w:rsidP="008746C5">
            <w:pPr>
              <w:spacing w:line="276" w:lineRule="auto"/>
              <w:ind w:left="43"/>
              <w:jc w:val="center"/>
              <w:rPr>
                <w:rFonts w:eastAsia="Arial" w:cstheme="minorHAnsi"/>
                <w:b w:val="0"/>
                <w:sz w:val="16"/>
                <w:szCs w:val="16"/>
              </w:rPr>
            </w:pPr>
            <w:r w:rsidRPr="00F42118">
              <w:rPr>
                <w:rFonts w:eastAsia="Arial" w:cstheme="minorHAnsi"/>
                <w:sz w:val="16"/>
                <w:szCs w:val="16"/>
              </w:rPr>
              <w:t>R</w:t>
            </w:r>
            <w:r w:rsidR="007063F8" w:rsidRPr="00F42118">
              <w:rPr>
                <w:rFonts w:eastAsia="Arial" w:cstheme="minorHAnsi"/>
                <w:sz w:val="16"/>
                <w:szCs w:val="16"/>
              </w:rPr>
              <w:t xml:space="preserve">isk of </w:t>
            </w:r>
            <w:r w:rsidRPr="00F42118">
              <w:rPr>
                <w:rFonts w:eastAsia="Arial" w:cstheme="minorHAnsi"/>
                <w:sz w:val="16"/>
                <w:szCs w:val="16"/>
              </w:rPr>
              <w:t>o</w:t>
            </w:r>
            <w:r w:rsidRPr="00F42118">
              <w:rPr>
                <w:rFonts w:eastAsia="Arial"/>
                <w:sz w:val="16"/>
                <w:szCs w:val="16"/>
              </w:rPr>
              <w:t>ngoing</w:t>
            </w:r>
            <w:r w:rsidR="007063F8" w:rsidRPr="00F42118">
              <w:rPr>
                <w:rFonts w:eastAsia="Arial" w:cstheme="minorHAnsi"/>
                <w:sz w:val="16"/>
                <w:szCs w:val="16"/>
              </w:rPr>
              <w:t xml:space="preserve"> contamination from young people and colleagues</w:t>
            </w:r>
            <w:r w:rsidRPr="00F42118">
              <w:rPr>
                <w:rFonts w:eastAsia="Arial" w:cstheme="minorHAnsi"/>
                <w:sz w:val="16"/>
                <w:szCs w:val="16"/>
              </w:rPr>
              <w:t>.</w:t>
            </w:r>
          </w:p>
          <w:p w14:paraId="67D683C7" w14:textId="77777777" w:rsidR="007063F8" w:rsidRPr="00F42118" w:rsidRDefault="007063F8" w:rsidP="008746C5">
            <w:pPr>
              <w:spacing w:line="276" w:lineRule="auto"/>
              <w:ind w:left="43"/>
              <w:jc w:val="center"/>
              <w:rPr>
                <w:rFonts w:eastAsia="Arial" w:cstheme="minorHAnsi"/>
                <w:b w:val="0"/>
                <w:sz w:val="16"/>
                <w:szCs w:val="16"/>
              </w:rPr>
            </w:pPr>
          </w:p>
          <w:p w14:paraId="255E55EB" w14:textId="2B8A544B" w:rsidR="007063F8" w:rsidRPr="00F42118" w:rsidRDefault="007063F8" w:rsidP="008746C5">
            <w:pPr>
              <w:spacing w:line="276" w:lineRule="auto"/>
              <w:ind w:left="43"/>
              <w:jc w:val="center"/>
              <w:rPr>
                <w:rFonts w:eastAsia="Arial" w:cstheme="minorHAnsi"/>
                <w:sz w:val="16"/>
                <w:szCs w:val="16"/>
              </w:rPr>
            </w:pPr>
            <w:r w:rsidRPr="00F42118">
              <w:rPr>
                <w:rFonts w:eastAsia="Arial"/>
                <w:b w:val="0"/>
                <w:i/>
                <w:sz w:val="16"/>
                <w:szCs w:val="16"/>
              </w:rPr>
              <w:t>All members of the school community</w:t>
            </w:r>
          </w:p>
        </w:tc>
        <w:tc>
          <w:tcPr>
            <w:tcW w:w="231" w:type="pct"/>
            <w:tcBorders>
              <w:top w:val="single" w:sz="4" w:space="0" w:color="auto"/>
              <w:left w:val="single" w:sz="4" w:space="0" w:color="auto"/>
              <w:bottom w:val="single" w:sz="4" w:space="0" w:color="auto"/>
              <w:right w:val="single" w:sz="4" w:space="0" w:color="auto"/>
            </w:tcBorders>
            <w:shd w:val="clear" w:color="auto" w:fill="7030A0"/>
            <w:vAlign w:val="center"/>
          </w:tcPr>
          <w:p w14:paraId="2F12CCE6" w14:textId="48111861" w:rsidR="007063F8" w:rsidRPr="00F42118" w:rsidRDefault="00AF2118" w:rsidP="008746C5">
            <w:pPr>
              <w:spacing w:line="276" w:lineRule="auto"/>
              <w:jc w:val="center"/>
              <w:rPr>
                <w:rFonts w:cs="Arial"/>
                <w:sz w:val="32"/>
                <w:szCs w:val="32"/>
              </w:rPr>
            </w:pPr>
            <w:r w:rsidRPr="00F42118">
              <w:rPr>
                <w:rFonts w:cs="Arial"/>
                <w:sz w:val="32"/>
                <w:szCs w:val="32"/>
              </w:rPr>
              <w:t>VH</w:t>
            </w:r>
          </w:p>
        </w:tc>
        <w:tc>
          <w:tcPr>
            <w:tcW w:w="1907" w:type="pct"/>
            <w:tcBorders>
              <w:top w:val="single" w:sz="4" w:space="0" w:color="auto"/>
              <w:left w:val="single" w:sz="4" w:space="0" w:color="auto"/>
              <w:bottom w:val="single" w:sz="4" w:space="0" w:color="auto"/>
            </w:tcBorders>
            <w:shd w:val="clear" w:color="auto" w:fill="FFFFFF" w:themeFill="background1"/>
            <w:vAlign w:val="center"/>
          </w:tcPr>
          <w:p w14:paraId="4E11F037" w14:textId="119CE586" w:rsidR="00A00142" w:rsidRPr="00A00142" w:rsidRDefault="00797C22" w:rsidP="008746C5">
            <w:pPr>
              <w:spacing w:before="120" w:line="276" w:lineRule="auto"/>
              <w:rPr>
                <w:rFonts w:eastAsia="Arial" w:cstheme="minorHAnsi"/>
                <w:sz w:val="16"/>
                <w:szCs w:val="16"/>
                <w:u w:val="single"/>
              </w:rPr>
            </w:pPr>
            <w:r w:rsidRPr="00797C22">
              <w:rPr>
                <w:rFonts w:eastAsia="Arial" w:cstheme="minorHAnsi"/>
                <w:sz w:val="16"/>
                <w:szCs w:val="16"/>
                <w:u w:val="single"/>
              </w:rPr>
              <w:t>General</w:t>
            </w:r>
          </w:p>
          <w:p w14:paraId="501E902E" w14:textId="0105942B" w:rsidR="007063F8" w:rsidRPr="00F42118" w:rsidRDefault="00AA6CC8" w:rsidP="008746C5">
            <w:pPr>
              <w:pStyle w:val="ListParagraph"/>
              <w:numPr>
                <w:ilvl w:val="0"/>
                <w:numId w:val="4"/>
              </w:numPr>
              <w:spacing w:before="120" w:line="276" w:lineRule="auto"/>
              <w:rPr>
                <w:rFonts w:eastAsia="Arial" w:cstheme="minorHAnsi"/>
                <w:b w:val="0"/>
                <w:bCs w:val="0"/>
                <w:sz w:val="16"/>
                <w:szCs w:val="16"/>
              </w:rPr>
            </w:pPr>
            <w:r w:rsidRPr="00F42118">
              <w:rPr>
                <w:rFonts w:eastAsia="Arial" w:cstheme="minorHAnsi"/>
                <w:bCs w:val="0"/>
                <w:sz w:val="16"/>
                <w:szCs w:val="16"/>
              </w:rPr>
              <w:t>C</w:t>
            </w:r>
            <w:r w:rsidR="007063F8" w:rsidRPr="00F42118">
              <w:rPr>
                <w:rFonts w:eastAsia="Arial" w:cstheme="minorHAnsi"/>
                <w:bCs w:val="0"/>
                <w:sz w:val="16"/>
                <w:szCs w:val="16"/>
              </w:rPr>
              <w:t>olleagues</w:t>
            </w:r>
            <w:r w:rsidR="007063F8" w:rsidRPr="00F42118">
              <w:rPr>
                <w:rFonts w:eastAsia="Arial" w:cstheme="minorHAnsi"/>
                <w:b w:val="0"/>
                <w:bCs w:val="0"/>
                <w:sz w:val="16"/>
                <w:szCs w:val="16"/>
              </w:rPr>
              <w:t xml:space="preserve"> follow D</w:t>
            </w:r>
            <w:r w:rsidR="00607EA5" w:rsidRPr="00F42118">
              <w:rPr>
                <w:rFonts w:eastAsia="Arial" w:cstheme="minorHAnsi"/>
                <w:b w:val="0"/>
                <w:bCs w:val="0"/>
                <w:sz w:val="16"/>
                <w:szCs w:val="16"/>
              </w:rPr>
              <w:t xml:space="preserve">FE </w:t>
            </w:r>
            <w:r w:rsidR="007063F8" w:rsidRPr="00F42118">
              <w:rPr>
                <w:rFonts w:eastAsia="Arial" w:cstheme="minorHAnsi"/>
                <w:b w:val="0"/>
                <w:bCs w:val="0"/>
                <w:sz w:val="16"/>
                <w:szCs w:val="16"/>
              </w:rPr>
              <w:t xml:space="preserve">guidance for leaders and </w:t>
            </w:r>
            <w:r w:rsidR="00CE743C" w:rsidRPr="00F42118">
              <w:rPr>
                <w:rFonts w:eastAsia="Arial" w:cstheme="minorHAnsi"/>
                <w:b w:val="0"/>
                <w:bCs w:val="0"/>
                <w:sz w:val="16"/>
                <w:szCs w:val="16"/>
              </w:rPr>
              <w:t>colleagues</w:t>
            </w:r>
            <w:r w:rsidR="007063F8" w:rsidRPr="00F42118">
              <w:rPr>
                <w:rFonts w:eastAsia="Arial" w:cstheme="minorHAnsi"/>
                <w:b w:val="0"/>
                <w:bCs w:val="0"/>
                <w:sz w:val="16"/>
                <w:szCs w:val="16"/>
              </w:rPr>
              <w:t xml:space="preserve"> in schools on use of NHS COVID19 App </w:t>
            </w:r>
            <w:hyperlink r:id="rId37" w:history="1">
              <w:r w:rsidR="007063F8" w:rsidRPr="00F42118">
                <w:rPr>
                  <w:rFonts w:eastAsia="Arial" w:cstheme="minorHAnsi"/>
                  <w:b w:val="0"/>
                  <w:bCs w:val="0"/>
                  <w:sz w:val="16"/>
                  <w:szCs w:val="16"/>
                </w:rPr>
                <w:t>[</w:t>
              </w:r>
              <w:r w:rsidR="007063F8" w:rsidRPr="00F42118">
                <w:rPr>
                  <w:rStyle w:val="Hyperlink"/>
                  <w:rFonts w:eastAsia="Arial" w:cstheme="minorHAnsi"/>
                  <w:b w:val="0"/>
                  <w:bCs w:val="0"/>
                  <w:sz w:val="16"/>
                  <w:szCs w:val="16"/>
                </w:rPr>
                <w:t>DFE: Use of NHS COVID19 app in schools</w:t>
              </w:r>
            </w:hyperlink>
            <w:r w:rsidR="007063F8" w:rsidRPr="00F42118">
              <w:rPr>
                <w:rFonts w:eastAsia="Arial" w:cstheme="minorHAnsi"/>
                <w:b w:val="0"/>
                <w:bCs w:val="0"/>
                <w:sz w:val="16"/>
                <w:szCs w:val="16"/>
              </w:rPr>
              <w:t>]</w:t>
            </w:r>
            <w:r w:rsidR="007063F8" w:rsidRPr="00F42118">
              <w:rPr>
                <w:b w:val="0"/>
                <w:bCs w:val="0"/>
                <w:sz w:val="16"/>
                <w:szCs w:val="16"/>
              </w:rPr>
              <w:t>.</w:t>
            </w:r>
          </w:p>
          <w:p w14:paraId="3F8E0AE1" w14:textId="77777777" w:rsidR="007063F8" w:rsidRPr="00F42118" w:rsidRDefault="007063F8" w:rsidP="008746C5">
            <w:pPr>
              <w:pStyle w:val="ListParagraph"/>
              <w:numPr>
                <w:ilvl w:val="0"/>
                <w:numId w:val="4"/>
              </w:numPr>
              <w:spacing w:before="120" w:line="276" w:lineRule="auto"/>
              <w:rPr>
                <w:rFonts w:eastAsia="Arial" w:cstheme="minorHAnsi"/>
                <w:b w:val="0"/>
                <w:sz w:val="16"/>
                <w:szCs w:val="16"/>
              </w:rPr>
            </w:pPr>
            <w:r w:rsidRPr="00F42118">
              <w:rPr>
                <w:rFonts w:eastAsia="Arial" w:cstheme="minorHAnsi"/>
                <w:b w:val="0"/>
                <w:sz w:val="16"/>
                <w:szCs w:val="16"/>
              </w:rPr>
              <w:t xml:space="preserve">The following control measures should be considered in addition to those outlined in the Risk Assessments for: </w:t>
            </w:r>
          </w:p>
          <w:p w14:paraId="47442F3B" w14:textId="4279C263" w:rsidR="007063F8" w:rsidRPr="008B7C75" w:rsidRDefault="007063F8" w:rsidP="008746C5">
            <w:pPr>
              <w:pStyle w:val="ListParagraph"/>
              <w:numPr>
                <w:ilvl w:val="1"/>
                <w:numId w:val="4"/>
              </w:numPr>
              <w:spacing w:before="120" w:line="276" w:lineRule="auto"/>
              <w:rPr>
                <w:rFonts w:asciiTheme="minorHAnsi" w:eastAsia="Arial" w:hAnsiTheme="minorHAnsi" w:cstheme="minorHAnsi"/>
                <w:b w:val="0"/>
                <w:bCs w:val="0"/>
                <w:sz w:val="16"/>
                <w:szCs w:val="16"/>
              </w:rPr>
            </w:pPr>
            <w:r w:rsidRPr="008B7C75">
              <w:rPr>
                <w:rFonts w:asciiTheme="minorHAnsi" w:eastAsia="Arial" w:hAnsiTheme="minorHAnsi" w:cstheme="minorHAnsi"/>
                <w:b w:val="0"/>
                <w:sz w:val="16"/>
                <w:szCs w:val="16"/>
              </w:rPr>
              <w:t xml:space="preserve">Movement around the </w:t>
            </w:r>
            <w:r w:rsidR="004B2F72" w:rsidRPr="008B7C75">
              <w:rPr>
                <w:rFonts w:asciiTheme="minorHAnsi" w:eastAsia="Arial" w:hAnsiTheme="minorHAnsi" w:cstheme="minorHAnsi"/>
                <w:b w:val="0"/>
                <w:sz w:val="16"/>
                <w:szCs w:val="16"/>
              </w:rPr>
              <w:t>s</w:t>
            </w:r>
            <w:r w:rsidRPr="008B7C75">
              <w:rPr>
                <w:rFonts w:asciiTheme="minorHAnsi" w:eastAsia="Arial" w:hAnsiTheme="minorHAnsi" w:cstheme="minorHAnsi"/>
                <w:b w:val="0"/>
                <w:sz w:val="16"/>
                <w:szCs w:val="16"/>
              </w:rPr>
              <w:t>chool site;</w:t>
            </w:r>
          </w:p>
          <w:p w14:paraId="1DD4CDF1" w14:textId="77777777" w:rsidR="007063F8" w:rsidRPr="008B7C75" w:rsidRDefault="007063F8" w:rsidP="008746C5">
            <w:pPr>
              <w:pStyle w:val="ListParagraph"/>
              <w:numPr>
                <w:ilvl w:val="1"/>
                <w:numId w:val="4"/>
              </w:numPr>
              <w:spacing w:before="120" w:line="276" w:lineRule="auto"/>
              <w:rPr>
                <w:rFonts w:asciiTheme="minorHAnsi" w:eastAsia="Arial" w:hAnsiTheme="minorHAnsi" w:cstheme="minorHAnsi"/>
                <w:b w:val="0"/>
                <w:bCs w:val="0"/>
                <w:sz w:val="16"/>
                <w:szCs w:val="16"/>
              </w:rPr>
            </w:pPr>
            <w:r w:rsidRPr="008B7C75">
              <w:rPr>
                <w:rFonts w:asciiTheme="minorHAnsi" w:eastAsia="Arial" w:hAnsiTheme="minorHAnsi" w:cstheme="minorHAnsi"/>
                <w:b w:val="0"/>
                <w:sz w:val="16"/>
                <w:szCs w:val="16"/>
              </w:rPr>
              <w:t>General classroom activities;</w:t>
            </w:r>
          </w:p>
          <w:p w14:paraId="1E3D53CF" w14:textId="1C92B94E" w:rsidR="004B2F72" w:rsidRPr="008B7C75" w:rsidRDefault="007063F8" w:rsidP="008746C5">
            <w:pPr>
              <w:pStyle w:val="ListParagraph"/>
              <w:numPr>
                <w:ilvl w:val="1"/>
                <w:numId w:val="4"/>
              </w:numPr>
              <w:spacing w:before="120" w:line="276" w:lineRule="auto"/>
              <w:rPr>
                <w:rFonts w:asciiTheme="minorHAnsi" w:eastAsia="Arial" w:hAnsiTheme="minorHAnsi" w:cstheme="minorHAnsi"/>
                <w:b w:val="0"/>
                <w:bCs w:val="0"/>
                <w:sz w:val="16"/>
                <w:szCs w:val="16"/>
              </w:rPr>
            </w:pPr>
            <w:r w:rsidRPr="008B7C75">
              <w:rPr>
                <w:rFonts w:asciiTheme="minorHAnsi" w:eastAsia="Arial" w:hAnsiTheme="minorHAnsi" w:cstheme="minorHAnsi"/>
                <w:b w:val="0"/>
                <w:sz w:val="16"/>
                <w:szCs w:val="16"/>
              </w:rPr>
              <w:t>Playground activities</w:t>
            </w:r>
            <w:r w:rsidR="008B7C75" w:rsidRPr="008B7C75">
              <w:rPr>
                <w:rFonts w:asciiTheme="minorHAnsi" w:eastAsia="Arial" w:hAnsiTheme="minorHAnsi" w:cstheme="minorHAnsi"/>
                <w:b w:val="0"/>
                <w:sz w:val="16"/>
                <w:szCs w:val="16"/>
              </w:rPr>
              <w:t xml:space="preserve"> and </w:t>
            </w:r>
            <w:r w:rsidRPr="008B7C75">
              <w:rPr>
                <w:rFonts w:eastAsia="Arial" w:cstheme="minorHAnsi"/>
                <w:b w:val="0"/>
                <w:sz w:val="16"/>
                <w:szCs w:val="16"/>
              </w:rPr>
              <w:t>equipment;</w:t>
            </w:r>
          </w:p>
          <w:p w14:paraId="1797ABDD" w14:textId="67B0B0B1" w:rsidR="004B2F72" w:rsidRPr="008B7C75" w:rsidRDefault="007063F8" w:rsidP="008746C5">
            <w:pPr>
              <w:pStyle w:val="ListParagraph"/>
              <w:numPr>
                <w:ilvl w:val="1"/>
                <w:numId w:val="4"/>
              </w:numPr>
              <w:spacing w:before="120" w:line="276" w:lineRule="auto"/>
              <w:rPr>
                <w:rFonts w:asciiTheme="minorHAnsi" w:eastAsia="Arial" w:hAnsiTheme="minorHAnsi" w:cstheme="minorHAnsi"/>
                <w:b w:val="0"/>
                <w:bCs w:val="0"/>
                <w:sz w:val="16"/>
                <w:szCs w:val="16"/>
              </w:rPr>
            </w:pPr>
            <w:r w:rsidRPr="008B7C75">
              <w:rPr>
                <w:rFonts w:asciiTheme="minorHAnsi" w:eastAsia="Arial" w:hAnsiTheme="minorHAnsi" w:cstheme="minorHAnsi"/>
                <w:b w:val="0"/>
                <w:sz w:val="16"/>
                <w:szCs w:val="16"/>
              </w:rPr>
              <w:t xml:space="preserve">Educational </w:t>
            </w:r>
            <w:r w:rsidR="004B2F72" w:rsidRPr="008B7C75">
              <w:rPr>
                <w:rFonts w:asciiTheme="minorHAnsi" w:eastAsia="Arial" w:hAnsiTheme="minorHAnsi" w:cstheme="minorHAnsi"/>
                <w:b w:val="0"/>
                <w:sz w:val="16"/>
                <w:szCs w:val="16"/>
              </w:rPr>
              <w:t>v</w:t>
            </w:r>
            <w:r w:rsidRPr="008B7C75">
              <w:rPr>
                <w:rFonts w:asciiTheme="minorHAnsi" w:eastAsia="Arial" w:hAnsiTheme="minorHAnsi" w:cstheme="minorHAnsi"/>
                <w:b w:val="0"/>
                <w:sz w:val="16"/>
                <w:szCs w:val="16"/>
              </w:rPr>
              <w:t>isits</w:t>
            </w:r>
            <w:r w:rsidR="004B2F72" w:rsidRPr="008B7C75">
              <w:rPr>
                <w:rFonts w:asciiTheme="minorHAnsi" w:eastAsia="Arial" w:hAnsiTheme="minorHAnsi" w:cstheme="minorHAnsi"/>
                <w:b w:val="0"/>
                <w:sz w:val="16"/>
                <w:szCs w:val="16"/>
              </w:rPr>
              <w:t>;</w:t>
            </w:r>
          </w:p>
          <w:p w14:paraId="47593DFD" w14:textId="007765A6" w:rsidR="004B2F72" w:rsidRPr="008B7C75" w:rsidRDefault="004B2F72" w:rsidP="008746C5">
            <w:pPr>
              <w:pStyle w:val="ListParagraph"/>
              <w:numPr>
                <w:ilvl w:val="1"/>
                <w:numId w:val="4"/>
              </w:numPr>
              <w:spacing w:before="120" w:line="276" w:lineRule="auto"/>
              <w:rPr>
                <w:rFonts w:asciiTheme="minorHAnsi" w:eastAsia="Arial" w:hAnsiTheme="minorHAnsi" w:cstheme="minorHAnsi"/>
                <w:b w:val="0"/>
                <w:bCs w:val="0"/>
                <w:sz w:val="16"/>
                <w:szCs w:val="16"/>
              </w:rPr>
            </w:pPr>
            <w:r w:rsidRPr="008B7C75">
              <w:rPr>
                <w:rFonts w:eastAsia="Arial" w:cstheme="minorHAnsi"/>
                <w:b w:val="0"/>
                <w:sz w:val="16"/>
                <w:szCs w:val="16"/>
              </w:rPr>
              <w:t>Wraparound provision and extra-curricular activity.</w:t>
            </w:r>
          </w:p>
          <w:p w14:paraId="286648AE" w14:textId="58DEC2E3" w:rsidR="00E34C76" w:rsidRPr="00E37311" w:rsidRDefault="004B2F72" w:rsidP="008746C5">
            <w:pPr>
              <w:pStyle w:val="ListParagraph"/>
              <w:numPr>
                <w:ilvl w:val="0"/>
                <w:numId w:val="4"/>
              </w:numPr>
              <w:spacing w:before="120" w:line="276" w:lineRule="auto"/>
              <w:rPr>
                <w:rFonts w:eastAsia="Arial" w:cstheme="minorHAnsi"/>
                <w:b w:val="0"/>
                <w:bCs w:val="0"/>
                <w:sz w:val="16"/>
                <w:szCs w:val="16"/>
              </w:rPr>
            </w:pPr>
            <w:r w:rsidRPr="00E37311">
              <w:rPr>
                <w:rFonts w:eastAsia="Arial" w:cstheme="minorHAnsi"/>
                <w:b w:val="0"/>
                <w:sz w:val="16"/>
                <w:szCs w:val="16"/>
              </w:rPr>
              <w:t xml:space="preserve">DFE advises against educational visits at this time. </w:t>
            </w:r>
            <w:r w:rsidR="00E37311" w:rsidRPr="00E37311">
              <w:rPr>
                <w:rFonts w:eastAsia="Arial" w:cstheme="minorHAnsi"/>
                <w:b w:val="0"/>
                <w:color w:val="FF0000"/>
                <w:sz w:val="16"/>
                <w:szCs w:val="16"/>
              </w:rPr>
              <w:t>The government are currently reviewing the possibility of outdoor education so this may change.</w:t>
            </w:r>
            <w:r w:rsidR="00E37311">
              <w:rPr>
                <w:rFonts w:eastAsia="Arial" w:cstheme="minorHAnsi"/>
                <w:b w:val="0"/>
                <w:color w:val="FF0000"/>
                <w:sz w:val="16"/>
                <w:szCs w:val="16"/>
              </w:rPr>
              <w:t xml:space="preserve"> </w:t>
            </w:r>
            <w:r w:rsidRPr="00E37311">
              <w:rPr>
                <w:rFonts w:eastAsia="Arial" w:cstheme="minorHAnsi"/>
                <w:b w:val="0"/>
                <w:sz w:val="16"/>
                <w:szCs w:val="16"/>
              </w:rPr>
              <w:t>All overseas visits are prohibited as are residential visits until Easter 2021 when a review will be carried out.</w:t>
            </w:r>
          </w:p>
          <w:p w14:paraId="69DFBBB9" w14:textId="02486157" w:rsidR="004B2F72" w:rsidRPr="00031215" w:rsidRDefault="004B2F72" w:rsidP="008746C5">
            <w:pPr>
              <w:pStyle w:val="ListParagraph"/>
              <w:numPr>
                <w:ilvl w:val="0"/>
                <w:numId w:val="4"/>
              </w:numPr>
              <w:spacing w:before="120" w:line="276" w:lineRule="auto"/>
              <w:rPr>
                <w:rFonts w:eastAsia="Arial" w:cstheme="minorHAnsi"/>
                <w:b w:val="0"/>
                <w:bCs w:val="0"/>
                <w:sz w:val="16"/>
                <w:szCs w:val="16"/>
              </w:rPr>
            </w:pPr>
            <w:r w:rsidRPr="004B2F72">
              <w:rPr>
                <w:rFonts w:eastAsia="Arial" w:cstheme="minorHAnsi"/>
                <w:b w:val="0"/>
                <w:bCs w:val="0"/>
                <w:sz w:val="16"/>
                <w:szCs w:val="16"/>
              </w:rPr>
              <w:t>Schools should continue to offer wraparound provision, such as breakfast and after-school clubs, for those children eligible to attend school to help support the children of critical workers.</w:t>
            </w:r>
            <w:r w:rsidR="00031215">
              <w:t xml:space="preserve"> </w:t>
            </w:r>
            <w:r w:rsidR="00031215" w:rsidRPr="00031215">
              <w:rPr>
                <w:rFonts w:eastAsia="Arial" w:cstheme="minorHAnsi"/>
                <w:b w:val="0"/>
                <w:bCs w:val="0"/>
                <w:color w:val="FF0000"/>
                <w:sz w:val="16"/>
                <w:szCs w:val="16"/>
              </w:rPr>
              <w:t xml:space="preserve">Schools may also continue </w:t>
            </w:r>
            <w:r w:rsidR="00031215" w:rsidRPr="00031215">
              <w:rPr>
                <w:rFonts w:eastAsia="Arial" w:cstheme="minorHAnsi"/>
                <w:b w:val="0"/>
                <w:color w:val="FF0000"/>
                <w:sz w:val="16"/>
                <w:szCs w:val="16"/>
              </w:rPr>
              <w:t>to open up or hire out their premises for use by external wraparound childcare providers, such as after-school or holiday clubs, that offer provision to children of critical workers and/ or vulnerable children. In doing so, schools should ensure they work with providers to consider how they can operate within their wider protective measures and should also have regard to any other relevant government guidance.</w:t>
            </w:r>
          </w:p>
          <w:p w14:paraId="1F8726DA" w14:textId="7D619B82" w:rsidR="004B2F72" w:rsidRPr="004B2F72" w:rsidRDefault="00607EA5" w:rsidP="008746C5">
            <w:pPr>
              <w:pStyle w:val="ListParagraph"/>
              <w:numPr>
                <w:ilvl w:val="0"/>
                <w:numId w:val="4"/>
              </w:numPr>
              <w:spacing w:before="120" w:line="276" w:lineRule="auto"/>
              <w:rPr>
                <w:rFonts w:eastAsia="Arial" w:cstheme="minorHAnsi"/>
                <w:b w:val="0"/>
                <w:bCs w:val="0"/>
                <w:sz w:val="16"/>
                <w:szCs w:val="16"/>
              </w:rPr>
            </w:pPr>
            <w:r w:rsidRPr="004B2F72">
              <w:rPr>
                <w:rFonts w:eastAsia="Arial" w:cstheme="minorHAnsi"/>
                <w:b w:val="0"/>
                <w:sz w:val="16"/>
                <w:szCs w:val="16"/>
              </w:rPr>
              <w:t xml:space="preserve">Refer to the relevant </w:t>
            </w:r>
            <w:hyperlink r:id="rId38" w:history="1">
              <w:r w:rsidRPr="004B2F72">
                <w:rPr>
                  <w:rStyle w:val="Hyperlink"/>
                  <w:rFonts w:eastAsia="Arial" w:cstheme="minorHAnsi"/>
                  <w:b w:val="0"/>
                  <w:bCs w:val="0"/>
                  <w:sz w:val="16"/>
                  <w:szCs w:val="16"/>
                </w:rPr>
                <w:t>guidance for those who run community activities, holiday clubs, after-school clubs</w:t>
              </w:r>
            </w:hyperlink>
            <w:r w:rsidRPr="004B2F72">
              <w:rPr>
                <w:rFonts w:eastAsia="Arial" w:cstheme="minorHAnsi"/>
                <w:b w:val="0"/>
                <w:color w:val="FF0000"/>
                <w:sz w:val="16"/>
                <w:szCs w:val="16"/>
              </w:rPr>
              <w:t xml:space="preserve"> </w:t>
            </w:r>
            <w:r w:rsidRPr="004B2F72">
              <w:rPr>
                <w:rFonts w:eastAsia="Arial" w:cstheme="minorHAnsi"/>
                <w:b w:val="0"/>
                <w:sz w:val="16"/>
                <w:szCs w:val="16"/>
              </w:rPr>
              <w:t>etc</w:t>
            </w:r>
            <w:r w:rsidR="00031215">
              <w:rPr>
                <w:rFonts w:eastAsia="Arial" w:cstheme="minorHAnsi"/>
                <w:b w:val="0"/>
                <w:sz w:val="16"/>
                <w:szCs w:val="16"/>
              </w:rPr>
              <w:t>.</w:t>
            </w:r>
            <w:r w:rsidRPr="004B2F72">
              <w:rPr>
                <w:rFonts w:eastAsia="Arial" w:cstheme="minorHAnsi"/>
                <w:b w:val="0"/>
                <w:sz w:val="16"/>
                <w:szCs w:val="16"/>
              </w:rPr>
              <w:t xml:space="preserve"> as much of this will be useful in planning extra-curricular provision.</w:t>
            </w:r>
          </w:p>
          <w:p w14:paraId="360DB0D5" w14:textId="6F70821C" w:rsidR="007F5604" w:rsidRPr="004B2F72" w:rsidRDefault="00607EA5" w:rsidP="008746C5">
            <w:pPr>
              <w:pStyle w:val="ListParagraph"/>
              <w:numPr>
                <w:ilvl w:val="0"/>
                <w:numId w:val="4"/>
              </w:numPr>
              <w:spacing w:before="120" w:line="276" w:lineRule="auto"/>
              <w:rPr>
                <w:rFonts w:eastAsia="Arial" w:cstheme="minorHAnsi"/>
                <w:b w:val="0"/>
                <w:bCs w:val="0"/>
                <w:sz w:val="16"/>
                <w:szCs w:val="16"/>
              </w:rPr>
            </w:pPr>
            <w:r w:rsidRPr="004B2F72">
              <w:rPr>
                <w:rFonts w:eastAsia="Arial" w:cstheme="minorHAnsi"/>
                <w:b w:val="0"/>
                <w:sz w:val="16"/>
                <w:szCs w:val="16"/>
              </w:rPr>
              <w:t xml:space="preserve">Providers ensure they have a risk assessment in place outlining the protective measures in place for the activity.  The venue should have a risk assessment for the environment. These measures should be accessible to </w:t>
            </w:r>
            <w:r w:rsidR="008B7C75" w:rsidRPr="008B7C75">
              <w:rPr>
                <w:rFonts w:asciiTheme="minorHAnsi" w:eastAsia="Arial" w:hAnsiTheme="minorHAnsi" w:cstheme="minorHAnsi"/>
                <w:b w:val="0"/>
                <w:sz w:val="16"/>
                <w:szCs w:val="16"/>
              </w:rPr>
              <w:t>f</w:t>
            </w:r>
            <w:r w:rsidR="008B7C75" w:rsidRPr="008B7C75">
              <w:rPr>
                <w:rFonts w:asciiTheme="minorHAnsi" w:hAnsiTheme="minorHAnsi" w:cstheme="minorHAnsi"/>
                <w:b w:val="0"/>
                <w:sz w:val="16"/>
                <w:szCs w:val="16"/>
              </w:rPr>
              <w:t>amilies</w:t>
            </w:r>
            <w:r w:rsidRPr="008B7C75">
              <w:rPr>
                <w:rFonts w:asciiTheme="minorHAnsi" w:eastAsia="Arial" w:hAnsiTheme="minorHAnsi" w:cstheme="minorHAnsi"/>
                <w:b w:val="0"/>
                <w:sz w:val="16"/>
                <w:szCs w:val="16"/>
              </w:rPr>
              <w:t>.</w:t>
            </w:r>
            <w:r w:rsidRPr="004B2F72">
              <w:rPr>
                <w:rFonts w:eastAsia="Arial" w:cstheme="minorHAnsi"/>
                <w:b w:val="0"/>
                <w:sz w:val="16"/>
                <w:szCs w:val="16"/>
              </w:rPr>
              <w:t xml:space="preserve"> </w:t>
            </w:r>
          </w:p>
          <w:p w14:paraId="3DCD5A93" w14:textId="77777777" w:rsidR="004B2F72" w:rsidRPr="004B2F72" w:rsidRDefault="00607EA5" w:rsidP="008746C5">
            <w:pPr>
              <w:pStyle w:val="ListParagraph"/>
              <w:numPr>
                <w:ilvl w:val="0"/>
                <w:numId w:val="4"/>
              </w:numPr>
              <w:spacing w:before="120" w:line="276" w:lineRule="auto"/>
              <w:rPr>
                <w:rFonts w:eastAsia="Arial" w:cstheme="minorHAnsi"/>
                <w:b w:val="0"/>
                <w:sz w:val="16"/>
                <w:szCs w:val="16"/>
              </w:rPr>
            </w:pPr>
            <w:r w:rsidRPr="004B2F72">
              <w:rPr>
                <w:rFonts w:eastAsia="Arial" w:cstheme="minorHAnsi"/>
                <w:b w:val="0"/>
                <w:sz w:val="16"/>
                <w:szCs w:val="16"/>
              </w:rPr>
              <w:t xml:space="preserve">Where possible it is recommended that activities take place outside, where this is not possible inside spaces should be kept ventilated. </w:t>
            </w:r>
          </w:p>
          <w:p w14:paraId="5D008F36" w14:textId="77777777" w:rsidR="004B2F72" w:rsidRPr="004B2F72" w:rsidRDefault="00607EA5" w:rsidP="008746C5">
            <w:pPr>
              <w:pStyle w:val="ListParagraph"/>
              <w:numPr>
                <w:ilvl w:val="0"/>
                <w:numId w:val="4"/>
              </w:numPr>
              <w:spacing w:before="120" w:line="276" w:lineRule="auto"/>
              <w:rPr>
                <w:rFonts w:eastAsia="Arial" w:cstheme="minorHAnsi"/>
                <w:b w:val="0"/>
                <w:sz w:val="16"/>
                <w:szCs w:val="16"/>
              </w:rPr>
            </w:pPr>
            <w:r w:rsidRPr="004B2F72">
              <w:rPr>
                <w:rFonts w:eastAsia="Arial" w:cstheme="minorHAnsi"/>
                <w:b w:val="0"/>
                <w:sz w:val="16"/>
                <w:szCs w:val="16"/>
              </w:rPr>
              <w:t>Providers are advised to keep children in small groups with the same children each time whenever possible.</w:t>
            </w:r>
          </w:p>
          <w:p w14:paraId="0446DF01" w14:textId="0BE03790" w:rsidR="004B2F72" w:rsidRPr="008B7C75" w:rsidRDefault="007063F8" w:rsidP="008746C5">
            <w:pPr>
              <w:pStyle w:val="ListParagraph"/>
              <w:numPr>
                <w:ilvl w:val="0"/>
                <w:numId w:val="4"/>
              </w:numPr>
              <w:spacing w:before="120" w:line="276" w:lineRule="auto"/>
              <w:rPr>
                <w:rFonts w:asciiTheme="minorHAnsi" w:eastAsia="Arial" w:hAnsiTheme="minorHAnsi" w:cstheme="minorHAnsi"/>
                <w:b w:val="0"/>
                <w:sz w:val="16"/>
                <w:szCs w:val="16"/>
              </w:rPr>
            </w:pPr>
            <w:r w:rsidRPr="008B7C75">
              <w:rPr>
                <w:rFonts w:asciiTheme="minorHAnsi" w:eastAsia="Arial" w:hAnsiTheme="minorHAnsi" w:cstheme="minorHAnsi"/>
                <w:b w:val="0"/>
                <w:sz w:val="16"/>
                <w:szCs w:val="16"/>
              </w:rPr>
              <w:t xml:space="preserve">Providers should work with parents or </w:t>
            </w:r>
            <w:r w:rsidR="008B7C75" w:rsidRPr="008B7C75">
              <w:rPr>
                <w:rFonts w:asciiTheme="minorHAnsi" w:eastAsia="Arial" w:hAnsiTheme="minorHAnsi" w:cstheme="minorHAnsi"/>
                <w:b w:val="0"/>
                <w:sz w:val="16"/>
                <w:szCs w:val="16"/>
              </w:rPr>
              <w:t>s</w:t>
            </w:r>
            <w:r w:rsidR="008B7C75" w:rsidRPr="008B7C75">
              <w:rPr>
                <w:rFonts w:asciiTheme="minorHAnsi" w:hAnsiTheme="minorHAnsi" w:cstheme="minorHAnsi"/>
                <w:b w:val="0"/>
                <w:sz w:val="16"/>
                <w:szCs w:val="16"/>
              </w:rPr>
              <w:t xml:space="preserve">chools </w:t>
            </w:r>
            <w:r w:rsidRPr="008B7C75">
              <w:rPr>
                <w:rFonts w:asciiTheme="minorHAnsi" w:eastAsia="Arial" w:hAnsiTheme="minorHAnsi" w:cstheme="minorHAnsi"/>
                <w:b w:val="0"/>
                <w:sz w:val="16"/>
                <w:szCs w:val="16"/>
              </w:rPr>
              <w:t>to ensure, as far as possible, children are kept in a group with other children from the same bubble they are in during the day. Where it is not possible to keep children in the same bubbles as they are in during the school day, you should seek to keep children in consistent groups and frequently review these groups to minimise the amount of ‘mixing’.</w:t>
            </w:r>
          </w:p>
          <w:p w14:paraId="68F97762" w14:textId="77777777" w:rsidR="004B2F72" w:rsidRPr="004B2F72" w:rsidRDefault="00607EA5" w:rsidP="008746C5">
            <w:pPr>
              <w:pStyle w:val="ListParagraph"/>
              <w:numPr>
                <w:ilvl w:val="0"/>
                <w:numId w:val="4"/>
              </w:numPr>
              <w:spacing w:before="120" w:line="276" w:lineRule="auto"/>
              <w:rPr>
                <w:rFonts w:eastAsia="Arial" w:cstheme="minorHAnsi"/>
                <w:b w:val="0"/>
                <w:sz w:val="16"/>
                <w:szCs w:val="16"/>
              </w:rPr>
            </w:pPr>
            <w:r w:rsidRPr="004B2F72">
              <w:rPr>
                <w:rFonts w:eastAsia="Arial" w:cstheme="minorHAnsi"/>
                <w:b w:val="0"/>
                <w:sz w:val="16"/>
                <w:szCs w:val="16"/>
              </w:rPr>
              <w:t xml:space="preserve">Early Years are not required to keep children in small consistent groups. </w:t>
            </w:r>
          </w:p>
          <w:p w14:paraId="58DDCEF0" w14:textId="3F0F61B3" w:rsidR="004B2F72" w:rsidRPr="004B2F72" w:rsidRDefault="00607EA5" w:rsidP="008746C5">
            <w:pPr>
              <w:pStyle w:val="ListParagraph"/>
              <w:numPr>
                <w:ilvl w:val="0"/>
                <w:numId w:val="4"/>
              </w:numPr>
              <w:spacing w:before="120" w:line="276" w:lineRule="auto"/>
              <w:rPr>
                <w:rFonts w:eastAsia="Arial" w:cstheme="minorHAnsi"/>
                <w:b w:val="0"/>
                <w:sz w:val="16"/>
                <w:szCs w:val="16"/>
              </w:rPr>
            </w:pPr>
            <w:r w:rsidRPr="004B2F72">
              <w:rPr>
                <w:rFonts w:eastAsia="Arial" w:cstheme="minorHAnsi"/>
                <w:b w:val="0"/>
                <w:sz w:val="16"/>
                <w:szCs w:val="16"/>
              </w:rPr>
              <w:lastRenderedPageBreak/>
              <w:t xml:space="preserve">Records of attendance including </w:t>
            </w:r>
            <w:r w:rsidR="00330195">
              <w:rPr>
                <w:rFonts w:eastAsia="Arial" w:cstheme="minorHAnsi"/>
                <w:b w:val="0"/>
                <w:sz w:val="16"/>
                <w:szCs w:val="16"/>
              </w:rPr>
              <w:t>colleagues</w:t>
            </w:r>
            <w:r w:rsidRPr="004B2F72">
              <w:rPr>
                <w:rFonts w:eastAsia="Arial" w:cstheme="minorHAnsi"/>
                <w:b w:val="0"/>
                <w:sz w:val="16"/>
                <w:szCs w:val="16"/>
              </w:rPr>
              <w:t xml:space="preserve"> and school name if from different schools should be held for a minimum of 21 days.</w:t>
            </w:r>
          </w:p>
          <w:p w14:paraId="7F4B53B1" w14:textId="70752372" w:rsidR="00607EA5" w:rsidRPr="004B2F72" w:rsidRDefault="00607EA5" w:rsidP="008746C5">
            <w:pPr>
              <w:pStyle w:val="ListParagraph"/>
              <w:numPr>
                <w:ilvl w:val="0"/>
                <w:numId w:val="4"/>
              </w:numPr>
              <w:spacing w:before="120" w:line="276" w:lineRule="auto"/>
              <w:rPr>
                <w:rFonts w:eastAsia="Arial" w:cstheme="minorHAnsi"/>
                <w:b w:val="0"/>
                <w:sz w:val="16"/>
                <w:szCs w:val="16"/>
              </w:rPr>
            </w:pPr>
            <w:r w:rsidRPr="004B2F72">
              <w:rPr>
                <w:rFonts w:eastAsia="Arial" w:cstheme="minorHAnsi"/>
                <w:b w:val="0"/>
                <w:sz w:val="16"/>
                <w:szCs w:val="16"/>
              </w:rPr>
              <w:t>There is no requirement for anyone to wear a face covering during clubs, measures should be put in place if masks need to be removed on arrival.</w:t>
            </w:r>
          </w:p>
        </w:tc>
        <w:tc>
          <w:tcPr>
            <w:tcW w:w="186" w:type="pct"/>
            <w:tcBorders>
              <w:top w:val="single" w:sz="4" w:space="0" w:color="auto"/>
              <w:bottom w:val="single" w:sz="4" w:space="0" w:color="auto"/>
            </w:tcBorders>
            <w:shd w:val="clear" w:color="auto" w:fill="FFFFFF" w:themeFill="background1"/>
            <w:vAlign w:val="center"/>
          </w:tcPr>
          <w:p w14:paraId="4AFB76B1" w14:textId="281DB912" w:rsidR="00AF2118" w:rsidRPr="00F42118" w:rsidRDefault="00AF2118" w:rsidP="008746C5">
            <w:pPr>
              <w:spacing w:line="276" w:lineRule="auto"/>
              <w:jc w:val="center"/>
              <w:rPr>
                <w:rFonts w:cs="Arial"/>
                <w:b w:val="0"/>
                <w:bCs w:val="0"/>
                <w:sz w:val="16"/>
                <w:szCs w:val="16"/>
              </w:rPr>
            </w:pPr>
            <w:r w:rsidRPr="00F42118">
              <w:rPr>
                <w:rFonts w:cs="Arial"/>
                <w:b w:val="0"/>
                <w:bCs w:val="0"/>
                <w:sz w:val="16"/>
                <w:szCs w:val="16"/>
              </w:rPr>
              <w:lastRenderedPageBreak/>
              <w:t>BBL</w:t>
            </w:r>
          </w:p>
          <w:p w14:paraId="217182EF" w14:textId="104F3D9D" w:rsidR="00AF2118" w:rsidRPr="00F42118" w:rsidRDefault="00AF2118" w:rsidP="008746C5">
            <w:pPr>
              <w:spacing w:line="276" w:lineRule="auto"/>
              <w:jc w:val="center"/>
              <w:rPr>
                <w:rFonts w:cs="Arial"/>
                <w:b w:val="0"/>
                <w:sz w:val="16"/>
                <w:szCs w:val="16"/>
              </w:rPr>
            </w:pPr>
            <w:r w:rsidRPr="00F42118">
              <w:rPr>
                <w:rFonts w:cs="Arial"/>
                <w:b w:val="0"/>
                <w:sz w:val="16"/>
                <w:szCs w:val="16"/>
              </w:rPr>
              <w:t>DDO</w:t>
            </w:r>
          </w:p>
          <w:p w14:paraId="07D699BA" w14:textId="40F3B4A3" w:rsidR="007063F8" w:rsidRPr="00F42118" w:rsidRDefault="00AF2118" w:rsidP="008746C5">
            <w:pPr>
              <w:spacing w:line="276" w:lineRule="auto"/>
              <w:jc w:val="center"/>
              <w:rPr>
                <w:rFonts w:cs="Arial"/>
                <w:b w:val="0"/>
                <w:sz w:val="16"/>
                <w:szCs w:val="16"/>
              </w:rPr>
            </w:pPr>
            <w:r w:rsidRPr="00F42118">
              <w:rPr>
                <w:rFonts w:cs="Arial"/>
                <w:b w:val="0"/>
                <w:sz w:val="16"/>
                <w:szCs w:val="16"/>
              </w:rPr>
              <w:t>KMA</w:t>
            </w:r>
          </w:p>
        </w:tc>
        <w:tc>
          <w:tcPr>
            <w:tcW w:w="232" w:type="pct"/>
            <w:tcBorders>
              <w:top w:val="single" w:sz="4" w:space="0" w:color="auto"/>
              <w:bottom w:val="single" w:sz="4" w:space="0" w:color="auto"/>
            </w:tcBorders>
            <w:shd w:val="clear" w:color="auto" w:fill="FFFFFF" w:themeFill="background1"/>
            <w:vAlign w:val="center"/>
          </w:tcPr>
          <w:p w14:paraId="4ED421C0" w14:textId="5A97BEBE" w:rsidR="007063F8" w:rsidRPr="00F42118" w:rsidRDefault="009711FB" w:rsidP="008746C5">
            <w:pPr>
              <w:spacing w:line="276" w:lineRule="auto"/>
              <w:jc w:val="center"/>
              <w:rPr>
                <w:rFonts w:cs="Arial"/>
                <w:b w:val="0"/>
                <w:sz w:val="16"/>
                <w:szCs w:val="16"/>
              </w:rPr>
            </w:pPr>
            <w:r>
              <w:rPr>
                <w:rFonts w:cs="Arial"/>
                <w:b w:val="0"/>
                <w:sz w:val="16"/>
                <w:szCs w:val="16"/>
              </w:rPr>
              <w:t>3/MAR</w:t>
            </w:r>
          </w:p>
        </w:tc>
        <w:tc>
          <w:tcPr>
            <w:tcW w:w="1728" w:type="pct"/>
            <w:tcBorders>
              <w:top w:val="single" w:sz="4" w:space="0" w:color="auto"/>
              <w:bottom w:val="single" w:sz="4" w:space="0" w:color="auto"/>
            </w:tcBorders>
            <w:shd w:val="clear" w:color="auto" w:fill="FFFFFF" w:themeFill="background1"/>
            <w:vAlign w:val="center"/>
          </w:tcPr>
          <w:p w14:paraId="12FD9E38" w14:textId="0554E9A5" w:rsidR="00E37311" w:rsidRPr="00E37311" w:rsidRDefault="00E37311" w:rsidP="008746C5">
            <w:pPr>
              <w:pStyle w:val="NoSpacing"/>
              <w:numPr>
                <w:ilvl w:val="0"/>
                <w:numId w:val="35"/>
              </w:numPr>
              <w:spacing w:line="276" w:lineRule="auto"/>
              <w:rPr>
                <w:b w:val="0"/>
                <w:bCs w:val="0"/>
                <w:color w:val="FF0000"/>
                <w:sz w:val="16"/>
                <w:szCs w:val="16"/>
              </w:rPr>
            </w:pPr>
            <w:r w:rsidRPr="00E37311">
              <w:rPr>
                <w:bCs w:val="0"/>
                <w:sz w:val="16"/>
                <w:szCs w:val="16"/>
              </w:rPr>
              <w:t xml:space="preserve">Rapid </w:t>
            </w:r>
            <w:r w:rsidR="00A00142">
              <w:rPr>
                <w:bCs w:val="0"/>
                <w:sz w:val="16"/>
                <w:szCs w:val="16"/>
              </w:rPr>
              <w:t>f</w:t>
            </w:r>
            <w:r w:rsidRPr="00E37311">
              <w:rPr>
                <w:bCs w:val="0"/>
                <w:sz w:val="16"/>
                <w:szCs w:val="16"/>
              </w:rPr>
              <w:t xml:space="preserve">low </w:t>
            </w:r>
            <w:r w:rsidR="00A00142">
              <w:rPr>
                <w:bCs w:val="0"/>
                <w:sz w:val="16"/>
                <w:szCs w:val="16"/>
              </w:rPr>
              <w:t>t</w:t>
            </w:r>
            <w:r w:rsidRPr="00E37311">
              <w:rPr>
                <w:bCs w:val="0"/>
                <w:sz w:val="16"/>
                <w:szCs w:val="16"/>
              </w:rPr>
              <w:t>esting:</w:t>
            </w:r>
            <w:r w:rsidRPr="00E37311">
              <w:rPr>
                <w:b w:val="0"/>
                <w:bCs w:val="0"/>
                <w:sz w:val="16"/>
                <w:szCs w:val="16"/>
              </w:rPr>
              <w:t xml:space="preserve"> </w:t>
            </w:r>
            <w:r w:rsidRPr="00E37311">
              <w:rPr>
                <w:b w:val="0"/>
                <w:bCs w:val="0"/>
                <w:color w:val="FF0000"/>
                <w:sz w:val="16"/>
                <w:szCs w:val="16"/>
              </w:rPr>
              <w:t>Lateral Flow Devices (LFD)</w:t>
            </w:r>
            <w:r>
              <w:rPr>
                <w:b w:val="0"/>
                <w:bCs w:val="0"/>
                <w:color w:val="FF0000"/>
                <w:sz w:val="16"/>
                <w:szCs w:val="16"/>
              </w:rPr>
              <w:t xml:space="preserve"> </w:t>
            </w:r>
            <w:r w:rsidRPr="00E37311">
              <w:rPr>
                <w:b w:val="0"/>
                <w:bCs w:val="0"/>
                <w:color w:val="FF0000"/>
                <w:sz w:val="16"/>
                <w:szCs w:val="16"/>
              </w:rPr>
              <w:t>will support the return to face-to-face education by helping to identify people who are infectious but do not have any COVID1</w:t>
            </w:r>
            <w:r>
              <w:rPr>
                <w:b w:val="0"/>
                <w:bCs w:val="0"/>
                <w:color w:val="FF0000"/>
                <w:sz w:val="16"/>
                <w:szCs w:val="16"/>
              </w:rPr>
              <w:t>9</w:t>
            </w:r>
            <w:r w:rsidRPr="00E37311">
              <w:rPr>
                <w:b w:val="0"/>
                <w:bCs w:val="0"/>
                <w:color w:val="FF0000"/>
                <w:sz w:val="16"/>
                <w:szCs w:val="16"/>
              </w:rPr>
              <w:t xml:space="preserve"> symptoms. For secondary school </w:t>
            </w:r>
            <w:r>
              <w:rPr>
                <w:b w:val="0"/>
                <w:bCs w:val="0"/>
                <w:color w:val="FF0000"/>
                <w:sz w:val="16"/>
                <w:szCs w:val="16"/>
              </w:rPr>
              <w:t xml:space="preserve">colleagues </w:t>
            </w:r>
            <w:r w:rsidRPr="00E37311">
              <w:rPr>
                <w:b w:val="0"/>
                <w:bCs w:val="0"/>
                <w:color w:val="FF0000"/>
                <w:sz w:val="16"/>
                <w:szCs w:val="16"/>
              </w:rPr>
              <w:t xml:space="preserve">and </w:t>
            </w:r>
            <w:r>
              <w:rPr>
                <w:b w:val="0"/>
                <w:bCs w:val="0"/>
                <w:color w:val="FF0000"/>
                <w:sz w:val="16"/>
                <w:szCs w:val="16"/>
              </w:rPr>
              <w:t xml:space="preserve">students, </w:t>
            </w:r>
            <w:r w:rsidRPr="00E37311">
              <w:rPr>
                <w:b w:val="0"/>
                <w:bCs w:val="0"/>
                <w:color w:val="FF0000"/>
                <w:sz w:val="16"/>
                <w:szCs w:val="16"/>
              </w:rPr>
              <w:t xml:space="preserve">we are moving to a home testing model (for </w:t>
            </w:r>
            <w:r>
              <w:rPr>
                <w:b w:val="0"/>
                <w:bCs w:val="0"/>
                <w:color w:val="FF0000"/>
                <w:sz w:val="16"/>
                <w:szCs w:val="16"/>
              </w:rPr>
              <w:t>students</w:t>
            </w:r>
            <w:r w:rsidRPr="00E37311">
              <w:rPr>
                <w:b w:val="0"/>
                <w:bCs w:val="0"/>
                <w:color w:val="FF0000"/>
                <w:sz w:val="16"/>
                <w:szCs w:val="16"/>
              </w:rPr>
              <w:t xml:space="preserve">, following the first 3 onsite tests). Home test kits will be available for all </w:t>
            </w:r>
            <w:r>
              <w:rPr>
                <w:b w:val="0"/>
                <w:bCs w:val="0"/>
                <w:color w:val="FF0000"/>
                <w:sz w:val="16"/>
                <w:szCs w:val="16"/>
              </w:rPr>
              <w:t>colleagues</w:t>
            </w:r>
            <w:r w:rsidRPr="00E37311">
              <w:rPr>
                <w:b w:val="0"/>
                <w:bCs w:val="0"/>
                <w:color w:val="FF0000"/>
                <w:sz w:val="16"/>
                <w:szCs w:val="16"/>
              </w:rPr>
              <w:t xml:space="preserve"> on return. Once pupils have been tested 3 times at school, they will be provided with home test kits for regular testing. Testing remains voluntary but strongly encouraged. </w:t>
            </w:r>
          </w:p>
          <w:p w14:paraId="1A7724F1" w14:textId="5337BFFC" w:rsidR="00E37311" w:rsidRPr="00E37311" w:rsidRDefault="00E37311" w:rsidP="008746C5">
            <w:pPr>
              <w:pStyle w:val="NoSpacing"/>
              <w:numPr>
                <w:ilvl w:val="0"/>
                <w:numId w:val="35"/>
              </w:numPr>
              <w:spacing w:line="276" w:lineRule="auto"/>
              <w:rPr>
                <w:b w:val="0"/>
                <w:bCs w:val="0"/>
                <w:color w:val="FF0000"/>
                <w:sz w:val="16"/>
                <w:szCs w:val="16"/>
              </w:rPr>
            </w:pPr>
            <w:r w:rsidRPr="00E37311">
              <w:rPr>
                <w:b w:val="0"/>
                <w:bCs w:val="0"/>
                <w:color w:val="FF0000"/>
                <w:sz w:val="16"/>
                <w:szCs w:val="16"/>
              </w:rPr>
              <w:t xml:space="preserve">Secondary schools should offer </w:t>
            </w:r>
            <w:r>
              <w:rPr>
                <w:b w:val="0"/>
                <w:bCs w:val="0"/>
                <w:color w:val="FF0000"/>
                <w:sz w:val="16"/>
                <w:szCs w:val="16"/>
              </w:rPr>
              <w:t>students</w:t>
            </w:r>
            <w:r w:rsidRPr="00E37311">
              <w:rPr>
                <w:b w:val="0"/>
                <w:bCs w:val="0"/>
                <w:color w:val="FF0000"/>
                <w:sz w:val="16"/>
                <w:szCs w:val="16"/>
              </w:rPr>
              <w:t xml:space="preserve"> testing at an on-site ATS from 8 March. Testing and return of </w:t>
            </w:r>
            <w:r>
              <w:rPr>
                <w:b w:val="0"/>
                <w:bCs w:val="0"/>
                <w:color w:val="FF0000"/>
                <w:sz w:val="16"/>
                <w:szCs w:val="16"/>
              </w:rPr>
              <w:t>students</w:t>
            </w:r>
            <w:r w:rsidRPr="00E37311">
              <w:rPr>
                <w:b w:val="0"/>
                <w:bCs w:val="0"/>
                <w:color w:val="FF0000"/>
                <w:sz w:val="16"/>
                <w:szCs w:val="16"/>
              </w:rPr>
              <w:t xml:space="preserve"> can be phased during the first week to manage the number of </w:t>
            </w:r>
            <w:r>
              <w:rPr>
                <w:b w:val="0"/>
                <w:bCs w:val="0"/>
                <w:color w:val="FF0000"/>
                <w:sz w:val="16"/>
                <w:szCs w:val="16"/>
              </w:rPr>
              <w:t>students</w:t>
            </w:r>
            <w:r w:rsidRPr="00E37311">
              <w:rPr>
                <w:b w:val="0"/>
                <w:bCs w:val="0"/>
                <w:color w:val="FF0000"/>
                <w:sz w:val="16"/>
                <w:szCs w:val="16"/>
              </w:rPr>
              <w:t xml:space="preserve"> passing through the test site at any one time. You should offer 3 tests, 3 to 5 days apart. </w:t>
            </w:r>
          </w:p>
          <w:p w14:paraId="67D0E1F4" w14:textId="77777777" w:rsidR="00E37311" w:rsidRPr="00E37311" w:rsidRDefault="00E37311" w:rsidP="008746C5">
            <w:pPr>
              <w:pStyle w:val="NoSpacing"/>
              <w:numPr>
                <w:ilvl w:val="0"/>
                <w:numId w:val="35"/>
              </w:numPr>
              <w:spacing w:line="276" w:lineRule="auto"/>
              <w:rPr>
                <w:b w:val="0"/>
                <w:bCs w:val="0"/>
                <w:color w:val="FF0000"/>
                <w:sz w:val="16"/>
                <w:szCs w:val="16"/>
              </w:rPr>
            </w:pPr>
            <w:r w:rsidRPr="00E37311">
              <w:rPr>
                <w:b w:val="0"/>
                <w:bCs w:val="0"/>
                <w:color w:val="FF0000"/>
                <w:sz w:val="16"/>
                <w:szCs w:val="16"/>
              </w:rPr>
              <w:t>You have the flexibility to consider how best to deliver testing on a phased basis from 8 March, depending on your circumstances and local arrangements, but you should prioritise vulnerable children and children of critical workers, and year groups 10 to 13.</w:t>
            </w:r>
          </w:p>
          <w:p w14:paraId="53793484" w14:textId="44F2C72B" w:rsidR="00E37311" w:rsidRPr="00E37311" w:rsidRDefault="00E37311" w:rsidP="008746C5">
            <w:pPr>
              <w:pStyle w:val="NoSpacing"/>
              <w:numPr>
                <w:ilvl w:val="0"/>
                <w:numId w:val="35"/>
              </w:numPr>
              <w:spacing w:line="276" w:lineRule="auto"/>
              <w:rPr>
                <w:b w:val="0"/>
                <w:bCs w:val="0"/>
                <w:color w:val="FF0000"/>
                <w:sz w:val="16"/>
                <w:szCs w:val="16"/>
              </w:rPr>
            </w:pPr>
            <w:r>
              <w:rPr>
                <w:b w:val="0"/>
                <w:bCs w:val="0"/>
                <w:color w:val="FF0000"/>
                <w:sz w:val="16"/>
                <w:szCs w:val="16"/>
              </w:rPr>
              <w:t>Students</w:t>
            </w:r>
            <w:r w:rsidRPr="00E37311">
              <w:rPr>
                <w:b w:val="0"/>
                <w:bCs w:val="0"/>
                <w:color w:val="FF0000"/>
                <w:sz w:val="16"/>
                <w:szCs w:val="16"/>
              </w:rPr>
              <w:t xml:space="preserve"> should return to face-to-face education following their first negative test result.</w:t>
            </w:r>
          </w:p>
          <w:p w14:paraId="6BE094DA" w14:textId="1431D3A8" w:rsidR="00E37311" w:rsidRPr="00E37311" w:rsidRDefault="00E37311" w:rsidP="008746C5">
            <w:pPr>
              <w:pStyle w:val="NoSpacing"/>
              <w:numPr>
                <w:ilvl w:val="0"/>
                <w:numId w:val="35"/>
              </w:numPr>
              <w:spacing w:line="276" w:lineRule="auto"/>
              <w:rPr>
                <w:b w:val="0"/>
                <w:bCs w:val="0"/>
                <w:color w:val="FF0000"/>
                <w:sz w:val="16"/>
                <w:szCs w:val="16"/>
              </w:rPr>
            </w:pPr>
            <w:r w:rsidRPr="00E37311">
              <w:rPr>
                <w:b w:val="0"/>
                <w:bCs w:val="0"/>
                <w:color w:val="FF0000"/>
                <w:sz w:val="16"/>
                <w:szCs w:val="16"/>
              </w:rPr>
              <w:t xml:space="preserve">Individuals with a positive LFD test result will need to self-isolate in line with the guidance for households with possible </w:t>
            </w:r>
            <w:r w:rsidR="00330195">
              <w:rPr>
                <w:b w:val="0"/>
                <w:bCs w:val="0"/>
                <w:color w:val="FF0000"/>
                <w:sz w:val="16"/>
                <w:szCs w:val="16"/>
              </w:rPr>
              <w:t>COVID19</w:t>
            </w:r>
            <w:r w:rsidRPr="00E37311">
              <w:rPr>
                <w:b w:val="0"/>
                <w:bCs w:val="0"/>
                <w:color w:val="FF0000"/>
                <w:sz w:val="16"/>
                <w:szCs w:val="16"/>
              </w:rPr>
              <w:t xml:space="preserve"> infection.</w:t>
            </w:r>
          </w:p>
          <w:p w14:paraId="2AA29C5C" w14:textId="375E5A8C" w:rsidR="00E37311" w:rsidRPr="00E37311" w:rsidRDefault="00E37311" w:rsidP="008746C5">
            <w:pPr>
              <w:pStyle w:val="NoSpacing"/>
              <w:numPr>
                <w:ilvl w:val="0"/>
                <w:numId w:val="35"/>
              </w:numPr>
              <w:spacing w:line="276" w:lineRule="auto"/>
              <w:rPr>
                <w:b w:val="0"/>
                <w:bCs w:val="0"/>
                <w:color w:val="FF0000"/>
                <w:sz w:val="16"/>
                <w:szCs w:val="16"/>
              </w:rPr>
            </w:pPr>
            <w:r w:rsidRPr="00E37311">
              <w:rPr>
                <w:b w:val="0"/>
                <w:bCs w:val="0"/>
                <w:color w:val="FF0000"/>
                <w:sz w:val="16"/>
                <w:szCs w:val="16"/>
              </w:rPr>
              <w:t xml:space="preserve">For the home testing, supply </w:t>
            </w:r>
            <w:r>
              <w:rPr>
                <w:b w:val="0"/>
                <w:bCs w:val="0"/>
                <w:color w:val="FF0000"/>
                <w:sz w:val="16"/>
                <w:szCs w:val="16"/>
              </w:rPr>
              <w:t>students</w:t>
            </w:r>
            <w:r w:rsidRPr="00E37311">
              <w:rPr>
                <w:b w:val="0"/>
                <w:bCs w:val="0"/>
                <w:color w:val="FF0000"/>
                <w:sz w:val="16"/>
                <w:szCs w:val="16"/>
              </w:rPr>
              <w:t xml:space="preserve"> and </w:t>
            </w:r>
            <w:r>
              <w:rPr>
                <w:b w:val="0"/>
                <w:bCs w:val="0"/>
                <w:color w:val="FF0000"/>
                <w:sz w:val="16"/>
                <w:szCs w:val="16"/>
              </w:rPr>
              <w:t xml:space="preserve">colleagues </w:t>
            </w:r>
            <w:r w:rsidRPr="00E37311">
              <w:rPr>
                <w:b w:val="0"/>
                <w:bCs w:val="0"/>
                <w:color w:val="FF0000"/>
                <w:sz w:val="16"/>
                <w:szCs w:val="16"/>
              </w:rPr>
              <w:t>in secondary schools with LFD test kits to self-swab and test themselves twice a week at home.</w:t>
            </w:r>
          </w:p>
          <w:p w14:paraId="74AB5741" w14:textId="32D2CC59" w:rsidR="00E37311" w:rsidRPr="008746C5" w:rsidRDefault="00E37311" w:rsidP="008746C5">
            <w:pPr>
              <w:pStyle w:val="NoSpacing"/>
              <w:numPr>
                <w:ilvl w:val="0"/>
                <w:numId w:val="35"/>
              </w:numPr>
              <w:spacing w:line="276" w:lineRule="auto"/>
              <w:rPr>
                <w:b w:val="0"/>
                <w:bCs w:val="0"/>
                <w:color w:val="FF0000"/>
                <w:sz w:val="16"/>
                <w:szCs w:val="16"/>
              </w:rPr>
            </w:pPr>
            <w:r>
              <w:rPr>
                <w:b w:val="0"/>
                <w:bCs w:val="0"/>
                <w:color w:val="FF0000"/>
                <w:sz w:val="16"/>
                <w:szCs w:val="16"/>
              </w:rPr>
              <w:t xml:space="preserve">Colleagues </w:t>
            </w:r>
            <w:r w:rsidRPr="00E37311">
              <w:rPr>
                <w:b w:val="0"/>
                <w:bCs w:val="0"/>
                <w:color w:val="FF0000"/>
                <w:sz w:val="16"/>
                <w:szCs w:val="16"/>
              </w:rPr>
              <w:t xml:space="preserve">in primary schools will continue to test with LFDs twice a week at home, as per existing guidance on testing for </w:t>
            </w:r>
            <w:r>
              <w:rPr>
                <w:b w:val="0"/>
                <w:bCs w:val="0"/>
                <w:color w:val="FF0000"/>
                <w:sz w:val="16"/>
                <w:szCs w:val="16"/>
              </w:rPr>
              <w:t xml:space="preserve">colleagues </w:t>
            </w:r>
            <w:r w:rsidRPr="00E37311">
              <w:rPr>
                <w:b w:val="0"/>
                <w:bCs w:val="0"/>
                <w:color w:val="FF0000"/>
                <w:sz w:val="16"/>
                <w:szCs w:val="16"/>
              </w:rPr>
              <w:t>in primary schools and nurseries.</w:t>
            </w:r>
          </w:p>
          <w:p w14:paraId="5BF64653" w14:textId="77777777" w:rsidR="008746C5" w:rsidRPr="00E37311" w:rsidRDefault="008746C5" w:rsidP="008746C5">
            <w:pPr>
              <w:pStyle w:val="NoSpacing"/>
              <w:spacing w:line="276" w:lineRule="auto"/>
              <w:ind w:left="360"/>
              <w:rPr>
                <w:b w:val="0"/>
                <w:bCs w:val="0"/>
                <w:color w:val="FF0000"/>
                <w:sz w:val="16"/>
                <w:szCs w:val="16"/>
              </w:rPr>
            </w:pPr>
          </w:p>
          <w:p w14:paraId="0B8BB541" w14:textId="3EB58591" w:rsidR="00031215" w:rsidRPr="00031215" w:rsidRDefault="007063F8" w:rsidP="008746C5">
            <w:pPr>
              <w:pStyle w:val="NoSpacing"/>
              <w:numPr>
                <w:ilvl w:val="0"/>
                <w:numId w:val="4"/>
              </w:numPr>
              <w:spacing w:line="276" w:lineRule="auto"/>
              <w:rPr>
                <w:b w:val="0"/>
                <w:sz w:val="16"/>
                <w:szCs w:val="16"/>
              </w:rPr>
            </w:pPr>
            <w:r w:rsidRPr="00E939C2">
              <w:rPr>
                <w:rFonts w:asciiTheme="minorHAnsi" w:eastAsia="Arial" w:hAnsiTheme="minorHAnsi" w:cstheme="minorHAnsi"/>
                <w:sz w:val="16"/>
                <w:szCs w:val="16"/>
              </w:rPr>
              <w:t xml:space="preserve">Face Coverings: </w:t>
            </w:r>
            <w:r w:rsidRPr="00031215">
              <w:rPr>
                <w:rFonts w:asciiTheme="minorHAnsi" w:eastAsia="Arial" w:hAnsiTheme="minorHAnsi" w:cstheme="minorHAnsi"/>
                <w:b w:val="0"/>
                <w:color w:val="FF0000"/>
                <w:sz w:val="16"/>
                <w:szCs w:val="16"/>
              </w:rPr>
              <w:t xml:space="preserve">Follow </w:t>
            </w:r>
            <w:r w:rsidR="00031215" w:rsidRPr="00031215">
              <w:rPr>
                <w:rFonts w:asciiTheme="minorHAnsi" w:eastAsia="Arial" w:hAnsiTheme="minorHAnsi" w:cstheme="minorHAnsi"/>
                <w:b w:val="0"/>
                <w:color w:val="FF0000"/>
                <w:sz w:val="16"/>
                <w:szCs w:val="16"/>
              </w:rPr>
              <w:t xml:space="preserve">relevant guidance </w:t>
            </w:r>
            <w:r w:rsidR="00031215" w:rsidRPr="00031215">
              <w:rPr>
                <w:rFonts w:cstheme="minorHAnsi"/>
                <w:b w:val="0"/>
                <w:sz w:val="16"/>
                <w:szCs w:val="16"/>
              </w:rPr>
              <w:t>[</w:t>
            </w:r>
            <w:hyperlink r:id="rId39" w:history="1">
              <w:r w:rsidR="00031215" w:rsidRPr="00031215">
                <w:rPr>
                  <w:b w:val="0"/>
                  <w:color w:val="0000FF" w:themeColor="hyperlink"/>
                  <w:sz w:val="16"/>
                  <w:u w:val="single"/>
                </w:rPr>
                <w:t>DFE: Schools coronavirus (COVID19) operational guidance (applies from 8</w:t>
              </w:r>
              <w:r w:rsidR="00031215" w:rsidRPr="00031215">
                <w:rPr>
                  <w:b w:val="0"/>
                  <w:color w:val="0000FF" w:themeColor="hyperlink"/>
                  <w:sz w:val="16"/>
                  <w:u w:val="single"/>
                  <w:vertAlign w:val="superscript"/>
                </w:rPr>
                <w:t>th</w:t>
              </w:r>
              <w:r w:rsidR="00031215" w:rsidRPr="00031215">
                <w:rPr>
                  <w:b w:val="0"/>
                  <w:color w:val="0000FF" w:themeColor="hyperlink"/>
                  <w:sz w:val="16"/>
                  <w:u w:val="single"/>
                </w:rPr>
                <w:t xml:space="preserve"> March)</w:t>
              </w:r>
            </w:hyperlink>
            <w:r w:rsidR="00031215" w:rsidRPr="00031215">
              <w:rPr>
                <w:rFonts w:cstheme="minorHAnsi"/>
                <w:b w:val="0"/>
                <w:sz w:val="16"/>
                <w:szCs w:val="16"/>
              </w:rPr>
              <w:t xml:space="preserve">] </w:t>
            </w:r>
            <w:r w:rsidR="00031215" w:rsidRPr="00031215">
              <w:rPr>
                <w:rFonts w:cstheme="minorHAnsi"/>
                <w:b w:val="0"/>
                <w:color w:val="FF0000"/>
                <w:sz w:val="16"/>
                <w:szCs w:val="16"/>
              </w:rPr>
              <w:t xml:space="preserve">and </w:t>
            </w:r>
            <w:r w:rsidRPr="00031215">
              <w:rPr>
                <w:rFonts w:asciiTheme="minorHAnsi" w:eastAsia="Arial" w:hAnsiTheme="minorHAnsi" w:cstheme="minorHAnsi"/>
                <w:b w:val="0"/>
                <w:sz w:val="16"/>
                <w:szCs w:val="16"/>
              </w:rPr>
              <w:t>[</w:t>
            </w:r>
            <w:hyperlink r:id="rId40" w:history="1">
              <w:r w:rsidRPr="00031215">
                <w:rPr>
                  <w:rStyle w:val="Hyperlink"/>
                  <w:rFonts w:asciiTheme="minorHAnsi" w:eastAsia="Arial" w:hAnsiTheme="minorHAnsi" w:cstheme="minorHAnsi"/>
                  <w:b w:val="0"/>
                  <w:sz w:val="16"/>
                  <w:szCs w:val="16"/>
                </w:rPr>
                <w:t>DFE: Face coverings in education</w:t>
              </w:r>
            </w:hyperlink>
            <w:r w:rsidRPr="00031215">
              <w:rPr>
                <w:rFonts w:asciiTheme="minorHAnsi" w:eastAsia="Arial" w:hAnsiTheme="minorHAnsi" w:cstheme="minorHAnsi"/>
                <w:b w:val="0"/>
                <w:sz w:val="16"/>
                <w:szCs w:val="16"/>
              </w:rPr>
              <w:t>]</w:t>
            </w:r>
            <w:r w:rsidR="00E939C2" w:rsidRPr="00031215">
              <w:rPr>
                <w:rFonts w:asciiTheme="minorHAnsi" w:eastAsia="Arial" w:hAnsiTheme="minorHAnsi" w:cstheme="minorHAnsi"/>
                <w:b w:val="0"/>
                <w:sz w:val="16"/>
                <w:szCs w:val="16"/>
              </w:rPr>
              <w:t>.</w:t>
            </w:r>
          </w:p>
          <w:p w14:paraId="4B426E71" w14:textId="7047DF17" w:rsidR="00031215" w:rsidRPr="00031215" w:rsidRDefault="00031215" w:rsidP="008746C5">
            <w:pPr>
              <w:pStyle w:val="ListParagraph"/>
              <w:numPr>
                <w:ilvl w:val="0"/>
                <w:numId w:val="4"/>
              </w:numPr>
              <w:spacing w:line="276" w:lineRule="auto"/>
              <w:rPr>
                <w:rFonts w:asciiTheme="minorHAnsi" w:eastAsia="Arial" w:hAnsiTheme="minorHAnsi" w:cstheme="minorHAnsi"/>
                <w:b w:val="0"/>
                <w:color w:val="FF0000"/>
                <w:sz w:val="16"/>
                <w:szCs w:val="16"/>
              </w:rPr>
            </w:pPr>
            <w:r w:rsidRPr="00031215">
              <w:rPr>
                <w:rFonts w:asciiTheme="minorHAnsi" w:eastAsia="Arial" w:hAnsiTheme="minorHAnsi" w:cstheme="minorHAnsi"/>
                <w:b w:val="0"/>
                <w:color w:val="FF0000"/>
                <w:sz w:val="16"/>
                <w:szCs w:val="16"/>
              </w:rPr>
              <w:t>In primary schools, the DFE recommends that face coverings should be worn by colleagues and adult visitors in situations where social distancing between adults is not possible (for example, when moving around in corridors and communal areas). Children in primary school do not need to wear a face covering.</w:t>
            </w:r>
            <w:r w:rsidR="00193B28">
              <w:rPr>
                <w:rFonts w:asciiTheme="minorHAnsi" w:eastAsia="Arial" w:hAnsiTheme="minorHAnsi" w:cstheme="minorHAnsi"/>
                <w:b w:val="0"/>
                <w:color w:val="FF0000"/>
                <w:sz w:val="16"/>
                <w:szCs w:val="16"/>
              </w:rPr>
              <w:t xml:space="preserve"> </w:t>
            </w:r>
            <w:r w:rsidR="00193B28" w:rsidRPr="00193B28">
              <w:rPr>
                <w:rFonts w:asciiTheme="minorHAnsi" w:eastAsia="Arial" w:hAnsiTheme="minorHAnsi" w:cstheme="minorHAnsi"/>
                <w:b w:val="0"/>
                <w:color w:val="7030A0"/>
                <w:sz w:val="16"/>
                <w:szCs w:val="16"/>
              </w:rPr>
              <w:t>Individuals (colleagues or children typically over 11) who choose to wear a face covering for purposes of personal or collective reassurance is permitted to do so.</w:t>
            </w:r>
          </w:p>
          <w:p w14:paraId="72085703" w14:textId="77777777" w:rsidR="00031215" w:rsidRPr="00031215" w:rsidRDefault="00031215" w:rsidP="008746C5">
            <w:pPr>
              <w:pStyle w:val="ListParagraph"/>
              <w:numPr>
                <w:ilvl w:val="0"/>
                <w:numId w:val="4"/>
              </w:numPr>
              <w:spacing w:line="276" w:lineRule="auto"/>
              <w:rPr>
                <w:rFonts w:asciiTheme="minorHAnsi" w:eastAsia="Arial" w:hAnsiTheme="minorHAnsi" w:cstheme="minorHAnsi"/>
                <w:b w:val="0"/>
                <w:color w:val="FF0000"/>
                <w:sz w:val="16"/>
                <w:szCs w:val="16"/>
              </w:rPr>
            </w:pPr>
            <w:r w:rsidRPr="00031215">
              <w:rPr>
                <w:rFonts w:asciiTheme="minorHAnsi" w:eastAsia="Arial" w:hAnsiTheme="minorHAnsi" w:cstheme="minorHAnsi"/>
                <w:b w:val="0"/>
                <w:color w:val="FF0000"/>
                <w:sz w:val="16"/>
                <w:szCs w:val="16"/>
              </w:rPr>
              <w:t xml:space="preserve">In secondary schools, face coverings should be worn by adults and students when moving around the premises, outside of classrooms, such </w:t>
            </w:r>
            <w:r w:rsidRPr="00031215">
              <w:rPr>
                <w:rFonts w:asciiTheme="minorHAnsi" w:eastAsia="Arial" w:hAnsiTheme="minorHAnsi" w:cstheme="minorHAnsi"/>
                <w:b w:val="0"/>
                <w:color w:val="FF0000"/>
                <w:sz w:val="16"/>
                <w:szCs w:val="16"/>
              </w:rPr>
              <w:lastRenderedPageBreak/>
              <w:t xml:space="preserve">as in corridors and communal areas where social distancing cannot easily be maintained. Face coverings do not need to be worn by students when outdoors on the premises.  </w:t>
            </w:r>
          </w:p>
          <w:p w14:paraId="4E93B200" w14:textId="551DC480" w:rsidR="00031215" w:rsidRPr="00031215" w:rsidRDefault="00031215" w:rsidP="008746C5">
            <w:pPr>
              <w:pStyle w:val="ListParagraph"/>
              <w:numPr>
                <w:ilvl w:val="0"/>
                <w:numId w:val="4"/>
              </w:numPr>
              <w:spacing w:line="276" w:lineRule="auto"/>
              <w:rPr>
                <w:rFonts w:asciiTheme="minorHAnsi" w:eastAsia="Arial" w:hAnsiTheme="minorHAnsi" w:cstheme="minorHAnsi"/>
                <w:b w:val="0"/>
                <w:color w:val="FF0000"/>
                <w:sz w:val="16"/>
                <w:szCs w:val="16"/>
              </w:rPr>
            </w:pPr>
            <w:r w:rsidRPr="00031215">
              <w:rPr>
                <w:rFonts w:asciiTheme="minorHAnsi" w:eastAsia="Arial" w:hAnsiTheme="minorHAnsi" w:cstheme="minorHAnsi"/>
                <w:b w:val="0"/>
                <w:color w:val="FF0000"/>
                <w:sz w:val="16"/>
                <w:szCs w:val="16"/>
              </w:rPr>
              <w:t>In addition, face coverings should be worn in classrooms or during activities unless social distancing can be maintained. This does not apply in situations where wearing a face covering would impact on the ability to take part in exercise or strenuous activity, for example in PE lessons.</w:t>
            </w:r>
          </w:p>
          <w:p w14:paraId="132098BF" w14:textId="77777777" w:rsidR="00031215" w:rsidRPr="00031215" w:rsidRDefault="00031215" w:rsidP="008746C5">
            <w:pPr>
              <w:pStyle w:val="ListParagraph"/>
              <w:numPr>
                <w:ilvl w:val="0"/>
                <w:numId w:val="4"/>
              </w:numPr>
              <w:spacing w:line="276" w:lineRule="auto"/>
              <w:rPr>
                <w:rFonts w:asciiTheme="minorHAnsi" w:eastAsia="Arial" w:hAnsiTheme="minorHAnsi" w:cstheme="minorHAnsi"/>
                <w:b w:val="0"/>
                <w:color w:val="FF0000"/>
                <w:sz w:val="16"/>
                <w:szCs w:val="16"/>
              </w:rPr>
            </w:pPr>
            <w:r w:rsidRPr="00031215">
              <w:rPr>
                <w:rFonts w:asciiTheme="minorHAnsi" w:eastAsia="Arial" w:hAnsiTheme="minorHAnsi" w:cstheme="minorHAnsi"/>
                <w:b w:val="0"/>
                <w:color w:val="FF0000"/>
                <w:sz w:val="16"/>
                <w:szCs w:val="16"/>
              </w:rPr>
              <w:t>Transparent face coverings, which may assist communication with someone who relies on lip reading, clear sound or facial expression to communicate, can also be worn.</w:t>
            </w:r>
          </w:p>
          <w:p w14:paraId="7961E998" w14:textId="77777777" w:rsidR="00031215" w:rsidRPr="00031215" w:rsidRDefault="00031215" w:rsidP="008746C5">
            <w:pPr>
              <w:pStyle w:val="ListParagraph"/>
              <w:numPr>
                <w:ilvl w:val="0"/>
                <w:numId w:val="4"/>
              </w:numPr>
              <w:spacing w:line="276" w:lineRule="auto"/>
              <w:rPr>
                <w:rFonts w:asciiTheme="minorHAnsi" w:eastAsia="Arial" w:hAnsiTheme="minorHAnsi" w:cstheme="minorHAnsi"/>
                <w:b w:val="0"/>
                <w:color w:val="FF0000"/>
                <w:sz w:val="16"/>
                <w:szCs w:val="16"/>
              </w:rPr>
            </w:pPr>
            <w:r w:rsidRPr="00031215">
              <w:rPr>
                <w:rFonts w:asciiTheme="minorHAnsi" w:eastAsia="Arial" w:hAnsiTheme="minorHAnsi" w:cstheme="minorHAnsi"/>
                <w:b w:val="0"/>
                <w:color w:val="FF0000"/>
                <w:sz w:val="16"/>
                <w:szCs w:val="16"/>
              </w:rPr>
              <w:t xml:space="preserve">Some individuals are exempt from wearing face coverings. This applies to those who: </w:t>
            </w:r>
          </w:p>
          <w:p w14:paraId="06306AFF" w14:textId="3BC24402" w:rsidR="00031215" w:rsidRPr="00031215" w:rsidRDefault="00031215" w:rsidP="008746C5">
            <w:pPr>
              <w:pStyle w:val="ListParagraph"/>
              <w:numPr>
                <w:ilvl w:val="1"/>
                <w:numId w:val="4"/>
              </w:numPr>
              <w:spacing w:line="276" w:lineRule="auto"/>
              <w:rPr>
                <w:rFonts w:asciiTheme="minorHAnsi" w:eastAsia="Arial" w:hAnsiTheme="minorHAnsi" w:cstheme="minorHAnsi"/>
                <w:b w:val="0"/>
                <w:color w:val="FF0000"/>
                <w:sz w:val="16"/>
                <w:szCs w:val="16"/>
              </w:rPr>
            </w:pPr>
            <w:r w:rsidRPr="00031215">
              <w:rPr>
                <w:rFonts w:eastAsia="Arial" w:cstheme="minorHAnsi"/>
                <w:b w:val="0"/>
                <w:color w:val="FF0000"/>
                <w:sz w:val="16"/>
                <w:szCs w:val="16"/>
              </w:rPr>
              <w:t>cannot put on, wear or remove a face covering because of a physical or mental illness or impairment or disability;</w:t>
            </w:r>
          </w:p>
          <w:p w14:paraId="73302F5E" w14:textId="12C97A7B" w:rsidR="00031215" w:rsidRPr="00031215" w:rsidRDefault="00031215" w:rsidP="008746C5">
            <w:pPr>
              <w:pStyle w:val="ListParagraph"/>
              <w:numPr>
                <w:ilvl w:val="1"/>
                <w:numId w:val="4"/>
              </w:numPr>
              <w:spacing w:line="276" w:lineRule="auto"/>
              <w:rPr>
                <w:rFonts w:asciiTheme="minorHAnsi" w:eastAsia="Arial" w:hAnsiTheme="minorHAnsi" w:cstheme="minorHAnsi"/>
                <w:b w:val="0"/>
                <w:color w:val="FF0000"/>
                <w:sz w:val="16"/>
                <w:szCs w:val="16"/>
              </w:rPr>
            </w:pPr>
            <w:r w:rsidRPr="00031215">
              <w:rPr>
                <w:rFonts w:eastAsia="Arial" w:cstheme="minorHAnsi"/>
                <w:b w:val="0"/>
                <w:color w:val="FF0000"/>
                <w:sz w:val="16"/>
                <w:szCs w:val="16"/>
              </w:rPr>
              <w:t>speak to or help someone who relies on lip reading, clear sound or facial expression to communicate.</w:t>
            </w:r>
          </w:p>
          <w:p w14:paraId="0DDCD219" w14:textId="7E455649" w:rsidR="00031215" w:rsidRPr="00031215" w:rsidRDefault="00031215" w:rsidP="008746C5">
            <w:pPr>
              <w:pStyle w:val="ListParagraph"/>
              <w:numPr>
                <w:ilvl w:val="0"/>
                <w:numId w:val="4"/>
              </w:numPr>
              <w:spacing w:line="276" w:lineRule="auto"/>
              <w:rPr>
                <w:rFonts w:asciiTheme="minorHAnsi" w:eastAsia="Arial" w:hAnsiTheme="minorHAnsi" w:cstheme="minorHAnsi"/>
                <w:b w:val="0"/>
                <w:color w:val="FF0000"/>
                <w:sz w:val="16"/>
                <w:szCs w:val="16"/>
              </w:rPr>
            </w:pPr>
            <w:r w:rsidRPr="00031215">
              <w:rPr>
                <w:rFonts w:asciiTheme="minorHAnsi" w:eastAsia="Arial" w:hAnsiTheme="minorHAnsi" w:cstheme="minorHAnsi"/>
                <w:b w:val="0"/>
                <w:color w:val="FF0000"/>
                <w:sz w:val="16"/>
                <w:szCs w:val="16"/>
              </w:rPr>
              <w:t xml:space="preserve">The same exemptions will apply in education settings, and we would expect teachers and other colleagues to be sensitive to those needs. </w:t>
            </w:r>
          </w:p>
          <w:p w14:paraId="6B74C313" w14:textId="49B4E985" w:rsidR="00031215" w:rsidRPr="00031215" w:rsidRDefault="00031215" w:rsidP="008746C5">
            <w:pPr>
              <w:pStyle w:val="ListParagraph"/>
              <w:numPr>
                <w:ilvl w:val="0"/>
                <w:numId w:val="4"/>
              </w:numPr>
              <w:spacing w:line="276" w:lineRule="auto"/>
              <w:rPr>
                <w:rFonts w:asciiTheme="minorHAnsi" w:eastAsia="Arial" w:hAnsiTheme="minorHAnsi" w:cstheme="minorHAnsi"/>
                <w:b w:val="0"/>
                <w:color w:val="FF0000"/>
                <w:sz w:val="16"/>
                <w:szCs w:val="16"/>
              </w:rPr>
            </w:pPr>
            <w:r w:rsidRPr="00031215">
              <w:rPr>
                <w:rFonts w:asciiTheme="minorHAnsi" w:eastAsia="Arial" w:hAnsiTheme="minorHAnsi" w:cstheme="minorHAnsi"/>
                <w:b w:val="0"/>
                <w:color w:val="FF0000"/>
                <w:sz w:val="16"/>
                <w:szCs w:val="16"/>
              </w:rPr>
              <w:t>When restrictions are in place, schools and colleges will need to communicate quickly and clearly to colleagues, parents, young people and learners that the new arrangements require the use of face coverings in certain circumstances.</w:t>
            </w:r>
          </w:p>
          <w:p w14:paraId="2234357F" w14:textId="77777777" w:rsidR="00193B28" w:rsidRPr="00193B28" w:rsidRDefault="00031215" w:rsidP="00193B28">
            <w:pPr>
              <w:pStyle w:val="ListParagraph"/>
              <w:numPr>
                <w:ilvl w:val="0"/>
                <w:numId w:val="4"/>
              </w:numPr>
              <w:spacing w:line="276" w:lineRule="auto"/>
              <w:rPr>
                <w:rFonts w:asciiTheme="minorHAnsi" w:eastAsia="Arial" w:hAnsiTheme="minorHAnsi" w:cstheme="minorHAnsi"/>
                <w:b w:val="0"/>
                <w:color w:val="7030A0"/>
                <w:sz w:val="16"/>
                <w:szCs w:val="16"/>
              </w:rPr>
            </w:pPr>
            <w:r w:rsidRPr="00193B28">
              <w:rPr>
                <w:rFonts w:asciiTheme="minorHAnsi" w:eastAsia="Arial" w:hAnsiTheme="minorHAnsi" w:cstheme="minorHAnsi"/>
                <w:b w:val="0"/>
                <w:color w:val="7030A0"/>
                <w:sz w:val="16"/>
                <w:szCs w:val="16"/>
              </w:rPr>
              <w:t>Schools should have a small contingency supply available.</w:t>
            </w:r>
          </w:p>
          <w:p w14:paraId="72AE85FB" w14:textId="77777777" w:rsidR="00193B28" w:rsidRPr="00193B28" w:rsidRDefault="00031215" w:rsidP="00193B28">
            <w:pPr>
              <w:pStyle w:val="ListParagraph"/>
              <w:numPr>
                <w:ilvl w:val="0"/>
                <w:numId w:val="4"/>
              </w:numPr>
              <w:spacing w:line="276" w:lineRule="auto"/>
              <w:rPr>
                <w:rFonts w:asciiTheme="minorHAnsi" w:eastAsia="Arial" w:hAnsiTheme="minorHAnsi" w:cstheme="minorHAnsi"/>
                <w:b w:val="0"/>
                <w:color w:val="7030A0"/>
                <w:sz w:val="16"/>
                <w:szCs w:val="16"/>
              </w:rPr>
            </w:pPr>
            <w:r w:rsidRPr="00193B28">
              <w:rPr>
                <w:rFonts w:eastAsia="Arial" w:cstheme="minorHAnsi"/>
                <w:b w:val="0"/>
                <w:color w:val="7030A0"/>
                <w:sz w:val="16"/>
                <w:szCs w:val="16"/>
              </w:rPr>
              <w:t>Schools should have a process for managing face coverings in school that is clearly communicated.</w:t>
            </w:r>
          </w:p>
          <w:p w14:paraId="1CDEEAE8" w14:textId="77777777" w:rsidR="00031215" w:rsidRPr="00193B28" w:rsidRDefault="00031215" w:rsidP="00193B28">
            <w:pPr>
              <w:pStyle w:val="ListParagraph"/>
              <w:numPr>
                <w:ilvl w:val="0"/>
                <w:numId w:val="4"/>
              </w:numPr>
              <w:spacing w:line="276" w:lineRule="auto"/>
              <w:rPr>
                <w:rFonts w:asciiTheme="minorHAnsi" w:eastAsia="Arial" w:hAnsiTheme="minorHAnsi" w:cstheme="minorHAnsi"/>
                <w:b w:val="0"/>
                <w:color w:val="7030A0"/>
                <w:sz w:val="16"/>
                <w:szCs w:val="16"/>
              </w:rPr>
            </w:pPr>
            <w:r w:rsidRPr="00193B28">
              <w:rPr>
                <w:rFonts w:eastAsia="Arial" w:cstheme="minorHAnsi"/>
                <w:b w:val="0"/>
                <w:color w:val="FF0000"/>
                <w:sz w:val="16"/>
                <w:szCs w:val="16"/>
              </w:rPr>
              <w:t>Safe wearing of face coverings requires cleaning of hands before and after touching – including to remove or put them on – and the safe storage of them in individual, sealable plastic bags between use.</w:t>
            </w:r>
          </w:p>
          <w:p w14:paraId="3B1FB0E5" w14:textId="2C4A73CC" w:rsidR="00193B28" w:rsidRPr="00193B28" w:rsidRDefault="00193B28" w:rsidP="00193B28">
            <w:pPr>
              <w:pStyle w:val="ListParagraph"/>
              <w:numPr>
                <w:ilvl w:val="0"/>
                <w:numId w:val="4"/>
              </w:numPr>
              <w:spacing w:line="276" w:lineRule="auto"/>
              <w:rPr>
                <w:rFonts w:asciiTheme="minorHAnsi" w:eastAsia="Arial" w:hAnsiTheme="minorHAnsi" w:cstheme="minorHAnsi"/>
                <w:b w:val="0"/>
                <w:color w:val="7030A0"/>
                <w:sz w:val="16"/>
                <w:szCs w:val="16"/>
              </w:rPr>
            </w:pPr>
            <w:r w:rsidRPr="00193B28">
              <w:rPr>
                <w:rFonts w:asciiTheme="minorHAnsi" w:eastAsia="Arial" w:hAnsiTheme="minorHAnsi" w:cstheme="minorHAnsi"/>
                <w:b w:val="0"/>
                <w:color w:val="7030A0"/>
                <w:sz w:val="16"/>
                <w:szCs w:val="16"/>
              </w:rPr>
              <w:t>Colleagues are to reiterate the safe storage of face masks when not being worn.</w:t>
            </w:r>
          </w:p>
        </w:tc>
        <w:tc>
          <w:tcPr>
            <w:tcW w:w="253" w:type="pct"/>
            <w:tcBorders>
              <w:top w:val="single" w:sz="4" w:space="0" w:color="auto"/>
              <w:bottom w:val="single" w:sz="4" w:space="0" w:color="auto"/>
              <w:right w:val="single" w:sz="4" w:space="0" w:color="auto"/>
            </w:tcBorders>
            <w:shd w:val="clear" w:color="auto" w:fill="FFC000"/>
            <w:vAlign w:val="center"/>
          </w:tcPr>
          <w:p w14:paraId="49D21B7B" w14:textId="25F9A431" w:rsidR="007063F8" w:rsidRPr="00F42118" w:rsidRDefault="00AF2118" w:rsidP="008746C5">
            <w:pPr>
              <w:spacing w:line="276" w:lineRule="auto"/>
              <w:jc w:val="center"/>
              <w:rPr>
                <w:rFonts w:cs="Arial"/>
                <w:sz w:val="32"/>
                <w:szCs w:val="32"/>
              </w:rPr>
            </w:pPr>
            <w:r w:rsidRPr="00F42118">
              <w:rPr>
                <w:rFonts w:cs="Arial"/>
                <w:sz w:val="32"/>
                <w:szCs w:val="32"/>
              </w:rPr>
              <w:lastRenderedPageBreak/>
              <w:t>M</w:t>
            </w:r>
          </w:p>
        </w:tc>
      </w:tr>
    </w:tbl>
    <w:p w14:paraId="5AEB5603" w14:textId="77777777" w:rsidR="008746C5" w:rsidRDefault="008746C5">
      <w:r>
        <w:br w:type="page"/>
      </w:r>
    </w:p>
    <w:tbl>
      <w:tblPr>
        <w:tblStyle w:val="LightGrid"/>
        <w:tblW w:w="5467" w:type="pct"/>
        <w:jc w:val="center"/>
        <w:tblLayout w:type="fixed"/>
        <w:tblCellMar>
          <w:left w:w="57" w:type="dxa"/>
          <w:right w:w="57" w:type="dxa"/>
        </w:tblCellMar>
        <w:tblLook w:val="0420" w:firstRow="1" w:lastRow="0" w:firstColumn="0" w:lastColumn="0" w:noHBand="0" w:noVBand="1"/>
      </w:tblPr>
      <w:tblGrid>
        <w:gridCol w:w="1410"/>
        <w:gridCol w:w="706"/>
        <w:gridCol w:w="5817"/>
        <w:gridCol w:w="567"/>
        <w:gridCol w:w="708"/>
        <w:gridCol w:w="5271"/>
        <w:gridCol w:w="772"/>
      </w:tblGrid>
      <w:tr w:rsidR="007063F8" w:rsidRPr="00F42118" w14:paraId="14B65030" w14:textId="77777777" w:rsidTr="008B7C75">
        <w:trPr>
          <w:cnfStyle w:val="100000000000" w:firstRow="1" w:lastRow="0" w:firstColumn="0" w:lastColumn="0" w:oddVBand="0" w:evenVBand="0" w:oddHBand="0" w:evenHBand="0" w:firstRowFirstColumn="0" w:firstRowLastColumn="0" w:lastRowFirstColumn="0" w:lastRowLastColumn="0"/>
          <w:trHeight w:val="102"/>
          <w:jc w:val="center"/>
        </w:trPr>
        <w:tc>
          <w:tcPr>
            <w:tcW w:w="462" w:type="pct"/>
            <w:tcBorders>
              <w:left w:val="single" w:sz="4" w:space="0" w:color="auto"/>
              <w:bottom w:val="single" w:sz="4" w:space="0" w:color="auto"/>
              <w:right w:val="single" w:sz="4" w:space="0" w:color="auto"/>
            </w:tcBorders>
            <w:shd w:val="clear" w:color="auto" w:fill="FFFFFF" w:themeFill="background1"/>
            <w:vAlign w:val="center"/>
          </w:tcPr>
          <w:p w14:paraId="405F749B" w14:textId="6C217751" w:rsidR="007063F8" w:rsidRPr="00F42118" w:rsidRDefault="00797C22" w:rsidP="006D2C79">
            <w:pPr>
              <w:spacing w:line="276" w:lineRule="auto"/>
              <w:ind w:left="43"/>
              <w:jc w:val="center"/>
              <w:rPr>
                <w:rFonts w:eastAsia="Arial" w:cstheme="minorHAnsi"/>
                <w:sz w:val="16"/>
                <w:szCs w:val="16"/>
              </w:rPr>
            </w:pPr>
            <w:r>
              <w:lastRenderedPageBreak/>
              <w:br w:type="page"/>
            </w:r>
          </w:p>
        </w:tc>
        <w:tc>
          <w:tcPr>
            <w:tcW w:w="231" w:type="pct"/>
            <w:tcBorders>
              <w:top w:val="single" w:sz="4" w:space="0" w:color="auto"/>
              <w:left w:val="single" w:sz="4" w:space="0" w:color="auto"/>
              <w:bottom w:val="single" w:sz="4" w:space="0" w:color="auto"/>
              <w:right w:val="single" w:sz="4" w:space="0" w:color="auto"/>
            </w:tcBorders>
            <w:shd w:val="clear" w:color="auto" w:fill="7030A0"/>
            <w:vAlign w:val="center"/>
          </w:tcPr>
          <w:p w14:paraId="29092E8F" w14:textId="09F4E022" w:rsidR="007063F8" w:rsidRPr="008746C5" w:rsidRDefault="007063F8" w:rsidP="008746C5">
            <w:pPr>
              <w:spacing w:line="276" w:lineRule="auto"/>
              <w:jc w:val="center"/>
              <w:rPr>
                <w:rFonts w:cs="Arial"/>
                <w:sz w:val="32"/>
                <w:szCs w:val="32"/>
              </w:rPr>
            </w:pPr>
            <w:r w:rsidRPr="008746C5">
              <w:rPr>
                <w:rFonts w:cs="Arial"/>
                <w:sz w:val="32"/>
                <w:szCs w:val="32"/>
              </w:rPr>
              <w:t>VH</w:t>
            </w:r>
          </w:p>
        </w:tc>
        <w:tc>
          <w:tcPr>
            <w:tcW w:w="1907" w:type="pct"/>
            <w:tcBorders>
              <w:top w:val="single" w:sz="4" w:space="0" w:color="auto"/>
              <w:left w:val="single" w:sz="4" w:space="0" w:color="auto"/>
              <w:bottom w:val="single" w:sz="4" w:space="0" w:color="auto"/>
            </w:tcBorders>
            <w:shd w:val="clear" w:color="auto" w:fill="FFFFFF" w:themeFill="background1"/>
            <w:vAlign w:val="center"/>
          </w:tcPr>
          <w:p w14:paraId="6CAAB2BD" w14:textId="77777777" w:rsidR="00143FF5" w:rsidRPr="008746C5" w:rsidRDefault="007063F8" w:rsidP="008746C5">
            <w:pPr>
              <w:spacing w:before="120" w:line="276" w:lineRule="auto"/>
              <w:rPr>
                <w:rFonts w:eastAsia="Arial" w:cstheme="minorHAnsi"/>
                <w:bCs w:val="0"/>
                <w:sz w:val="16"/>
                <w:szCs w:val="16"/>
                <w:u w:val="single"/>
              </w:rPr>
            </w:pPr>
            <w:r w:rsidRPr="008746C5">
              <w:rPr>
                <w:rFonts w:eastAsia="Arial" w:cstheme="minorHAnsi"/>
                <w:sz w:val="16"/>
                <w:szCs w:val="16"/>
                <w:u w:val="single"/>
              </w:rPr>
              <w:t>Young people (</w:t>
            </w:r>
            <w:r w:rsidR="00DB0404" w:rsidRPr="008746C5">
              <w:rPr>
                <w:rFonts w:eastAsia="Arial" w:cstheme="minorHAnsi"/>
                <w:sz w:val="16"/>
                <w:szCs w:val="16"/>
                <w:u w:val="single"/>
              </w:rPr>
              <w:t>A</w:t>
            </w:r>
            <w:r w:rsidRPr="008746C5">
              <w:rPr>
                <w:rFonts w:eastAsia="Arial" w:cstheme="minorHAnsi"/>
                <w:sz w:val="16"/>
                <w:szCs w:val="16"/>
                <w:u w:val="single"/>
              </w:rPr>
              <w:t>)</w:t>
            </w:r>
          </w:p>
          <w:p w14:paraId="3DA3E745" w14:textId="0AA16C91" w:rsidR="000E1394" w:rsidRPr="008746C5" w:rsidRDefault="000E1394" w:rsidP="008746C5">
            <w:pPr>
              <w:pStyle w:val="ListParagraph"/>
              <w:numPr>
                <w:ilvl w:val="0"/>
                <w:numId w:val="33"/>
              </w:numPr>
              <w:spacing w:line="276" w:lineRule="auto"/>
              <w:rPr>
                <w:rFonts w:cstheme="minorHAnsi"/>
                <w:b w:val="0"/>
                <w:color w:val="FF0000"/>
                <w:sz w:val="16"/>
                <w:szCs w:val="16"/>
              </w:rPr>
            </w:pPr>
            <w:r w:rsidRPr="008746C5">
              <w:rPr>
                <w:rFonts w:cstheme="minorHAnsi"/>
                <w:b w:val="0"/>
                <w:color w:val="FF0000"/>
                <w:sz w:val="16"/>
                <w:szCs w:val="16"/>
              </w:rPr>
              <w:t xml:space="preserve">The overarching principle to apply is reducing the number of contacts between </w:t>
            </w:r>
            <w:r w:rsidR="00330195">
              <w:rPr>
                <w:rFonts w:cstheme="minorHAnsi"/>
                <w:b w:val="0"/>
                <w:color w:val="FF0000"/>
                <w:sz w:val="16"/>
                <w:szCs w:val="16"/>
              </w:rPr>
              <w:t>young people</w:t>
            </w:r>
            <w:r w:rsidRPr="008746C5">
              <w:rPr>
                <w:rFonts w:cstheme="minorHAnsi"/>
                <w:b w:val="0"/>
                <w:color w:val="FF0000"/>
                <w:sz w:val="16"/>
                <w:szCs w:val="16"/>
              </w:rPr>
              <w:t xml:space="preserve"> and colleagues. This can be achieved through keeping groups separate (in ‘bubbles’) and through maintaining distance between individuals. </w:t>
            </w:r>
          </w:p>
          <w:p w14:paraId="277E83DB" w14:textId="7A887EC4" w:rsidR="007063F8" w:rsidRPr="008746C5" w:rsidRDefault="007063F8" w:rsidP="008746C5">
            <w:pPr>
              <w:pStyle w:val="ListParagraph"/>
              <w:numPr>
                <w:ilvl w:val="0"/>
                <w:numId w:val="4"/>
              </w:numPr>
              <w:spacing w:before="120" w:line="276" w:lineRule="auto"/>
              <w:rPr>
                <w:rFonts w:eastAsia="Arial" w:cstheme="minorHAnsi"/>
                <w:b w:val="0"/>
                <w:sz w:val="16"/>
                <w:szCs w:val="16"/>
              </w:rPr>
            </w:pPr>
            <w:r w:rsidRPr="008746C5">
              <w:rPr>
                <w:rFonts w:eastAsia="Arial" w:cstheme="minorHAnsi"/>
                <w:sz w:val="16"/>
                <w:szCs w:val="16"/>
              </w:rPr>
              <w:t>Colleagues</w:t>
            </w:r>
            <w:r w:rsidRPr="008746C5">
              <w:rPr>
                <w:rFonts w:eastAsia="Arial" w:cstheme="minorHAnsi"/>
                <w:b w:val="0"/>
                <w:sz w:val="16"/>
                <w:szCs w:val="16"/>
              </w:rPr>
              <w:t xml:space="preserve"> MUST ensure young people engage in regular hand washing for 20 seconds with soap and water (or use sanitiser) at the following times as a minimum: [</w:t>
            </w:r>
            <w:hyperlink r:id="rId41" w:history="1">
              <w:r w:rsidRPr="008746C5">
                <w:rPr>
                  <w:rStyle w:val="Hyperlink"/>
                  <w:rFonts w:cstheme="minorHAnsi"/>
                  <w:b w:val="0"/>
                  <w:sz w:val="16"/>
                  <w:szCs w:val="16"/>
                </w:rPr>
                <w:t>NHS: Guidance on hand washing</w:t>
              </w:r>
            </w:hyperlink>
            <w:r w:rsidRPr="008746C5">
              <w:rPr>
                <w:rFonts w:eastAsia="Arial" w:cstheme="minorHAnsi"/>
                <w:b w:val="0"/>
                <w:sz w:val="16"/>
                <w:szCs w:val="16"/>
              </w:rPr>
              <w:t>].</w:t>
            </w:r>
          </w:p>
          <w:p w14:paraId="3B9541A6" w14:textId="1736B03D" w:rsidR="007063F8" w:rsidRPr="008746C5" w:rsidRDefault="007063F8" w:rsidP="008746C5">
            <w:pPr>
              <w:numPr>
                <w:ilvl w:val="1"/>
                <w:numId w:val="4"/>
              </w:numPr>
              <w:spacing w:line="276" w:lineRule="auto"/>
              <w:rPr>
                <w:rFonts w:eastAsia="Arial" w:cstheme="minorHAnsi"/>
                <w:b w:val="0"/>
                <w:sz w:val="16"/>
                <w:szCs w:val="16"/>
              </w:rPr>
            </w:pPr>
            <w:r w:rsidRPr="008746C5">
              <w:rPr>
                <w:rFonts w:eastAsia="Arial" w:cstheme="minorHAnsi"/>
                <w:b w:val="0"/>
                <w:sz w:val="16"/>
                <w:szCs w:val="16"/>
              </w:rPr>
              <w:t>Arrival to school;</w:t>
            </w:r>
          </w:p>
          <w:p w14:paraId="68045605" w14:textId="1AB62031" w:rsidR="007063F8" w:rsidRPr="008746C5" w:rsidRDefault="007063F8" w:rsidP="008746C5">
            <w:pPr>
              <w:numPr>
                <w:ilvl w:val="1"/>
                <w:numId w:val="4"/>
              </w:numPr>
              <w:spacing w:line="276" w:lineRule="auto"/>
              <w:rPr>
                <w:rFonts w:eastAsia="Arial" w:cstheme="minorHAnsi"/>
                <w:b w:val="0"/>
                <w:sz w:val="16"/>
                <w:szCs w:val="16"/>
              </w:rPr>
            </w:pPr>
            <w:r w:rsidRPr="008746C5">
              <w:rPr>
                <w:rFonts w:eastAsia="Arial" w:cstheme="minorHAnsi"/>
                <w:b w:val="0"/>
                <w:sz w:val="16"/>
                <w:szCs w:val="16"/>
              </w:rPr>
              <w:t>Returning from break time;</w:t>
            </w:r>
          </w:p>
          <w:p w14:paraId="0964DA0F" w14:textId="393BF8FE" w:rsidR="007063F8" w:rsidRPr="008746C5" w:rsidRDefault="007063F8" w:rsidP="008746C5">
            <w:pPr>
              <w:numPr>
                <w:ilvl w:val="1"/>
                <w:numId w:val="4"/>
              </w:numPr>
              <w:spacing w:line="276" w:lineRule="auto"/>
              <w:rPr>
                <w:rFonts w:eastAsia="Arial" w:cstheme="minorHAnsi"/>
                <w:b w:val="0"/>
                <w:sz w:val="16"/>
                <w:szCs w:val="16"/>
              </w:rPr>
            </w:pPr>
            <w:r w:rsidRPr="008746C5">
              <w:rPr>
                <w:rFonts w:eastAsia="Arial" w:cstheme="minorHAnsi"/>
                <w:b w:val="0"/>
                <w:sz w:val="16"/>
                <w:szCs w:val="16"/>
              </w:rPr>
              <w:t>Before and after eating;</w:t>
            </w:r>
          </w:p>
          <w:p w14:paraId="097DB066" w14:textId="23C18362" w:rsidR="007063F8" w:rsidRPr="008746C5" w:rsidRDefault="007063F8" w:rsidP="008746C5">
            <w:pPr>
              <w:numPr>
                <w:ilvl w:val="1"/>
                <w:numId w:val="4"/>
              </w:numPr>
              <w:spacing w:line="276" w:lineRule="auto"/>
              <w:rPr>
                <w:rFonts w:eastAsia="Arial" w:cstheme="minorHAnsi"/>
                <w:b w:val="0"/>
                <w:sz w:val="16"/>
                <w:szCs w:val="16"/>
              </w:rPr>
            </w:pPr>
            <w:r w:rsidRPr="008746C5">
              <w:rPr>
                <w:rFonts w:eastAsia="Arial" w:cstheme="minorHAnsi"/>
                <w:b w:val="0"/>
                <w:sz w:val="16"/>
                <w:szCs w:val="16"/>
              </w:rPr>
              <w:t>When they change rooms.</w:t>
            </w:r>
          </w:p>
          <w:p w14:paraId="3D74FAEE" w14:textId="417009F8" w:rsidR="00797C22" w:rsidRPr="008746C5" w:rsidRDefault="00797C22" w:rsidP="008746C5">
            <w:pPr>
              <w:pStyle w:val="ListParagraph"/>
              <w:numPr>
                <w:ilvl w:val="0"/>
                <w:numId w:val="4"/>
              </w:numPr>
              <w:spacing w:line="276" w:lineRule="auto"/>
              <w:rPr>
                <w:rFonts w:asciiTheme="minorHAnsi" w:eastAsia="Arial" w:hAnsiTheme="minorHAnsi" w:cstheme="minorHAnsi"/>
                <w:b w:val="0"/>
                <w:color w:val="7030A0"/>
                <w:sz w:val="16"/>
                <w:szCs w:val="16"/>
              </w:rPr>
            </w:pPr>
            <w:r w:rsidRPr="008746C5">
              <w:rPr>
                <w:rFonts w:asciiTheme="minorHAnsi" w:eastAsia="Arial" w:hAnsiTheme="minorHAnsi" w:cstheme="minorHAnsi"/>
                <w:color w:val="7030A0"/>
                <w:sz w:val="16"/>
                <w:szCs w:val="16"/>
              </w:rPr>
              <w:t>Younger children</w:t>
            </w:r>
            <w:r w:rsidRPr="008746C5">
              <w:rPr>
                <w:rFonts w:asciiTheme="minorHAnsi" w:eastAsia="Arial" w:hAnsiTheme="minorHAnsi" w:cstheme="minorHAnsi"/>
                <w:b w:val="0"/>
                <w:color w:val="7030A0"/>
                <w:sz w:val="16"/>
                <w:szCs w:val="16"/>
              </w:rPr>
              <w:t xml:space="preserve"> are supervised when washing hands or using sanitiser given risks around ingestion. Skin friendly cleaning wipes can be used as an alternative.</w:t>
            </w:r>
          </w:p>
          <w:p w14:paraId="7F3BFAE2" w14:textId="3289A0DF" w:rsidR="007063F8" w:rsidRPr="00FA4D44" w:rsidRDefault="007063F8" w:rsidP="008746C5">
            <w:pPr>
              <w:pStyle w:val="ListParagraph"/>
              <w:numPr>
                <w:ilvl w:val="0"/>
                <w:numId w:val="4"/>
              </w:numPr>
              <w:spacing w:line="276" w:lineRule="auto"/>
              <w:rPr>
                <w:rFonts w:eastAsia="Arial" w:cstheme="minorHAnsi"/>
                <w:b w:val="0"/>
                <w:sz w:val="16"/>
                <w:szCs w:val="16"/>
              </w:rPr>
            </w:pPr>
            <w:r w:rsidRPr="00FA4D44">
              <w:rPr>
                <w:rFonts w:eastAsia="Arial" w:cstheme="minorHAnsi"/>
                <w:sz w:val="16"/>
                <w:szCs w:val="16"/>
              </w:rPr>
              <w:t>Older children</w:t>
            </w:r>
            <w:r w:rsidRPr="00FA4D44">
              <w:rPr>
                <w:rFonts w:eastAsia="Arial" w:cstheme="minorHAnsi"/>
                <w:b w:val="0"/>
                <w:sz w:val="16"/>
                <w:szCs w:val="16"/>
              </w:rPr>
              <w:t xml:space="preserve"> </w:t>
            </w:r>
            <w:r w:rsidRPr="00FA4D44">
              <w:rPr>
                <w:rFonts w:cstheme="minorHAnsi"/>
                <w:b w:val="0"/>
                <w:sz w:val="16"/>
                <w:szCs w:val="16"/>
              </w:rPr>
              <w:t>should be supported to maintain distance and understand not to touch adults and their peers where possible. This will not be possible for younger children and those with complex needs. Contact between groups should be avoided.</w:t>
            </w:r>
          </w:p>
          <w:p w14:paraId="075085D4" w14:textId="6078142D" w:rsidR="007063F8" w:rsidRPr="008746C5" w:rsidRDefault="007063F8" w:rsidP="008746C5">
            <w:pPr>
              <w:pStyle w:val="ListParagraph"/>
              <w:numPr>
                <w:ilvl w:val="0"/>
                <w:numId w:val="4"/>
              </w:numPr>
              <w:spacing w:line="276" w:lineRule="auto"/>
              <w:rPr>
                <w:rFonts w:eastAsia="Arial" w:cstheme="minorHAnsi"/>
                <w:b w:val="0"/>
                <w:sz w:val="16"/>
                <w:szCs w:val="16"/>
              </w:rPr>
            </w:pPr>
            <w:r w:rsidRPr="008746C5">
              <w:rPr>
                <w:rFonts w:eastAsia="Arial" w:cstheme="minorHAnsi"/>
                <w:sz w:val="16"/>
                <w:szCs w:val="16"/>
              </w:rPr>
              <w:t>Premises manager</w:t>
            </w:r>
            <w:r w:rsidRPr="008746C5">
              <w:rPr>
                <w:rFonts w:eastAsia="Arial" w:cstheme="minorHAnsi"/>
                <w:b w:val="0"/>
                <w:sz w:val="16"/>
                <w:szCs w:val="16"/>
              </w:rPr>
              <w:t xml:space="preserve"> MUST </w:t>
            </w:r>
            <w:r w:rsidRPr="008746C5">
              <w:rPr>
                <w:rFonts w:cstheme="minorHAnsi"/>
                <w:b w:val="0"/>
                <w:sz w:val="16"/>
                <w:szCs w:val="16"/>
              </w:rPr>
              <w:t>ensure school has enough tissues and bins available to support young people and colleagues to follow ‘catch it, kill it, bin it ‘. Colleagues reinforce</w:t>
            </w:r>
            <w:r w:rsidRPr="008746C5">
              <w:rPr>
                <w:rFonts w:eastAsia="Arial" w:cstheme="minorHAnsi"/>
                <w:b w:val="0"/>
                <w:sz w:val="16"/>
                <w:szCs w:val="16"/>
              </w:rPr>
              <w:t xml:space="preserve"> routines of using a tissue to cough or sneeze and bins for tissue waste.</w:t>
            </w:r>
          </w:p>
          <w:p w14:paraId="58D6F9E3" w14:textId="77777777" w:rsidR="007063F8" w:rsidRPr="008746C5" w:rsidRDefault="007063F8" w:rsidP="008746C5">
            <w:pPr>
              <w:pStyle w:val="ListParagraph"/>
              <w:numPr>
                <w:ilvl w:val="0"/>
                <w:numId w:val="4"/>
              </w:numPr>
              <w:spacing w:line="276" w:lineRule="auto"/>
              <w:rPr>
                <w:rFonts w:eastAsia="Arial" w:cstheme="minorHAnsi"/>
                <w:b w:val="0"/>
                <w:sz w:val="16"/>
                <w:szCs w:val="16"/>
              </w:rPr>
            </w:pPr>
            <w:r w:rsidRPr="008746C5">
              <w:rPr>
                <w:rFonts w:eastAsia="Arial" w:cstheme="minorHAnsi"/>
                <w:sz w:val="16"/>
                <w:szCs w:val="16"/>
              </w:rPr>
              <w:t>Colleagues</w:t>
            </w:r>
            <w:r w:rsidRPr="008746C5">
              <w:rPr>
                <w:rFonts w:eastAsia="Arial" w:cstheme="minorHAnsi"/>
                <w:b w:val="0"/>
                <w:sz w:val="16"/>
                <w:szCs w:val="16"/>
              </w:rPr>
              <w:t xml:space="preserve"> remind children regularly not to touch their face with their hands. When they do so encourage them to wash hands immediately.</w:t>
            </w:r>
          </w:p>
          <w:p w14:paraId="6E67A80B" w14:textId="77777777" w:rsidR="008746C5" w:rsidRPr="008746C5" w:rsidRDefault="007063F8" w:rsidP="008746C5">
            <w:pPr>
              <w:pStyle w:val="ListParagraph"/>
              <w:numPr>
                <w:ilvl w:val="0"/>
                <w:numId w:val="4"/>
              </w:numPr>
              <w:spacing w:line="276" w:lineRule="auto"/>
              <w:rPr>
                <w:rFonts w:eastAsia="Arial" w:cstheme="minorHAnsi"/>
                <w:b w:val="0"/>
                <w:color w:val="7030A0"/>
                <w:sz w:val="16"/>
                <w:szCs w:val="16"/>
              </w:rPr>
            </w:pPr>
            <w:r w:rsidRPr="00FA4D44">
              <w:rPr>
                <w:rFonts w:eastAsia="Arial" w:cstheme="minorHAnsi"/>
                <w:color w:val="7030A0"/>
                <w:sz w:val="16"/>
                <w:szCs w:val="16"/>
              </w:rPr>
              <w:t>Inclusion leader</w:t>
            </w:r>
            <w:r w:rsidRPr="008746C5">
              <w:rPr>
                <w:rFonts w:eastAsia="Arial" w:cstheme="minorHAnsi"/>
                <w:b w:val="0"/>
                <w:color w:val="7030A0"/>
                <w:sz w:val="16"/>
                <w:szCs w:val="16"/>
              </w:rPr>
              <w:t xml:space="preserve"> co-ordinates support for young people (and their families) who feel anxious about returning to school after being isolated for some time.</w:t>
            </w:r>
          </w:p>
          <w:p w14:paraId="3E66A905" w14:textId="50B5ED91" w:rsidR="00143FF5" w:rsidRPr="008746C5" w:rsidRDefault="007063F8" w:rsidP="008746C5">
            <w:pPr>
              <w:pStyle w:val="ListParagraph"/>
              <w:numPr>
                <w:ilvl w:val="0"/>
                <w:numId w:val="4"/>
              </w:numPr>
              <w:spacing w:line="276" w:lineRule="auto"/>
              <w:rPr>
                <w:rFonts w:eastAsia="Arial" w:cstheme="minorHAnsi"/>
                <w:b w:val="0"/>
                <w:color w:val="7030A0"/>
                <w:sz w:val="16"/>
                <w:szCs w:val="16"/>
              </w:rPr>
            </w:pPr>
            <w:r w:rsidRPr="008746C5">
              <w:rPr>
                <w:rFonts w:eastAsia="Arial" w:cstheme="minorHAnsi"/>
                <w:sz w:val="16"/>
                <w:szCs w:val="16"/>
              </w:rPr>
              <w:t>Inclusion</w:t>
            </w:r>
            <w:r w:rsidR="00143FF5" w:rsidRPr="008746C5">
              <w:rPr>
                <w:rFonts w:eastAsia="Arial" w:cstheme="minorHAnsi"/>
                <w:sz w:val="16"/>
                <w:szCs w:val="16"/>
              </w:rPr>
              <w:t xml:space="preserve"> leader</w:t>
            </w:r>
            <w:r w:rsidRPr="008746C5">
              <w:rPr>
                <w:rFonts w:eastAsia="Arial" w:cstheme="minorHAnsi"/>
                <w:sz w:val="16"/>
                <w:szCs w:val="16"/>
              </w:rPr>
              <w:t xml:space="preserve"> </w:t>
            </w:r>
            <w:r w:rsidRPr="008746C5">
              <w:rPr>
                <w:rFonts w:cstheme="minorHAnsi"/>
                <w:b w:val="0"/>
                <w:sz w:val="16"/>
                <w:szCs w:val="16"/>
              </w:rPr>
              <w:t xml:space="preserve">ensures appropriate support is made available for young people with SEND by deploying assistants and accommodating visiting specialists </w:t>
            </w:r>
            <w:r w:rsidR="00143FF5" w:rsidRPr="008746C5">
              <w:rPr>
                <w:rFonts w:cstheme="minorHAnsi"/>
                <w:b w:val="0"/>
                <w:sz w:val="16"/>
                <w:szCs w:val="16"/>
                <w:lang w:val="en"/>
              </w:rPr>
              <w:t>in line with guidance</w:t>
            </w:r>
            <w:r w:rsidR="00C924DC" w:rsidRPr="008746C5">
              <w:rPr>
                <w:rFonts w:cstheme="minorHAnsi"/>
                <w:b w:val="0"/>
                <w:sz w:val="16"/>
                <w:szCs w:val="16"/>
                <w:lang w:val="en"/>
              </w:rPr>
              <w:t xml:space="preserve"> </w:t>
            </w:r>
            <w:r w:rsidR="000E1394" w:rsidRPr="008746C5">
              <w:rPr>
                <w:rFonts w:cstheme="minorHAnsi"/>
                <w:b w:val="0"/>
                <w:sz w:val="16"/>
                <w:szCs w:val="16"/>
              </w:rPr>
              <w:t>[</w:t>
            </w:r>
            <w:hyperlink r:id="rId42" w:history="1">
              <w:r w:rsidR="000E1394" w:rsidRPr="008746C5">
                <w:rPr>
                  <w:b w:val="0"/>
                  <w:color w:val="0000FF" w:themeColor="hyperlink"/>
                  <w:sz w:val="16"/>
                  <w:u w:val="single"/>
                </w:rPr>
                <w:t>DFE: Schools coronavirus (COVID19) operational guidance (applies from 8</w:t>
              </w:r>
              <w:r w:rsidR="000E1394" w:rsidRPr="008746C5">
                <w:rPr>
                  <w:b w:val="0"/>
                  <w:color w:val="0000FF" w:themeColor="hyperlink"/>
                  <w:sz w:val="16"/>
                  <w:u w:val="single"/>
                  <w:vertAlign w:val="superscript"/>
                </w:rPr>
                <w:t>th</w:t>
              </w:r>
              <w:r w:rsidR="000E1394" w:rsidRPr="008746C5">
                <w:rPr>
                  <w:b w:val="0"/>
                  <w:color w:val="0000FF" w:themeColor="hyperlink"/>
                  <w:sz w:val="16"/>
                  <w:u w:val="single"/>
                </w:rPr>
                <w:t xml:space="preserve"> March)</w:t>
              </w:r>
            </w:hyperlink>
            <w:r w:rsidR="000E1394" w:rsidRPr="008746C5">
              <w:rPr>
                <w:rFonts w:cstheme="minorHAnsi"/>
                <w:b w:val="0"/>
                <w:sz w:val="16"/>
                <w:szCs w:val="16"/>
              </w:rPr>
              <w:t xml:space="preserve">]. </w:t>
            </w:r>
            <w:r w:rsidR="00143FF5" w:rsidRPr="008746C5">
              <w:rPr>
                <w:rFonts w:cstheme="minorHAnsi"/>
                <w:b w:val="0"/>
                <w:sz w:val="16"/>
                <w:szCs w:val="16"/>
              </w:rPr>
              <w:t>M</w:t>
            </w:r>
            <w:r w:rsidRPr="008746C5">
              <w:rPr>
                <w:rFonts w:cstheme="minorHAnsi"/>
                <w:b w:val="0"/>
                <w:sz w:val="16"/>
                <w:szCs w:val="16"/>
              </w:rPr>
              <w:t xml:space="preserve">ake use of </w:t>
            </w:r>
            <w:r w:rsidRPr="008746C5">
              <w:rPr>
                <w:rStyle w:val="Hyperlink"/>
                <w:rFonts w:asciiTheme="minorHAnsi" w:eastAsia="Arial" w:hAnsiTheme="minorHAnsi" w:cstheme="minorHAnsi"/>
                <w:b w:val="0"/>
                <w:color w:val="auto"/>
                <w:sz w:val="16"/>
                <w:szCs w:val="16"/>
                <w:u w:val="none"/>
              </w:rPr>
              <w:t xml:space="preserve">EEF guidance on </w:t>
            </w:r>
            <w:hyperlink r:id="rId43" w:history="1">
              <w:r w:rsidRPr="008746C5">
                <w:rPr>
                  <w:rFonts w:cstheme="minorHAnsi"/>
                  <w:b w:val="0"/>
                  <w:color w:val="0000FF"/>
                  <w:sz w:val="16"/>
                  <w:szCs w:val="16"/>
                  <w:u w:val="single"/>
                  <w:lang w:eastAsia="en-GB"/>
                </w:rPr>
                <w:t>making the best use of teaching assistants</w:t>
              </w:r>
            </w:hyperlink>
            <w:r w:rsidRPr="008746C5">
              <w:rPr>
                <w:rFonts w:cstheme="minorHAnsi"/>
                <w:b w:val="0"/>
                <w:color w:val="0000FF"/>
                <w:sz w:val="16"/>
                <w:szCs w:val="16"/>
                <w:u w:val="single"/>
                <w:lang w:eastAsia="en-GB"/>
              </w:rPr>
              <w:t>.</w:t>
            </w:r>
          </w:p>
          <w:p w14:paraId="2BD68BF3" w14:textId="77777777" w:rsidR="000E1394" w:rsidRPr="008746C5" w:rsidRDefault="007063F8" w:rsidP="008746C5">
            <w:pPr>
              <w:pStyle w:val="ListParagraph"/>
              <w:numPr>
                <w:ilvl w:val="0"/>
                <w:numId w:val="32"/>
              </w:numPr>
              <w:spacing w:line="276" w:lineRule="auto"/>
              <w:rPr>
                <w:rFonts w:eastAsiaTheme="minorEastAsia" w:cstheme="minorHAnsi"/>
                <w:b w:val="0"/>
                <w:color w:val="7030A0"/>
                <w:sz w:val="16"/>
                <w:szCs w:val="16"/>
              </w:rPr>
            </w:pPr>
            <w:r w:rsidRPr="008746C5">
              <w:rPr>
                <w:rFonts w:asciiTheme="minorHAnsi" w:eastAsia="Arial" w:hAnsiTheme="minorHAnsi" w:cstheme="minorHAnsi"/>
                <w:color w:val="7030A0"/>
                <w:sz w:val="16"/>
                <w:szCs w:val="16"/>
              </w:rPr>
              <w:t>Inclusion leader</w:t>
            </w:r>
            <w:r w:rsidRPr="008746C5">
              <w:rPr>
                <w:rFonts w:asciiTheme="minorHAnsi" w:eastAsia="Arial" w:hAnsiTheme="minorHAnsi" w:cstheme="minorHAnsi"/>
                <w:b w:val="0"/>
                <w:color w:val="7030A0"/>
                <w:sz w:val="16"/>
                <w:szCs w:val="16"/>
              </w:rPr>
              <w:t xml:space="preserve"> </w:t>
            </w:r>
            <w:r w:rsidR="00143FF5" w:rsidRPr="008746C5">
              <w:rPr>
                <w:rFonts w:asciiTheme="minorHAnsi" w:eastAsia="Arial" w:hAnsiTheme="minorHAnsi" w:cstheme="minorHAnsi"/>
                <w:b w:val="0"/>
                <w:color w:val="7030A0"/>
                <w:sz w:val="16"/>
              </w:rPr>
              <w:t>updates relevant individual risk assessments for young people with EHC plans attending school, these may need amending.</w:t>
            </w:r>
          </w:p>
          <w:p w14:paraId="604BEC07" w14:textId="191092A5" w:rsidR="007063F8" w:rsidRPr="008746C5" w:rsidRDefault="00143FF5" w:rsidP="008746C5">
            <w:pPr>
              <w:pStyle w:val="ListParagraph"/>
              <w:numPr>
                <w:ilvl w:val="0"/>
                <w:numId w:val="32"/>
              </w:numPr>
              <w:spacing w:line="276" w:lineRule="auto"/>
              <w:rPr>
                <w:rFonts w:cstheme="minorHAnsi"/>
                <w:b w:val="0"/>
                <w:color w:val="7030A0"/>
                <w:sz w:val="16"/>
                <w:szCs w:val="16"/>
              </w:rPr>
            </w:pPr>
            <w:r w:rsidRPr="008746C5">
              <w:rPr>
                <w:rFonts w:cstheme="minorHAnsi"/>
                <w:b w:val="0"/>
                <w:color w:val="7030A0"/>
                <w:sz w:val="16"/>
              </w:rPr>
              <w:t>Groups should be kept apart, meaning that schools should avoid gatherings such as assemblies or collective worship with more than one group.</w:t>
            </w:r>
          </w:p>
        </w:tc>
        <w:tc>
          <w:tcPr>
            <w:tcW w:w="186" w:type="pct"/>
            <w:tcBorders>
              <w:top w:val="single" w:sz="4" w:space="0" w:color="auto"/>
              <w:bottom w:val="single" w:sz="4" w:space="0" w:color="auto"/>
            </w:tcBorders>
            <w:shd w:val="clear" w:color="auto" w:fill="FFFFFF" w:themeFill="background1"/>
            <w:vAlign w:val="center"/>
          </w:tcPr>
          <w:p w14:paraId="1011BD8F" w14:textId="77777777" w:rsidR="007063F8" w:rsidRPr="008746C5" w:rsidRDefault="007063F8" w:rsidP="008746C5">
            <w:pPr>
              <w:spacing w:line="276" w:lineRule="auto"/>
              <w:jc w:val="center"/>
              <w:rPr>
                <w:rFonts w:cs="Arial"/>
                <w:b w:val="0"/>
                <w:sz w:val="16"/>
                <w:szCs w:val="16"/>
              </w:rPr>
            </w:pPr>
            <w:r w:rsidRPr="008746C5">
              <w:rPr>
                <w:rFonts w:cs="Arial"/>
                <w:b w:val="0"/>
                <w:sz w:val="16"/>
                <w:szCs w:val="16"/>
              </w:rPr>
              <w:t>DDO</w:t>
            </w:r>
          </w:p>
          <w:p w14:paraId="40F9681B" w14:textId="77777777" w:rsidR="007063F8" w:rsidRPr="008746C5" w:rsidRDefault="007063F8" w:rsidP="008746C5">
            <w:pPr>
              <w:spacing w:line="276" w:lineRule="auto"/>
              <w:jc w:val="center"/>
              <w:rPr>
                <w:rFonts w:cs="Arial"/>
                <w:b w:val="0"/>
                <w:sz w:val="16"/>
                <w:szCs w:val="16"/>
              </w:rPr>
            </w:pPr>
            <w:r w:rsidRPr="008746C5">
              <w:rPr>
                <w:rFonts w:cs="Arial"/>
                <w:b w:val="0"/>
                <w:sz w:val="16"/>
                <w:szCs w:val="16"/>
              </w:rPr>
              <w:t>KMA</w:t>
            </w:r>
          </w:p>
          <w:p w14:paraId="3001298E" w14:textId="77777777" w:rsidR="007063F8" w:rsidRPr="008746C5" w:rsidRDefault="007063F8" w:rsidP="008746C5">
            <w:pPr>
              <w:spacing w:line="276" w:lineRule="auto"/>
              <w:jc w:val="center"/>
              <w:rPr>
                <w:rFonts w:cs="Arial"/>
                <w:b w:val="0"/>
                <w:sz w:val="16"/>
                <w:szCs w:val="16"/>
              </w:rPr>
            </w:pPr>
            <w:r w:rsidRPr="008746C5">
              <w:rPr>
                <w:rFonts w:cs="Arial"/>
                <w:b w:val="0"/>
                <w:sz w:val="16"/>
                <w:szCs w:val="16"/>
              </w:rPr>
              <w:t>JCA</w:t>
            </w:r>
          </w:p>
          <w:p w14:paraId="297AC213" w14:textId="77777777" w:rsidR="007063F8" w:rsidRPr="008746C5" w:rsidRDefault="007063F8" w:rsidP="008746C5">
            <w:pPr>
              <w:spacing w:line="276" w:lineRule="auto"/>
              <w:jc w:val="center"/>
              <w:rPr>
                <w:rFonts w:cs="Arial"/>
                <w:b w:val="0"/>
                <w:sz w:val="16"/>
                <w:szCs w:val="16"/>
              </w:rPr>
            </w:pPr>
            <w:r w:rsidRPr="008746C5">
              <w:rPr>
                <w:rFonts w:cs="Arial"/>
                <w:b w:val="0"/>
                <w:sz w:val="16"/>
                <w:szCs w:val="16"/>
              </w:rPr>
              <w:t>LNI</w:t>
            </w:r>
          </w:p>
          <w:p w14:paraId="5BAABEB4" w14:textId="32BA7FA8" w:rsidR="007063F8" w:rsidRPr="008746C5" w:rsidRDefault="007063F8" w:rsidP="008746C5">
            <w:pPr>
              <w:spacing w:line="276" w:lineRule="auto"/>
              <w:jc w:val="center"/>
              <w:rPr>
                <w:rFonts w:cs="Arial"/>
                <w:b w:val="0"/>
                <w:sz w:val="16"/>
                <w:szCs w:val="16"/>
              </w:rPr>
            </w:pPr>
            <w:r w:rsidRPr="008746C5">
              <w:rPr>
                <w:rFonts w:cs="Arial"/>
                <w:b w:val="0"/>
                <w:sz w:val="16"/>
                <w:szCs w:val="16"/>
              </w:rPr>
              <w:t>KGO</w:t>
            </w:r>
          </w:p>
        </w:tc>
        <w:tc>
          <w:tcPr>
            <w:tcW w:w="232" w:type="pct"/>
            <w:tcBorders>
              <w:top w:val="single" w:sz="4" w:space="0" w:color="auto"/>
              <w:bottom w:val="single" w:sz="4" w:space="0" w:color="auto"/>
            </w:tcBorders>
            <w:shd w:val="clear" w:color="auto" w:fill="FFFFFF" w:themeFill="background1"/>
            <w:vAlign w:val="center"/>
          </w:tcPr>
          <w:p w14:paraId="4062EA63" w14:textId="070319BC" w:rsidR="007063F8" w:rsidRPr="008746C5" w:rsidRDefault="009711FB" w:rsidP="008746C5">
            <w:pPr>
              <w:spacing w:line="276" w:lineRule="auto"/>
              <w:jc w:val="center"/>
              <w:rPr>
                <w:rFonts w:cs="Arial"/>
                <w:b w:val="0"/>
                <w:sz w:val="16"/>
                <w:szCs w:val="16"/>
              </w:rPr>
            </w:pPr>
            <w:r>
              <w:rPr>
                <w:rFonts w:cs="Arial"/>
                <w:b w:val="0"/>
                <w:sz w:val="16"/>
                <w:szCs w:val="16"/>
              </w:rPr>
              <w:t>3/MAR</w:t>
            </w:r>
          </w:p>
        </w:tc>
        <w:tc>
          <w:tcPr>
            <w:tcW w:w="1728" w:type="pct"/>
            <w:tcBorders>
              <w:top w:val="single" w:sz="4" w:space="0" w:color="auto"/>
              <w:bottom w:val="single" w:sz="4" w:space="0" w:color="auto"/>
            </w:tcBorders>
            <w:shd w:val="clear" w:color="auto" w:fill="FFFFFF" w:themeFill="background1"/>
            <w:vAlign w:val="center"/>
          </w:tcPr>
          <w:p w14:paraId="647643D8" w14:textId="50A9131D" w:rsidR="00807B74" w:rsidRPr="008746C5" w:rsidRDefault="007063F8" w:rsidP="008746C5">
            <w:pPr>
              <w:pStyle w:val="ListParagraph"/>
              <w:numPr>
                <w:ilvl w:val="0"/>
                <w:numId w:val="34"/>
              </w:numPr>
              <w:spacing w:line="276" w:lineRule="auto"/>
              <w:rPr>
                <w:rFonts w:eastAsia="Arial" w:cstheme="minorHAnsi"/>
                <w:b w:val="0"/>
                <w:sz w:val="16"/>
                <w:szCs w:val="16"/>
              </w:rPr>
            </w:pPr>
            <w:r w:rsidRPr="008746C5">
              <w:rPr>
                <w:rFonts w:eastAsia="Arial" w:cstheme="minorHAnsi"/>
                <w:sz w:val="16"/>
                <w:szCs w:val="16"/>
              </w:rPr>
              <w:t>Leaders</w:t>
            </w:r>
            <w:r w:rsidRPr="008746C5">
              <w:rPr>
                <w:rFonts w:eastAsia="Arial" w:cstheme="minorHAnsi"/>
                <w:b w:val="0"/>
                <w:sz w:val="16"/>
                <w:szCs w:val="16"/>
              </w:rPr>
              <w:t xml:space="preserve"> ensure any colleagues or young people who wear face coverings on the way to school are following the processes for their removal, storage or disposal and ensure hand wash on arrival in line with </w:t>
            </w:r>
            <w:r w:rsidRPr="008746C5">
              <w:rPr>
                <w:rFonts w:cstheme="minorHAnsi"/>
                <w:b w:val="0"/>
                <w:sz w:val="16"/>
                <w:szCs w:val="16"/>
              </w:rPr>
              <w:t xml:space="preserve"> the guidance</w:t>
            </w:r>
            <w:r w:rsidR="00143FF5" w:rsidRPr="008746C5">
              <w:rPr>
                <w:rFonts w:cstheme="minorHAnsi"/>
                <w:b w:val="0"/>
                <w:sz w:val="16"/>
                <w:szCs w:val="16"/>
              </w:rPr>
              <w:t xml:space="preserve"> </w:t>
            </w:r>
            <w:r w:rsidR="000E1394" w:rsidRPr="008746C5">
              <w:rPr>
                <w:rFonts w:cstheme="minorHAnsi"/>
                <w:b w:val="0"/>
                <w:sz w:val="16"/>
                <w:szCs w:val="16"/>
              </w:rPr>
              <w:t>[</w:t>
            </w:r>
            <w:hyperlink r:id="rId44" w:history="1">
              <w:r w:rsidR="000E1394" w:rsidRPr="008746C5">
                <w:rPr>
                  <w:b w:val="0"/>
                  <w:color w:val="0000FF" w:themeColor="hyperlink"/>
                  <w:sz w:val="16"/>
                  <w:u w:val="single"/>
                </w:rPr>
                <w:t>DFE: Schools coronavirus (COVID19) operational guidance (applies from 8</w:t>
              </w:r>
              <w:r w:rsidR="000E1394" w:rsidRPr="008746C5">
                <w:rPr>
                  <w:b w:val="0"/>
                  <w:color w:val="0000FF" w:themeColor="hyperlink"/>
                  <w:sz w:val="16"/>
                  <w:u w:val="single"/>
                  <w:vertAlign w:val="superscript"/>
                </w:rPr>
                <w:t>th</w:t>
              </w:r>
              <w:r w:rsidR="000E1394" w:rsidRPr="008746C5">
                <w:rPr>
                  <w:b w:val="0"/>
                  <w:color w:val="0000FF" w:themeColor="hyperlink"/>
                  <w:sz w:val="16"/>
                  <w:u w:val="single"/>
                </w:rPr>
                <w:t xml:space="preserve"> March)</w:t>
              </w:r>
            </w:hyperlink>
            <w:r w:rsidR="000E1394" w:rsidRPr="008746C5">
              <w:rPr>
                <w:rFonts w:cstheme="minorHAnsi"/>
                <w:b w:val="0"/>
                <w:sz w:val="16"/>
                <w:szCs w:val="16"/>
              </w:rPr>
              <w:t xml:space="preserve">] </w:t>
            </w:r>
            <w:r w:rsidR="00143FF5" w:rsidRPr="008746C5">
              <w:rPr>
                <w:rFonts w:asciiTheme="minorHAnsi" w:hAnsiTheme="minorHAnsi" w:cstheme="minorHAnsi"/>
                <w:b w:val="0"/>
                <w:sz w:val="16"/>
                <w:szCs w:val="16"/>
              </w:rPr>
              <w:t xml:space="preserve">and </w:t>
            </w:r>
            <w:r w:rsidRPr="008746C5">
              <w:rPr>
                <w:rFonts w:cstheme="minorHAnsi"/>
                <w:b w:val="0"/>
                <w:sz w:val="16"/>
                <w:szCs w:val="16"/>
              </w:rPr>
              <w:t>[</w:t>
            </w:r>
            <w:hyperlink r:id="rId45" w:history="1">
              <w:r w:rsidRPr="008746C5">
                <w:rPr>
                  <w:rStyle w:val="Hyperlink"/>
                  <w:rFonts w:cstheme="minorHAnsi"/>
                  <w:b w:val="0"/>
                  <w:sz w:val="16"/>
                  <w:szCs w:val="16"/>
                </w:rPr>
                <w:t>DFE: Safe working in education, childcare and children’s social care</w:t>
              </w:r>
            </w:hyperlink>
            <w:r w:rsidRPr="008746C5">
              <w:rPr>
                <w:rFonts w:eastAsia="Arial" w:cstheme="minorHAnsi"/>
                <w:b w:val="0"/>
                <w:sz w:val="16"/>
                <w:szCs w:val="16"/>
              </w:rPr>
              <w:t xml:space="preserve">]. </w:t>
            </w:r>
          </w:p>
          <w:p w14:paraId="5515600C" w14:textId="75A38434" w:rsidR="00143FF5" w:rsidRPr="008746C5" w:rsidRDefault="007063F8" w:rsidP="008746C5">
            <w:pPr>
              <w:pStyle w:val="ListParagraph"/>
              <w:numPr>
                <w:ilvl w:val="0"/>
                <w:numId w:val="34"/>
              </w:numPr>
              <w:spacing w:line="276" w:lineRule="auto"/>
              <w:rPr>
                <w:rFonts w:eastAsia="Arial" w:cstheme="minorHAnsi"/>
                <w:b w:val="0"/>
                <w:sz w:val="16"/>
                <w:szCs w:val="16"/>
              </w:rPr>
            </w:pPr>
            <w:r w:rsidRPr="008746C5">
              <w:rPr>
                <w:rFonts w:eastAsia="Arial" w:cstheme="minorHAnsi"/>
                <w:sz w:val="16"/>
                <w:szCs w:val="16"/>
              </w:rPr>
              <w:t>Leaders</w:t>
            </w:r>
            <w:r w:rsidRPr="008746C5">
              <w:rPr>
                <w:rFonts w:eastAsia="Arial" w:cstheme="minorHAnsi"/>
                <w:b w:val="0"/>
                <w:sz w:val="16"/>
                <w:szCs w:val="16"/>
              </w:rPr>
              <w:t xml:space="preserve"> work in partnership with local BAME and/or faith communities to reinforce individual and household risk reduction strategies relevant to the school community [</w:t>
            </w:r>
            <w:hyperlink r:id="rId46" w:history="1">
              <w:r w:rsidRPr="008746C5">
                <w:rPr>
                  <w:rStyle w:val="Hyperlink"/>
                  <w:rFonts w:eastAsia="Arial" w:cstheme="minorHAnsi"/>
                  <w:b w:val="0"/>
                  <w:bCs w:val="0"/>
                  <w:sz w:val="16"/>
                  <w:szCs w:val="16"/>
                </w:rPr>
                <w:t>PHE: Review of the impact on BAME groups</w:t>
              </w:r>
            </w:hyperlink>
            <w:r w:rsidRPr="008746C5">
              <w:rPr>
                <w:rFonts w:eastAsia="Arial" w:cstheme="minorHAnsi"/>
                <w:b w:val="0"/>
                <w:sz w:val="16"/>
                <w:szCs w:val="16"/>
              </w:rPr>
              <w:t xml:space="preserve">]. </w:t>
            </w:r>
          </w:p>
          <w:p w14:paraId="02786AEB" w14:textId="3D6379E5" w:rsidR="00143FF5" w:rsidRPr="008746C5" w:rsidRDefault="007063F8" w:rsidP="008746C5">
            <w:pPr>
              <w:pStyle w:val="ListParagraph"/>
              <w:numPr>
                <w:ilvl w:val="0"/>
                <w:numId w:val="5"/>
              </w:numPr>
              <w:spacing w:line="276" w:lineRule="auto"/>
              <w:rPr>
                <w:rFonts w:eastAsia="Arial" w:cstheme="minorHAnsi"/>
                <w:b w:val="0"/>
                <w:sz w:val="16"/>
                <w:szCs w:val="16"/>
              </w:rPr>
            </w:pPr>
            <w:r w:rsidRPr="00FA4D44">
              <w:rPr>
                <w:rFonts w:eastAsia="Arial" w:cstheme="minorHAnsi"/>
                <w:color w:val="7030A0"/>
                <w:sz w:val="16"/>
                <w:szCs w:val="16"/>
              </w:rPr>
              <w:t>Leaders</w:t>
            </w:r>
            <w:r w:rsidRPr="00FA4D44">
              <w:rPr>
                <w:rFonts w:eastAsia="Arial" w:cstheme="minorHAnsi"/>
                <w:b w:val="0"/>
                <w:color w:val="7030A0"/>
                <w:sz w:val="16"/>
                <w:szCs w:val="16"/>
              </w:rPr>
              <w:t xml:space="preserve"> communicate hygiene measures including expectation that young people are in clean clothes each day.</w:t>
            </w:r>
            <w:r w:rsidR="00143FF5" w:rsidRPr="00FA4D44">
              <w:rPr>
                <w:rFonts w:eastAsia="Arial" w:cstheme="minorHAnsi"/>
                <w:b w:val="0"/>
                <w:color w:val="7030A0"/>
                <w:sz w:val="16"/>
                <w:szCs w:val="16"/>
              </w:rPr>
              <w:t xml:space="preserve"> </w:t>
            </w:r>
            <w:r w:rsidR="000E1394" w:rsidRPr="008746C5">
              <w:rPr>
                <w:rFonts w:asciiTheme="minorHAnsi" w:eastAsia="Arial" w:hAnsiTheme="minorHAnsi" w:cstheme="minorHAnsi"/>
                <w:b w:val="0"/>
                <w:color w:val="FF0000"/>
                <w:sz w:val="16"/>
                <w:szCs w:val="16"/>
              </w:rPr>
              <w:t>Leaders are encouraged to maintain their usual uniform policies.</w:t>
            </w:r>
          </w:p>
          <w:p w14:paraId="4ACACAAD" w14:textId="62C191AC" w:rsidR="00143FF5" w:rsidRPr="008746C5" w:rsidRDefault="00143FF5" w:rsidP="008746C5">
            <w:pPr>
              <w:pStyle w:val="ListParagraph"/>
              <w:numPr>
                <w:ilvl w:val="0"/>
                <w:numId w:val="5"/>
              </w:numPr>
              <w:spacing w:line="276" w:lineRule="auto"/>
              <w:rPr>
                <w:rFonts w:eastAsia="Arial" w:cstheme="minorHAnsi"/>
                <w:b w:val="0"/>
                <w:sz w:val="16"/>
                <w:szCs w:val="16"/>
              </w:rPr>
            </w:pPr>
            <w:r w:rsidRPr="008746C5">
              <w:rPr>
                <w:rFonts w:eastAsia="Arial" w:cstheme="minorHAnsi"/>
                <w:sz w:val="16"/>
                <w:szCs w:val="16"/>
              </w:rPr>
              <w:t>Premises manager</w:t>
            </w:r>
            <w:r w:rsidRPr="008746C5">
              <w:rPr>
                <w:rFonts w:eastAsia="Arial" w:cstheme="minorHAnsi"/>
                <w:b w:val="0"/>
                <w:sz w:val="16"/>
                <w:szCs w:val="16"/>
              </w:rPr>
              <w:t xml:space="preserve"> will ensure toilets are cleaned regularly and </w:t>
            </w:r>
            <w:r w:rsidR="000E1394" w:rsidRPr="008746C5">
              <w:rPr>
                <w:rFonts w:eastAsia="Arial" w:cstheme="minorHAnsi"/>
                <w:b w:val="0"/>
                <w:sz w:val="16"/>
                <w:szCs w:val="16"/>
              </w:rPr>
              <w:t xml:space="preserve">young people </w:t>
            </w:r>
            <w:r w:rsidRPr="008746C5">
              <w:rPr>
                <w:rFonts w:eastAsia="Arial" w:cstheme="minorHAnsi"/>
                <w:b w:val="0"/>
                <w:sz w:val="16"/>
                <w:szCs w:val="16"/>
              </w:rPr>
              <w:t xml:space="preserve">encouraged to clean their hands thoroughly. </w:t>
            </w:r>
            <w:r w:rsidRPr="008746C5">
              <w:rPr>
                <w:rFonts w:eastAsia="Arial" w:cstheme="minorHAnsi"/>
                <w:b w:val="0"/>
                <w:color w:val="7030A0"/>
                <w:sz w:val="16"/>
                <w:szCs w:val="16"/>
              </w:rPr>
              <w:t>Different groups being allocated their own toilet blocks to be considered but this is not a requirement if the site does not allow for it.</w:t>
            </w:r>
          </w:p>
          <w:p w14:paraId="2DC6C07E" w14:textId="76D36CA0" w:rsidR="007063F8" w:rsidRPr="008746C5" w:rsidRDefault="007063F8" w:rsidP="008746C5">
            <w:pPr>
              <w:pStyle w:val="ListParagraph"/>
              <w:numPr>
                <w:ilvl w:val="0"/>
                <w:numId w:val="5"/>
              </w:numPr>
              <w:spacing w:line="276" w:lineRule="auto"/>
              <w:rPr>
                <w:rFonts w:eastAsia="Arial" w:cstheme="minorHAnsi"/>
                <w:b w:val="0"/>
                <w:sz w:val="16"/>
                <w:szCs w:val="16"/>
              </w:rPr>
            </w:pPr>
            <w:r w:rsidRPr="008746C5">
              <w:rPr>
                <w:rFonts w:eastAsia="Arial" w:cstheme="minorHAnsi"/>
                <w:b w:val="0"/>
                <w:sz w:val="16"/>
                <w:szCs w:val="16"/>
              </w:rPr>
              <w:t xml:space="preserve">On-going vigilance, monitoring and support for any emerging anxiety or mental health issues. </w:t>
            </w:r>
            <w:r w:rsidRPr="008746C5">
              <w:rPr>
                <w:rFonts w:cstheme="minorHAnsi"/>
                <w:b w:val="0"/>
                <w:sz w:val="16"/>
                <w:szCs w:val="16"/>
              </w:rPr>
              <w:t xml:space="preserve">Information about the </w:t>
            </w:r>
            <w:hyperlink r:id="rId47" w:history="1">
              <w:r w:rsidRPr="008746C5">
                <w:rPr>
                  <w:rStyle w:val="Hyperlink"/>
                  <w:rFonts w:cstheme="minorHAnsi"/>
                  <w:b w:val="0"/>
                  <w:sz w:val="16"/>
                  <w:szCs w:val="16"/>
                </w:rPr>
                <w:t>extra mental health support for pupils and teachers</w:t>
              </w:r>
            </w:hyperlink>
            <w:r w:rsidRPr="008746C5">
              <w:rPr>
                <w:rFonts w:cstheme="minorHAnsi"/>
                <w:b w:val="0"/>
                <w:sz w:val="16"/>
                <w:szCs w:val="16"/>
              </w:rPr>
              <w:t xml:space="preserve"> is available.</w:t>
            </w:r>
            <w:r w:rsidRPr="008746C5">
              <w:rPr>
                <w:rFonts w:eastAsia="Arial" w:cstheme="minorHAnsi"/>
                <w:b w:val="0"/>
                <w:sz w:val="16"/>
                <w:szCs w:val="16"/>
              </w:rPr>
              <w:t xml:space="preserve"> Consider additional support for young people, parents and colleagues disproportionately impacted [</w:t>
            </w:r>
            <w:hyperlink r:id="rId48" w:history="1">
              <w:r w:rsidRPr="008746C5">
                <w:rPr>
                  <w:rStyle w:val="Hyperlink"/>
                  <w:rFonts w:cstheme="minorHAnsi"/>
                  <w:b w:val="0"/>
                  <w:sz w:val="16"/>
                  <w:szCs w:val="16"/>
                </w:rPr>
                <w:t>PHE: Review of disparities in risks and outcomes report</w:t>
              </w:r>
            </w:hyperlink>
            <w:r w:rsidRPr="008746C5">
              <w:rPr>
                <w:rFonts w:cstheme="minorHAnsi"/>
                <w:b w:val="0"/>
                <w:sz w:val="16"/>
                <w:szCs w:val="16"/>
              </w:rPr>
              <w:t>].</w:t>
            </w:r>
          </w:p>
        </w:tc>
        <w:tc>
          <w:tcPr>
            <w:tcW w:w="253" w:type="pct"/>
            <w:tcBorders>
              <w:top w:val="single" w:sz="4" w:space="0" w:color="auto"/>
              <w:bottom w:val="single" w:sz="4" w:space="0" w:color="auto"/>
              <w:right w:val="single" w:sz="4" w:space="0" w:color="auto"/>
            </w:tcBorders>
            <w:shd w:val="clear" w:color="auto" w:fill="FFC000"/>
            <w:vAlign w:val="center"/>
          </w:tcPr>
          <w:p w14:paraId="3CD36429" w14:textId="7A795CDD" w:rsidR="007063F8" w:rsidRPr="00143FF5" w:rsidRDefault="00143FF5" w:rsidP="008746C5">
            <w:pPr>
              <w:spacing w:line="276" w:lineRule="auto"/>
              <w:jc w:val="center"/>
              <w:rPr>
                <w:rFonts w:cs="Arial"/>
                <w:sz w:val="32"/>
                <w:szCs w:val="32"/>
              </w:rPr>
            </w:pPr>
            <w:r>
              <w:rPr>
                <w:rFonts w:cs="Arial"/>
                <w:sz w:val="32"/>
                <w:szCs w:val="32"/>
              </w:rPr>
              <w:t>M</w:t>
            </w:r>
          </w:p>
        </w:tc>
      </w:tr>
    </w:tbl>
    <w:p w14:paraId="32FC24DC" w14:textId="77777777" w:rsidR="008746C5" w:rsidRDefault="008746C5">
      <w:r>
        <w:br w:type="page"/>
      </w:r>
    </w:p>
    <w:tbl>
      <w:tblPr>
        <w:tblStyle w:val="LightGrid"/>
        <w:tblW w:w="5467" w:type="pct"/>
        <w:jc w:val="center"/>
        <w:tblLayout w:type="fixed"/>
        <w:tblCellMar>
          <w:left w:w="57" w:type="dxa"/>
          <w:right w:w="57" w:type="dxa"/>
        </w:tblCellMar>
        <w:tblLook w:val="0420" w:firstRow="1" w:lastRow="0" w:firstColumn="0" w:lastColumn="0" w:noHBand="0" w:noVBand="1"/>
      </w:tblPr>
      <w:tblGrid>
        <w:gridCol w:w="1410"/>
        <w:gridCol w:w="706"/>
        <w:gridCol w:w="5817"/>
        <w:gridCol w:w="567"/>
        <w:gridCol w:w="708"/>
        <w:gridCol w:w="5271"/>
        <w:gridCol w:w="772"/>
      </w:tblGrid>
      <w:tr w:rsidR="00A611C2" w:rsidRPr="00F42118" w14:paraId="3980CD44" w14:textId="77777777" w:rsidTr="005E4905">
        <w:trPr>
          <w:cnfStyle w:val="100000000000" w:firstRow="1" w:lastRow="0" w:firstColumn="0" w:lastColumn="0" w:oddVBand="0" w:evenVBand="0" w:oddHBand="0" w:evenHBand="0" w:firstRowFirstColumn="0" w:firstRowLastColumn="0" w:lastRowFirstColumn="0" w:lastRowLastColumn="0"/>
          <w:trHeight w:val="102"/>
          <w:jc w:val="center"/>
        </w:trPr>
        <w:tc>
          <w:tcPr>
            <w:tcW w:w="4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88E789" w14:textId="114F8709" w:rsidR="00A611C2" w:rsidRPr="00F42118" w:rsidRDefault="00A611C2" w:rsidP="00A611C2">
            <w:pPr>
              <w:spacing w:line="276" w:lineRule="auto"/>
              <w:ind w:left="43"/>
              <w:rPr>
                <w:rFonts w:eastAsia="Arial" w:cstheme="minorHAnsi"/>
                <w:sz w:val="16"/>
                <w:szCs w:val="16"/>
              </w:rPr>
            </w:pPr>
            <w:r w:rsidRPr="00F42118">
              <w:lastRenderedPageBreak/>
              <w:br w:type="page"/>
            </w:r>
          </w:p>
        </w:tc>
        <w:tc>
          <w:tcPr>
            <w:tcW w:w="231" w:type="pct"/>
            <w:tcBorders>
              <w:top w:val="single" w:sz="4" w:space="0" w:color="auto"/>
              <w:left w:val="single" w:sz="4" w:space="0" w:color="auto"/>
              <w:bottom w:val="single" w:sz="4" w:space="0" w:color="auto"/>
              <w:right w:val="single" w:sz="4" w:space="0" w:color="auto"/>
            </w:tcBorders>
            <w:shd w:val="clear" w:color="auto" w:fill="7030A0"/>
            <w:vAlign w:val="center"/>
          </w:tcPr>
          <w:p w14:paraId="4027324F" w14:textId="1247386C" w:rsidR="00A611C2" w:rsidRPr="008746C5" w:rsidRDefault="00A611C2" w:rsidP="00E53D16">
            <w:pPr>
              <w:spacing w:line="276" w:lineRule="auto"/>
              <w:jc w:val="center"/>
              <w:rPr>
                <w:rFonts w:cs="Arial"/>
                <w:sz w:val="32"/>
                <w:szCs w:val="32"/>
              </w:rPr>
            </w:pPr>
            <w:r w:rsidRPr="008746C5">
              <w:rPr>
                <w:rFonts w:cs="Arial"/>
                <w:sz w:val="32"/>
                <w:szCs w:val="32"/>
              </w:rPr>
              <w:t>VH</w:t>
            </w:r>
          </w:p>
        </w:tc>
        <w:tc>
          <w:tcPr>
            <w:tcW w:w="1907" w:type="pct"/>
            <w:tcBorders>
              <w:top w:val="single" w:sz="4" w:space="0" w:color="auto"/>
              <w:left w:val="single" w:sz="4" w:space="0" w:color="auto"/>
              <w:bottom w:val="single" w:sz="4" w:space="0" w:color="auto"/>
            </w:tcBorders>
            <w:shd w:val="clear" w:color="auto" w:fill="FFFFFF" w:themeFill="background1"/>
            <w:vAlign w:val="center"/>
          </w:tcPr>
          <w:p w14:paraId="444441C2" w14:textId="5383F8D1" w:rsidR="00A611C2" w:rsidRPr="008746C5" w:rsidRDefault="00A611C2" w:rsidP="00E53D16">
            <w:pPr>
              <w:spacing w:before="120" w:line="276" w:lineRule="auto"/>
              <w:rPr>
                <w:rFonts w:eastAsia="Arial" w:cstheme="minorHAnsi"/>
                <w:sz w:val="16"/>
                <w:szCs w:val="16"/>
                <w:u w:val="single"/>
              </w:rPr>
            </w:pPr>
            <w:r w:rsidRPr="008746C5">
              <w:rPr>
                <w:rFonts w:eastAsia="Arial" w:cstheme="minorHAnsi"/>
                <w:sz w:val="16"/>
                <w:szCs w:val="16"/>
                <w:u w:val="single"/>
              </w:rPr>
              <w:t>Colleagues (B)</w:t>
            </w:r>
          </w:p>
          <w:p w14:paraId="3EB9BFA1" w14:textId="30A3D229" w:rsidR="00A611C2" w:rsidRPr="008746C5" w:rsidRDefault="00A611C2" w:rsidP="00E53D16">
            <w:pPr>
              <w:pStyle w:val="ListParagraph"/>
              <w:numPr>
                <w:ilvl w:val="0"/>
                <w:numId w:val="16"/>
              </w:numPr>
              <w:spacing w:before="120" w:line="276" w:lineRule="auto"/>
              <w:rPr>
                <w:rFonts w:eastAsia="Arial" w:cstheme="minorHAnsi"/>
                <w:b w:val="0"/>
                <w:sz w:val="16"/>
                <w:szCs w:val="16"/>
              </w:rPr>
            </w:pPr>
            <w:r w:rsidRPr="008746C5">
              <w:rPr>
                <w:rFonts w:eastAsia="Arial" w:cstheme="minorHAnsi"/>
                <w:sz w:val="16"/>
                <w:szCs w:val="16"/>
              </w:rPr>
              <w:t>Leaders</w:t>
            </w:r>
            <w:r w:rsidRPr="008746C5">
              <w:rPr>
                <w:rFonts w:eastAsia="Arial" w:cstheme="minorHAnsi"/>
                <w:b w:val="0"/>
                <w:sz w:val="16"/>
                <w:szCs w:val="16"/>
              </w:rPr>
              <w:t xml:space="preserve"> plan for </w:t>
            </w:r>
            <w:r w:rsidRPr="008746C5">
              <w:rPr>
                <w:rFonts w:eastAsia="Arial" w:cstheme="minorHAnsi"/>
                <w:b w:val="0"/>
                <w:color w:val="FF0000"/>
                <w:sz w:val="16"/>
                <w:szCs w:val="16"/>
              </w:rPr>
              <w:t xml:space="preserve">whole class groups </w:t>
            </w:r>
            <w:r w:rsidRPr="008746C5">
              <w:rPr>
                <w:rFonts w:eastAsia="Arial" w:cstheme="minorHAnsi"/>
                <w:b w:val="0"/>
                <w:sz w:val="16"/>
                <w:szCs w:val="16"/>
              </w:rPr>
              <w:t xml:space="preserve">whilst encouraging social distancing in line with the </w:t>
            </w:r>
            <w:r w:rsidRPr="008746C5">
              <w:rPr>
                <w:rFonts w:asciiTheme="minorHAnsi" w:hAnsiTheme="minorHAnsi" w:cstheme="minorHAnsi"/>
                <w:b w:val="0"/>
                <w:sz w:val="16"/>
                <w:szCs w:val="16"/>
                <w:lang w:val="en"/>
              </w:rPr>
              <w:t>guidance</w:t>
            </w:r>
            <w:r w:rsidRPr="008746C5">
              <w:rPr>
                <w:rFonts w:cstheme="minorHAnsi"/>
                <w:b w:val="0"/>
                <w:sz w:val="16"/>
                <w:szCs w:val="16"/>
                <w:lang w:val="en"/>
              </w:rPr>
              <w:t xml:space="preserve"> </w:t>
            </w:r>
            <w:r w:rsidRPr="008746C5">
              <w:rPr>
                <w:rFonts w:cstheme="minorHAnsi"/>
                <w:b w:val="0"/>
                <w:sz w:val="16"/>
                <w:szCs w:val="16"/>
              </w:rPr>
              <w:t>[</w:t>
            </w:r>
            <w:hyperlink r:id="rId49" w:history="1">
              <w:r w:rsidRPr="008746C5">
                <w:rPr>
                  <w:b w:val="0"/>
                  <w:color w:val="0000FF" w:themeColor="hyperlink"/>
                  <w:sz w:val="16"/>
                  <w:u w:val="single"/>
                </w:rPr>
                <w:t>DFE: Schools coronavirus (COVID19) operational guidance (applies from 8</w:t>
              </w:r>
              <w:r w:rsidRPr="008746C5">
                <w:rPr>
                  <w:b w:val="0"/>
                  <w:color w:val="0000FF" w:themeColor="hyperlink"/>
                  <w:sz w:val="16"/>
                  <w:u w:val="single"/>
                  <w:vertAlign w:val="superscript"/>
                </w:rPr>
                <w:t>th</w:t>
              </w:r>
              <w:r w:rsidRPr="008746C5">
                <w:rPr>
                  <w:b w:val="0"/>
                  <w:color w:val="0000FF" w:themeColor="hyperlink"/>
                  <w:sz w:val="16"/>
                  <w:u w:val="single"/>
                </w:rPr>
                <w:t xml:space="preserve"> March)</w:t>
              </w:r>
            </w:hyperlink>
            <w:r w:rsidRPr="008746C5">
              <w:rPr>
                <w:rFonts w:cstheme="minorHAnsi"/>
                <w:b w:val="0"/>
                <w:sz w:val="16"/>
                <w:szCs w:val="16"/>
              </w:rPr>
              <w:t>].</w:t>
            </w:r>
          </w:p>
          <w:p w14:paraId="0575A578" w14:textId="77777777" w:rsidR="00A611C2" w:rsidRPr="008746C5" w:rsidRDefault="00A611C2" w:rsidP="00E53D16">
            <w:pPr>
              <w:pStyle w:val="ListParagraph"/>
              <w:numPr>
                <w:ilvl w:val="0"/>
                <w:numId w:val="16"/>
              </w:numPr>
              <w:spacing w:before="120" w:line="276" w:lineRule="auto"/>
              <w:rPr>
                <w:rFonts w:eastAsia="Arial" w:cstheme="minorHAnsi"/>
                <w:b w:val="0"/>
                <w:sz w:val="16"/>
                <w:szCs w:val="16"/>
              </w:rPr>
            </w:pPr>
            <w:r w:rsidRPr="008746C5">
              <w:rPr>
                <w:rFonts w:cstheme="minorHAnsi"/>
                <w:b w:val="0"/>
                <w:sz w:val="16"/>
                <w:szCs w:val="16"/>
              </w:rPr>
              <w:t>When colleagues or children cannot maintain distancing, particularly with younger children in primary schools, plan to keep young people in the smaller groups.</w:t>
            </w:r>
          </w:p>
          <w:p w14:paraId="4C29043A" w14:textId="6F6F0A48" w:rsidR="00A611C2" w:rsidRPr="008746C5" w:rsidRDefault="00A611C2" w:rsidP="00E53D16">
            <w:pPr>
              <w:pStyle w:val="ListParagraph"/>
              <w:numPr>
                <w:ilvl w:val="0"/>
                <w:numId w:val="16"/>
              </w:numPr>
              <w:spacing w:line="276" w:lineRule="auto"/>
              <w:rPr>
                <w:rFonts w:eastAsia="Arial" w:cstheme="minorHAnsi"/>
                <w:b w:val="0"/>
                <w:color w:val="7030A0"/>
                <w:sz w:val="16"/>
                <w:szCs w:val="16"/>
              </w:rPr>
            </w:pPr>
            <w:r w:rsidRPr="008746C5">
              <w:rPr>
                <w:rFonts w:cstheme="minorHAnsi"/>
                <w:b w:val="0"/>
                <w:color w:val="7030A0"/>
                <w:sz w:val="16"/>
                <w:szCs w:val="16"/>
              </w:rPr>
              <w:t>All colleagues can operate across different groups. Where colleagues need to move between groups, they should try and keep their distance from young people and adults as much as they can, ideally 2 metres from other adults and young people where possible.</w:t>
            </w:r>
            <w:r w:rsidRPr="008746C5">
              <w:rPr>
                <w:rFonts w:eastAsia="Arial" w:cstheme="minorHAnsi"/>
                <w:b w:val="0"/>
                <w:color w:val="7030A0"/>
                <w:sz w:val="16"/>
                <w:szCs w:val="16"/>
              </w:rPr>
              <w:t xml:space="preserve"> </w:t>
            </w:r>
          </w:p>
          <w:p w14:paraId="3C42F043" w14:textId="607E193D" w:rsidR="00A611C2" w:rsidRPr="008746C5" w:rsidRDefault="00A611C2" w:rsidP="00E53D16">
            <w:pPr>
              <w:pStyle w:val="ListParagraph"/>
              <w:numPr>
                <w:ilvl w:val="0"/>
                <w:numId w:val="16"/>
              </w:numPr>
              <w:spacing w:before="120" w:line="276" w:lineRule="auto"/>
              <w:rPr>
                <w:rFonts w:eastAsia="Arial" w:cstheme="minorHAnsi"/>
                <w:b w:val="0"/>
                <w:sz w:val="16"/>
                <w:szCs w:val="16"/>
              </w:rPr>
            </w:pPr>
            <w:r w:rsidRPr="008746C5">
              <w:rPr>
                <w:rFonts w:cstheme="minorHAnsi"/>
                <w:sz w:val="16"/>
                <w:szCs w:val="16"/>
              </w:rPr>
              <w:t>Leaders</w:t>
            </w:r>
            <w:r w:rsidRPr="008746C5">
              <w:rPr>
                <w:rFonts w:cstheme="minorHAnsi"/>
                <w:b w:val="0"/>
                <w:sz w:val="16"/>
                <w:szCs w:val="16"/>
              </w:rPr>
              <w:t xml:space="preserve"> communicate that </w:t>
            </w:r>
            <w:r w:rsidRPr="008746C5">
              <w:rPr>
                <w:rFonts w:eastAsia="Arial" w:cstheme="minorHAnsi"/>
                <w:b w:val="0"/>
                <w:sz w:val="16"/>
                <w:szCs w:val="16"/>
              </w:rPr>
              <w:t xml:space="preserve">social distancing is to </w:t>
            </w:r>
            <w:r w:rsidRPr="008746C5">
              <w:rPr>
                <w:rFonts w:cstheme="minorHAnsi"/>
                <w:b w:val="0"/>
                <w:sz w:val="16"/>
                <w:szCs w:val="16"/>
              </w:rPr>
              <w:t>avoid close face-to-face contact and minimise time spent within 1 metre of anyone.</w:t>
            </w:r>
          </w:p>
          <w:p w14:paraId="671A5BC6" w14:textId="77777777" w:rsidR="00A611C2" w:rsidRPr="008746C5" w:rsidRDefault="00A611C2" w:rsidP="00E53D16">
            <w:pPr>
              <w:pStyle w:val="ListParagraph"/>
              <w:numPr>
                <w:ilvl w:val="0"/>
                <w:numId w:val="16"/>
              </w:numPr>
              <w:spacing w:before="120" w:line="276" w:lineRule="auto"/>
              <w:rPr>
                <w:rFonts w:asciiTheme="minorHAnsi" w:eastAsia="Arial" w:hAnsiTheme="minorHAnsi" w:cstheme="minorHAnsi"/>
                <w:b w:val="0"/>
                <w:sz w:val="16"/>
                <w:szCs w:val="16"/>
              </w:rPr>
            </w:pPr>
            <w:r w:rsidRPr="008746C5">
              <w:rPr>
                <w:rFonts w:asciiTheme="minorHAnsi" w:hAnsiTheme="minorHAnsi" w:cstheme="minorHAnsi"/>
                <w:sz w:val="16"/>
                <w:szCs w:val="16"/>
              </w:rPr>
              <w:t>Colleagues</w:t>
            </w:r>
            <w:r w:rsidRPr="008746C5">
              <w:rPr>
                <w:rFonts w:asciiTheme="minorHAnsi" w:hAnsiTheme="minorHAnsi" w:cstheme="minorHAnsi"/>
                <w:b w:val="0"/>
                <w:sz w:val="16"/>
                <w:szCs w:val="16"/>
              </w:rPr>
              <w:t xml:space="preserve"> re-enforce practice of good hygiene habits through games, songs and repetition.</w:t>
            </w:r>
          </w:p>
          <w:p w14:paraId="38A99D78" w14:textId="77777777" w:rsidR="00A611C2" w:rsidRPr="008746C5" w:rsidRDefault="00A611C2" w:rsidP="00E53D16">
            <w:pPr>
              <w:pStyle w:val="ListParagraph"/>
              <w:numPr>
                <w:ilvl w:val="0"/>
                <w:numId w:val="16"/>
              </w:numPr>
              <w:spacing w:before="120" w:line="276" w:lineRule="auto"/>
              <w:rPr>
                <w:rFonts w:asciiTheme="minorHAnsi" w:eastAsia="Arial" w:hAnsiTheme="minorHAnsi" w:cstheme="minorHAnsi"/>
                <w:b w:val="0"/>
                <w:sz w:val="16"/>
                <w:szCs w:val="16"/>
              </w:rPr>
            </w:pPr>
            <w:r w:rsidRPr="008746C5">
              <w:rPr>
                <w:rFonts w:eastAsia="Arial" w:cstheme="minorHAnsi"/>
                <w:b w:val="0"/>
                <w:strike/>
                <w:sz w:val="16"/>
                <w:szCs w:val="16"/>
              </w:rPr>
              <w:t>Assemblies</w:t>
            </w:r>
            <w:r w:rsidRPr="008746C5">
              <w:rPr>
                <w:rFonts w:eastAsia="Arial" w:cstheme="minorHAnsi"/>
                <w:b w:val="0"/>
                <w:sz w:val="16"/>
                <w:szCs w:val="16"/>
              </w:rPr>
              <w:t>, breaktime and lunchtimes and movement around the school are staggered so groups do not come into contact.</w:t>
            </w:r>
          </w:p>
          <w:p w14:paraId="4792BAC3" w14:textId="6D961C99" w:rsidR="00A611C2" w:rsidRPr="008746C5" w:rsidRDefault="00A611C2" w:rsidP="00E53D16">
            <w:pPr>
              <w:pStyle w:val="ListParagraph"/>
              <w:numPr>
                <w:ilvl w:val="0"/>
                <w:numId w:val="16"/>
              </w:numPr>
              <w:spacing w:before="120" w:line="276" w:lineRule="auto"/>
              <w:rPr>
                <w:rFonts w:eastAsia="Arial" w:cstheme="minorHAnsi"/>
                <w:b w:val="0"/>
                <w:sz w:val="16"/>
                <w:szCs w:val="16"/>
              </w:rPr>
            </w:pPr>
            <w:r w:rsidRPr="008746C5">
              <w:rPr>
                <w:rFonts w:eastAsia="Arial" w:cstheme="minorHAnsi"/>
                <w:sz w:val="16"/>
                <w:szCs w:val="16"/>
              </w:rPr>
              <w:t>Colleagues</w:t>
            </w:r>
            <w:r w:rsidRPr="008746C5">
              <w:rPr>
                <w:rFonts w:eastAsia="Arial" w:cstheme="minorHAnsi"/>
                <w:b w:val="0"/>
                <w:sz w:val="16"/>
                <w:szCs w:val="16"/>
              </w:rPr>
              <w:t xml:space="preserve"> “minimise mixing and maximise distancing” in line with guidance above.</w:t>
            </w:r>
          </w:p>
          <w:p w14:paraId="3AC1DBBD" w14:textId="575842A4" w:rsidR="00A611C2" w:rsidRPr="008746C5" w:rsidRDefault="00A611C2" w:rsidP="00E53D16">
            <w:pPr>
              <w:pStyle w:val="ListParagraph"/>
              <w:numPr>
                <w:ilvl w:val="0"/>
                <w:numId w:val="16"/>
              </w:numPr>
              <w:spacing w:before="120" w:line="276" w:lineRule="auto"/>
              <w:rPr>
                <w:rFonts w:eastAsia="Arial" w:cstheme="minorHAnsi"/>
                <w:b w:val="0"/>
                <w:sz w:val="16"/>
                <w:szCs w:val="16"/>
              </w:rPr>
            </w:pPr>
            <w:r w:rsidRPr="008746C5">
              <w:rPr>
                <w:rFonts w:cstheme="minorHAnsi"/>
                <w:color w:val="7030A0"/>
                <w:sz w:val="16"/>
                <w:szCs w:val="16"/>
              </w:rPr>
              <w:t>Colleagues</w:t>
            </w:r>
            <w:r w:rsidRPr="008746C5">
              <w:rPr>
                <w:rFonts w:cstheme="minorHAnsi"/>
                <w:b w:val="0"/>
                <w:color w:val="7030A0"/>
                <w:sz w:val="16"/>
                <w:szCs w:val="16"/>
              </w:rPr>
              <w:t xml:space="preserve"> re-visit current guidance on hand washing: </w:t>
            </w:r>
            <w:r w:rsidRPr="008746C5">
              <w:rPr>
                <w:rFonts w:cstheme="minorHAnsi"/>
                <w:b w:val="0"/>
                <w:sz w:val="16"/>
                <w:szCs w:val="16"/>
              </w:rPr>
              <w:t>[</w:t>
            </w:r>
            <w:hyperlink r:id="rId50" w:history="1">
              <w:r w:rsidRPr="008746C5">
                <w:rPr>
                  <w:rStyle w:val="Hyperlink"/>
                  <w:rFonts w:cstheme="minorHAnsi"/>
                  <w:b w:val="0"/>
                  <w:sz w:val="16"/>
                  <w:szCs w:val="16"/>
                </w:rPr>
                <w:t>NHS: Guidance on hand washing</w:t>
              </w:r>
            </w:hyperlink>
            <w:r w:rsidRPr="008746C5">
              <w:rPr>
                <w:rFonts w:eastAsia="Arial" w:cstheme="minorHAnsi"/>
                <w:b w:val="0"/>
                <w:sz w:val="16"/>
                <w:szCs w:val="16"/>
              </w:rPr>
              <w:t>].</w:t>
            </w:r>
          </w:p>
        </w:tc>
        <w:tc>
          <w:tcPr>
            <w:tcW w:w="186" w:type="pct"/>
            <w:tcBorders>
              <w:top w:val="single" w:sz="4" w:space="0" w:color="auto"/>
              <w:bottom w:val="single" w:sz="4" w:space="0" w:color="auto"/>
            </w:tcBorders>
            <w:shd w:val="clear" w:color="auto" w:fill="FFFFFF" w:themeFill="background1"/>
            <w:vAlign w:val="center"/>
          </w:tcPr>
          <w:p w14:paraId="037247C6" w14:textId="77777777" w:rsidR="00A611C2" w:rsidRPr="008746C5" w:rsidRDefault="00A611C2" w:rsidP="00E53D16">
            <w:pPr>
              <w:spacing w:line="276" w:lineRule="auto"/>
              <w:jc w:val="center"/>
              <w:rPr>
                <w:rFonts w:cs="Arial"/>
                <w:b w:val="0"/>
                <w:sz w:val="16"/>
                <w:szCs w:val="16"/>
              </w:rPr>
            </w:pPr>
            <w:r w:rsidRPr="008746C5">
              <w:rPr>
                <w:rFonts w:cs="Arial"/>
                <w:b w:val="0"/>
                <w:sz w:val="16"/>
                <w:szCs w:val="16"/>
              </w:rPr>
              <w:t>DDO</w:t>
            </w:r>
          </w:p>
          <w:p w14:paraId="52382A54" w14:textId="77777777" w:rsidR="00A611C2" w:rsidRPr="008746C5" w:rsidRDefault="00A611C2" w:rsidP="00E53D16">
            <w:pPr>
              <w:spacing w:line="276" w:lineRule="auto"/>
              <w:jc w:val="center"/>
              <w:rPr>
                <w:rFonts w:cs="Arial"/>
                <w:b w:val="0"/>
                <w:sz w:val="16"/>
                <w:szCs w:val="16"/>
              </w:rPr>
            </w:pPr>
            <w:r w:rsidRPr="008746C5">
              <w:rPr>
                <w:rFonts w:cs="Arial"/>
                <w:b w:val="0"/>
                <w:sz w:val="16"/>
                <w:szCs w:val="16"/>
              </w:rPr>
              <w:t>KMA</w:t>
            </w:r>
          </w:p>
          <w:p w14:paraId="4FBCC995" w14:textId="77777777" w:rsidR="00A611C2" w:rsidRPr="008746C5" w:rsidRDefault="00A611C2" w:rsidP="00E53D16">
            <w:pPr>
              <w:spacing w:line="276" w:lineRule="auto"/>
              <w:jc w:val="center"/>
              <w:rPr>
                <w:rFonts w:cs="Arial"/>
                <w:b w:val="0"/>
                <w:sz w:val="16"/>
                <w:szCs w:val="16"/>
              </w:rPr>
            </w:pPr>
            <w:r w:rsidRPr="008746C5">
              <w:rPr>
                <w:rFonts w:cs="Arial"/>
                <w:b w:val="0"/>
                <w:sz w:val="16"/>
                <w:szCs w:val="16"/>
              </w:rPr>
              <w:t>JCA</w:t>
            </w:r>
          </w:p>
          <w:p w14:paraId="3A17AFBC" w14:textId="2CC95462" w:rsidR="00A611C2" w:rsidRPr="008746C5" w:rsidRDefault="00A611C2" w:rsidP="00E53D16">
            <w:pPr>
              <w:spacing w:line="276" w:lineRule="auto"/>
              <w:jc w:val="center"/>
              <w:rPr>
                <w:rFonts w:cs="Arial"/>
                <w:b w:val="0"/>
                <w:sz w:val="16"/>
                <w:szCs w:val="16"/>
              </w:rPr>
            </w:pPr>
            <w:r w:rsidRPr="008746C5">
              <w:rPr>
                <w:rFonts w:cs="Arial"/>
                <w:b w:val="0"/>
                <w:sz w:val="16"/>
                <w:szCs w:val="16"/>
              </w:rPr>
              <w:t>LNI</w:t>
            </w:r>
          </w:p>
        </w:tc>
        <w:tc>
          <w:tcPr>
            <w:tcW w:w="232" w:type="pct"/>
            <w:tcBorders>
              <w:top w:val="single" w:sz="4" w:space="0" w:color="auto"/>
              <w:bottom w:val="single" w:sz="4" w:space="0" w:color="auto"/>
            </w:tcBorders>
            <w:shd w:val="clear" w:color="auto" w:fill="FFFFFF" w:themeFill="background1"/>
            <w:vAlign w:val="center"/>
          </w:tcPr>
          <w:p w14:paraId="39BDA37A" w14:textId="7CFE1638" w:rsidR="00A611C2" w:rsidRPr="008746C5" w:rsidRDefault="009711FB" w:rsidP="00E53D16">
            <w:pPr>
              <w:spacing w:line="276" w:lineRule="auto"/>
              <w:jc w:val="center"/>
              <w:rPr>
                <w:rFonts w:cs="Arial"/>
                <w:b w:val="0"/>
                <w:sz w:val="16"/>
                <w:szCs w:val="16"/>
              </w:rPr>
            </w:pPr>
            <w:r>
              <w:rPr>
                <w:rFonts w:cs="Arial"/>
                <w:b w:val="0"/>
                <w:sz w:val="16"/>
                <w:szCs w:val="16"/>
              </w:rPr>
              <w:t>3/MAR</w:t>
            </w:r>
          </w:p>
        </w:tc>
        <w:tc>
          <w:tcPr>
            <w:tcW w:w="1728" w:type="pct"/>
            <w:tcBorders>
              <w:top w:val="single" w:sz="4" w:space="0" w:color="auto"/>
              <w:bottom w:val="single" w:sz="4" w:space="0" w:color="auto"/>
            </w:tcBorders>
            <w:shd w:val="clear" w:color="auto" w:fill="FFFFFF" w:themeFill="background1"/>
            <w:vAlign w:val="center"/>
          </w:tcPr>
          <w:p w14:paraId="7BD7B8C0" w14:textId="08B15002" w:rsidR="00A611C2" w:rsidRPr="008746C5" w:rsidRDefault="00A611C2" w:rsidP="00E53D16">
            <w:pPr>
              <w:pStyle w:val="ListParagraph"/>
              <w:numPr>
                <w:ilvl w:val="0"/>
                <w:numId w:val="20"/>
              </w:numPr>
              <w:spacing w:line="276" w:lineRule="auto"/>
              <w:rPr>
                <w:rFonts w:eastAsia="Arial"/>
                <w:b w:val="0"/>
                <w:sz w:val="16"/>
                <w:szCs w:val="16"/>
              </w:rPr>
            </w:pPr>
            <w:r w:rsidRPr="008746C5">
              <w:rPr>
                <w:rFonts w:eastAsia="Arial"/>
                <w:b w:val="0"/>
                <w:sz w:val="16"/>
                <w:szCs w:val="16"/>
              </w:rPr>
              <w:t>M</w:t>
            </w:r>
            <w:r w:rsidRPr="008746C5">
              <w:rPr>
                <w:b w:val="0"/>
                <w:sz w:val="16"/>
                <w:szCs w:val="16"/>
              </w:rPr>
              <w:t xml:space="preserve">aintain a review of timetables </w:t>
            </w:r>
            <w:r w:rsidRPr="008746C5">
              <w:rPr>
                <w:rFonts w:asciiTheme="minorHAnsi" w:eastAsia="Arial" w:hAnsiTheme="minorHAnsi" w:cstheme="minorHAnsi"/>
                <w:b w:val="0"/>
                <w:sz w:val="16"/>
                <w:szCs w:val="16"/>
              </w:rPr>
              <w:t>to i</w:t>
            </w:r>
            <w:r w:rsidRPr="008746C5">
              <w:rPr>
                <w:rFonts w:asciiTheme="minorHAnsi" w:hAnsiTheme="minorHAnsi" w:cstheme="minorHAnsi"/>
                <w:b w:val="0"/>
                <w:sz w:val="16"/>
                <w:szCs w:val="16"/>
              </w:rPr>
              <w:t>dentify</w:t>
            </w:r>
            <w:r w:rsidRPr="008746C5">
              <w:rPr>
                <w:rFonts w:asciiTheme="minorHAnsi" w:eastAsia="Arial" w:hAnsiTheme="minorHAnsi" w:cstheme="minorHAnsi"/>
                <w:b w:val="0"/>
                <w:sz w:val="16"/>
                <w:szCs w:val="16"/>
              </w:rPr>
              <w:t xml:space="preserve"> activities that can take place outdoors and reduce movement around school.</w:t>
            </w:r>
          </w:p>
          <w:p w14:paraId="2F661D8B" w14:textId="7A50E888" w:rsidR="00A611C2" w:rsidRPr="008746C5" w:rsidRDefault="00A611C2" w:rsidP="00E53D16">
            <w:pPr>
              <w:pStyle w:val="ListParagraph"/>
              <w:numPr>
                <w:ilvl w:val="0"/>
                <w:numId w:val="20"/>
              </w:numPr>
              <w:spacing w:line="276" w:lineRule="auto"/>
              <w:rPr>
                <w:rFonts w:eastAsia="Arial"/>
                <w:b w:val="0"/>
                <w:color w:val="7030A0"/>
                <w:sz w:val="16"/>
                <w:szCs w:val="16"/>
              </w:rPr>
            </w:pPr>
            <w:r w:rsidRPr="008746C5">
              <w:rPr>
                <w:rFonts w:eastAsia="Arial"/>
                <w:b w:val="0"/>
                <w:color w:val="7030A0"/>
                <w:sz w:val="16"/>
                <w:szCs w:val="16"/>
              </w:rPr>
              <w:t>PE and Sport can continue in consistent groups.</w:t>
            </w:r>
          </w:p>
          <w:p w14:paraId="32EDE2F4" w14:textId="2A460428" w:rsidR="00A611C2" w:rsidRPr="008746C5" w:rsidRDefault="00A611C2" w:rsidP="00E53D16">
            <w:pPr>
              <w:pStyle w:val="ListParagraph"/>
              <w:numPr>
                <w:ilvl w:val="0"/>
                <w:numId w:val="20"/>
              </w:numPr>
              <w:spacing w:line="276" w:lineRule="auto"/>
              <w:rPr>
                <w:rFonts w:eastAsia="Arial"/>
                <w:b w:val="0"/>
                <w:sz w:val="16"/>
                <w:szCs w:val="16"/>
              </w:rPr>
            </w:pPr>
            <w:r w:rsidRPr="008746C5">
              <w:rPr>
                <w:rFonts w:eastAsia="Arial" w:cstheme="minorHAnsi"/>
                <w:b w:val="0"/>
                <w:sz w:val="16"/>
                <w:szCs w:val="16"/>
              </w:rPr>
              <w:t xml:space="preserve">For sports lessons, ensure </w:t>
            </w:r>
            <w:r w:rsidR="00330195">
              <w:rPr>
                <w:rFonts w:eastAsia="Arial" w:cstheme="minorHAnsi"/>
                <w:b w:val="0"/>
                <w:sz w:val="16"/>
                <w:szCs w:val="16"/>
              </w:rPr>
              <w:t>young people</w:t>
            </w:r>
            <w:r w:rsidRPr="008746C5">
              <w:rPr>
                <w:rFonts w:eastAsia="Arial" w:cstheme="minorHAnsi"/>
                <w:b w:val="0"/>
                <w:sz w:val="16"/>
                <w:szCs w:val="16"/>
              </w:rPr>
              <w:t xml:space="preserve"> are in consistent groups, that sports equipment is thoroughly cleaned between each use by different individual groups. Prioritise outdoor sports and use large indoor spaces where this is not possible. Maximise natural ventilation flows. The [</w:t>
            </w:r>
            <w:hyperlink r:id="rId51" w:history="1">
              <w:r w:rsidRPr="008746C5">
                <w:rPr>
                  <w:rStyle w:val="Hyperlink"/>
                  <w:rFonts w:eastAsia="Arial" w:cstheme="minorHAnsi"/>
                  <w:b w:val="0"/>
                  <w:bCs w:val="0"/>
                  <w:sz w:val="16"/>
                  <w:szCs w:val="16"/>
                </w:rPr>
                <w:t>DFE: Return to recreational team sport framework</w:t>
              </w:r>
            </w:hyperlink>
            <w:r w:rsidRPr="008746C5">
              <w:rPr>
                <w:rFonts w:eastAsia="Arial" w:cstheme="minorHAnsi"/>
                <w:b w:val="0"/>
                <w:sz w:val="16"/>
                <w:szCs w:val="16"/>
              </w:rPr>
              <w:t>] must be followed. Competitions against other schools, such as fixtures, are prohibited.</w:t>
            </w:r>
          </w:p>
          <w:p w14:paraId="471E03A8" w14:textId="77777777" w:rsidR="00A611C2" w:rsidRPr="008746C5" w:rsidRDefault="00A611C2" w:rsidP="00E53D16">
            <w:pPr>
              <w:pStyle w:val="ListParagraph"/>
              <w:numPr>
                <w:ilvl w:val="0"/>
                <w:numId w:val="20"/>
              </w:numPr>
              <w:spacing w:line="276" w:lineRule="auto"/>
              <w:rPr>
                <w:rFonts w:eastAsia="Arial"/>
                <w:b w:val="0"/>
                <w:sz w:val="16"/>
                <w:szCs w:val="16"/>
              </w:rPr>
            </w:pPr>
            <w:r w:rsidRPr="008746C5">
              <w:rPr>
                <w:rFonts w:eastAsia="Arial" w:cstheme="minorHAnsi"/>
                <w:b w:val="0"/>
                <w:sz w:val="16"/>
                <w:szCs w:val="16"/>
              </w:rPr>
              <w:t xml:space="preserve">There are specifics about </w:t>
            </w:r>
            <w:hyperlink r:id="rId52" w:history="1">
              <w:r w:rsidRPr="008746C5">
                <w:rPr>
                  <w:rStyle w:val="Hyperlink"/>
                  <w:rFonts w:eastAsia="Arial" w:cstheme="minorHAnsi"/>
                  <w:b w:val="0"/>
                  <w:bCs w:val="0"/>
                  <w:sz w:val="16"/>
                  <w:szCs w:val="16"/>
                </w:rPr>
                <w:t>swimming</w:t>
              </w:r>
            </w:hyperlink>
            <w:r w:rsidRPr="008746C5">
              <w:rPr>
                <w:rFonts w:eastAsia="Arial" w:cstheme="minorHAnsi"/>
                <w:b w:val="0"/>
                <w:sz w:val="16"/>
                <w:szCs w:val="16"/>
              </w:rPr>
              <w:t>,</w:t>
            </w:r>
            <w:r w:rsidRPr="008746C5">
              <w:rPr>
                <w:rFonts w:eastAsia="Arial" w:cstheme="minorHAnsi"/>
                <w:b w:val="0"/>
                <w:color w:val="FF0000"/>
                <w:sz w:val="16"/>
                <w:szCs w:val="16"/>
              </w:rPr>
              <w:t xml:space="preserve"> </w:t>
            </w:r>
            <w:hyperlink r:id="rId53" w:history="1">
              <w:r w:rsidRPr="008746C5">
                <w:rPr>
                  <w:rStyle w:val="Hyperlink"/>
                  <w:rFonts w:eastAsia="Arial" w:cstheme="minorHAnsi"/>
                  <w:b w:val="0"/>
                  <w:bCs w:val="0"/>
                  <w:sz w:val="16"/>
                  <w:szCs w:val="16"/>
                </w:rPr>
                <w:t>contact sports</w:t>
              </w:r>
            </w:hyperlink>
            <w:r w:rsidRPr="008746C5">
              <w:rPr>
                <w:rFonts w:eastAsia="Arial" w:cstheme="minorHAnsi"/>
                <w:b w:val="0"/>
                <w:color w:val="FF0000"/>
                <w:sz w:val="16"/>
                <w:szCs w:val="16"/>
              </w:rPr>
              <w:t xml:space="preserve">, </w:t>
            </w:r>
            <w:hyperlink r:id="rId54" w:anchor="section-6-4" w:history="1">
              <w:r w:rsidRPr="008746C5">
                <w:rPr>
                  <w:rStyle w:val="Hyperlink"/>
                  <w:rFonts w:eastAsia="Arial" w:cstheme="minorHAnsi"/>
                  <w:b w:val="0"/>
                  <w:bCs w:val="0"/>
                  <w:sz w:val="16"/>
                  <w:szCs w:val="16"/>
                </w:rPr>
                <w:t>changing rooms</w:t>
              </w:r>
            </w:hyperlink>
            <w:r w:rsidRPr="008746C5">
              <w:rPr>
                <w:rFonts w:eastAsia="Arial" w:cstheme="minorHAnsi"/>
                <w:b w:val="0"/>
                <w:sz w:val="16"/>
                <w:szCs w:val="16"/>
              </w:rPr>
              <w:t>, hand sanitising and PPE.</w:t>
            </w:r>
            <w:r w:rsidRPr="008746C5">
              <w:rPr>
                <w:b w:val="0"/>
                <w:sz w:val="16"/>
                <w:szCs w:val="16"/>
              </w:rPr>
              <w:t xml:space="preserve"> </w:t>
            </w:r>
          </w:p>
          <w:p w14:paraId="3C3C2041" w14:textId="19C43A87" w:rsidR="00A611C2" w:rsidRPr="008746C5" w:rsidRDefault="00A611C2" w:rsidP="00E53D16">
            <w:pPr>
              <w:pStyle w:val="ListParagraph"/>
              <w:numPr>
                <w:ilvl w:val="0"/>
                <w:numId w:val="20"/>
              </w:numPr>
              <w:spacing w:line="276" w:lineRule="auto"/>
              <w:rPr>
                <w:rFonts w:eastAsia="Arial" w:cstheme="minorBidi"/>
                <w:b w:val="0"/>
                <w:color w:val="7030A0"/>
                <w:sz w:val="16"/>
                <w:szCs w:val="16"/>
              </w:rPr>
            </w:pPr>
            <w:r w:rsidRPr="008746C5">
              <w:rPr>
                <w:rFonts w:cstheme="minorHAnsi"/>
                <w:b w:val="0"/>
                <w:color w:val="7030A0"/>
                <w:sz w:val="16"/>
                <w:szCs w:val="16"/>
              </w:rPr>
              <w:t xml:space="preserve">Use of staffrooms should be minimised, although </w:t>
            </w:r>
            <w:r w:rsidR="00330195">
              <w:rPr>
                <w:rFonts w:cstheme="minorHAnsi"/>
                <w:b w:val="0"/>
                <w:color w:val="7030A0"/>
                <w:sz w:val="16"/>
                <w:szCs w:val="16"/>
              </w:rPr>
              <w:t>colleagues</w:t>
            </w:r>
            <w:r w:rsidRPr="008746C5">
              <w:rPr>
                <w:rFonts w:cstheme="minorHAnsi"/>
                <w:b w:val="0"/>
                <w:color w:val="7030A0"/>
                <w:sz w:val="16"/>
                <w:szCs w:val="16"/>
              </w:rPr>
              <w:t xml:space="preserve"> must still have a break of a reasonable length during the day.</w:t>
            </w:r>
          </w:p>
          <w:p w14:paraId="124C1EC6" w14:textId="4C7149D7" w:rsidR="00A611C2" w:rsidRPr="008746C5" w:rsidRDefault="00A611C2" w:rsidP="00E53D16">
            <w:pPr>
              <w:pStyle w:val="ListParagraph"/>
              <w:numPr>
                <w:ilvl w:val="0"/>
                <w:numId w:val="20"/>
              </w:numPr>
              <w:spacing w:line="276" w:lineRule="auto"/>
              <w:rPr>
                <w:rFonts w:eastAsia="Arial"/>
                <w:b w:val="0"/>
                <w:color w:val="7030A0"/>
                <w:sz w:val="16"/>
                <w:szCs w:val="16"/>
              </w:rPr>
            </w:pPr>
            <w:r w:rsidRPr="008746C5">
              <w:rPr>
                <w:rFonts w:eastAsia="Arial"/>
                <w:b w:val="0"/>
                <w:color w:val="FF0000"/>
                <w:sz w:val="16"/>
                <w:szCs w:val="16"/>
              </w:rPr>
              <w:t xml:space="preserve">Plan how shared staff spaces are set up and used to help </w:t>
            </w:r>
            <w:r w:rsidR="00330195">
              <w:rPr>
                <w:rFonts w:eastAsia="Arial"/>
                <w:b w:val="0"/>
                <w:color w:val="FF0000"/>
                <w:sz w:val="16"/>
                <w:szCs w:val="16"/>
              </w:rPr>
              <w:t>colleagues</w:t>
            </w:r>
            <w:r w:rsidRPr="008746C5">
              <w:rPr>
                <w:rFonts w:eastAsia="Arial"/>
                <w:b w:val="0"/>
                <w:color w:val="FF0000"/>
                <w:sz w:val="16"/>
                <w:szCs w:val="16"/>
              </w:rPr>
              <w:t xml:space="preserve"> to distance from each other.</w:t>
            </w:r>
            <w:r w:rsidR="00E53D16" w:rsidRPr="008746C5">
              <w:rPr>
                <w:rFonts w:eastAsia="Arial"/>
                <w:b w:val="0"/>
                <w:color w:val="FF0000"/>
                <w:sz w:val="16"/>
                <w:szCs w:val="16"/>
              </w:rPr>
              <w:t xml:space="preserve"> </w:t>
            </w:r>
            <w:r w:rsidRPr="008746C5">
              <w:rPr>
                <w:rFonts w:eastAsia="Arial"/>
                <w:b w:val="0"/>
                <w:color w:val="7030A0"/>
                <w:sz w:val="16"/>
                <w:szCs w:val="16"/>
              </w:rPr>
              <w:t xml:space="preserve">Limit numbers in staffroom and offices. </w:t>
            </w:r>
          </w:p>
          <w:p w14:paraId="0D454B8E" w14:textId="0F11650F" w:rsidR="00A611C2" w:rsidRPr="008746C5" w:rsidRDefault="00A611C2" w:rsidP="00E53D16">
            <w:pPr>
              <w:pStyle w:val="ListParagraph"/>
              <w:numPr>
                <w:ilvl w:val="0"/>
                <w:numId w:val="20"/>
              </w:numPr>
              <w:spacing w:line="276" w:lineRule="auto"/>
              <w:rPr>
                <w:rFonts w:eastAsia="Arial"/>
                <w:b w:val="0"/>
                <w:sz w:val="16"/>
                <w:szCs w:val="16"/>
              </w:rPr>
            </w:pPr>
            <w:r w:rsidRPr="008746C5">
              <w:rPr>
                <w:rFonts w:eastAsia="Arial"/>
                <w:b w:val="0"/>
                <w:sz w:val="16"/>
                <w:szCs w:val="16"/>
              </w:rPr>
              <w:t xml:space="preserve">Consider creating 2m zone in front of prep area in staffroom.  One colleague at any one time in this area.  </w:t>
            </w:r>
          </w:p>
          <w:p w14:paraId="78E295B0" w14:textId="11BAFC77" w:rsidR="00A611C2" w:rsidRPr="008746C5" w:rsidRDefault="00A611C2" w:rsidP="00E53D16">
            <w:pPr>
              <w:pStyle w:val="ListParagraph"/>
              <w:numPr>
                <w:ilvl w:val="0"/>
                <w:numId w:val="20"/>
              </w:numPr>
              <w:spacing w:line="276" w:lineRule="auto"/>
              <w:rPr>
                <w:rFonts w:eastAsia="Arial"/>
                <w:b w:val="0"/>
                <w:sz w:val="16"/>
                <w:szCs w:val="16"/>
              </w:rPr>
            </w:pPr>
            <w:r w:rsidRPr="008746C5">
              <w:rPr>
                <w:rFonts w:eastAsia="Arial" w:cstheme="minorHAnsi"/>
                <w:b w:val="0"/>
                <w:sz w:val="16"/>
                <w:szCs w:val="16"/>
              </w:rPr>
              <w:t>Review risks assessments associated with wraparound provision and extra-curricular activity as well as non-overnight educational visits.</w:t>
            </w:r>
          </w:p>
          <w:p w14:paraId="509F11C0" w14:textId="77777777" w:rsidR="00A611C2" w:rsidRPr="008746C5" w:rsidRDefault="00A611C2" w:rsidP="00E53D16">
            <w:pPr>
              <w:pStyle w:val="ListParagraph"/>
              <w:numPr>
                <w:ilvl w:val="0"/>
                <w:numId w:val="20"/>
              </w:numPr>
              <w:spacing w:line="276" w:lineRule="auto"/>
              <w:rPr>
                <w:rFonts w:eastAsia="Arial"/>
                <w:b w:val="0"/>
                <w:sz w:val="16"/>
                <w:szCs w:val="16"/>
              </w:rPr>
            </w:pPr>
            <w:r w:rsidRPr="008746C5">
              <w:rPr>
                <w:rFonts w:eastAsia="Arial"/>
                <w:b w:val="0"/>
                <w:sz w:val="16"/>
                <w:szCs w:val="16"/>
              </w:rPr>
              <w:t>On-going leadership support for any emerging anxiety or well-being issues.</w:t>
            </w:r>
          </w:p>
          <w:p w14:paraId="3B35538A" w14:textId="327C5B49" w:rsidR="00A611C2" w:rsidRPr="008746C5" w:rsidRDefault="00A611C2" w:rsidP="00E53D16">
            <w:pPr>
              <w:pStyle w:val="ListParagraph"/>
              <w:numPr>
                <w:ilvl w:val="0"/>
                <w:numId w:val="20"/>
              </w:numPr>
              <w:spacing w:line="276" w:lineRule="auto"/>
              <w:rPr>
                <w:rFonts w:eastAsia="Arial"/>
                <w:b w:val="0"/>
                <w:sz w:val="16"/>
                <w:szCs w:val="16"/>
              </w:rPr>
            </w:pPr>
            <w:r w:rsidRPr="008746C5">
              <w:rPr>
                <w:rFonts w:cstheme="minorHAnsi"/>
                <w:b w:val="0"/>
                <w:sz w:val="16"/>
                <w:szCs w:val="16"/>
              </w:rPr>
              <w:t>Review the school’s first aid risk assessment and follow guidance [</w:t>
            </w:r>
            <w:hyperlink r:id="rId55" w:history="1">
              <w:r w:rsidRPr="008746C5">
                <w:rPr>
                  <w:rStyle w:val="Hyperlink"/>
                  <w:rFonts w:cstheme="minorHAnsi"/>
                  <w:b w:val="0"/>
                  <w:bCs w:val="0"/>
                  <w:sz w:val="16"/>
                  <w:szCs w:val="16"/>
                </w:rPr>
                <w:t>HSE: First-aid during the coronavirus pandemic</w:t>
              </w:r>
            </w:hyperlink>
            <w:r w:rsidRPr="008746C5">
              <w:rPr>
                <w:rFonts w:cstheme="minorHAnsi"/>
                <w:b w:val="0"/>
                <w:sz w:val="16"/>
                <w:szCs w:val="16"/>
              </w:rPr>
              <w:t>].</w:t>
            </w:r>
          </w:p>
        </w:tc>
        <w:tc>
          <w:tcPr>
            <w:tcW w:w="253" w:type="pct"/>
            <w:tcBorders>
              <w:top w:val="single" w:sz="4" w:space="0" w:color="auto"/>
              <w:bottom w:val="single" w:sz="4" w:space="0" w:color="auto"/>
              <w:right w:val="single" w:sz="4" w:space="0" w:color="auto"/>
            </w:tcBorders>
            <w:shd w:val="clear" w:color="auto" w:fill="FFC000"/>
            <w:vAlign w:val="center"/>
          </w:tcPr>
          <w:p w14:paraId="07D2B545" w14:textId="1552B3DF" w:rsidR="00A611C2" w:rsidRPr="00F42118" w:rsidRDefault="00A611C2" w:rsidP="00E53D16">
            <w:pPr>
              <w:spacing w:line="276" w:lineRule="auto"/>
              <w:jc w:val="center"/>
              <w:rPr>
                <w:rFonts w:cs="Arial"/>
                <w:sz w:val="32"/>
                <w:szCs w:val="32"/>
              </w:rPr>
            </w:pPr>
            <w:r>
              <w:rPr>
                <w:rFonts w:cs="Arial"/>
                <w:sz w:val="32"/>
                <w:szCs w:val="32"/>
              </w:rPr>
              <w:t>M</w:t>
            </w:r>
          </w:p>
        </w:tc>
      </w:tr>
    </w:tbl>
    <w:p w14:paraId="24DB6127" w14:textId="77777777" w:rsidR="00202B01" w:rsidRPr="00F42118" w:rsidRDefault="00202B01" w:rsidP="006D2C79">
      <w:r w:rsidRPr="00F42118">
        <w:br w:type="page"/>
      </w:r>
    </w:p>
    <w:tbl>
      <w:tblPr>
        <w:tblStyle w:val="LightGrid"/>
        <w:tblW w:w="5467" w:type="pct"/>
        <w:jc w:val="center"/>
        <w:tblLayout w:type="fixed"/>
        <w:tblCellMar>
          <w:left w:w="57" w:type="dxa"/>
          <w:right w:w="57" w:type="dxa"/>
        </w:tblCellMar>
        <w:tblLook w:val="0420" w:firstRow="1" w:lastRow="0" w:firstColumn="0" w:lastColumn="0" w:noHBand="0" w:noVBand="1"/>
      </w:tblPr>
      <w:tblGrid>
        <w:gridCol w:w="1410"/>
        <w:gridCol w:w="706"/>
        <w:gridCol w:w="5817"/>
        <w:gridCol w:w="567"/>
        <w:gridCol w:w="708"/>
        <w:gridCol w:w="5271"/>
        <w:gridCol w:w="772"/>
      </w:tblGrid>
      <w:tr w:rsidR="00A611C2" w:rsidRPr="00F42118" w14:paraId="6CE5760C" w14:textId="77777777" w:rsidTr="008B7C75">
        <w:trPr>
          <w:cnfStyle w:val="100000000000" w:firstRow="1" w:lastRow="0" w:firstColumn="0" w:lastColumn="0" w:oddVBand="0" w:evenVBand="0" w:oddHBand="0" w:evenHBand="0" w:firstRowFirstColumn="0" w:firstRowLastColumn="0" w:lastRowFirstColumn="0" w:lastRowLastColumn="0"/>
          <w:trHeight w:val="102"/>
          <w:jc w:val="center"/>
        </w:trPr>
        <w:tc>
          <w:tcPr>
            <w:tcW w:w="4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34C632" w14:textId="2E4EECB3" w:rsidR="00A611C2" w:rsidRPr="00F42118" w:rsidRDefault="00A611C2" w:rsidP="00E53D16">
            <w:pPr>
              <w:spacing w:line="276" w:lineRule="auto"/>
              <w:ind w:left="43"/>
              <w:rPr>
                <w:rFonts w:ascii="Arial" w:eastAsia="Arial" w:hAnsi="Arial" w:cs="Arial"/>
                <w:b w:val="0"/>
                <w:sz w:val="16"/>
                <w:szCs w:val="16"/>
              </w:rPr>
            </w:pPr>
          </w:p>
        </w:tc>
        <w:tc>
          <w:tcPr>
            <w:tcW w:w="231" w:type="pct"/>
            <w:tcBorders>
              <w:top w:val="single" w:sz="4" w:space="0" w:color="auto"/>
              <w:left w:val="single" w:sz="4" w:space="0" w:color="auto"/>
              <w:bottom w:val="single" w:sz="4" w:space="0" w:color="auto"/>
              <w:right w:val="single" w:sz="4" w:space="0" w:color="auto"/>
            </w:tcBorders>
            <w:shd w:val="clear" w:color="auto" w:fill="7030A0"/>
            <w:vAlign w:val="center"/>
          </w:tcPr>
          <w:p w14:paraId="3FA44B8D" w14:textId="6773B853" w:rsidR="00A611C2" w:rsidRPr="00F42118" w:rsidRDefault="00A611C2" w:rsidP="00E53D16">
            <w:pPr>
              <w:spacing w:line="276" w:lineRule="auto"/>
              <w:jc w:val="center"/>
              <w:rPr>
                <w:rFonts w:cs="Arial"/>
                <w:sz w:val="32"/>
                <w:szCs w:val="32"/>
              </w:rPr>
            </w:pPr>
            <w:r w:rsidRPr="00F42118">
              <w:rPr>
                <w:rFonts w:cs="Arial"/>
                <w:sz w:val="32"/>
                <w:szCs w:val="32"/>
              </w:rPr>
              <w:t>VH</w:t>
            </w:r>
          </w:p>
        </w:tc>
        <w:tc>
          <w:tcPr>
            <w:tcW w:w="1907" w:type="pct"/>
            <w:tcBorders>
              <w:top w:val="single" w:sz="4" w:space="0" w:color="auto"/>
              <w:left w:val="single" w:sz="4" w:space="0" w:color="auto"/>
              <w:bottom w:val="single" w:sz="4" w:space="0" w:color="auto"/>
            </w:tcBorders>
            <w:shd w:val="clear" w:color="auto" w:fill="FFFFFF" w:themeFill="background1"/>
            <w:vAlign w:val="center"/>
          </w:tcPr>
          <w:p w14:paraId="0CBA72B4" w14:textId="11B50339" w:rsidR="00A611C2" w:rsidRPr="00E64E0D" w:rsidRDefault="00A611C2" w:rsidP="00E53D16">
            <w:pPr>
              <w:spacing w:before="120" w:line="276" w:lineRule="auto"/>
              <w:rPr>
                <w:rFonts w:eastAsia="Arial" w:cstheme="minorHAnsi"/>
                <w:sz w:val="16"/>
                <w:szCs w:val="16"/>
              </w:rPr>
            </w:pPr>
            <w:r w:rsidRPr="00E64E0D">
              <w:rPr>
                <w:rFonts w:eastAsia="Arial" w:cstheme="minorHAnsi"/>
                <w:sz w:val="16"/>
                <w:szCs w:val="16"/>
              </w:rPr>
              <w:t>Buildings and resources (C)</w:t>
            </w:r>
          </w:p>
          <w:p w14:paraId="5746FD40" w14:textId="1724E145" w:rsidR="00A611C2" w:rsidRPr="00E64E0D" w:rsidRDefault="00A611C2" w:rsidP="00E53D16">
            <w:pPr>
              <w:pStyle w:val="ListParagraph"/>
              <w:numPr>
                <w:ilvl w:val="0"/>
                <w:numId w:val="17"/>
              </w:numPr>
              <w:spacing w:before="120" w:line="276" w:lineRule="auto"/>
              <w:rPr>
                <w:rFonts w:eastAsia="Arial" w:cstheme="minorHAnsi"/>
                <w:b w:val="0"/>
                <w:sz w:val="16"/>
                <w:szCs w:val="16"/>
              </w:rPr>
            </w:pPr>
            <w:r w:rsidRPr="00E64E0D">
              <w:rPr>
                <w:rFonts w:cstheme="minorHAnsi"/>
                <w:sz w:val="16"/>
                <w:szCs w:val="16"/>
              </w:rPr>
              <w:t>Premises manager</w:t>
            </w:r>
            <w:r w:rsidRPr="00E64E0D">
              <w:rPr>
                <w:rFonts w:cstheme="minorHAnsi"/>
                <w:b w:val="0"/>
                <w:sz w:val="16"/>
                <w:szCs w:val="16"/>
              </w:rPr>
              <w:t xml:space="preserve"> ensures all building checks are undertaken to make the school safe [</w:t>
            </w:r>
            <w:hyperlink r:id="rId56" w:history="1">
              <w:r w:rsidRPr="00E64E0D">
                <w:rPr>
                  <w:rStyle w:val="Hyperlink"/>
                  <w:rFonts w:eastAsia="Arial" w:cstheme="minorHAnsi"/>
                  <w:b w:val="0"/>
                  <w:sz w:val="16"/>
                  <w:szCs w:val="16"/>
                </w:rPr>
                <w:t>DFE: Managing school premises</w:t>
              </w:r>
            </w:hyperlink>
            <w:r w:rsidRPr="00E64E0D">
              <w:rPr>
                <w:rFonts w:cstheme="minorHAnsi"/>
                <w:b w:val="0"/>
                <w:sz w:val="16"/>
                <w:szCs w:val="16"/>
              </w:rPr>
              <w:t>]. In the event that buildings have been closed or had reduced occupancy stagnation of water system can occur due to lack of use [</w:t>
            </w:r>
            <w:hyperlink r:id="rId57" w:history="1">
              <w:r w:rsidRPr="00E64E0D">
                <w:rPr>
                  <w:rStyle w:val="Hyperlink"/>
                  <w:rFonts w:cstheme="minorHAnsi"/>
                  <w:b w:val="0"/>
                  <w:sz w:val="16"/>
                  <w:szCs w:val="16"/>
                </w:rPr>
                <w:t>HSE: Legionella risks during the coronavirus outbreak</w:t>
              </w:r>
            </w:hyperlink>
            <w:r w:rsidRPr="00E64E0D">
              <w:rPr>
                <w:rFonts w:cstheme="minorHAnsi"/>
                <w:b w:val="0"/>
                <w:sz w:val="16"/>
                <w:szCs w:val="16"/>
              </w:rPr>
              <w:t>].</w:t>
            </w:r>
          </w:p>
          <w:p w14:paraId="39F9072C" w14:textId="3E0DD532" w:rsidR="00A611C2" w:rsidRPr="001E0EBD" w:rsidRDefault="00A611C2" w:rsidP="00E53D16">
            <w:pPr>
              <w:pStyle w:val="ListParagraph"/>
              <w:numPr>
                <w:ilvl w:val="0"/>
                <w:numId w:val="17"/>
              </w:numPr>
              <w:spacing w:before="120" w:line="276" w:lineRule="auto"/>
              <w:rPr>
                <w:rFonts w:eastAsia="Arial" w:cstheme="minorHAnsi"/>
                <w:b w:val="0"/>
                <w:color w:val="7030A0"/>
                <w:sz w:val="16"/>
                <w:szCs w:val="16"/>
              </w:rPr>
            </w:pPr>
            <w:r w:rsidRPr="001E0EBD">
              <w:rPr>
                <w:rFonts w:cstheme="minorHAnsi"/>
                <w:color w:val="7030A0"/>
                <w:sz w:val="16"/>
                <w:szCs w:val="16"/>
              </w:rPr>
              <w:t>Premises manager</w:t>
            </w:r>
            <w:r w:rsidRPr="001E0EBD">
              <w:rPr>
                <w:rFonts w:cstheme="minorHAnsi"/>
                <w:b w:val="0"/>
                <w:color w:val="7030A0"/>
                <w:sz w:val="16"/>
                <w:szCs w:val="16"/>
              </w:rPr>
              <w:t xml:space="preserve"> </w:t>
            </w:r>
            <w:r w:rsidRPr="001E0EBD">
              <w:rPr>
                <w:rFonts w:eastAsia="Arial" w:cstheme="minorHAnsi"/>
                <w:b w:val="0"/>
                <w:color w:val="7030A0"/>
                <w:sz w:val="16"/>
                <w:szCs w:val="16"/>
              </w:rPr>
              <w:t>ensures classrooms and other areas are enhanced-cleaned prior to use.</w:t>
            </w:r>
          </w:p>
          <w:p w14:paraId="760C3814" w14:textId="4A55CF96" w:rsidR="00A611C2" w:rsidRPr="001E0EBD" w:rsidRDefault="00A611C2" w:rsidP="00E53D16">
            <w:pPr>
              <w:pStyle w:val="ListParagraph"/>
              <w:numPr>
                <w:ilvl w:val="0"/>
                <w:numId w:val="17"/>
              </w:numPr>
              <w:spacing w:before="120" w:line="276" w:lineRule="auto"/>
              <w:rPr>
                <w:rFonts w:eastAsia="Arial" w:cstheme="minorHAnsi"/>
                <w:b w:val="0"/>
                <w:color w:val="7030A0"/>
                <w:sz w:val="16"/>
                <w:szCs w:val="16"/>
              </w:rPr>
            </w:pPr>
            <w:r w:rsidRPr="001E0EBD">
              <w:rPr>
                <w:rFonts w:eastAsia="Arial" w:cstheme="minorHAnsi"/>
                <w:color w:val="7030A0"/>
                <w:sz w:val="16"/>
                <w:szCs w:val="16"/>
              </w:rPr>
              <w:t>Premises manager</w:t>
            </w:r>
            <w:r w:rsidRPr="001E0EBD">
              <w:rPr>
                <w:rFonts w:eastAsia="Arial" w:cstheme="minorHAnsi"/>
                <w:b w:val="0"/>
                <w:color w:val="7030A0"/>
                <w:sz w:val="16"/>
                <w:szCs w:val="16"/>
              </w:rPr>
              <w:t xml:space="preserve"> ensures protocols for enhanced cleaning are in place including cleaning of rooms and equipment at the end of each day and between uses by different groups.</w:t>
            </w:r>
          </w:p>
          <w:p w14:paraId="45FC75DC" w14:textId="77777777" w:rsidR="00A611C2" w:rsidRPr="00E64E0D" w:rsidRDefault="00A611C2" w:rsidP="00E53D16">
            <w:pPr>
              <w:pStyle w:val="ListParagraph"/>
              <w:numPr>
                <w:ilvl w:val="0"/>
                <w:numId w:val="17"/>
              </w:numPr>
              <w:spacing w:before="120" w:line="276" w:lineRule="auto"/>
              <w:rPr>
                <w:rFonts w:eastAsia="Arial" w:cstheme="minorHAnsi"/>
                <w:b w:val="0"/>
                <w:sz w:val="16"/>
                <w:szCs w:val="16"/>
              </w:rPr>
            </w:pPr>
            <w:r w:rsidRPr="00E64E0D">
              <w:rPr>
                <w:rFonts w:cstheme="minorHAnsi"/>
                <w:sz w:val="16"/>
                <w:szCs w:val="16"/>
              </w:rPr>
              <w:t>Teachers</w:t>
            </w:r>
            <w:r w:rsidRPr="00E64E0D">
              <w:rPr>
                <w:rFonts w:cstheme="minorHAnsi"/>
                <w:b w:val="0"/>
                <w:sz w:val="16"/>
                <w:szCs w:val="16"/>
              </w:rPr>
              <w:t xml:space="preserve"> engage </w:t>
            </w:r>
            <w:r w:rsidRPr="00E64E0D">
              <w:rPr>
                <w:rFonts w:eastAsia="Arial" w:cstheme="minorHAnsi"/>
                <w:b w:val="0"/>
                <w:color w:val="0B0C0C"/>
                <w:sz w:val="16"/>
                <w:szCs w:val="16"/>
              </w:rPr>
              <w:t xml:space="preserve">children in education resources such as </w:t>
            </w:r>
            <w:hyperlink r:id="rId58">
              <w:r w:rsidRPr="00E64E0D">
                <w:rPr>
                  <w:rFonts w:eastAsia="Arial" w:cstheme="minorHAnsi"/>
                  <w:b w:val="0"/>
                  <w:color w:val="0000FF"/>
                  <w:sz w:val="16"/>
                  <w:szCs w:val="16"/>
                  <w:u w:val="single"/>
                </w:rPr>
                <w:t>e-bug</w:t>
              </w:r>
            </w:hyperlink>
            <w:r w:rsidRPr="00E64E0D">
              <w:rPr>
                <w:rFonts w:eastAsia="Arial" w:cstheme="minorHAnsi"/>
                <w:b w:val="0"/>
                <w:color w:val="0B0C0C"/>
                <w:sz w:val="16"/>
                <w:szCs w:val="16"/>
              </w:rPr>
              <w:t xml:space="preserve"> and </w:t>
            </w:r>
            <w:hyperlink r:id="rId59" w:history="1">
              <w:r w:rsidRPr="00E64E0D">
                <w:rPr>
                  <w:rStyle w:val="Hyperlink"/>
                  <w:rFonts w:eastAsia="Arial" w:cstheme="minorHAnsi"/>
                  <w:b w:val="0"/>
                  <w:sz w:val="16"/>
                  <w:szCs w:val="16"/>
                </w:rPr>
                <w:t>PHE schools resources</w:t>
              </w:r>
            </w:hyperlink>
            <w:r w:rsidRPr="00E64E0D">
              <w:rPr>
                <w:b w:val="0"/>
                <w:sz w:val="16"/>
                <w:szCs w:val="16"/>
              </w:rPr>
              <w:t>.</w:t>
            </w:r>
          </w:p>
          <w:p w14:paraId="74391B6F" w14:textId="42BED278" w:rsidR="00A611C2" w:rsidRPr="001E0EBD" w:rsidRDefault="00A611C2" w:rsidP="00E53D16">
            <w:pPr>
              <w:pStyle w:val="ListParagraph"/>
              <w:numPr>
                <w:ilvl w:val="0"/>
                <w:numId w:val="17"/>
              </w:numPr>
              <w:spacing w:before="120" w:line="276" w:lineRule="auto"/>
              <w:rPr>
                <w:rFonts w:cstheme="minorHAnsi"/>
                <w:b w:val="0"/>
                <w:sz w:val="16"/>
                <w:szCs w:val="16"/>
              </w:rPr>
            </w:pPr>
            <w:r w:rsidRPr="00E64E0D">
              <w:rPr>
                <w:rFonts w:cstheme="minorHAnsi"/>
                <w:b w:val="0"/>
                <w:sz w:val="16"/>
                <w:szCs w:val="16"/>
              </w:rPr>
              <w:t>Health and Safety, and safeguarding policies and practices kept up to date in line with current DFE guidance. General information on how to make a workplace COVID-secure and risk assessments is provided by the HSE guidance on working safely and in guidance.</w:t>
            </w:r>
          </w:p>
          <w:p w14:paraId="5B74C3B3" w14:textId="2B49F265" w:rsidR="00A611C2" w:rsidRPr="00E64E0D" w:rsidRDefault="00A611C2" w:rsidP="00E53D16">
            <w:pPr>
              <w:pStyle w:val="ListParagraph"/>
              <w:numPr>
                <w:ilvl w:val="0"/>
                <w:numId w:val="17"/>
              </w:numPr>
              <w:spacing w:before="120" w:line="276" w:lineRule="auto"/>
              <w:rPr>
                <w:rFonts w:asciiTheme="minorHAnsi" w:hAnsiTheme="minorHAnsi" w:cstheme="minorHAnsi"/>
                <w:b w:val="0"/>
                <w:sz w:val="16"/>
                <w:szCs w:val="16"/>
              </w:rPr>
            </w:pPr>
            <w:r w:rsidRPr="00E64E0D">
              <w:rPr>
                <w:rFonts w:cstheme="minorHAnsi"/>
                <w:b w:val="0"/>
                <w:sz w:val="16"/>
                <w:szCs w:val="16"/>
              </w:rPr>
              <w:t xml:space="preserve">Tell young people, parents/carers and any visitors, such as suppliers, not to enter the school </w:t>
            </w:r>
            <w:r w:rsidRPr="00E64E0D">
              <w:rPr>
                <w:rFonts w:asciiTheme="minorHAnsi" w:hAnsiTheme="minorHAnsi" w:cstheme="minorHAnsi"/>
                <w:b w:val="0"/>
                <w:sz w:val="16"/>
                <w:szCs w:val="16"/>
              </w:rPr>
              <w:t xml:space="preserve">if they are displaying any symptoms of </w:t>
            </w:r>
            <w:r w:rsidR="00330195">
              <w:rPr>
                <w:rFonts w:asciiTheme="minorHAnsi" w:hAnsiTheme="minorHAnsi" w:cstheme="minorHAnsi"/>
                <w:b w:val="0"/>
                <w:sz w:val="16"/>
                <w:szCs w:val="16"/>
              </w:rPr>
              <w:t>COVID19</w:t>
            </w:r>
            <w:r w:rsidRPr="00E64E0D">
              <w:rPr>
                <w:rFonts w:asciiTheme="minorHAnsi" w:hAnsiTheme="minorHAnsi" w:cstheme="minorHAnsi"/>
                <w:b w:val="0"/>
                <w:sz w:val="16"/>
                <w:szCs w:val="16"/>
              </w:rPr>
              <w:t xml:space="preserve"> [</w:t>
            </w:r>
            <w:hyperlink r:id="rId60" w:history="1">
              <w:r w:rsidRPr="00E64E0D">
                <w:rPr>
                  <w:rStyle w:val="Hyperlink"/>
                  <w:rFonts w:asciiTheme="minorHAnsi" w:hAnsiTheme="minorHAnsi" w:cstheme="minorHAnsi"/>
                  <w:b w:val="0"/>
                  <w:bCs w:val="0"/>
                  <w:sz w:val="16"/>
                  <w:szCs w:val="16"/>
                </w:rPr>
                <w:t>P</w:t>
              </w:r>
              <w:r w:rsidRPr="00E64E0D">
                <w:rPr>
                  <w:rStyle w:val="Hyperlink"/>
                  <w:rFonts w:asciiTheme="minorHAnsi" w:hAnsiTheme="minorHAnsi" w:cstheme="minorHAnsi"/>
                  <w:b w:val="0"/>
                  <w:sz w:val="16"/>
                  <w:szCs w:val="16"/>
                </w:rPr>
                <w:t>HE</w:t>
              </w:r>
              <w:r w:rsidRPr="00E64E0D">
                <w:rPr>
                  <w:rStyle w:val="Hyperlink"/>
                  <w:rFonts w:asciiTheme="minorHAnsi" w:hAnsiTheme="minorHAnsi" w:cstheme="minorHAnsi"/>
                  <w:b w:val="0"/>
                  <w:bCs w:val="0"/>
                  <w:sz w:val="16"/>
                  <w:szCs w:val="16"/>
                </w:rPr>
                <w:t>: Guidance for households with possible coronavirus infection</w:t>
              </w:r>
            </w:hyperlink>
            <w:r w:rsidRPr="00E64E0D">
              <w:rPr>
                <w:rFonts w:asciiTheme="minorHAnsi" w:hAnsiTheme="minorHAnsi" w:cstheme="minorHAnsi"/>
                <w:b w:val="0"/>
                <w:sz w:val="16"/>
                <w:szCs w:val="16"/>
              </w:rPr>
              <w:t>].</w:t>
            </w:r>
          </w:p>
          <w:p w14:paraId="1CF33378" w14:textId="15A11BA0" w:rsidR="00A611C2" w:rsidRPr="00E64E0D" w:rsidRDefault="00A611C2" w:rsidP="00E53D16">
            <w:pPr>
              <w:pStyle w:val="ListParagraph"/>
              <w:numPr>
                <w:ilvl w:val="0"/>
                <w:numId w:val="17"/>
              </w:numPr>
              <w:spacing w:before="120" w:line="276" w:lineRule="auto"/>
              <w:rPr>
                <w:rFonts w:cstheme="minorHAnsi"/>
                <w:sz w:val="16"/>
                <w:szCs w:val="16"/>
              </w:rPr>
            </w:pPr>
            <w:r w:rsidRPr="00E64E0D">
              <w:rPr>
                <w:rFonts w:cstheme="minorHAnsi"/>
                <w:b w:val="0"/>
                <w:sz w:val="16"/>
                <w:szCs w:val="16"/>
              </w:rPr>
              <w:t>Maintain colleague and visitor signing-in arrangements to ensure social distancing and hygiene e.g. where someone physically signs in with the same pen or using a tablet in Reception areas.</w:t>
            </w:r>
          </w:p>
        </w:tc>
        <w:tc>
          <w:tcPr>
            <w:tcW w:w="186" w:type="pct"/>
            <w:tcBorders>
              <w:top w:val="single" w:sz="4" w:space="0" w:color="auto"/>
              <w:bottom w:val="single" w:sz="4" w:space="0" w:color="auto"/>
            </w:tcBorders>
            <w:shd w:val="clear" w:color="auto" w:fill="FFFFFF" w:themeFill="background1"/>
            <w:vAlign w:val="center"/>
          </w:tcPr>
          <w:p w14:paraId="42B6EC3F" w14:textId="77777777" w:rsidR="00A611C2" w:rsidRPr="00E64E0D" w:rsidRDefault="00A611C2" w:rsidP="00E53D16">
            <w:pPr>
              <w:spacing w:line="276" w:lineRule="auto"/>
              <w:jc w:val="center"/>
              <w:rPr>
                <w:rFonts w:cs="Arial"/>
                <w:b w:val="0"/>
                <w:sz w:val="16"/>
                <w:szCs w:val="16"/>
              </w:rPr>
            </w:pPr>
            <w:r w:rsidRPr="00E64E0D">
              <w:rPr>
                <w:rFonts w:cs="Arial"/>
                <w:b w:val="0"/>
                <w:sz w:val="16"/>
                <w:szCs w:val="16"/>
              </w:rPr>
              <w:t>SHI</w:t>
            </w:r>
          </w:p>
          <w:p w14:paraId="390A54DE" w14:textId="44F04A08" w:rsidR="00A611C2" w:rsidRPr="00E64E0D" w:rsidRDefault="00A611C2" w:rsidP="00E53D16">
            <w:pPr>
              <w:spacing w:line="276" w:lineRule="auto"/>
              <w:jc w:val="center"/>
              <w:rPr>
                <w:rFonts w:cs="Arial"/>
                <w:b w:val="0"/>
                <w:sz w:val="16"/>
                <w:szCs w:val="16"/>
              </w:rPr>
            </w:pPr>
            <w:r w:rsidRPr="00E64E0D">
              <w:rPr>
                <w:rFonts w:cs="Arial"/>
                <w:b w:val="0"/>
                <w:sz w:val="16"/>
                <w:szCs w:val="16"/>
              </w:rPr>
              <w:t>KGO</w:t>
            </w:r>
          </w:p>
        </w:tc>
        <w:tc>
          <w:tcPr>
            <w:tcW w:w="232" w:type="pct"/>
            <w:tcBorders>
              <w:top w:val="single" w:sz="4" w:space="0" w:color="auto"/>
              <w:bottom w:val="single" w:sz="4" w:space="0" w:color="auto"/>
            </w:tcBorders>
            <w:shd w:val="clear" w:color="auto" w:fill="FFFFFF" w:themeFill="background1"/>
            <w:vAlign w:val="center"/>
          </w:tcPr>
          <w:p w14:paraId="5C668D0E" w14:textId="3FD04563" w:rsidR="00A611C2" w:rsidRPr="00E53D16" w:rsidRDefault="009711FB" w:rsidP="00E53D16">
            <w:pPr>
              <w:spacing w:line="276" w:lineRule="auto"/>
              <w:jc w:val="center"/>
              <w:rPr>
                <w:rFonts w:cs="Arial"/>
                <w:b w:val="0"/>
                <w:sz w:val="16"/>
                <w:szCs w:val="16"/>
              </w:rPr>
            </w:pPr>
            <w:r>
              <w:rPr>
                <w:rFonts w:cs="Arial"/>
                <w:b w:val="0"/>
                <w:sz w:val="16"/>
                <w:szCs w:val="16"/>
              </w:rPr>
              <w:t>3/MAR</w:t>
            </w:r>
          </w:p>
        </w:tc>
        <w:tc>
          <w:tcPr>
            <w:tcW w:w="1728" w:type="pct"/>
            <w:tcBorders>
              <w:top w:val="single" w:sz="4" w:space="0" w:color="auto"/>
              <w:bottom w:val="single" w:sz="4" w:space="0" w:color="auto"/>
            </w:tcBorders>
            <w:shd w:val="clear" w:color="auto" w:fill="FFFFFF" w:themeFill="background1"/>
            <w:vAlign w:val="center"/>
          </w:tcPr>
          <w:p w14:paraId="1F13AFF5" w14:textId="64924EAE" w:rsidR="00A611C2" w:rsidRPr="00E64E0D" w:rsidRDefault="00A611C2" w:rsidP="00E53D16">
            <w:pPr>
              <w:pStyle w:val="ListParagraph"/>
              <w:numPr>
                <w:ilvl w:val="0"/>
                <w:numId w:val="9"/>
              </w:numPr>
              <w:spacing w:line="276" w:lineRule="auto"/>
              <w:rPr>
                <w:rFonts w:eastAsia="Arial" w:cstheme="minorHAnsi"/>
                <w:b w:val="0"/>
                <w:sz w:val="16"/>
                <w:szCs w:val="16"/>
              </w:rPr>
            </w:pPr>
            <w:r w:rsidRPr="00E64E0D">
              <w:rPr>
                <w:rFonts w:eastAsia="Arial" w:cstheme="minorHAnsi"/>
                <w:b w:val="0"/>
                <w:sz w:val="16"/>
                <w:szCs w:val="16"/>
              </w:rPr>
              <w:t>Classrooms and other learning environments organised to maintain space between seats and desks where possible.</w:t>
            </w:r>
          </w:p>
          <w:p w14:paraId="250D3EC7" w14:textId="0D054ACF" w:rsidR="00A611C2" w:rsidRPr="00E53D16" w:rsidRDefault="00A611C2" w:rsidP="00E53D16">
            <w:pPr>
              <w:pStyle w:val="ListParagraph"/>
              <w:numPr>
                <w:ilvl w:val="0"/>
                <w:numId w:val="9"/>
              </w:numPr>
              <w:spacing w:line="276" w:lineRule="auto"/>
              <w:rPr>
                <w:rFonts w:eastAsia="Arial" w:cstheme="minorHAnsi"/>
                <w:b w:val="0"/>
                <w:color w:val="7030A0"/>
                <w:sz w:val="16"/>
                <w:szCs w:val="16"/>
              </w:rPr>
            </w:pPr>
            <w:r w:rsidRPr="00E53D16">
              <w:rPr>
                <w:rFonts w:eastAsia="Arial" w:cstheme="minorHAnsi"/>
                <w:b w:val="0"/>
                <w:color w:val="7030A0"/>
                <w:sz w:val="16"/>
                <w:szCs w:val="16"/>
              </w:rPr>
              <w:t>Systems in place to reduce congestion in corridors and access via external doors where possible e.g. one-way systems.</w:t>
            </w:r>
            <w:r w:rsidRPr="00E53D16">
              <w:rPr>
                <w:rFonts w:cstheme="minorHAnsi"/>
                <w:b w:val="0"/>
                <w:color w:val="7030A0"/>
                <w:sz w:val="16"/>
                <w:szCs w:val="16"/>
              </w:rPr>
              <w:t xml:space="preserve"> </w:t>
            </w:r>
          </w:p>
          <w:p w14:paraId="082E2819" w14:textId="3083E9E1" w:rsidR="00A611C2" w:rsidRPr="00E53D16" w:rsidRDefault="00A611C2" w:rsidP="00E53D16">
            <w:pPr>
              <w:pStyle w:val="ListParagraph"/>
              <w:numPr>
                <w:ilvl w:val="0"/>
                <w:numId w:val="9"/>
              </w:numPr>
              <w:spacing w:line="276" w:lineRule="auto"/>
              <w:rPr>
                <w:rFonts w:eastAsia="Arial" w:cstheme="minorHAnsi"/>
                <w:b w:val="0"/>
                <w:color w:val="7030A0"/>
                <w:sz w:val="16"/>
                <w:szCs w:val="16"/>
              </w:rPr>
            </w:pPr>
            <w:bookmarkStart w:id="3" w:name="_Hlk57804099"/>
            <w:r w:rsidRPr="00E53D16">
              <w:rPr>
                <w:rFonts w:cstheme="minorHAnsi"/>
                <w:b w:val="0"/>
                <w:color w:val="7030A0"/>
                <w:sz w:val="16"/>
                <w:szCs w:val="16"/>
              </w:rPr>
              <w:t>Furniture arranged to allow for seating young people side by side and facing forwards where possible.</w:t>
            </w:r>
          </w:p>
          <w:p w14:paraId="4FB02232" w14:textId="20542E30" w:rsidR="00A611C2" w:rsidRPr="00E64E0D" w:rsidRDefault="00A611C2" w:rsidP="00E53D16">
            <w:pPr>
              <w:pStyle w:val="ListParagraph"/>
              <w:numPr>
                <w:ilvl w:val="0"/>
                <w:numId w:val="9"/>
              </w:numPr>
              <w:spacing w:line="276" w:lineRule="auto"/>
              <w:rPr>
                <w:rFonts w:eastAsia="Arial" w:cstheme="minorHAnsi"/>
                <w:b w:val="0"/>
                <w:sz w:val="16"/>
                <w:szCs w:val="16"/>
              </w:rPr>
            </w:pPr>
            <w:r>
              <w:rPr>
                <w:rFonts w:eastAsia="Arial" w:cstheme="minorHAnsi"/>
                <w:b w:val="0"/>
                <w:sz w:val="16"/>
                <w:szCs w:val="16"/>
              </w:rPr>
              <w:t>Unnecessary furniture removed from classrooms to make more space.</w:t>
            </w:r>
          </w:p>
          <w:bookmarkEnd w:id="3"/>
          <w:p w14:paraId="6DC4F0DA" w14:textId="77777777" w:rsidR="00A611C2" w:rsidRPr="001E0EBD" w:rsidRDefault="00A611C2" w:rsidP="00E53D16">
            <w:pPr>
              <w:pStyle w:val="ListParagraph"/>
              <w:numPr>
                <w:ilvl w:val="0"/>
                <w:numId w:val="9"/>
              </w:numPr>
              <w:spacing w:line="276" w:lineRule="auto"/>
              <w:rPr>
                <w:rFonts w:eastAsia="Arial" w:cstheme="minorHAnsi"/>
                <w:b w:val="0"/>
                <w:sz w:val="16"/>
                <w:szCs w:val="16"/>
              </w:rPr>
            </w:pPr>
            <w:r w:rsidRPr="001E0EBD">
              <w:rPr>
                <w:rFonts w:cstheme="minorHAnsi"/>
                <w:b w:val="0"/>
                <w:sz w:val="16"/>
                <w:szCs w:val="16"/>
              </w:rPr>
              <w:t>Consider creating 2m teaching zones (where appropriate) at the front of the classroom.</w:t>
            </w:r>
          </w:p>
          <w:p w14:paraId="53B47159" w14:textId="77777777" w:rsidR="00A611C2" w:rsidRPr="00E64E0D" w:rsidRDefault="00A611C2" w:rsidP="00E53D16">
            <w:pPr>
              <w:pStyle w:val="ListParagraph"/>
              <w:numPr>
                <w:ilvl w:val="0"/>
                <w:numId w:val="9"/>
              </w:numPr>
              <w:spacing w:line="276" w:lineRule="auto"/>
              <w:rPr>
                <w:rFonts w:eastAsia="Arial" w:cstheme="minorHAnsi"/>
                <w:b w:val="0"/>
                <w:sz w:val="16"/>
                <w:szCs w:val="16"/>
              </w:rPr>
            </w:pPr>
            <w:r w:rsidRPr="00E64E0D">
              <w:rPr>
                <w:rFonts w:eastAsia="Arial" w:cstheme="minorHAnsi"/>
                <w:b w:val="0"/>
                <w:sz w:val="16"/>
                <w:szCs w:val="16"/>
              </w:rPr>
              <w:t>Halls, dining areas and internal and external sports facilities used for lunch and exercise in line with latest guidance.</w:t>
            </w:r>
          </w:p>
          <w:p w14:paraId="7441196B" w14:textId="2643ACB2" w:rsidR="00A611C2" w:rsidRPr="00DA5AA8" w:rsidRDefault="00A611C2" w:rsidP="00E53D16">
            <w:pPr>
              <w:pStyle w:val="ListParagraph"/>
              <w:numPr>
                <w:ilvl w:val="0"/>
                <w:numId w:val="9"/>
              </w:numPr>
              <w:spacing w:line="276" w:lineRule="auto"/>
              <w:rPr>
                <w:rFonts w:eastAsia="Arial" w:cstheme="minorHAnsi"/>
                <w:b w:val="0"/>
                <w:sz w:val="16"/>
                <w:szCs w:val="16"/>
              </w:rPr>
            </w:pPr>
            <w:r w:rsidRPr="00E64E0D">
              <w:rPr>
                <w:rFonts w:asciiTheme="minorHAnsi" w:hAnsiTheme="minorHAnsi" w:cstheme="minorHAnsi"/>
                <w:b w:val="0"/>
                <w:sz w:val="16"/>
                <w:szCs w:val="16"/>
              </w:rPr>
              <w:t xml:space="preserve">Kitchens comply with the </w:t>
            </w:r>
            <w:hyperlink r:id="rId61" w:history="1">
              <w:r w:rsidRPr="00E64E0D">
                <w:rPr>
                  <w:rStyle w:val="Hyperlink"/>
                  <w:rFonts w:asciiTheme="minorHAnsi" w:hAnsiTheme="minorHAnsi" w:cstheme="minorHAnsi"/>
                  <w:b w:val="0"/>
                  <w:bCs w:val="0"/>
                  <w:sz w:val="16"/>
                  <w:szCs w:val="16"/>
                </w:rPr>
                <w:t>DEFRA: Guidance for food businesses on coronavirus</w:t>
              </w:r>
            </w:hyperlink>
            <w:r w:rsidRPr="00E64E0D">
              <w:rPr>
                <w:rFonts w:asciiTheme="minorHAnsi" w:hAnsiTheme="minorHAnsi" w:cstheme="minorHAnsi"/>
                <w:b w:val="0"/>
                <w:sz w:val="16"/>
                <w:szCs w:val="16"/>
              </w:rPr>
              <w:t>. They should be able to provide food to all young people who want it, including FSM or universal infant free school meals.</w:t>
            </w:r>
          </w:p>
          <w:p w14:paraId="22FEE202" w14:textId="645F5FCD" w:rsidR="00A611C2" w:rsidRPr="00DA5AA8" w:rsidRDefault="00A611C2" w:rsidP="00E53D16">
            <w:pPr>
              <w:pStyle w:val="ListParagraph"/>
              <w:numPr>
                <w:ilvl w:val="0"/>
                <w:numId w:val="9"/>
              </w:numPr>
              <w:spacing w:line="276" w:lineRule="auto"/>
              <w:rPr>
                <w:rFonts w:eastAsia="Arial" w:cstheme="minorHAnsi"/>
                <w:b w:val="0"/>
                <w:color w:val="FF0000"/>
                <w:sz w:val="16"/>
                <w:szCs w:val="16"/>
              </w:rPr>
            </w:pPr>
            <w:r w:rsidRPr="00DA5AA8">
              <w:rPr>
                <w:rFonts w:eastAsia="Arial" w:cstheme="minorHAnsi"/>
                <w:b w:val="0"/>
                <w:color w:val="FF0000"/>
                <w:sz w:val="16"/>
                <w:szCs w:val="16"/>
              </w:rPr>
              <w:t xml:space="preserve">To balance the need for increased ventilation while maintaining a comfortable temperature, the measures outlined in ‘Keeping occupied spaces well ventilated’ in Part 7 of the guidance </w:t>
            </w:r>
            <w:r w:rsidRPr="00DA5AA8">
              <w:rPr>
                <w:rFonts w:cstheme="minorHAnsi"/>
                <w:b w:val="0"/>
                <w:sz w:val="16"/>
                <w:szCs w:val="16"/>
              </w:rPr>
              <w:t>[</w:t>
            </w:r>
            <w:hyperlink r:id="rId62" w:history="1">
              <w:r w:rsidRPr="00DA5AA8">
                <w:rPr>
                  <w:b w:val="0"/>
                  <w:color w:val="0000FF" w:themeColor="hyperlink"/>
                  <w:sz w:val="16"/>
                  <w:u w:val="single"/>
                </w:rPr>
                <w:t>DFE: Schools coronavirus (COVID19) operational guidance (applies from 8</w:t>
              </w:r>
              <w:r w:rsidRPr="00DA5AA8">
                <w:rPr>
                  <w:b w:val="0"/>
                  <w:color w:val="0000FF" w:themeColor="hyperlink"/>
                  <w:sz w:val="16"/>
                  <w:u w:val="single"/>
                  <w:vertAlign w:val="superscript"/>
                </w:rPr>
                <w:t>th</w:t>
              </w:r>
              <w:r w:rsidRPr="00DA5AA8">
                <w:rPr>
                  <w:b w:val="0"/>
                  <w:color w:val="0000FF" w:themeColor="hyperlink"/>
                  <w:sz w:val="16"/>
                  <w:u w:val="single"/>
                </w:rPr>
                <w:t xml:space="preserve"> March)</w:t>
              </w:r>
            </w:hyperlink>
            <w:r w:rsidRPr="00DA5AA8">
              <w:rPr>
                <w:rFonts w:cstheme="minorHAnsi"/>
                <w:b w:val="0"/>
                <w:sz w:val="16"/>
                <w:szCs w:val="16"/>
              </w:rPr>
              <w:t>].</w:t>
            </w:r>
            <w:r w:rsidRPr="00DA5AA8">
              <w:rPr>
                <w:rFonts w:eastAsia="Arial" w:cstheme="minorHAnsi"/>
                <w:b w:val="0"/>
                <w:color w:val="FF0000"/>
                <w:sz w:val="16"/>
                <w:szCs w:val="16"/>
              </w:rPr>
              <w:t xml:space="preserve"> should be used as appropriate to avoid build-up of viral load.</w:t>
            </w:r>
          </w:p>
          <w:p w14:paraId="27313361" w14:textId="06D7D510" w:rsidR="00A611C2" w:rsidRPr="00DA5AA8" w:rsidRDefault="00A611C2" w:rsidP="00E53D16">
            <w:pPr>
              <w:pStyle w:val="ListParagraph"/>
              <w:numPr>
                <w:ilvl w:val="0"/>
                <w:numId w:val="9"/>
              </w:numPr>
              <w:spacing w:line="276" w:lineRule="auto"/>
              <w:rPr>
                <w:rFonts w:eastAsia="Arial" w:cstheme="minorHAnsi"/>
                <w:b w:val="0"/>
                <w:color w:val="FF0000"/>
                <w:sz w:val="16"/>
                <w:szCs w:val="16"/>
              </w:rPr>
            </w:pPr>
            <w:r w:rsidRPr="00DA5AA8">
              <w:rPr>
                <w:rFonts w:eastAsia="Arial" w:cstheme="minorHAnsi"/>
                <w:b w:val="0"/>
                <w:color w:val="FF0000"/>
                <w:sz w:val="16"/>
                <w:szCs w:val="16"/>
              </w:rPr>
              <w:t xml:space="preserve">Follow the specific HSE guidance on </w:t>
            </w:r>
            <w:hyperlink r:id="rId63" w:history="1">
              <w:r w:rsidRPr="00E64E0D">
                <w:rPr>
                  <w:rStyle w:val="Hyperlink"/>
                  <w:rFonts w:asciiTheme="minorHAnsi" w:hAnsiTheme="minorHAnsi" w:cstheme="minorHAnsi"/>
                  <w:b w:val="0"/>
                  <w:bCs w:val="0"/>
                  <w:sz w:val="16"/>
                  <w:szCs w:val="16"/>
                  <w:lang w:eastAsia="en-GB"/>
                </w:rPr>
                <w:t>HSE: Air conditioning and ventilation during the coronavirus pandemic</w:t>
              </w:r>
            </w:hyperlink>
            <w:r w:rsidRPr="00DA5AA8">
              <w:rPr>
                <w:rFonts w:eastAsia="Arial" w:cstheme="minorHAnsi"/>
                <w:b w:val="0"/>
                <w:color w:val="FF0000"/>
                <w:sz w:val="16"/>
                <w:szCs w:val="16"/>
              </w:rPr>
              <w:t xml:space="preserve"> and </w:t>
            </w:r>
            <w:hyperlink r:id="rId64" w:history="1">
              <w:r w:rsidRPr="00DA5AA8">
                <w:rPr>
                  <w:rStyle w:val="Hyperlink"/>
                  <w:rFonts w:eastAsia="Arial" w:cstheme="minorHAnsi"/>
                  <w:b w:val="0"/>
                  <w:bCs w:val="0"/>
                  <w:sz w:val="16"/>
                  <w:szCs w:val="16"/>
                </w:rPr>
                <w:t>Chartered Institute of Building Services Engineers’ guidance</w:t>
              </w:r>
            </w:hyperlink>
            <w:r w:rsidRPr="00DA5AA8">
              <w:rPr>
                <w:rFonts w:eastAsia="Arial" w:cstheme="minorHAnsi"/>
                <w:b w:val="0"/>
                <w:color w:val="FF0000"/>
                <w:sz w:val="16"/>
                <w:szCs w:val="16"/>
              </w:rPr>
              <w:t xml:space="preserve"> on emerging from lockdown</w:t>
            </w:r>
            <w:r>
              <w:rPr>
                <w:rFonts w:eastAsia="Arial" w:cstheme="minorHAnsi"/>
                <w:b w:val="0"/>
                <w:color w:val="FF0000"/>
                <w:sz w:val="16"/>
                <w:szCs w:val="16"/>
              </w:rPr>
              <w:t>.</w:t>
            </w:r>
          </w:p>
          <w:p w14:paraId="6E53BDDB" w14:textId="77777777" w:rsidR="00A611C2" w:rsidRPr="00E53D16" w:rsidRDefault="00A611C2" w:rsidP="00E53D16">
            <w:pPr>
              <w:pStyle w:val="ListParagraph"/>
              <w:numPr>
                <w:ilvl w:val="0"/>
                <w:numId w:val="9"/>
              </w:numPr>
              <w:spacing w:before="120" w:line="276" w:lineRule="auto"/>
              <w:rPr>
                <w:rFonts w:asciiTheme="minorHAnsi" w:hAnsiTheme="minorHAnsi" w:cstheme="minorHAnsi"/>
                <w:b w:val="0"/>
                <w:sz w:val="16"/>
                <w:szCs w:val="16"/>
              </w:rPr>
            </w:pPr>
            <w:r w:rsidRPr="00E53D16">
              <w:rPr>
                <w:rFonts w:asciiTheme="minorHAnsi" w:hAnsiTheme="minorHAnsi" w:cstheme="minorHAnsi"/>
                <w:b w:val="0"/>
                <w:sz w:val="16"/>
                <w:szCs w:val="16"/>
                <w:lang w:eastAsia="en-GB"/>
              </w:rPr>
              <w:t>Ensure sufficient and proportionate hand washing supplies and cleaning materials are available. Where a sink is not nearby, provide hand sanitiser in classrooms and other learning environments.</w:t>
            </w:r>
          </w:p>
          <w:p w14:paraId="5B8C5C88" w14:textId="1CA66023" w:rsidR="00A611C2" w:rsidRPr="00DA5AA8" w:rsidRDefault="00A611C2" w:rsidP="00E53D16">
            <w:pPr>
              <w:pStyle w:val="ListParagraph"/>
              <w:numPr>
                <w:ilvl w:val="0"/>
                <w:numId w:val="9"/>
              </w:numPr>
              <w:spacing w:before="120" w:line="276" w:lineRule="auto"/>
              <w:rPr>
                <w:rFonts w:asciiTheme="minorHAnsi" w:hAnsiTheme="minorHAnsi" w:cstheme="minorHAnsi"/>
                <w:b w:val="0"/>
                <w:sz w:val="16"/>
                <w:szCs w:val="16"/>
              </w:rPr>
            </w:pPr>
            <w:r w:rsidRPr="00E64E0D">
              <w:rPr>
                <w:rFonts w:asciiTheme="minorHAnsi" w:eastAsia="Arial" w:hAnsiTheme="minorHAnsi" w:cstheme="minorHAnsi"/>
                <w:b w:val="0"/>
                <w:sz w:val="16"/>
                <w:szCs w:val="16"/>
              </w:rPr>
              <w:t>Thorough cleaning of rooms and equipment at the end of each day and between use by different groups.</w:t>
            </w:r>
          </w:p>
          <w:p w14:paraId="22604455" w14:textId="77777777" w:rsidR="00A611C2" w:rsidRPr="00E53D16" w:rsidRDefault="00A611C2" w:rsidP="00E53D16">
            <w:pPr>
              <w:pStyle w:val="ListParagraph"/>
              <w:numPr>
                <w:ilvl w:val="0"/>
                <w:numId w:val="9"/>
              </w:numPr>
              <w:spacing w:before="120" w:line="276" w:lineRule="auto"/>
              <w:rPr>
                <w:rFonts w:asciiTheme="minorHAnsi" w:hAnsiTheme="minorHAnsi" w:cstheme="minorHAnsi"/>
                <w:b w:val="0"/>
                <w:color w:val="FF0000"/>
                <w:sz w:val="16"/>
                <w:szCs w:val="16"/>
              </w:rPr>
            </w:pPr>
            <w:r w:rsidRPr="00E53D16">
              <w:rPr>
                <w:rFonts w:asciiTheme="minorHAnsi" w:hAnsiTheme="minorHAnsi" w:cstheme="minorHAnsi"/>
                <w:b w:val="0"/>
                <w:color w:val="FF0000"/>
                <w:sz w:val="16"/>
                <w:szCs w:val="16"/>
              </w:rPr>
              <w:t xml:space="preserve">Resources that are shared between classes or bubbles, such as sports, arts, and science equipment must be cleaned frequently. When sharing equipment between different bubbles, you should either: </w:t>
            </w:r>
          </w:p>
          <w:p w14:paraId="2F73731E" w14:textId="77777777" w:rsidR="00A611C2" w:rsidRPr="00E53D16" w:rsidRDefault="00A611C2" w:rsidP="00E53D16">
            <w:pPr>
              <w:pStyle w:val="ListParagraph"/>
              <w:numPr>
                <w:ilvl w:val="1"/>
                <w:numId w:val="9"/>
              </w:numPr>
              <w:spacing w:before="120" w:line="276" w:lineRule="auto"/>
              <w:rPr>
                <w:rFonts w:asciiTheme="minorHAnsi" w:hAnsiTheme="minorHAnsi" w:cstheme="minorHAnsi"/>
                <w:b w:val="0"/>
                <w:color w:val="FF0000"/>
                <w:sz w:val="16"/>
                <w:szCs w:val="16"/>
              </w:rPr>
            </w:pPr>
            <w:r w:rsidRPr="00E53D16">
              <w:rPr>
                <w:rFonts w:cstheme="minorHAnsi"/>
                <w:b w:val="0"/>
                <w:color w:val="FF0000"/>
                <w:sz w:val="16"/>
                <w:szCs w:val="16"/>
              </w:rPr>
              <w:t>clean it before it is moved between bubbles;</w:t>
            </w:r>
          </w:p>
          <w:p w14:paraId="5907A68E" w14:textId="02FDB292" w:rsidR="00A611C2" w:rsidRPr="00E53D16" w:rsidRDefault="00A611C2" w:rsidP="00E53D16">
            <w:pPr>
              <w:pStyle w:val="ListParagraph"/>
              <w:numPr>
                <w:ilvl w:val="1"/>
                <w:numId w:val="9"/>
              </w:numPr>
              <w:spacing w:before="120" w:line="276" w:lineRule="auto"/>
              <w:rPr>
                <w:rFonts w:asciiTheme="minorHAnsi" w:hAnsiTheme="minorHAnsi" w:cstheme="minorHAnsi"/>
                <w:b w:val="0"/>
                <w:color w:val="FF0000"/>
                <w:sz w:val="16"/>
                <w:szCs w:val="16"/>
              </w:rPr>
            </w:pPr>
            <w:r w:rsidRPr="00E53D16">
              <w:rPr>
                <w:rFonts w:cstheme="minorHAnsi"/>
                <w:b w:val="0"/>
                <w:color w:val="FF0000"/>
                <w:sz w:val="16"/>
                <w:szCs w:val="16"/>
              </w:rPr>
              <w:t>allow them to be left unused for a period of 48 hours (72 hours for plastics)</w:t>
            </w:r>
            <w:r w:rsidR="00E53D16">
              <w:rPr>
                <w:rFonts w:cstheme="minorHAnsi"/>
                <w:b w:val="0"/>
                <w:color w:val="FF0000"/>
                <w:sz w:val="16"/>
                <w:szCs w:val="16"/>
              </w:rPr>
              <w:t>.</w:t>
            </w:r>
          </w:p>
          <w:p w14:paraId="634B8EA0" w14:textId="530DF1F2" w:rsidR="00A611C2" w:rsidRPr="00DA5AA8" w:rsidRDefault="00A611C2" w:rsidP="00E53D16">
            <w:pPr>
              <w:pStyle w:val="ListParagraph"/>
              <w:numPr>
                <w:ilvl w:val="0"/>
                <w:numId w:val="9"/>
              </w:numPr>
              <w:spacing w:before="120" w:line="276" w:lineRule="auto"/>
              <w:rPr>
                <w:rFonts w:asciiTheme="minorHAnsi" w:hAnsiTheme="minorHAnsi" w:cstheme="minorHAnsi"/>
                <w:b w:val="0"/>
                <w:color w:val="7030A0"/>
                <w:sz w:val="16"/>
                <w:szCs w:val="16"/>
              </w:rPr>
            </w:pPr>
            <w:r w:rsidRPr="00E53D16">
              <w:rPr>
                <w:rFonts w:cstheme="minorHAnsi"/>
                <w:color w:val="7030A0"/>
                <w:sz w:val="16"/>
                <w:szCs w:val="16"/>
              </w:rPr>
              <w:t>Young people</w:t>
            </w:r>
            <w:r w:rsidRPr="00DA5AA8">
              <w:rPr>
                <w:rFonts w:cstheme="minorHAnsi"/>
                <w:b w:val="0"/>
                <w:color w:val="7030A0"/>
                <w:sz w:val="16"/>
                <w:szCs w:val="16"/>
              </w:rPr>
              <w:t xml:space="preserve"> limit the amount of equipment they bring into school each day, to essentials such as lunch boxes, hats, coats, books, stationery and mobile phones. Bags are allowed. </w:t>
            </w:r>
          </w:p>
          <w:p w14:paraId="23964628" w14:textId="2048AA50" w:rsidR="00A611C2" w:rsidRPr="00DA5AA8" w:rsidRDefault="00A611C2" w:rsidP="00E53D16">
            <w:pPr>
              <w:pStyle w:val="ListParagraph"/>
              <w:numPr>
                <w:ilvl w:val="0"/>
                <w:numId w:val="9"/>
              </w:numPr>
              <w:spacing w:line="276" w:lineRule="auto"/>
              <w:rPr>
                <w:rFonts w:asciiTheme="minorHAnsi" w:hAnsiTheme="minorHAnsi" w:cstheme="minorHAnsi"/>
                <w:b w:val="0"/>
                <w:color w:val="7030A0"/>
                <w:sz w:val="16"/>
                <w:szCs w:val="16"/>
              </w:rPr>
            </w:pPr>
            <w:r w:rsidRPr="00DA5AA8">
              <w:rPr>
                <w:rFonts w:asciiTheme="minorHAnsi" w:hAnsiTheme="minorHAnsi" w:cstheme="minorHAnsi"/>
                <w:b w:val="0"/>
                <w:color w:val="7030A0"/>
                <w:sz w:val="16"/>
                <w:szCs w:val="16"/>
              </w:rPr>
              <w:t xml:space="preserve">For frequently used equipment, it is recommended that colleague and </w:t>
            </w:r>
            <w:r w:rsidR="00E53D16" w:rsidRPr="00E53D16">
              <w:rPr>
                <w:rFonts w:asciiTheme="minorHAnsi" w:hAnsiTheme="minorHAnsi" w:cstheme="minorHAnsi"/>
                <w:b w:val="0"/>
                <w:color w:val="7030A0"/>
                <w:sz w:val="16"/>
                <w:szCs w:val="16"/>
              </w:rPr>
              <w:t>y</w:t>
            </w:r>
            <w:r w:rsidR="00E53D16" w:rsidRPr="00E53D16">
              <w:rPr>
                <w:b w:val="0"/>
                <w:color w:val="7030A0"/>
                <w:sz w:val="16"/>
                <w:szCs w:val="16"/>
              </w:rPr>
              <w:t>oung people</w:t>
            </w:r>
            <w:r w:rsidRPr="00E53D16">
              <w:rPr>
                <w:rFonts w:asciiTheme="minorHAnsi" w:hAnsiTheme="minorHAnsi" w:cstheme="minorHAnsi"/>
                <w:b w:val="0"/>
                <w:color w:val="7030A0"/>
                <w:sz w:val="16"/>
                <w:szCs w:val="16"/>
              </w:rPr>
              <w:t xml:space="preserve"> have their own equipment that is not shared.</w:t>
            </w:r>
          </w:p>
          <w:p w14:paraId="5752D757" w14:textId="1644DFFC" w:rsidR="00A611C2" w:rsidRPr="00DA5AA8" w:rsidRDefault="00330195" w:rsidP="00E53D16">
            <w:pPr>
              <w:pStyle w:val="ListParagraph"/>
              <w:numPr>
                <w:ilvl w:val="0"/>
                <w:numId w:val="9"/>
              </w:numPr>
              <w:spacing w:line="276" w:lineRule="auto"/>
              <w:rPr>
                <w:rFonts w:asciiTheme="minorHAnsi" w:hAnsiTheme="minorHAnsi" w:cstheme="minorHAnsi"/>
                <w:b w:val="0"/>
                <w:color w:val="7030A0"/>
                <w:sz w:val="16"/>
                <w:szCs w:val="16"/>
              </w:rPr>
            </w:pPr>
            <w:r>
              <w:rPr>
                <w:rFonts w:asciiTheme="minorHAnsi" w:hAnsiTheme="minorHAnsi" w:cstheme="minorHAnsi"/>
                <w:b w:val="0"/>
                <w:color w:val="7030A0"/>
                <w:sz w:val="16"/>
                <w:szCs w:val="16"/>
              </w:rPr>
              <w:lastRenderedPageBreak/>
              <w:t>Young people</w:t>
            </w:r>
            <w:r w:rsidR="00A611C2" w:rsidRPr="00DA5AA8">
              <w:rPr>
                <w:rFonts w:asciiTheme="minorHAnsi" w:hAnsiTheme="minorHAnsi" w:cstheme="minorHAnsi"/>
                <w:b w:val="0"/>
                <w:color w:val="7030A0"/>
                <w:sz w:val="16"/>
                <w:szCs w:val="16"/>
              </w:rPr>
              <w:t xml:space="preserve"> and teachers can take books and other shared resources home, although unnecessary sharing should be avoided, especially where this does not contribute to education and development. </w:t>
            </w:r>
          </w:p>
          <w:p w14:paraId="5AEF87CC" w14:textId="211BCE04" w:rsidR="00A611C2" w:rsidRPr="00DA5AA8" w:rsidRDefault="00A611C2" w:rsidP="00E53D16">
            <w:pPr>
              <w:pStyle w:val="ListParagraph"/>
              <w:numPr>
                <w:ilvl w:val="0"/>
                <w:numId w:val="9"/>
              </w:numPr>
              <w:spacing w:before="120" w:line="276" w:lineRule="auto"/>
              <w:rPr>
                <w:rFonts w:asciiTheme="minorHAnsi" w:eastAsia="Arial" w:hAnsiTheme="minorHAnsi" w:cstheme="minorHAnsi"/>
                <w:b w:val="0"/>
                <w:sz w:val="16"/>
                <w:szCs w:val="16"/>
              </w:rPr>
            </w:pPr>
            <w:r w:rsidRPr="00DA5AA8">
              <w:rPr>
                <w:rFonts w:asciiTheme="minorHAnsi" w:hAnsiTheme="minorHAnsi" w:cstheme="minorHAnsi"/>
                <w:b w:val="0"/>
                <w:sz w:val="16"/>
                <w:szCs w:val="16"/>
              </w:rPr>
              <w:t>There is now some evidence that additional risk can build from aerosol transmission with volume and with the combined numbers of individuals within a confined space. Y</w:t>
            </w:r>
            <w:r w:rsidRPr="00DA5AA8">
              <w:rPr>
                <w:rFonts w:asciiTheme="minorHAnsi" w:eastAsia="Arial" w:hAnsiTheme="minorHAnsi" w:cstheme="minorHAnsi"/>
                <w:b w:val="0"/>
                <w:sz w:val="16"/>
                <w:szCs w:val="16"/>
              </w:rPr>
              <w:t>oung people</w:t>
            </w:r>
            <w:r w:rsidRPr="00DA5AA8">
              <w:rPr>
                <w:rFonts w:asciiTheme="minorHAnsi" w:hAnsiTheme="minorHAnsi" w:cstheme="minorHAnsi"/>
                <w:b w:val="0"/>
                <w:sz w:val="16"/>
                <w:szCs w:val="16"/>
              </w:rPr>
              <w:t xml:space="preserve"> should continue to have access to a quality arts education. As well as careful social distancing, music lesson should take place in small groups outdoors or in large, well ventilated rooms. </w:t>
            </w:r>
          </w:p>
          <w:p w14:paraId="45A6A7E4" w14:textId="77777777" w:rsidR="00A82A38" w:rsidRPr="00A82A38" w:rsidRDefault="00A611C2" w:rsidP="00E53D16">
            <w:pPr>
              <w:pStyle w:val="ListParagraph"/>
              <w:numPr>
                <w:ilvl w:val="0"/>
                <w:numId w:val="9"/>
              </w:numPr>
              <w:spacing w:before="120" w:line="276" w:lineRule="auto"/>
              <w:rPr>
                <w:rFonts w:asciiTheme="minorHAnsi" w:eastAsia="Arial" w:hAnsiTheme="minorHAnsi" w:cstheme="minorHAnsi"/>
                <w:b w:val="0"/>
                <w:sz w:val="16"/>
                <w:szCs w:val="16"/>
              </w:rPr>
            </w:pPr>
            <w:r w:rsidRPr="00DA5AA8">
              <w:rPr>
                <w:rFonts w:cstheme="minorHAnsi"/>
                <w:b w:val="0"/>
                <w:sz w:val="16"/>
                <w:szCs w:val="16"/>
              </w:rPr>
              <w:t xml:space="preserve">Schools should keep any background or accompanying music to levels which do not encourage teachers or other performers to raise their voices unduly. If possible, use microphones to reduce the need for </w:t>
            </w:r>
            <w:r w:rsidRPr="00DA5AA8">
              <w:rPr>
                <w:rFonts w:asciiTheme="minorHAnsi" w:hAnsiTheme="minorHAnsi" w:cstheme="minorHAnsi"/>
                <w:b w:val="0"/>
                <w:sz w:val="16"/>
                <w:szCs w:val="16"/>
              </w:rPr>
              <w:t>shouting or prolonged periods of loud speaking or singing. If possible, do not share microphones.</w:t>
            </w:r>
          </w:p>
          <w:p w14:paraId="233E878A" w14:textId="38F90E4E" w:rsidR="00A611C2" w:rsidRPr="00A82A38" w:rsidRDefault="00A611C2" w:rsidP="00E53D16">
            <w:pPr>
              <w:pStyle w:val="ListParagraph"/>
              <w:numPr>
                <w:ilvl w:val="0"/>
                <w:numId w:val="9"/>
              </w:numPr>
              <w:spacing w:before="120" w:line="276" w:lineRule="auto"/>
              <w:rPr>
                <w:rFonts w:asciiTheme="minorHAnsi" w:eastAsia="Arial" w:hAnsiTheme="minorHAnsi" w:cstheme="minorHAnsi"/>
                <w:b w:val="0"/>
                <w:sz w:val="16"/>
                <w:szCs w:val="16"/>
              </w:rPr>
            </w:pPr>
            <w:r w:rsidRPr="00E53D16">
              <w:rPr>
                <w:rFonts w:cstheme="minorHAnsi"/>
                <w:sz w:val="16"/>
                <w:szCs w:val="16"/>
              </w:rPr>
              <w:t>Young people</w:t>
            </w:r>
            <w:r w:rsidRPr="00A82A38">
              <w:rPr>
                <w:rFonts w:cstheme="minorHAnsi"/>
                <w:b w:val="0"/>
                <w:sz w:val="16"/>
                <w:szCs w:val="16"/>
              </w:rPr>
              <w:t xml:space="preserve"> should be positioned back-to-back or side-to-side when playing or singing (rather than face-to-face) whenever possible</w:t>
            </w:r>
            <w:r w:rsidRPr="00A82A38">
              <w:rPr>
                <w:rFonts w:eastAsia="Arial" w:cstheme="minorHAnsi"/>
                <w:b w:val="0"/>
                <w:sz w:val="16"/>
                <w:szCs w:val="16"/>
              </w:rPr>
              <w:t xml:space="preserve"> </w:t>
            </w:r>
            <w:r w:rsidRPr="00A82A38">
              <w:rPr>
                <w:rFonts w:cstheme="minorHAnsi"/>
                <w:b w:val="0"/>
                <w:sz w:val="16"/>
                <w:szCs w:val="16"/>
              </w:rPr>
              <w:t>[</w:t>
            </w:r>
            <w:hyperlink r:id="rId65" w:history="1">
              <w:r w:rsidRPr="00A82A38">
                <w:rPr>
                  <w:rStyle w:val="Hyperlink"/>
                  <w:rFonts w:asciiTheme="minorHAnsi" w:eastAsia="Arial" w:hAnsiTheme="minorHAnsi" w:cstheme="minorHAnsi"/>
                  <w:b w:val="0"/>
                  <w:bCs w:val="0"/>
                  <w:sz w:val="16"/>
                  <w:szCs w:val="16"/>
                </w:rPr>
                <w:t>BEIS: working safely during coronavirus: performing arts</w:t>
              </w:r>
            </w:hyperlink>
            <w:r w:rsidRPr="00A82A38">
              <w:rPr>
                <w:rFonts w:eastAsia="Arial" w:cstheme="minorHAnsi"/>
                <w:b w:val="0"/>
                <w:sz w:val="16"/>
                <w:szCs w:val="16"/>
              </w:rPr>
              <w:t>].</w:t>
            </w:r>
          </w:p>
          <w:p w14:paraId="6199477D" w14:textId="042EBC37" w:rsidR="00A611C2" w:rsidRPr="00DA5AA8" w:rsidRDefault="00A611C2" w:rsidP="00E53D16">
            <w:pPr>
              <w:pStyle w:val="ListParagraph"/>
              <w:numPr>
                <w:ilvl w:val="0"/>
                <w:numId w:val="9"/>
              </w:numPr>
              <w:spacing w:before="120" w:line="276" w:lineRule="auto"/>
              <w:rPr>
                <w:rFonts w:asciiTheme="minorHAnsi" w:eastAsia="Arial" w:hAnsiTheme="minorHAnsi" w:cstheme="minorHAnsi"/>
                <w:b w:val="0"/>
                <w:sz w:val="16"/>
                <w:szCs w:val="16"/>
              </w:rPr>
            </w:pPr>
            <w:r w:rsidRPr="00DA5AA8">
              <w:rPr>
                <w:rFonts w:eastAsia="Arial" w:cstheme="minorHAnsi"/>
                <w:b w:val="0"/>
                <w:sz w:val="16"/>
                <w:szCs w:val="16"/>
              </w:rPr>
              <w:t xml:space="preserve">PHE endorsed ‘systems of control’ now build upon the hierarchy of protective measures in use since the COVID19 pandemic. Schools must work through them, adopting measures to the fullest extent possible. </w:t>
            </w:r>
          </w:p>
          <w:p w14:paraId="6F3014F5" w14:textId="6B76B1A4" w:rsidR="00A611C2" w:rsidRPr="00DA5AA8" w:rsidRDefault="00A611C2" w:rsidP="00E53D16">
            <w:pPr>
              <w:pStyle w:val="ListParagraph"/>
              <w:spacing w:before="120" w:line="276" w:lineRule="auto"/>
              <w:ind w:left="360"/>
              <w:rPr>
                <w:rFonts w:asciiTheme="minorHAnsi" w:eastAsia="Arial" w:hAnsiTheme="minorHAnsi" w:cstheme="minorHAnsi"/>
                <w:b w:val="0"/>
                <w:color w:val="FF0000"/>
                <w:sz w:val="16"/>
                <w:szCs w:val="16"/>
              </w:rPr>
            </w:pPr>
            <w:r w:rsidRPr="00DA5AA8">
              <w:rPr>
                <w:rFonts w:cstheme="minorHAnsi"/>
                <w:b w:val="0"/>
                <w:sz w:val="16"/>
                <w:szCs w:val="16"/>
              </w:rPr>
              <w:t>[</w:t>
            </w:r>
            <w:hyperlink r:id="rId66" w:history="1">
              <w:r w:rsidRPr="00DA5AA8">
                <w:rPr>
                  <w:b w:val="0"/>
                  <w:color w:val="0000FF" w:themeColor="hyperlink"/>
                  <w:sz w:val="16"/>
                  <w:u w:val="single"/>
                </w:rPr>
                <w:t>DFE: Schools coronavirus (COVID19) operational guidance (applies from 8</w:t>
              </w:r>
              <w:r w:rsidRPr="00DA5AA8">
                <w:rPr>
                  <w:b w:val="0"/>
                  <w:color w:val="0000FF" w:themeColor="hyperlink"/>
                  <w:sz w:val="16"/>
                  <w:u w:val="single"/>
                  <w:vertAlign w:val="superscript"/>
                </w:rPr>
                <w:t>th</w:t>
              </w:r>
              <w:r w:rsidRPr="00DA5AA8">
                <w:rPr>
                  <w:b w:val="0"/>
                  <w:color w:val="0000FF" w:themeColor="hyperlink"/>
                  <w:sz w:val="16"/>
                  <w:u w:val="single"/>
                </w:rPr>
                <w:t xml:space="preserve"> March)</w:t>
              </w:r>
            </w:hyperlink>
            <w:r w:rsidRPr="00DA5AA8">
              <w:rPr>
                <w:rFonts w:cstheme="minorHAnsi"/>
                <w:b w:val="0"/>
                <w:sz w:val="16"/>
                <w:szCs w:val="16"/>
              </w:rPr>
              <w:t>].</w:t>
            </w:r>
          </w:p>
          <w:p w14:paraId="7041D6BB" w14:textId="77777777" w:rsidR="00A611C2" w:rsidRPr="00DA5AA8" w:rsidRDefault="00A611C2" w:rsidP="00E53D16">
            <w:pPr>
              <w:pStyle w:val="ListParagraph"/>
              <w:numPr>
                <w:ilvl w:val="0"/>
                <w:numId w:val="9"/>
              </w:numPr>
              <w:spacing w:before="120" w:line="276" w:lineRule="auto"/>
              <w:rPr>
                <w:rFonts w:asciiTheme="minorHAnsi" w:eastAsia="Arial" w:hAnsiTheme="minorHAnsi" w:cstheme="minorHAnsi"/>
                <w:b w:val="0"/>
                <w:sz w:val="16"/>
                <w:szCs w:val="16"/>
              </w:rPr>
            </w:pPr>
            <w:r w:rsidRPr="00DA5AA8">
              <w:rPr>
                <w:rFonts w:eastAsia="Arial" w:cstheme="minorHAnsi"/>
                <w:b w:val="0"/>
                <w:sz w:val="16"/>
                <w:szCs w:val="16"/>
              </w:rPr>
              <w:t>Government recommends sharing risk assessments online through the school’s website as good practice.</w:t>
            </w:r>
          </w:p>
          <w:p w14:paraId="5C985C66" w14:textId="77777777" w:rsidR="00A611C2" w:rsidRPr="00DA5AA8" w:rsidRDefault="00A611C2" w:rsidP="00E53D16">
            <w:pPr>
              <w:pStyle w:val="ListParagraph"/>
              <w:numPr>
                <w:ilvl w:val="0"/>
                <w:numId w:val="9"/>
              </w:numPr>
              <w:spacing w:before="120" w:line="276" w:lineRule="auto"/>
              <w:rPr>
                <w:rFonts w:asciiTheme="minorHAnsi" w:eastAsia="Arial" w:hAnsiTheme="minorHAnsi" w:cstheme="minorHAnsi"/>
                <w:b w:val="0"/>
                <w:sz w:val="16"/>
                <w:szCs w:val="16"/>
              </w:rPr>
            </w:pPr>
            <w:r w:rsidRPr="00DA5AA8">
              <w:rPr>
                <w:rFonts w:eastAsia="Arial" w:cstheme="minorHAnsi"/>
                <w:b w:val="0"/>
                <w:sz w:val="16"/>
                <w:szCs w:val="16"/>
              </w:rPr>
              <w:t>Keep risk assessments under regular review in line with government.</w:t>
            </w:r>
          </w:p>
          <w:p w14:paraId="0E3322E1" w14:textId="1C147789" w:rsidR="00A611C2" w:rsidRPr="00DA5AA8" w:rsidRDefault="00A611C2" w:rsidP="00E53D16">
            <w:pPr>
              <w:pStyle w:val="ListParagraph"/>
              <w:numPr>
                <w:ilvl w:val="0"/>
                <w:numId w:val="9"/>
              </w:numPr>
              <w:spacing w:before="120" w:line="276" w:lineRule="auto"/>
              <w:rPr>
                <w:rFonts w:asciiTheme="minorHAnsi" w:eastAsia="Arial" w:hAnsiTheme="minorHAnsi" w:cstheme="minorHAnsi"/>
                <w:b w:val="0"/>
                <w:color w:val="7030A0"/>
                <w:sz w:val="16"/>
                <w:szCs w:val="16"/>
              </w:rPr>
            </w:pPr>
            <w:r w:rsidRPr="00DA5AA8">
              <w:rPr>
                <w:rFonts w:eastAsia="Arial" w:cstheme="minorHAnsi"/>
                <w:b w:val="0"/>
                <w:color w:val="7030A0"/>
                <w:sz w:val="16"/>
                <w:szCs w:val="16"/>
              </w:rPr>
              <w:t>Continue routine updates to the school’s staffing audit as situations may change. Consider the impact on statutory roles e.g. headteacher, SENCO, DSL, first aiders, paediatric first aider.</w:t>
            </w:r>
          </w:p>
          <w:p w14:paraId="4D28CC6A" w14:textId="3DEAC9AA" w:rsidR="00A611C2" w:rsidRPr="00E64E0D" w:rsidRDefault="00A611C2" w:rsidP="00E53D16">
            <w:pPr>
              <w:pStyle w:val="ListParagraph"/>
              <w:numPr>
                <w:ilvl w:val="0"/>
                <w:numId w:val="9"/>
              </w:numPr>
              <w:spacing w:before="120" w:line="276" w:lineRule="auto"/>
              <w:rPr>
                <w:rFonts w:asciiTheme="minorHAnsi" w:hAnsiTheme="minorHAnsi" w:cstheme="minorHAnsi"/>
                <w:b w:val="0"/>
                <w:bCs w:val="0"/>
                <w:sz w:val="16"/>
                <w:szCs w:val="16"/>
              </w:rPr>
            </w:pPr>
            <w:r w:rsidRPr="00E64E0D">
              <w:rPr>
                <w:rFonts w:asciiTheme="minorHAnsi" w:hAnsiTheme="minorHAnsi" w:cstheme="minorHAnsi"/>
                <w:b w:val="0"/>
                <w:sz w:val="16"/>
                <w:szCs w:val="16"/>
              </w:rPr>
              <w:t>Offices are adapted to enable social distancing for teachers, associates and assistants where possible. Stagger use of staffrooms and offices.</w:t>
            </w:r>
          </w:p>
          <w:p w14:paraId="653E4C11" w14:textId="6C116B6A" w:rsidR="00A611C2" w:rsidRPr="00DA5AA8" w:rsidRDefault="00A611C2" w:rsidP="00E53D16">
            <w:pPr>
              <w:pStyle w:val="ListParagraph"/>
              <w:numPr>
                <w:ilvl w:val="0"/>
                <w:numId w:val="9"/>
              </w:numPr>
              <w:spacing w:before="120" w:line="276" w:lineRule="auto"/>
              <w:rPr>
                <w:rFonts w:asciiTheme="minorHAnsi" w:hAnsiTheme="minorHAnsi" w:cstheme="minorHAnsi"/>
                <w:b w:val="0"/>
                <w:bCs w:val="0"/>
                <w:sz w:val="16"/>
                <w:szCs w:val="16"/>
              </w:rPr>
            </w:pPr>
            <w:r w:rsidRPr="00E64E0D">
              <w:rPr>
                <w:rFonts w:asciiTheme="minorHAnsi" w:hAnsiTheme="minorHAnsi" w:cstheme="minorHAnsi"/>
                <w:b w:val="0"/>
                <w:sz w:val="16"/>
                <w:szCs w:val="16"/>
              </w:rPr>
              <w:t>Consider travel and parking arrangements for colleagues in line with social distancing guidelines.</w:t>
            </w:r>
          </w:p>
        </w:tc>
        <w:tc>
          <w:tcPr>
            <w:tcW w:w="253" w:type="pct"/>
            <w:tcBorders>
              <w:top w:val="single" w:sz="4" w:space="0" w:color="auto"/>
              <w:bottom w:val="single" w:sz="4" w:space="0" w:color="auto"/>
              <w:right w:val="single" w:sz="4" w:space="0" w:color="auto"/>
            </w:tcBorders>
            <w:shd w:val="clear" w:color="auto" w:fill="FFC000"/>
            <w:vAlign w:val="center"/>
          </w:tcPr>
          <w:p w14:paraId="21F91D4A" w14:textId="162FB2B6" w:rsidR="00A611C2" w:rsidRPr="00F42118" w:rsidRDefault="00A611C2" w:rsidP="00E53D16">
            <w:pPr>
              <w:spacing w:line="276" w:lineRule="auto"/>
              <w:jc w:val="center"/>
              <w:rPr>
                <w:rFonts w:cs="Arial"/>
                <w:sz w:val="32"/>
                <w:szCs w:val="32"/>
              </w:rPr>
            </w:pPr>
            <w:r w:rsidRPr="00F42118">
              <w:rPr>
                <w:rFonts w:cs="Arial"/>
                <w:sz w:val="32"/>
                <w:szCs w:val="32"/>
              </w:rPr>
              <w:lastRenderedPageBreak/>
              <w:t>M</w:t>
            </w:r>
          </w:p>
        </w:tc>
      </w:tr>
    </w:tbl>
    <w:p w14:paraId="6BD23E57" w14:textId="14AB7BD7" w:rsidR="00E72C81" w:rsidRPr="00F42118" w:rsidRDefault="00E72C81" w:rsidP="006D2C79"/>
    <w:p w14:paraId="7AAE9975" w14:textId="5337C773" w:rsidR="00202B01" w:rsidRPr="00F42118" w:rsidRDefault="00202B01" w:rsidP="006D2C79"/>
    <w:p w14:paraId="69C884CF" w14:textId="77777777" w:rsidR="00935EE5" w:rsidRPr="00F42118" w:rsidRDefault="00935EE5">
      <w:r w:rsidRPr="00F42118">
        <w:rPr>
          <w:b/>
          <w:bCs/>
        </w:rPr>
        <w:br w:type="page"/>
      </w:r>
    </w:p>
    <w:tbl>
      <w:tblPr>
        <w:tblStyle w:val="LightGrid"/>
        <w:tblW w:w="5467" w:type="pct"/>
        <w:jc w:val="center"/>
        <w:tblLayout w:type="fixed"/>
        <w:tblCellMar>
          <w:left w:w="57" w:type="dxa"/>
          <w:right w:w="57" w:type="dxa"/>
        </w:tblCellMar>
        <w:tblLook w:val="0420" w:firstRow="1" w:lastRow="0" w:firstColumn="0" w:lastColumn="0" w:noHBand="0" w:noVBand="1"/>
      </w:tblPr>
      <w:tblGrid>
        <w:gridCol w:w="1410"/>
        <w:gridCol w:w="706"/>
        <w:gridCol w:w="5817"/>
        <w:gridCol w:w="567"/>
        <w:gridCol w:w="708"/>
        <w:gridCol w:w="5271"/>
        <w:gridCol w:w="772"/>
      </w:tblGrid>
      <w:tr w:rsidR="00A611C2" w:rsidRPr="00F42118" w14:paraId="5D120103" w14:textId="77777777" w:rsidTr="00460797">
        <w:trPr>
          <w:cnfStyle w:val="100000000000" w:firstRow="1" w:lastRow="0" w:firstColumn="0" w:lastColumn="0" w:oddVBand="0" w:evenVBand="0" w:oddHBand="0" w:evenHBand="0" w:firstRowFirstColumn="0" w:firstRowLastColumn="0" w:lastRowFirstColumn="0" w:lastRowLastColumn="0"/>
          <w:trHeight w:val="102"/>
          <w:jc w:val="center"/>
        </w:trPr>
        <w:tc>
          <w:tcPr>
            <w:tcW w:w="4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BDC2E2" w14:textId="146E709B" w:rsidR="00A611C2" w:rsidRPr="00F42118" w:rsidRDefault="00A611C2" w:rsidP="00E53D16">
            <w:pPr>
              <w:spacing w:line="276" w:lineRule="auto"/>
              <w:ind w:left="43"/>
              <w:jc w:val="center"/>
              <w:rPr>
                <w:rFonts w:asciiTheme="minorHAnsi" w:eastAsia="Arial" w:hAnsiTheme="minorHAnsi" w:cstheme="minorHAnsi"/>
                <w:sz w:val="16"/>
                <w:szCs w:val="16"/>
              </w:rPr>
            </w:pPr>
            <w:r w:rsidRPr="00F42118">
              <w:rPr>
                <w:rFonts w:asciiTheme="minorHAnsi" w:eastAsia="Arial" w:hAnsiTheme="minorHAnsi" w:cstheme="minorHAnsi"/>
                <w:sz w:val="16"/>
                <w:szCs w:val="16"/>
              </w:rPr>
              <w:lastRenderedPageBreak/>
              <w:t>(4)</w:t>
            </w:r>
          </w:p>
          <w:p w14:paraId="558DA450" w14:textId="1C33C3AF" w:rsidR="00A611C2" w:rsidRPr="00F42118" w:rsidRDefault="00A611C2" w:rsidP="00E53D16">
            <w:pPr>
              <w:spacing w:line="276" w:lineRule="auto"/>
              <w:jc w:val="center"/>
              <w:rPr>
                <w:sz w:val="16"/>
                <w:szCs w:val="16"/>
              </w:rPr>
            </w:pPr>
            <w:r w:rsidRPr="00F42118">
              <w:rPr>
                <w:rFonts w:asciiTheme="minorHAnsi" w:eastAsia="Arial" w:hAnsiTheme="minorHAnsi" w:cstheme="minorHAnsi"/>
                <w:sz w:val="16"/>
                <w:szCs w:val="16"/>
              </w:rPr>
              <w:t>Site safety risks</w:t>
            </w:r>
          </w:p>
          <w:p w14:paraId="35E577F1" w14:textId="77777777" w:rsidR="00A611C2" w:rsidRPr="00F42118" w:rsidRDefault="00A611C2" w:rsidP="00E53D16">
            <w:pPr>
              <w:spacing w:line="276" w:lineRule="auto"/>
              <w:jc w:val="center"/>
              <w:rPr>
                <w:sz w:val="16"/>
                <w:szCs w:val="16"/>
              </w:rPr>
            </w:pPr>
            <w:r w:rsidRPr="00F42118">
              <w:rPr>
                <w:sz w:val="16"/>
                <w:szCs w:val="16"/>
              </w:rPr>
              <w:t>(Fire procedures,</w:t>
            </w:r>
          </w:p>
          <w:p w14:paraId="3F371B16" w14:textId="77777777" w:rsidR="00A611C2" w:rsidRPr="00F42118" w:rsidRDefault="00A611C2" w:rsidP="00E53D16">
            <w:pPr>
              <w:spacing w:line="276" w:lineRule="auto"/>
              <w:jc w:val="center"/>
              <w:rPr>
                <w:sz w:val="16"/>
                <w:szCs w:val="16"/>
              </w:rPr>
            </w:pPr>
            <w:r w:rsidRPr="00F42118">
              <w:rPr>
                <w:sz w:val="16"/>
                <w:szCs w:val="16"/>
              </w:rPr>
              <w:t>Lockdown,</w:t>
            </w:r>
          </w:p>
          <w:p w14:paraId="40170038" w14:textId="77777777" w:rsidR="00A611C2" w:rsidRPr="00F42118" w:rsidRDefault="00A611C2" w:rsidP="00E53D16">
            <w:pPr>
              <w:spacing w:line="276" w:lineRule="auto"/>
              <w:jc w:val="center"/>
              <w:rPr>
                <w:sz w:val="16"/>
                <w:szCs w:val="16"/>
              </w:rPr>
            </w:pPr>
            <w:r w:rsidRPr="00F42118">
              <w:rPr>
                <w:sz w:val="16"/>
                <w:szCs w:val="16"/>
              </w:rPr>
              <w:t>Movement and transitions, toilets,</w:t>
            </w:r>
          </w:p>
          <w:p w14:paraId="175D6C56" w14:textId="08E6C3FB" w:rsidR="00A611C2" w:rsidRPr="00F42118" w:rsidRDefault="00A611C2" w:rsidP="00E53D16">
            <w:pPr>
              <w:spacing w:line="276" w:lineRule="auto"/>
              <w:jc w:val="center"/>
              <w:rPr>
                <w:sz w:val="16"/>
                <w:szCs w:val="16"/>
              </w:rPr>
            </w:pPr>
            <w:r w:rsidRPr="00F42118">
              <w:rPr>
                <w:sz w:val="16"/>
                <w:szCs w:val="16"/>
              </w:rPr>
              <w:t>security including risk of theft, data breaches)</w:t>
            </w:r>
          </w:p>
          <w:p w14:paraId="2482F1E1" w14:textId="77777777" w:rsidR="00A611C2" w:rsidRPr="00F42118" w:rsidRDefault="00A611C2" w:rsidP="00E53D16">
            <w:pPr>
              <w:spacing w:line="276" w:lineRule="auto"/>
              <w:ind w:left="43"/>
              <w:jc w:val="center"/>
              <w:rPr>
                <w:rFonts w:asciiTheme="minorHAnsi" w:eastAsia="Arial" w:hAnsiTheme="minorHAnsi" w:cstheme="minorHAnsi"/>
                <w:b w:val="0"/>
                <w:sz w:val="16"/>
                <w:szCs w:val="16"/>
              </w:rPr>
            </w:pPr>
          </w:p>
          <w:p w14:paraId="1991D072" w14:textId="77537F52" w:rsidR="00A611C2" w:rsidRPr="00F42118" w:rsidRDefault="00A611C2" w:rsidP="00E53D16">
            <w:pPr>
              <w:spacing w:line="276" w:lineRule="auto"/>
              <w:ind w:left="43"/>
              <w:jc w:val="center"/>
              <w:rPr>
                <w:rFonts w:ascii="Arial" w:eastAsia="Arial" w:hAnsi="Arial" w:cs="Arial"/>
                <w:sz w:val="16"/>
                <w:szCs w:val="16"/>
              </w:rPr>
            </w:pPr>
            <w:r w:rsidRPr="00F42118">
              <w:rPr>
                <w:rFonts w:asciiTheme="minorHAnsi" w:eastAsia="Arial" w:hAnsiTheme="minorHAnsi" w:cstheme="minorHAnsi"/>
                <w:b w:val="0"/>
                <w:i/>
                <w:sz w:val="16"/>
                <w:szCs w:val="16"/>
              </w:rPr>
              <w:t>All members of the school community</w:t>
            </w:r>
          </w:p>
        </w:tc>
        <w:tc>
          <w:tcPr>
            <w:tcW w:w="231" w:type="pct"/>
            <w:tcBorders>
              <w:top w:val="single" w:sz="4" w:space="0" w:color="auto"/>
              <w:left w:val="single" w:sz="4" w:space="0" w:color="auto"/>
              <w:bottom w:val="single" w:sz="4" w:space="0" w:color="auto"/>
              <w:right w:val="single" w:sz="4" w:space="0" w:color="auto"/>
            </w:tcBorders>
            <w:shd w:val="clear" w:color="auto" w:fill="FF0000"/>
            <w:vAlign w:val="center"/>
          </w:tcPr>
          <w:p w14:paraId="09F65DFD" w14:textId="2E4F333D" w:rsidR="00A611C2" w:rsidRPr="00F42118" w:rsidRDefault="00A611C2" w:rsidP="00E53D16">
            <w:pPr>
              <w:spacing w:line="276" w:lineRule="auto"/>
              <w:jc w:val="center"/>
              <w:rPr>
                <w:rFonts w:cs="Arial"/>
                <w:sz w:val="32"/>
                <w:szCs w:val="32"/>
              </w:rPr>
            </w:pPr>
            <w:r w:rsidRPr="00F42118">
              <w:rPr>
                <w:rFonts w:cs="Arial"/>
                <w:sz w:val="32"/>
                <w:szCs w:val="32"/>
              </w:rPr>
              <w:t>H</w:t>
            </w:r>
          </w:p>
        </w:tc>
        <w:tc>
          <w:tcPr>
            <w:tcW w:w="1907" w:type="pct"/>
            <w:tcBorders>
              <w:top w:val="single" w:sz="4" w:space="0" w:color="auto"/>
              <w:left w:val="single" w:sz="4" w:space="0" w:color="auto"/>
              <w:bottom w:val="single" w:sz="4" w:space="0" w:color="auto"/>
            </w:tcBorders>
            <w:shd w:val="clear" w:color="auto" w:fill="FFFFFF" w:themeFill="background1"/>
            <w:vAlign w:val="center"/>
          </w:tcPr>
          <w:p w14:paraId="77DA9D60" w14:textId="77777777" w:rsidR="00A611C2" w:rsidRPr="009D7480" w:rsidRDefault="00A611C2" w:rsidP="00E53D16">
            <w:pPr>
              <w:pStyle w:val="ListParagraph"/>
              <w:numPr>
                <w:ilvl w:val="0"/>
                <w:numId w:val="18"/>
              </w:numPr>
              <w:spacing w:line="276" w:lineRule="auto"/>
              <w:rPr>
                <w:b w:val="0"/>
                <w:sz w:val="16"/>
                <w:szCs w:val="16"/>
              </w:rPr>
            </w:pPr>
            <w:r w:rsidRPr="00F42118">
              <w:rPr>
                <w:sz w:val="16"/>
                <w:szCs w:val="16"/>
              </w:rPr>
              <w:t xml:space="preserve">Business manager </w:t>
            </w:r>
            <w:r w:rsidRPr="00F42118">
              <w:rPr>
                <w:b w:val="0"/>
                <w:sz w:val="16"/>
                <w:szCs w:val="16"/>
              </w:rPr>
              <w:t xml:space="preserve">is building safety lead. </w:t>
            </w:r>
            <w:r w:rsidRPr="00F42118">
              <w:rPr>
                <w:sz w:val="16"/>
                <w:szCs w:val="16"/>
              </w:rPr>
              <w:t>Premises manager</w:t>
            </w:r>
            <w:r w:rsidRPr="00F42118">
              <w:rPr>
                <w:b w:val="0"/>
                <w:sz w:val="16"/>
                <w:szCs w:val="16"/>
              </w:rPr>
              <w:t xml:space="preserve"> is deputy lead.</w:t>
            </w:r>
          </w:p>
          <w:p w14:paraId="6E725075" w14:textId="4DB28731" w:rsidR="00A611C2" w:rsidRPr="009D7480" w:rsidRDefault="00A611C2" w:rsidP="00E53D16">
            <w:pPr>
              <w:pStyle w:val="ListParagraph"/>
              <w:numPr>
                <w:ilvl w:val="0"/>
                <w:numId w:val="18"/>
              </w:numPr>
              <w:spacing w:line="276" w:lineRule="auto"/>
              <w:rPr>
                <w:rFonts w:asciiTheme="minorHAnsi" w:hAnsiTheme="minorHAnsi" w:cstheme="minorHAnsi"/>
                <w:b w:val="0"/>
                <w:sz w:val="16"/>
                <w:szCs w:val="16"/>
              </w:rPr>
            </w:pPr>
            <w:r w:rsidRPr="009D7480">
              <w:rPr>
                <w:rFonts w:asciiTheme="minorHAnsi" w:eastAsia="Arial" w:hAnsiTheme="minorHAnsi" w:cstheme="minorHAnsi"/>
                <w:color w:val="FF0000"/>
                <w:sz w:val="16"/>
                <w:szCs w:val="16"/>
              </w:rPr>
              <w:t>Senior leaders</w:t>
            </w:r>
            <w:r w:rsidRPr="009D7480">
              <w:rPr>
                <w:rFonts w:asciiTheme="minorHAnsi" w:eastAsia="Arial" w:hAnsiTheme="minorHAnsi" w:cstheme="minorHAnsi"/>
                <w:b w:val="0"/>
                <w:color w:val="FF0000"/>
                <w:sz w:val="16"/>
                <w:szCs w:val="16"/>
              </w:rPr>
              <w:t xml:space="preserve"> </w:t>
            </w:r>
            <w:r w:rsidRPr="009D7480">
              <w:rPr>
                <w:rFonts w:asciiTheme="minorHAnsi" w:hAnsiTheme="minorHAnsi" w:cstheme="minorHAnsi"/>
                <w:b w:val="0"/>
                <w:color w:val="FF0000"/>
                <w:sz w:val="16"/>
                <w:szCs w:val="16"/>
                <w:lang w:val="en"/>
              </w:rPr>
              <w:t>continue taking the attendance register and following up any absences in line with statutory guidance</w:t>
            </w:r>
            <w:r w:rsidRPr="009D7480">
              <w:rPr>
                <w:rFonts w:asciiTheme="minorHAnsi" w:hAnsiTheme="minorHAnsi" w:cstheme="minorHAnsi"/>
                <w:b w:val="0"/>
                <w:color w:val="FF0000"/>
                <w:sz w:val="16"/>
                <w:szCs w:val="16"/>
              </w:rPr>
              <w:t xml:space="preserve"> </w:t>
            </w:r>
            <w:r w:rsidRPr="009D7480">
              <w:rPr>
                <w:rFonts w:asciiTheme="minorHAnsi" w:hAnsiTheme="minorHAnsi" w:cstheme="minorHAnsi"/>
                <w:b w:val="0"/>
                <w:sz w:val="16"/>
                <w:szCs w:val="16"/>
              </w:rPr>
              <w:t>[</w:t>
            </w:r>
            <w:hyperlink r:id="rId67" w:history="1">
              <w:r w:rsidRPr="009D7480">
                <w:rPr>
                  <w:rStyle w:val="Hyperlink"/>
                  <w:rFonts w:asciiTheme="minorHAnsi" w:hAnsiTheme="minorHAnsi" w:cstheme="minorHAnsi"/>
                  <w:b w:val="0"/>
                  <w:sz w:val="16"/>
                  <w:szCs w:val="16"/>
                </w:rPr>
                <w:t>DFE: School Attendance</w:t>
              </w:r>
            </w:hyperlink>
            <w:r w:rsidRPr="009D7480">
              <w:rPr>
                <w:rFonts w:asciiTheme="minorHAnsi" w:hAnsiTheme="minorHAnsi" w:cstheme="minorHAnsi"/>
                <w:b w:val="0"/>
                <w:sz w:val="16"/>
                <w:szCs w:val="16"/>
              </w:rPr>
              <w:t>].</w:t>
            </w:r>
          </w:p>
          <w:p w14:paraId="1B2D647B" w14:textId="77777777" w:rsidR="00A611C2" w:rsidRPr="009D7480" w:rsidRDefault="00A611C2" w:rsidP="00E53D16">
            <w:pPr>
              <w:pStyle w:val="ListParagraph"/>
              <w:numPr>
                <w:ilvl w:val="0"/>
                <w:numId w:val="18"/>
              </w:numPr>
              <w:spacing w:before="120" w:line="276" w:lineRule="auto"/>
              <w:rPr>
                <w:rFonts w:eastAsia="Arial" w:cstheme="minorHAnsi"/>
                <w:b w:val="0"/>
                <w:sz w:val="16"/>
                <w:szCs w:val="16"/>
              </w:rPr>
            </w:pPr>
            <w:r w:rsidRPr="00F42118">
              <w:rPr>
                <w:rFonts w:eastAsia="Arial" w:cstheme="minorHAnsi"/>
                <w:sz w:val="16"/>
                <w:szCs w:val="16"/>
              </w:rPr>
              <w:t>Colleagues</w:t>
            </w:r>
            <w:r w:rsidRPr="00F42118">
              <w:rPr>
                <w:rFonts w:eastAsia="Arial" w:cstheme="minorHAnsi"/>
                <w:b w:val="0"/>
                <w:sz w:val="16"/>
                <w:szCs w:val="16"/>
              </w:rPr>
              <w:t xml:space="preserve"> follow risk assessments for premises and accessing outside equipment and areas.</w:t>
            </w:r>
          </w:p>
          <w:p w14:paraId="2D1D02D4" w14:textId="4736E718" w:rsidR="00A611C2" w:rsidRPr="00494E3D" w:rsidRDefault="00A611C2" w:rsidP="00E53D16">
            <w:pPr>
              <w:pStyle w:val="ListParagraph"/>
              <w:numPr>
                <w:ilvl w:val="0"/>
                <w:numId w:val="18"/>
              </w:numPr>
              <w:spacing w:before="120" w:line="276" w:lineRule="auto"/>
              <w:rPr>
                <w:rFonts w:asciiTheme="minorHAnsi" w:eastAsia="Arial" w:hAnsiTheme="minorHAnsi" w:cstheme="minorHAnsi"/>
                <w:b w:val="0"/>
                <w:sz w:val="16"/>
                <w:szCs w:val="16"/>
              </w:rPr>
            </w:pPr>
            <w:r w:rsidRPr="00E53D16">
              <w:rPr>
                <w:rFonts w:eastAsia="Arial" w:cstheme="minorHAnsi"/>
                <w:color w:val="FF0000"/>
                <w:sz w:val="16"/>
                <w:szCs w:val="16"/>
              </w:rPr>
              <w:t>Business manager</w:t>
            </w:r>
            <w:r w:rsidRPr="009D7480">
              <w:rPr>
                <w:rFonts w:eastAsia="Arial" w:cstheme="minorHAnsi"/>
                <w:b w:val="0"/>
                <w:color w:val="FF0000"/>
                <w:sz w:val="16"/>
                <w:szCs w:val="16"/>
              </w:rPr>
              <w:t xml:space="preserve"> ensure</w:t>
            </w:r>
            <w:r w:rsidR="00E53D16">
              <w:rPr>
                <w:rFonts w:eastAsia="Arial" w:cstheme="minorHAnsi"/>
                <w:b w:val="0"/>
                <w:color w:val="FF0000"/>
                <w:sz w:val="16"/>
                <w:szCs w:val="16"/>
              </w:rPr>
              <w:t>s</w:t>
            </w:r>
            <w:r w:rsidRPr="009D7480">
              <w:rPr>
                <w:rFonts w:eastAsia="Arial" w:cstheme="minorHAnsi"/>
                <w:b w:val="0"/>
                <w:color w:val="FF0000"/>
                <w:sz w:val="16"/>
                <w:szCs w:val="16"/>
              </w:rPr>
              <w:t xml:space="preserve"> </w:t>
            </w:r>
            <w:r>
              <w:rPr>
                <w:rFonts w:eastAsia="Arial" w:cstheme="minorHAnsi"/>
                <w:b w:val="0"/>
                <w:color w:val="FF0000"/>
                <w:sz w:val="16"/>
                <w:szCs w:val="16"/>
              </w:rPr>
              <w:t>young people</w:t>
            </w:r>
            <w:r w:rsidRPr="009D7480">
              <w:rPr>
                <w:rFonts w:eastAsia="Arial" w:cstheme="minorHAnsi"/>
                <w:b w:val="0"/>
                <w:color w:val="FF0000"/>
                <w:sz w:val="16"/>
                <w:szCs w:val="16"/>
              </w:rPr>
              <w:t xml:space="preserve">, parents and </w:t>
            </w:r>
            <w:r>
              <w:rPr>
                <w:rFonts w:eastAsia="Arial" w:cstheme="minorHAnsi"/>
                <w:b w:val="0"/>
                <w:color w:val="FF0000"/>
                <w:sz w:val="16"/>
                <w:szCs w:val="16"/>
              </w:rPr>
              <w:t>colleagues</w:t>
            </w:r>
            <w:r w:rsidRPr="009D7480">
              <w:rPr>
                <w:rFonts w:eastAsia="Arial" w:cstheme="minorHAnsi"/>
                <w:b w:val="0"/>
                <w:color w:val="FF0000"/>
                <w:sz w:val="16"/>
                <w:szCs w:val="16"/>
              </w:rPr>
              <w:t xml:space="preserve"> are aware that </w:t>
            </w:r>
            <w:r w:rsidRPr="009D7480">
              <w:rPr>
                <w:rFonts w:cstheme="minorHAnsi"/>
                <w:b w:val="0"/>
                <w:color w:val="FF0000"/>
                <w:sz w:val="16"/>
                <w:szCs w:val="16"/>
                <w:lang w:val="en"/>
              </w:rPr>
              <w:t>different groups</w:t>
            </w:r>
            <w:r>
              <w:rPr>
                <w:rFonts w:cstheme="minorHAnsi"/>
                <w:b w:val="0"/>
                <w:color w:val="FF0000"/>
                <w:sz w:val="16"/>
                <w:szCs w:val="16"/>
                <w:lang w:val="en"/>
              </w:rPr>
              <w:t xml:space="preserve"> or </w:t>
            </w:r>
            <w:r w:rsidRPr="009D7480">
              <w:rPr>
                <w:rFonts w:cstheme="minorHAnsi"/>
                <w:b w:val="0"/>
                <w:color w:val="FF0000"/>
                <w:sz w:val="16"/>
                <w:szCs w:val="16"/>
                <w:lang w:val="en"/>
              </w:rPr>
              <w:t xml:space="preserve">bubbles don’t need to be allocated their own toilet blocks, but toilets will need to </w:t>
            </w:r>
            <w:r w:rsidRPr="009D7480">
              <w:rPr>
                <w:rFonts w:asciiTheme="minorHAnsi" w:hAnsiTheme="minorHAnsi" w:cstheme="minorHAnsi"/>
                <w:b w:val="0"/>
                <w:color w:val="FF0000"/>
                <w:sz w:val="16"/>
                <w:szCs w:val="16"/>
                <w:lang w:val="en"/>
              </w:rPr>
              <w:t>be cleaned regularly and young people must be encouraged to clean their hands thoroughly after using the toilet.</w:t>
            </w:r>
          </w:p>
          <w:p w14:paraId="58A025DE" w14:textId="7768B89B" w:rsidR="00A611C2" w:rsidRPr="00494E3D" w:rsidRDefault="00A611C2" w:rsidP="00E53D16">
            <w:pPr>
              <w:pStyle w:val="ListParagraph"/>
              <w:numPr>
                <w:ilvl w:val="0"/>
                <w:numId w:val="18"/>
              </w:numPr>
              <w:spacing w:before="120" w:line="276" w:lineRule="auto"/>
              <w:rPr>
                <w:rFonts w:asciiTheme="minorHAnsi" w:eastAsia="Arial" w:hAnsiTheme="minorHAnsi" w:cstheme="minorHAnsi"/>
                <w:b w:val="0"/>
                <w:sz w:val="16"/>
                <w:szCs w:val="16"/>
              </w:rPr>
            </w:pPr>
            <w:r w:rsidRPr="00494E3D">
              <w:rPr>
                <w:rFonts w:eastAsia="Arial" w:cstheme="minorHAnsi"/>
                <w:sz w:val="16"/>
                <w:szCs w:val="16"/>
              </w:rPr>
              <w:t xml:space="preserve">Leaders </w:t>
            </w:r>
            <w:r w:rsidRPr="00494E3D">
              <w:rPr>
                <w:rFonts w:eastAsia="Arial" w:cstheme="minorHAnsi"/>
                <w:b w:val="0"/>
                <w:sz w:val="16"/>
                <w:szCs w:val="16"/>
              </w:rPr>
              <w:t xml:space="preserve">share updated fire evacuation information with all </w:t>
            </w:r>
            <w:r>
              <w:rPr>
                <w:rFonts w:eastAsia="Arial" w:cstheme="minorHAnsi"/>
                <w:b w:val="0"/>
                <w:sz w:val="16"/>
                <w:szCs w:val="16"/>
              </w:rPr>
              <w:t>colleagues</w:t>
            </w:r>
            <w:r w:rsidRPr="00494E3D">
              <w:rPr>
                <w:rFonts w:eastAsia="Arial" w:cstheme="minorHAnsi"/>
                <w:b w:val="0"/>
                <w:sz w:val="16"/>
                <w:szCs w:val="16"/>
              </w:rPr>
              <w:t xml:space="preserve"> during daily briefing.</w:t>
            </w:r>
          </w:p>
          <w:p w14:paraId="0CF00711" w14:textId="57C917BA" w:rsidR="00A611C2" w:rsidRPr="00494E3D" w:rsidRDefault="00A611C2" w:rsidP="00E53D16">
            <w:pPr>
              <w:pStyle w:val="ListParagraph"/>
              <w:numPr>
                <w:ilvl w:val="0"/>
                <w:numId w:val="18"/>
              </w:numPr>
              <w:spacing w:before="120" w:line="276" w:lineRule="auto"/>
              <w:rPr>
                <w:rFonts w:asciiTheme="minorHAnsi" w:eastAsia="Arial" w:hAnsiTheme="minorHAnsi" w:cstheme="minorHAnsi"/>
                <w:b w:val="0"/>
                <w:sz w:val="16"/>
                <w:szCs w:val="16"/>
              </w:rPr>
            </w:pPr>
            <w:r w:rsidRPr="00494E3D">
              <w:rPr>
                <w:rFonts w:eastAsia="Arial" w:cstheme="minorHAnsi"/>
                <w:sz w:val="16"/>
                <w:szCs w:val="16"/>
              </w:rPr>
              <w:t xml:space="preserve">Teachers </w:t>
            </w:r>
            <w:r w:rsidRPr="00494E3D">
              <w:rPr>
                <w:rFonts w:eastAsia="Arial" w:cstheme="minorHAnsi"/>
                <w:b w:val="0"/>
                <w:sz w:val="16"/>
                <w:szCs w:val="16"/>
              </w:rPr>
              <w:t>share updated fire evacuation information with young people.</w:t>
            </w:r>
          </w:p>
          <w:p w14:paraId="0D07C125" w14:textId="483CE9B9" w:rsidR="00A611C2" w:rsidRPr="009D7480" w:rsidRDefault="00A611C2" w:rsidP="00E53D16">
            <w:pPr>
              <w:pStyle w:val="ListParagraph"/>
              <w:numPr>
                <w:ilvl w:val="0"/>
                <w:numId w:val="18"/>
              </w:numPr>
              <w:spacing w:before="120" w:line="276" w:lineRule="auto"/>
              <w:rPr>
                <w:rFonts w:asciiTheme="minorHAnsi" w:eastAsia="Arial" w:hAnsiTheme="minorHAnsi" w:cstheme="minorHAnsi"/>
                <w:b w:val="0"/>
                <w:sz w:val="16"/>
                <w:szCs w:val="16"/>
              </w:rPr>
            </w:pPr>
            <w:r w:rsidRPr="009D7480">
              <w:rPr>
                <w:rFonts w:eastAsia="Arial" w:cstheme="minorHAnsi"/>
                <w:color w:val="FF0000"/>
                <w:sz w:val="16"/>
                <w:szCs w:val="16"/>
              </w:rPr>
              <w:t xml:space="preserve">Leaders </w:t>
            </w:r>
            <w:r w:rsidRPr="00F1330F">
              <w:rPr>
                <w:rFonts w:eastAsia="Arial" w:cstheme="minorHAnsi"/>
                <w:b w:val="0"/>
                <w:color w:val="FF0000"/>
                <w:sz w:val="16"/>
                <w:szCs w:val="16"/>
              </w:rPr>
              <w:t>revise</w:t>
            </w:r>
            <w:r w:rsidRPr="009D7480">
              <w:rPr>
                <w:rFonts w:eastAsia="Arial" w:cstheme="minorHAnsi"/>
                <w:color w:val="FF0000"/>
                <w:sz w:val="16"/>
                <w:szCs w:val="16"/>
              </w:rPr>
              <w:t xml:space="preserve"> </w:t>
            </w:r>
            <w:r w:rsidRPr="009D7480">
              <w:rPr>
                <w:rFonts w:eastAsia="Arial" w:cstheme="minorHAnsi"/>
                <w:b w:val="0"/>
                <w:color w:val="FF0000"/>
                <w:sz w:val="16"/>
                <w:szCs w:val="16"/>
              </w:rPr>
              <w:t>lunch and break rotas to ensure safe movement around school.</w:t>
            </w:r>
          </w:p>
          <w:p w14:paraId="6DF2A357" w14:textId="7F2E07CB" w:rsidR="00A611C2" w:rsidRPr="00F42118" w:rsidRDefault="00A611C2" w:rsidP="00E53D16">
            <w:pPr>
              <w:pStyle w:val="ListParagraph"/>
              <w:numPr>
                <w:ilvl w:val="0"/>
                <w:numId w:val="18"/>
              </w:numPr>
              <w:spacing w:line="276" w:lineRule="auto"/>
              <w:rPr>
                <w:sz w:val="16"/>
                <w:szCs w:val="16"/>
              </w:rPr>
            </w:pPr>
            <w:r w:rsidRPr="00F42118">
              <w:rPr>
                <w:sz w:val="16"/>
                <w:szCs w:val="16"/>
              </w:rPr>
              <w:t xml:space="preserve">Young people </w:t>
            </w:r>
            <w:r w:rsidRPr="00F42118">
              <w:rPr>
                <w:b w:val="0"/>
                <w:sz w:val="16"/>
                <w:szCs w:val="16"/>
              </w:rPr>
              <w:t>seek permission to use toilets so colleagues know where they are always.</w:t>
            </w:r>
          </w:p>
          <w:p w14:paraId="04CE951E" w14:textId="77777777" w:rsidR="00A611C2" w:rsidRPr="009D7480" w:rsidRDefault="00A611C2" w:rsidP="00E53D16">
            <w:pPr>
              <w:pStyle w:val="ListParagraph"/>
              <w:numPr>
                <w:ilvl w:val="0"/>
                <w:numId w:val="18"/>
              </w:numPr>
              <w:spacing w:line="276" w:lineRule="auto"/>
              <w:rPr>
                <w:sz w:val="16"/>
                <w:szCs w:val="16"/>
              </w:rPr>
            </w:pPr>
            <w:r w:rsidRPr="00F42118">
              <w:rPr>
                <w:sz w:val="16"/>
                <w:szCs w:val="16"/>
              </w:rPr>
              <w:t xml:space="preserve">Colleagues </w:t>
            </w:r>
            <w:r w:rsidRPr="00F42118">
              <w:rPr>
                <w:b w:val="0"/>
                <w:sz w:val="16"/>
                <w:szCs w:val="16"/>
              </w:rPr>
              <w:t>challenge colleagues whose practice falls outside agreed practices.</w:t>
            </w:r>
          </w:p>
          <w:p w14:paraId="4B806BB5" w14:textId="2B57BB0D" w:rsidR="00A611C2" w:rsidRPr="009D7480" w:rsidRDefault="00A611C2" w:rsidP="00E53D16">
            <w:pPr>
              <w:pStyle w:val="ListParagraph"/>
              <w:numPr>
                <w:ilvl w:val="0"/>
                <w:numId w:val="18"/>
              </w:numPr>
              <w:spacing w:before="120" w:line="276" w:lineRule="auto"/>
              <w:rPr>
                <w:rFonts w:eastAsia="Arial" w:cstheme="minorHAnsi"/>
                <w:sz w:val="16"/>
                <w:szCs w:val="16"/>
              </w:rPr>
            </w:pPr>
            <w:r w:rsidRPr="009D7480">
              <w:rPr>
                <w:rFonts w:asciiTheme="minorHAnsi" w:eastAsia="Arial" w:hAnsiTheme="minorHAnsi" w:cstheme="minorHAnsi"/>
                <w:sz w:val="16"/>
                <w:szCs w:val="16"/>
              </w:rPr>
              <w:t>Colleagues</w:t>
            </w:r>
            <w:r w:rsidRPr="009D7480">
              <w:rPr>
                <w:rFonts w:asciiTheme="minorHAnsi" w:eastAsia="Arial" w:hAnsiTheme="minorHAnsi" w:cstheme="minorHAnsi"/>
                <w:b w:val="0"/>
                <w:sz w:val="16"/>
                <w:szCs w:val="16"/>
              </w:rPr>
              <w:t xml:space="preserve"> uphold high expectations of how young people move</w:t>
            </w:r>
            <w:r w:rsidRPr="00F42118">
              <w:rPr>
                <w:rFonts w:eastAsia="Arial" w:cstheme="minorHAnsi"/>
                <w:b w:val="0"/>
                <w:sz w:val="16"/>
                <w:szCs w:val="16"/>
              </w:rPr>
              <w:t xml:space="preserve"> around school.</w:t>
            </w:r>
          </w:p>
        </w:tc>
        <w:tc>
          <w:tcPr>
            <w:tcW w:w="186" w:type="pct"/>
            <w:tcBorders>
              <w:top w:val="single" w:sz="4" w:space="0" w:color="auto"/>
              <w:bottom w:val="single" w:sz="4" w:space="0" w:color="auto"/>
            </w:tcBorders>
            <w:shd w:val="clear" w:color="auto" w:fill="FFFFFF" w:themeFill="background1"/>
            <w:vAlign w:val="center"/>
          </w:tcPr>
          <w:p w14:paraId="4A513C05" w14:textId="77777777" w:rsidR="00A611C2" w:rsidRPr="00F42118" w:rsidRDefault="00A611C2" w:rsidP="00E53D16">
            <w:pPr>
              <w:spacing w:line="276" w:lineRule="auto"/>
              <w:jc w:val="center"/>
              <w:rPr>
                <w:rFonts w:cs="Arial"/>
                <w:b w:val="0"/>
                <w:sz w:val="16"/>
                <w:szCs w:val="16"/>
              </w:rPr>
            </w:pPr>
            <w:r w:rsidRPr="00F42118">
              <w:rPr>
                <w:rFonts w:cs="Arial"/>
                <w:b w:val="0"/>
                <w:sz w:val="16"/>
                <w:szCs w:val="16"/>
              </w:rPr>
              <w:t>SHI</w:t>
            </w:r>
          </w:p>
          <w:p w14:paraId="19C7E9DA" w14:textId="77777777" w:rsidR="00A611C2" w:rsidRPr="00F42118" w:rsidRDefault="00A611C2" w:rsidP="00E53D16">
            <w:pPr>
              <w:spacing w:line="276" w:lineRule="auto"/>
              <w:jc w:val="center"/>
              <w:rPr>
                <w:rFonts w:cs="Arial"/>
                <w:b w:val="0"/>
                <w:sz w:val="16"/>
                <w:szCs w:val="16"/>
              </w:rPr>
            </w:pPr>
            <w:r w:rsidRPr="00F42118">
              <w:rPr>
                <w:rFonts w:cs="Arial"/>
                <w:b w:val="0"/>
                <w:sz w:val="16"/>
                <w:szCs w:val="16"/>
              </w:rPr>
              <w:t>KGO</w:t>
            </w:r>
          </w:p>
          <w:p w14:paraId="16087D71" w14:textId="77777777" w:rsidR="00A611C2" w:rsidRPr="00F42118" w:rsidRDefault="00A611C2" w:rsidP="00E53D16">
            <w:pPr>
              <w:spacing w:line="276" w:lineRule="auto"/>
              <w:jc w:val="center"/>
              <w:rPr>
                <w:rFonts w:cs="Arial"/>
                <w:b w:val="0"/>
                <w:sz w:val="16"/>
                <w:szCs w:val="16"/>
              </w:rPr>
            </w:pPr>
            <w:r w:rsidRPr="00F42118">
              <w:rPr>
                <w:rFonts w:cs="Arial"/>
                <w:b w:val="0"/>
                <w:sz w:val="16"/>
                <w:szCs w:val="16"/>
              </w:rPr>
              <w:t>(JCA)</w:t>
            </w:r>
          </w:p>
          <w:p w14:paraId="18B0CC75" w14:textId="2D827BA0" w:rsidR="00A611C2" w:rsidRPr="00F42118" w:rsidRDefault="00A611C2" w:rsidP="00E53D16">
            <w:pPr>
              <w:spacing w:line="276" w:lineRule="auto"/>
              <w:jc w:val="center"/>
              <w:rPr>
                <w:rFonts w:cs="Arial"/>
                <w:b w:val="0"/>
                <w:sz w:val="16"/>
                <w:szCs w:val="16"/>
              </w:rPr>
            </w:pPr>
            <w:r w:rsidRPr="00F42118">
              <w:rPr>
                <w:rFonts w:cs="Arial"/>
                <w:b w:val="0"/>
                <w:sz w:val="16"/>
                <w:szCs w:val="16"/>
              </w:rPr>
              <w:t>(LNI)</w:t>
            </w:r>
          </w:p>
        </w:tc>
        <w:tc>
          <w:tcPr>
            <w:tcW w:w="232" w:type="pct"/>
            <w:tcBorders>
              <w:top w:val="single" w:sz="4" w:space="0" w:color="auto"/>
              <w:bottom w:val="single" w:sz="4" w:space="0" w:color="auto"/>
            </w:tcBorders>
            <w:shd w:val="clear" w:color="auto" w:fill="FFFFFF" w:themeFill="background1"/>
            <w:vAlign w:val="center"/>
          </w:tcPr>
          <w:p w14:paraId="51A065D7" w14:textId="672761F7" w:rsidR="00A611C2" w:rsidRPr="00A611C2" w:rsidRDefault="009711FB" w:rsidP="00E53D16">
            <w:pPr>
              <w:spacing w:line="276" w:lineRule="auto"/>
              <w:jc w:val="center"/>
              <w:rPr>
                <w:rFonts w:cs="Arial"/>
                <w:b w:val="0"/>
                <w:sz w:val="16"/>
                <w:szCs w:val="16"/>
              </w:rPr>
            </w:pPr>
            <w:r>
              <w:rPr>
                <w:rFonts w:cs="Arial"/>
                <w:b w:val="0"/>
                <w:sz w:val="16"/>
                <w:szCs w:val="16"/>
              </w:rPr>
              <w:t>3/MAR</w:t>
            </w:r>
          </w:p>
        </w:tc>
        <w:tc>
          <w:tcPr>
            <w:tcW w:w="1728" w:type="pct"/>
            <w:tcBorders>
              <w:top w:val="single" w:sz="4" w:space="0" w:color="auto"/>
              <w:bottom w:val="single" w:sz="4" w:space="0" w:color="auto"/>
            </w:tcBorders>
            <w:shd w:val="clear" w:color="auto" w:fill="FFFFFF" w:themeFill="background1"/>
            <w:vAlign w:val="center"/>
          </w:tcPr>
          <w:p w14:paraId="11A9D791" w14:textId="51CFCF58" w:rsidR="00A611C2" w:rsidRPr="00DA5AA8" w:rsidRDefault="00A611C2" w:rsidP="00E53D16">
            <w:pPr>
              <w:pStyle w:val="ListParagraph"/>
              <w:numPr>
                <w:ilvl w:val="0"/>
                <w:numId w:val="19"/>
              </w:numPr>
              <w:spacing w:before="120" w:line="276" w:lineRule="auto"/>
              <w:rPr>
                <w:rFonts w:eastAsia="Arial" w:cstheme="minorHAnsi"/>
                <w:b w:val="0"/>
                <w:sz w:val="16"/>
                <w:szCs w:val="16"/>
              </w:rPr>
            </w:pPr>
            <w:r w:rsidRPr="00DA5AA8">
              <w:rPr>
                <w:rFonts w:eastAsia="Arial" w:cstheme="minorHAnsi"/>
                <w:b w:val="0"/>
                <w:sz w:val="16"/>
                <w:szCs w:val="16"/>
              </w:rPr>
              <w:t xml:space="preserve">Any incidences are logged, and the risk assessment is evaluated, and changes made because of lessons learned. </w:t>
            </w:r>
          </w:p>
          <w:p w14:paraId="4A4BF8DA" w14:textId="77777777" w:rsidR="00A611C2" w:rsidRPr="00DA5AA8" w:rsidRDefault="00A611C2" w:rsidP="00E53D16">
            <w:pPr>
              <w:pStyle w:val="ListParagraph"/>
              <w:numPr>
                <w:ilvl w:val="0"/>
                <w:numId w:val="19"/>
              </w:numPr>
              <w:spacing w:before="120" w:line="276" w:lineRule="auto"/>
              <w:rPr>
                <w:rFonts w:eastAsia="Arial" w:cstheme="minorHAnsi"/>
                <w:b w:val="0"/>
                <w:sz w:val="16"/>
                <w:szCs w:val="16"/>
              </w:rPr>
            </w:pPr>
            <w:r w:rsidRPr="00DA5AA8">
              <w:rPr>
                <w:rFonts w:eastAsia="Arial" w:cstheme="minorHAnsi"/>
                <w:b w:val="0"/>
                <w:sz w:val="16"/>
                <w:szCs w:val="16"/>
              </w:rPr>
              <w:t>Arrange revised fire evacuation drills / lockdown drills regularly.</w:t>
            </w:r>
          </w:p>
          <w:p w14:paraId="790076F7" w14:textId="4F72A4C7" w:rsidR="00A611C2" w:rsidRPr="00DA5AA8" w:rsidRDefault="00A611C2" w:rsidP="00E53D16">
            <w:pPr>
              <w:pStyle w:val="ListParagraph"/>
              <w:numPr>
                <w:ilvl w:val="0"/>
                <w:numId w:val="19"/>
              </w:numPr>
              <w:spacing w:before="120" w:line="276" w:lineRule="auto"/>
              <w:rPr>
                <w:rFonts w:eastAsia="Arial" w:cstheme="minorHAnsi"/>
                <w:b w:val="0"/>
                <w:sz w:val="16"/>
                <w:szCs w:val="16"/>
              </w:rPr>
            </w:pPr>
            <w:r w:rsidRPr="00DA5AA8">
              <w:rPr>
                <w:rFonts w:eastAsia="Arial" w:cstheme="minorHAnsi"/>
                <w:b w:val="0"/>
                <w:sz w:val="16"/>
                <w:szCs w:val="16"/>
              </w:rPr>
              <w:t>Reconsider e-safety policies and procedures considering lessons learned during home learning.</w:t>
            </w:r>
          </w:p>
          <w:p w14:paraId="0072D42E" w14:textId="77777777" w:rsidR="00A611C2" w:rsidRPr="00F42118" w:rsidRDefault="00A611C2" w:rsidP="00E53D16">
            <w:pPr>
              <w:pStyle w:val="ListParagraph"/>
              <w:spacing w:before="120" w:line="276" w:lineRule="auto"/>
              <w:ind w:left="360"/>
              <w:rPr>
                <w:rFonts w:eastAsia="Arial" w:cstheme="minorHAnsi"/>
                <w:b w:val="0"/>
                <w:sz w:val="16"/>
                <w:szCs w:val="16"/>
              </w:rPr>
            </w:pPr>
          </w:p>
          <w:p w14:paraId="70099100" w14:textId="77777777" w:rsidR="00A611C2" w:rsidRPr="00DA5AA8" w:rsidRDefault="00A611C2" w:rsidP="00E53D16">
            <w:pPr>
              <w:pStyle w:val="ListParagraph"/>
              <w:numPr>
                <w:ilvl w:val="0"/>
                <w:numId w:val="9"/>
              </w:numPr>
              <w:spacing w:before="120" w:line="276" w:lineRule="auto"/>
              <w:rPr>
                <w:sz w:val="16"/>
                <w:szCs w:val="16"/>
              </w:rPr>
            </w:pPr>
            <w:r w:rsidRPr="00DA5AA8">
              <w:rPr>
                <w:sz w:val="16"/>
                <w:szCs w:val="16"/>
              </w:rPr>
              <w:t>Policy, procedures and protocols:</w:t>
            </w:r>
          </w:p>
          <w:p w14:paraId="071D342A" w14:textId="77777777" w:rsidR="00A611C2" w:rsidRPr="00DA5AA8" w:rsidRDefault="00A611C2" w:rsidP="00E53D16">
            <w:pPr>
              <w:pStyle w:val="ListParagraph"/>
              <w:numPr>
                <w:ilvl w:val="1"/>
                <w:numId w:val="17"/>
              </w:numPr>
              <w:spacing w:before="120" w:line="276" w:lineRule="auto"/>
              <w:rPr>
                <w:rFonts w:eastAsia="Arial" w:cstheme="minorHAnsi"/>
                <w:b w:val="0"/>
                <w:sz w:val="16"/>
                <w:szCs w:val="16"/>
              </w:rPr>
            </w:pPr>
            <w:r w:rsidRPr="00DA5AA8">
              <w:rPr>
                <w:b w:val="0"/>
                <w:sz w:val="16"/>
                <w:szCs w:val="16"/>
              </w:rPr>
              <w:t>Fire Safety (and Evacuation Plan)</w:t>
            </w:r>
          </w:p>
          <w:p w14:paraId="0666DF11" w14:textId="77777777" w:rsidR="00A611C2" w:rsidRPr="00DA5AA8" w:rsidRDefault="00A611C2" w:rsidP="00E53D16">
            <w:pPr>
              <w:pStyle w:val="ListParagraph"/>
              <w:numPr>
                <w:ilvl w:val="1"/>
                <w:numId w:val="17"/>
              </w:numPr>
              <w:spacing w:before="120" w:line="276" w:lineRule="auto"/>
              <w:rPr>
                <w:rFonts w:eastAsia="Arial" w:cstheme="minorHAnsi"/>
                <w:b w:val="0"/>
                <w:sz w:val="16"/>
                <w:szCs w:val="16"/>
              </w:rPr>
            </w:pPr>
            <w:r w:rsidRPr="00DA5AA8">
              <w:rPr>
                <w:b w:val="0"/>
                <w:sz w:val="16"/>
                <w:szCs w:val="16"/>
              </w:rPr>
              <w:t>Lockdown procedures</w:t>
            </w:r>
          </w:p>
          <w:p w14:paraId="5042A88D" w14:textId="77777777" w:rsidR="00A611C2" w:rsidRPr="00DA5AA8" w:rsidRDefault="00A611C2" w:rsidP="00E53D16">
            <w:pPr>
              <w:pStyle w:val="ListParagraph"/>
              <w:numPr>
                <w:ilvl w:val="1"/>
                <w:numId w:val="17"/>
              </w:numPr>
              <w:spacing w:before="120" w:line="276" w:lineRule="auto"/>
              <w:rPr>
                <w:rFonts w:eastAsia="Arial" w:cstheme="minorHAnsi"/>
                <w:b w:val="0"/>
                <w:sz w:val="16"/>
                <w:szCs w:val="16"/>
              </w:rPr>
            </w:pPr>
            <w:r w:rsidRPr="00DA5AA8">
              <w:rPr>
                <w:rFonts w:eastAsia="Arial" w:cstheme="minorHAnsi"/>
                <w:b w:val="0"/>
                <w:sz w:val="16"/>
                <w:szCs w:val="16"/>
              </w:rPr>
              <w:t>Duty rotas</w:t>
            </w:r>
          </w:p>
          <w:p w14:paraId="2848F9C6" w14:textId="77777777" w:rsidR="00A611C2" w:rsidRPr="00DA5AA8" w:rsidRDefault="00A611C2" w:rsidP="00E53D16">
            <w:pPr>
              <w:pStyle w:val="ListParagraph"/>
              <w:numPr>
                <w:ilvl w:val="1"/>
                <w:numId w:val="17"/>
              </w:numPr>
              <w:spacing w:before="120" w:line="276" w:lineRule="auto"/>
              <w:rPr>
                <w:rFonts w:eastAsia="Arial" w:cstheme="minorHAnsi"/>
                <w:b w:val="0"/>
                <w:sz w:val="16"/>
                <w:szCs w:val="16"/>
              </w:rPr>
            </w:pPr>
            <w:r w:rsidRPr="00DA5AA8">
              <w:rPr>
                <w:rFonts w:eastAsia="Arial" w:cstheme="minorHAnsi"/>
                <w:b w:val="0"/>
                <w:sz w:val="16"/>
                <w:szCs w:val="16"/>
              </w:rPr>
              <w:t>Security Policy</w:t>
            </w:r>
          </w:p>
          <w:p w14:paraId="400378D7" w14:textId="77777777" w:rsidR="00A611C2" w:rsidRPr="00DA5AA8" w:rsidRDefault="00A611C2" w:rsidP="00E53D16">
            <w:pPr>
              <w:pStyle w:val="ListParagraph"/>
              <w:numPr>
                <w:ilvl w:val="1"/>
                <w:numId w:val="17"/>
              </w:numPr>
              <w:spacing w:before="120" w:line="276" w:lineRule="auto"/>
              <w:rPr>
                <w:rFonts w:eastAsia="Arial" w:cstheme="minorHAnsi"/>
                <w:sz w:val="16"/>
                <w:szCs w:val="16"/>
              </w:rPr>
            </w:pPr>
            <w:r w:rsidRPr="00DA5AA8">
              <w:rPr>
                <w:rFonts w:eastAsia="Arial" w:cstheme="minorHAnsi"/>
                <w:b w:val="0"/>
                <w:sz w:val="16"/>
                <w:szCs w:val="16"/>
              </w:rPr>
              <w:t>Health &amp; Safety procedures</w:t>
            </w:r>
          </w:p>
          <w:p w14:paraId="116FD1EF" w14:textId="31AA3A6A" w:rsidR="00A611C2" w:rsidRPr="00494E3D" w:rsidRDefault="00A611C2" w:rsidP="00E53D16">
            <w:pPr>
              <w:pStyle w:val="ListParagraph"/>
              <w:numPr>
                <w:ilvl w:val="1"/>
                <w:numId w:val="17"/>
              </w:numPr>
              <w:spacing w:before="120" w:line="276" w:lineRule="auto"/>
              <w:rPr>
                <w:rFonts w:eastAsia="Arial" w:cstheme="minorHAnsi"/>
                <w:b w:val="0"/>
                <w:sz w:val="16"/>
                <w:szCs w:val="16"/>
              </w:rPr>
            </w:pPr>
            <w:r w:rsidRPr="00DA5AA8">
              <w:rPr>
                <w:rFonts w:eastAsia="Arial" w:cstheme="minorHAnsi"/>
                <w:b w:val="0"/>
                <w:sz w:val="16"/>
                <w:szCs w:val="16"/>
              </w:rPr>
              <w:t>Online Safety Policy</w:t>
            </w:r>
          </w:p>
        </w:tc>
        <w:tc>
          <w:tcPr>
            <w:tcW w:w="253" w:type="pct"/>
            <w:tcBorders>
              <w:top w:val="single" w:sz="4" w:space="0" w:color="auto"/>
              <w:bottom w:val="single" w:sz="4" w:space="0" w:color="auto"/>
              <w:right w:val="single" w:sz="4" w:space="0" w:color="auto"/>
            </w:tcBorders>
            <w:shd w:val="clear" w:color="auto" w:fill="FFC000"/>
            <w:vAlign w:val="center"/>
          </w:tcPr>
          <w:p w14:paraId="09D575B9" w14:textId="2F6D7BB6" w:rsidR="00A611C2" w:rsidRPr="00F42118" w:rsidRDefault="00A611C2" w:rsidP="00E53D16">
            <w:pPr>
              <w:spacing w:line="276" w:lineRule="auto"/>
              <w:jc w:val="center"/>
              <w:rPr>
                <w:rFonts w:cs="Arial"/>
                <w:sz w:val="32"/>
                <w:szCs w:val="32"/>
              </w:rPr>
            </w:pPr>
            <w:r w:rsidRPr="00F42118">
              <w:rPr>
                <w:rFonts w:cs="Arial"/>
                <w:sz w:val="32"/>
                <w:szCs w:val="32"/>
              </w:rPr>
              <w:t>M</w:t>
            </w:r>
          </w:p>
        </w:tc>
      </w:tr>
      <w:tr w:rsidR="00B13C57" w:rsidRPr="00F42118" w14:paraId="361EF2FE" w14:textId="77777777" w:rsidTr="005E4905">
        <w:trPr>
          <w:cnfStyle w:val="000000100000" w:firstRow="0" w:lastRow="0" w:firstColumn="0" w:lastColumn="0" w:oddVBand="0" w:evenVBand="0" w:oddHBand="1" w:evenHBand="0" w:firstRowFirstColumn="0" w:firstRowLastColumn="0" w:lastRowFirstColumn="0" w:lastRowLastColumn="0"/>
          <w:trHeight w:val="102"/>
          <w:jc w:val="center"/>
        </w:trPr>
        <w:tc>
          <w:tcPr>
            <w:tcW w:w="4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72DFAD" w14:textId="77777777" w:rsidR="00202B01" w:rsidRPr="00F42118" w:rsidRDefault="00202B01" w:rsidP="00E53D16">
            <w:pPr>
              <w:pStyle w:val="NoSpacing"/>
              <w:spacing w:line="276" w:lineRule="auto"/>
              <w:jc w:val="center"/>
              <w:rPr>
                <w:rFonts w:eastAsia="Arial"/>
                <w:b/>
                <w:sz w:val="16"/>
                <w:szCs w:val="16"/>
              </w:rPr>
            </w:pPr>
          </w:p>
          <w:p w14:paraId="0C229AED" w14:textId="6FDA590B" w:rsidR="00C95F16" w:rsidRPr="00F42118" w:rsidRDefault="00C95F16" w:rsidP="00E53D16">
            <w:pPr>
              <w:pStyle w:val="NoSpacing"/>
              <w:spacing w:line="276" w:lineRule="auto"/>
              <w:jc w:val="center"/>
              <w:rPr>
                <w:rFonts w:eastAsia="Arial"/>
                <w:b/>
                <w:sz w:val="16"/>
                <w:szCs w:val="16"/>
              </w:rPr>
            </w:pPr>
            <w:r w:rsidRPr="00F42118">
              <w:rPr>
                <w:rFonts w:eastAsia="Arial"/>
                <w:b/>
                <w:sz w:val="16"/>
                <w:szCs w:val="16"/>
              </w:rPr>
              <w:t>(</w:t>
            </w:r>
            <w:r w:rsidR="00935EE5" w:rsidRPr="00F42118">
              <w:rPr>
                <w:rFonts w:eastAsia="Arial"/>
                <w:b/>
                <w:sz w:val="16"/>
                <w:szCs w:val="16"/>
              </w:rPr>
              <w:t>5</w:t>
            </w:r>
            <w:r w:rsidRPr="00F42118">
              <w:rPr>
                <w:rFonts w:eastAsia="Arial"/>
                <w:b/>
                <w:sz w:val="16"/>
                <w:szCs w:val="16"/>
              </w:rPr>
              <w:t>)</w:t>
            </w:r>
          </w:p>
          <w:p w14:paraId="5A717015" w14:textId="76AB4ABB" w:rsidR="00B13C57" w:rsidRPr="00F42118" w:rsidRDefault="00B13C57" w:rsidP="00E53D16">
            <w:pPr>
              <w:pStyle w:val="NoSpacing"/>
              <w:spacing w:line="276" w:lineRule="auto"/>
              <w:jc w:val="center"/>
              <w:rPr>
                <w:rFonts w:eastAsia="Arial"/>
                <w:b/>
                <w:sz w:val="16"/>
                <w:szCs w:val="16"/>
              </w:rPr>
            </w:pPr>
            <w:r w:rsidRPr="00F42118">
              <w:rPr>
                <w:rFonts w:eastAsia="Arial"/>
                <w:b/>
                <w:sz w:val="16"/>
                <w:szCs w:val="16"/>
              </w:rPr>
              <w:t xml:space="preserve">Risk of transmission between parents and </w:t>
            </w:r>
            <w:r w:rsidR="00E72C81" w:rsidRPr="00F42118">
              <w:rPr>
                <w:rFonts w:eastAsia="Arial"/>
                <w:b/>
                <w:sz w:val="16"/>
                <w:szCs w:val="16"/>
              </w:rPr>
              <w:t>young people during</w:t>
            </w:r>
            <w:r w:rsidRPr="00F42118">
              <w:rPr>
                <w:rFonts w:eastAsia="Arial"/>
                <w:b/>
                <w:sz w:val="16"/>
                <w:szCs w:val="16"/>
              </w:rPr>
              <w:t xml:space="preserve"> </w:t>
            </w:r>
            <w:r w:rsidR="00E72C81" w:rsidRPr="00F42118">
              <w:rPr>
                <w:rFonts w:eastAsia="Arial"/>
                <w:b/>
                <w:sz w:val="16"/>
                <w:szCs w:val="16"/>
              </w:rPr>
              <w:t xml:space="preserve">arrival and departure </w:t>
            </w:r>
            <w:r w:rsidRPr="00F42118">
              <w:rPr>
                <w:rFonts w:eastAsia="Arial"/>
                <w:b/>
                <w:sz w:val="16"/>
                <w:szCs w:val="16"/>
              </w:rPr>
              <w:t>times</w:t>
            </w:r>
            <w:r w:rsidR="00B60E86" w:rsidRPr="00F42118">
              <w:rPr>
                <w:rFonts w:eastAsia="Arial"/>
                <w:b/>
                <w:sz w:val="16"/>
                <w:szCs w:val="16"/>
              </w:rPr>
              <w:t>.</w:t>
            </w:r>
          </w:p>
          <w:p w14:paraId="4CE5AAAC" w14:textId="77777777" w:rsidR="0005295E" w:rsidRPr="00F42118" w:rsidRDefault="0005295E" w:rsidP="00E53D16">
            <w:pPr>
              <w:pStyle w:val="NoSpacing"/>
              <w:spacing w:line="276" w:lineRule="auto"/>
              <w:jc w:val="center"/>
              <w:rPr>
                <w:rFonts w:eastAsia="Arial"/>
                <w:sz w:val="16"/>
                <w:szCs w:val="16"/>
              </w:rPr>
            </w:pPr>
          </w:p>
          <w:p w14:paraId="37DF802F" w14:textId="77777777" w:rsidR="0005295E" w:rsidRPr="00F42118" w:rsidRDefault="0005295E" w:rsidP="00E53D16">
            <w:pPr>
              <w:pStyle w:val="NoSpacing"/>
              <w:spacing w:line="276" w:lineRule="auto"/>
              <w:jc w:val="center"/>
              <w:rPr>
                <w:rFonts w:eastAsia="Arial"/>
                <w:i/>
                <w:sz w:val="16"/>
                <w:szCs w:val="16"/>
              </w:rPr>
            </w:pPr>
            <w:r w:rsidRPr="00F42118">
              <w:rPr>
                <w:rFonts w:eastAsia="Arial"/>
                <w:i/>
                <w:sz w:val="16"/>
                <w:szCs w:val="16"/>
              </w:rPr>
              <w:t>All members of the school community</w:t>
            </w:r>
          </w:p>
          <w:p w14:paraId="33A64DFB" w14:textId="2A73CF2B" w:rsidR="00202B01" w:rsidRPr="00F42118" w:rsidRDefault="00202B01" w:rsidP="00E53D16">
            <w:pPr>
              <w:pStyle w:val="NoSpacing"/>
              <w:spacing w:line="276" w:lineRule="auto"/>
              <w:jc w:val="center"/>
              <w:rPr>
                <w:rFonts w:eastAsia="Arial"/>
                <w:i/>
                <w:sz w:val="16"/>
                <w:szCs w:val="16"/>
              </w:rPr>
            </w:pPr>
          </w:p>
        </w:tc>
        <w:tc>
          <w:tcPr>
            <w:tcW w:w="231" w:type="pct"/>
            <w:tcBorders>
              <w:top w:val="single" w:sz="4" w:space="0" w:color="auto"/>
              <w:left w:val="single" w:sz="4" w:space="0" w:color="auto"/>
              <w:bottom w:val="single" w:sz="4" w:space="0" w:color="auto"/>
              <w:right w:val="single" w:sz="4" w:space="0" w:color="auto"/>
            </w:tcBorders>
            <w:shd w:val="clear" w:color="auto" w:fill="7030A0"/>
            <w:vAlign w:val="center"/>
          </w:tcPr>
          <w:p w14:paraId="0E0A5DAB" w14:textId="061A04C7" w:rsidR="00B13C57" w:rsidRPr="00F42118" w:rsidRDefault="00E55FD6" w:rsidP="00E53D16">
            <w:pPr>
              <w:pStyle w:val="NoSpacing"/>
              <w:spacing w:line="276" w:lineRule="auto"/>
              <w:jc w:val="center"/>
              <w:rPr>
                <w:b/>
                <w:sz w:val="32"/>
                <w:szCs w:val="32"/>
              </w:rPr>
            </w:pPr>
            <w:r w:rsidRPr="00F42118">
              <w:rPr>
                <w:b/>
                <w:sz w:val="32"/>
                <w:szCs w:val="32"/>
              </w:rPr>
              <w:t>V</w:t>
            </w:r>
            <w:r w:rsidR="00B3190F" w:rsidRPr="00F42118">
              <w:rPr>
                <w:b/>
                <w:sz w:val="32"/>
                <w:szCs w:val="32"/>
              </w:rPr>
              <w:t>H</w:t>
            </w:r>
          </w:p>
        </w:tc>
        <w:tc>
          <w:tcPr>
            <w:tcW w:w="1907" w:type="pct"/>
            <w:tcBorders>
              <w:top w:val="single" w:sz="4" w:space="0" w:color="auto"/>
              <w:left w:val="single" w:sz="4" w:space="0" w:color="auto"/>
              <w:bottom w:val="single" w:sz="4" w:space="0" w:color="auto"/>
              <w:right w:val="none" w:sz="0" w:space="0" w:color="auto"/>
            </w:tcBorders>
            <w:shd w:val="clear" w:color="auto" w:fill="FFFFFF" w:themeFill="background1"/>
            <w:vAlign w:val="center"/>
          </w:tcPr>
          <w:p w14:paraId="6A15504A" w14:textId="0F3C0E09" w:rsidR="0005295E" w:rsidRPr="00494E3D" w:rsidRDefault="00766A26" w:rsidP="00E53D16">
            <w:pPr>
              <w:pStyle w:val="NoSpacing"/>
              <w:numPr>
                <w:ilvl w:val="0"/>
                <w:numId w:val="9"/>
              </w:numPr>
              <w:spacing w:line="276" w:lineRule="auto"/>
              <w:rPr>
                <w:rFonts w:eastAsia="Arial"/>
                <w:sz w:val="16"/>
                <w:szCs w:val="16"/>
              </w:rPr>
            </w:pPr>
            <w:r w:rsidRPr="00F42118">
              <w:rPr>
                <w:rFonts w:eastAsia="Arial"/>
                <w:b/>
                <w:sz w:val="16"/>
                <w:szCs w:val="16"/>
              </w:rPr>
              <w:t>Leaders</w:t>
            </w:r>
            <w:r w:rsidRPr="00F42118">
              <w:rPr>
                <w:rFonts w:eastAsia="Arial"/>
                <w:sz w:val="16"/>
                <w:szCs w:val="16"/>
              </w:rPr>
              <w:t xml:space="preserve"> c</w:t>
            </w:r>
            <w:r w:rsidR="0005295E" w:rsidRPr="00F42118">
              <w:rPr>
                <w:rFonts w:eastAsia="Arial"/>
                <w:sz w:val="16"/>
                <w:szCs w:val="16"/>
              </w:rPr>
              <w:t xml:space="preserve">ommunicate to </w:t>
            </w:r>
            <w:r w:rsidRPr="00F42118">
              <w:rPr>
                <w:rFonts w:eastAsia="Arial"/>
                <w:sz w:val="16"/>
                <w:szCs w:val="16"/>
              </w:rPr>
              <w:t>families</w:t>
            </w:r>
            <w:r w:rsidR="0005295E" w:rsidRPr="00F42118">
              <w:rPr>
                <w:rFonts w:eastAsia="Arial"/>
                <w:sz w:val="16"/>
                <w:szCs w:val="16"/>
              </w:rPr>
              <w:t xml:space="preserve"> that if children need accompanying to school, only one </w:t>
            </w:r>
            <w:r w:rsidRPr="00F42118">
              <w:rPr>
                <w:rFonts w:eastAsia="Arial"/>
                <w:sz w:val="16"/>
                <w:szCs w:val="16"/>
              </w:rPr>
              <w:t>family member</w:t>
            </w:r>
            <w:r w:rsidR="0005295E" w:rsidRPr="00F42118">
              <w:rPr>
                <w:rFonts w:eastAsia="Arial"/>
                <w:sz w:val="16"/>
                <w:szCs w:val="16"/>
              </w:rPr>
              <w:t xml:space="preserve"> to drop-off </w:t>
            </w:r>
            <w:r w:rsidRPr="00F42118">
              <w:rPr>
                <w:rFonts w:eastAsia="Arial"/>
                <w:sz w:val="16"/>
                <w:szCs w:val="16"/>
              </w:rPr>
              <w:t xml:space="preserve">and pick-up. </w:t>
            </w:r>
            <w:r w:rsidR="0005295E" w:rsidRPr="00494E3D">
              <w:rPr>
                <w:rFonts w:eastAsia="Arial"/>
                <w:b/>
                <w:sz w:val="16"/>
                <w:szCs w:val="16"/>
              </w:rPr>
              <w:t>Parents</w:t>
            </w:r>
            <w:r w:rsidR="0005295E" w:rsidRPr="00494E3D">
              <w:rPr>
                <w:rFonts w:eastAsia="Arial"/>
                <w:sz w:val="16"/>
                <w:szCs w:val="16"/>
              </w:rPr>
              <w:t xml:space="preserve"> to maintain 2 metre social distancing rule</w:t>
            </w:r>
            <w:r w:rsidR="00935EE5" w:rsidRPr="00494E3D">
              <w:rPr>
                <w:rFonts w:eastAsia="Arial"/>
                <w:sz w:val="16"/>
                <w:szCs w:val="16"/>
              </w:rPr>
              <w:t>.</w:t>
            </w:r>
          </w:p>
          <w:p w14:paraId="390BAC7A" w14:textId="3743051F" w:rsidR="00935EE5" w:rsidRPr="00F42118" w:rsidRDefault="00935EE5" w:rsidP="00E53D16">
            <w:pPr>
              <w:pStyle w:val="NoSpacing"/>
              <w:numPr>
                <w:ilvl w:val="0"/>
                <w:numId w:val="9"/>
              </w:numPr>
              <w:spacing w:line="276" w:lineRule="auto"/>
              <w:rPr>
                <w:rFonts w:cstheme="minorHAnsi"/>
                <w:sz w:val="16"/>
                <w:szCs w:val="16"/>
              </w:rPr>
            </w:pPr>
            <w:r w:rsidRPr="00F42118">
              <w:rPr>
                <w:rFonts w:cstheme="minorHAnsi"/>
                <w:sz w:val="16"/>
                <w:szCs w:val="16"/>
              </w:rPr>
              <w:t>Allocated drop off and collection times in place and parents/carers informed of procedures including the protocols for minimising adult to adult contact (for example, which entrance to use).</w:t>
            </w:r>
          </w:p>
          <w:p w14:paraId="0FE4A954" w14:textId="6BA1BFAB" w:rsidR="00935EE5" w:rsidRPr="00494E3D" w:rsidRDefault="00935EE5" w:rsidP="00E53D16">
            <w:pPr>
              <w:pStyle w:val="NoSpacing"/>
              <w:numPr>
                <w:ilvl w:val="0"/>
                <w:numId w:val="9"/>
              </w:numPr>
              <w:spacing w:line="276" w:lineRule="auto"/>
              <w:rPr>
                <w:rFonts w:cstheme="minorHAnsi"/>
                <w:sz w:val="16"/>
                <w:szCs w:val="16"/>
              </w:rPr>
            </w:pPr>
            <w:r w:rsidRPr="00494E3D">
              <w:rPr>
                <w:rFonts w:cstheme="minorHAnsi"/>
                <w:b/>
                <w:sz w:val="16"/>
                <w:szCs w:val="16"/>
              </w:rPr>
              <w:t>Leaders</w:t>
            </w:r>
            <w:r w:rsidRPr="00494E3D">
              <w:rPr>
                <w:rFonts w:cstheme="minorHAnsi"/>
                <w:sz w:val="16"/>
                <w:szCs w:val="16"/>
              </w:rPr>
              <w:t xml:space="preserve"> ensure parents and carers do not gather at entrance gates or doors or enter the site (unless they have a pre-arranged appointment, which should be conducted safely). </w:t>
            </w:r>
          </w:p>
          <w:p w14:paraId="2147374E" w14:textId="77777777" w:rsidR="00494E3D" w:rsidRPr="00494E3D" w:rsidRDefault="00935EE5" w:rsidP="00E53D16">
            <w:pPr>
              <w:pStyle w:val="NoSpacing"/>
              <w:numPr>
                <w:ilvl w:val="0"/>
                <w:numId w:val="9"/>
              </w:numPr>
              <w:spacing w:line="276" w:lineRule="auto"/>
              <w:rPr>
                <w:rFonts w:cstheme="minorHAnsi"/>
                <w:sz w:val="16"/>
                <w:szCs w:val="16"/>
              </w:rPr>
            </w:pPr>
            <w:r w:rsidRPr="00494E3D">
              <w:rPr>
                <w:rFonts w:cstheme="minorHAnsi"/>
                <w:b/>
                <w:sz w:val="16"/>
                <w:szCs w:val="16"/>
              </w:rPr>
              <w:t>Leaders</w:t>
            </w:r>
            <w:r w:rsidRPr="00494E3D">
              <w:rPr>
                <w:rFonts w:cstheme="minorHAnsi"/>
                <w:sz w:val="16"/>
                <w:szCs w:val="16"/>
              </w:rPr>
              <w:t xml:space="preserve"> supervise the drop off and collection of </w:t>
            </w:r>
            <w:r w:rsidR="003A3CE3" w:rsidRPr="00494E3D">
              <w:rPr>
                <w:rFonts w:cstheme="minorHAnsi"/>
                <w:sz w:val="16"/>
                <w:szCs w:val="16"/>
              </w:rPr>
              <w:t>young people</w:t>
            </w:r>
            <w:r w:rsidRPr="00494E3D">
              <w:rPr>
                <w:rFonts w:cstheme="minorHAnsi"/>
                <w:sz w:val="16"/>
                <w:szCs w:val="16"/>
              </w:rPr>
              <w:t xml:space="preserve"> and any issues are addressed. </w:t>
            </w:r>
          </w:p>
          <w:p w14:paraId="746A089C" w14:textId="185761FC" w:rsidR="00935EE5" w:rsidRPr="00494E3D" w:rsidRDefault="00494E3D" w:rsidP="00E53D16">
            <w:pPr>
              <w:pStyle w:val="NoSpacing"/>
              <w:numPr>
                <w:ilvl w:val="0"/>
                <w:numId w:val="9"/>
              </w:numPr>
              <w:spacing w:line="276" w:lineRule="auto"/>
              <w:rPr>
                <w:rFonts w:cstheme="minorHAnsi"/>
                <w:color w:val="7030A0"/>
                <w:sz w:val="16"/>
                <w:szCs w:val="16"/>
              </w:rPr>
            </w:pPr>
            <w:r w:rsidRPr="00494E3D">
              <w:rPr>
                <w:rFonts w:cstheme="minorHAnsi"/>
                <w:b/>
                <w:color w:val="7030A0"/>
                <w:sz w:val="16"/>
                <w:szCs w:val="16"/>
              </w:rPr>
              <w:t xml:space="preserve">Colleagues </w:t>
            </w:r>
            <w:r w:rsidRPr="00494E3D">
              <w:rPr>
                <w:rFonts w:cstheme="minorHAnsi"/>
                <w:color w:val="7030A0"/>
                <w:sz w:val="16"/>
                <w:szCs w:val="16"/>
              </w:rPr>
              <w:t>encourage all parents and carers to wear a face covering during pickup and drop-off.</w:t>
            </w:r>
          </w:p>
          <w:p w14:paraId="3EB82789" w14:textId="15ABA1C7" w:rsidR="00202B01" w:rsidRPr="00F42118" w:rsidRDefault="00766A26" w:rsidP="00E53D16">
            <w:pPr>
              <w:pStyle w:val="NoSpacing"/>
              <w:numPr>
                <w:ilvl w:val="0"/>
                <w:numId w:val="9"/>
              </w:numPr>
              <w:spacing w:line="276" w:lineRule="auto"/>
              <w:rPr>
                <w:sz w:val="16"/>
                <w:szCs w:val="16"/>
              </w:rPr>
            </w:pPr>
            <w:r w:rsidRPr="00F42118">
              <w:rPr>
                <w:b/>
                <w:sz w:val="16"/>
                <w:szCs w:val="16"/>
              </w:rPr>
              <w:t>Leaders</w:t>
            </w:r>
            <w:r w:rsidRPr="00F42118">
              <w:rPr>
                <w:sz w:val="16"/>
                <w:szCs w:val="16"/>
              </w:rPr>
              <w:t xml:space="preserve"> c</w:t>
            </w:r>
            <w:r w:rsidRPr="00F1330F">
              <w:rPr>
                <w:sz w:val="16"/>
                <w:szCs w:val="16"/>
              </w:rPr>
              <w:t xml:space="preserve">ommunicate </w:t>
            </w:r>
            <w:r w:rsidRPr="00F1330F">
              <w:rPr>
                <w:color w:val="00B050"/>
                <w:sz w:val="16"/>
                <w:szCs w:val="16"/>
              </w:rPr>
              <w:t xml:space="preserve">Communication </w:t>
            </w:r>
            <w:r w:rsidR="008E4C7B" w:rsidRPr="00F1330F">
              <w:rPr>
                <w:color w:val="00B050"/>
                <w:sz w:val="16"/>
                <w:szCs w:val="16"/>
              </w:rPr>
              <w:t>p</w:t>
            </w:r>
            <w:r w:rsidRPr="00F1330F">
              <w:rPr>
                <w:color w:val="00B050"/>
                <w:sz w:val="16"/>
                <w:szCs w:val="16"/>
              </w:rPr>
              <w:t xml:space="preserve">rotocols </w:t>
            </w:r>
            <w:r w:rsidRPr="00F1330F">
              <w:rPr>
                <w:sz w:val="16"/>
                <w:szCs w:val="16"/>
              </w:rPr>
              <w:t xml:space="preserve">to families in </w:t>
            </w:r>
            <w:r w:rsidR="008E4C7B" w:rsidRPr="00F1330F">
              <w:rPr>
                <w:color w:val="00B050"/>
                <w:sz w:val="16"/>
                <w:szCs w:val="16"/>
              </w:rPr>
              <w:t>Action Plan</w:t>
            </w:r>
            <w:r w:rsidRPr="00F1330F">
              <w:rPr>
                <w:sz w:val="16"/>
                <w:szCs w:val="16"/>
              </w:rPr>
              <w:t>.</w:t>
            </w:r>
          </w:p>
        </w:tc>
        <w:tc>
          <w:tcPr>
            <w:tcW w:w="186" w:type="pct"/>
            <w:tcBorders>
              <w:top w:val="single" w:sz="4" w:space="0" w:color="auto"/>
              <w:left w:val="none" w:sz="0" w:space="0" w:color="auto"/>
              <w:bottom w:val="single" w:sz="4" w:space="0" w:color="auto"/>
              <w:right w:val="none" w:sz="0" w:space="0" w:color="auto"/>
            </w:tcBorders>
            <w:shd w:val="clear" w:color="auto" w:fill="FFFFFF" w:themeFill="background1"/>
            <w:vAlign w:val="center"/>
          </w:tcPr>
          <w:p w14:paraId="2BA20034" w14:textId="77777777" w:rsidR="00B13C57" w:rsidRPr="00F42118" w:rsidRDefault="00AB4134" w:rsidP="00E53D16">
            <w:pPr>
              <w:pStyle w:val="NoSpacing"/>
              <w:spacing w:line="276" w:lineRule="auto"/>
              <w:jc w:val="center"/>
              <w:rPr>
                <w:sz w:val="16"/>
                <w:szCs w:val="16"/>
              </w:rPr>
            </w:pPr>
            <w:r w:rsidRPr="00F42118">
              <w:rPr>
                <w:sz w:val="16"/>
                <w:szCs w:val="16"/>
              </w:rPr>
              <w:t>KMA</w:t>
            </w:r>
          </w:p>
          <w:p w14:paraId="39D1985F" w14:textId="00EE92AD" w:rsidR="009F03AA" w:rsidRPr="00F42118" w:rsidRDefault="009F03AA" w:rsidP="00E53D16">
            <w:pPr>
              <w:pStyle w:val="NoSpacing"/>
              <w:spacing w:line="276" w:lineRule="auto"/>
              <w:jc w:val="center"/>
              <w:rPr>
                <w:sz w:val="16"/>
                <w:szCs w:val="16"/>
              </w:rPr>
            </w:pPr>
            <w:r w:rsidRPr="00F42118">
              <w:rPr>
                <w:sz w:val="16"/>
                <w:szCs w:val="16"/>
              </w:rPr>
              <w:t>DDO</w:t>
            </w:r>
          </w:p>
        </w:tc>
        <w:tc>
          <w:tcPr>
            <w:tcW w:w="232" w:type="pct"/>
            <w:tcBorders>
              <w:top w:val="single" w:sz="4" w:space="0" w:color="auto"/>
              <w:left w:val="none" w:sz="0" w:space="0" w:color="auto"/>
              <w:bottom w:val="single" w:sz="4" w:space="0" w:color="auto"/>
              <w:right w:val="none" w:sz="0" w:space="0" w:color="auto"/>
            </w:tcBorders>
            <w:shd w:val="clear" w:color="auto" w:fill="FFFFFF" w:themeFill="background1"/>
            <w:vAlign w:val="center"/>
          </w:tcPr>
          <w:p w14:paraId="38CF5A0A" w14:textId="5567A440" w:rsidR="00B13C57" w:rsidRPr="00F42118" w:rsidRDefault="009711FB" w:rsidP="00E53D16">
            <w:pPr>
              <w:pStyle w:val="NoSpacing"/>
              <w:spacing w:line="276" w:lineRule="auto"/>
              <w:jc w:val="center"/>
              <w:rPr>
                <w:sz w:val="16"/>
                <w:szCs w:val="16"/>
              </w:rPr>
            </w:pPr>
            <w:r>
              <w:rPr>
                <w:rFonts w:cs="Arial"/>
                <w:sz w:val="16"/>
                <w:szCs w:val="16"/>
              </w:rPr>
              <w:t>3/MAR</w:t>
            </w:r>
          </w:p>
        </w:tc>
        <w:tc>
          <w:tcPr>
            <w:tcW w:w="1728" w:type="pct"/>
            <w:tcBorders>
              <w:top w:val="single" w:sz="4" w:space="0" w:color="auto"/>
              <w:left w:val="none" w:sz="0" w:space="0" w:color="auto"/>
              <w:bottom w:val="single" w:sz="4" w:space="0" w:color="auto"/>
              <w:right w:val="none" w:sz="0" w:space="0" w:color="auto"/>
            </w:tcBorders>
            <w:shd w:val="clear" w:color="auto" w:fill="FFFFFF" w:themeFill="background1"/>
            <w:vAlign w:val="center"/>
          </w:tcPr>
          <w:p w14:paraId="64D1068F" w14:textId="09830687" w:rsidR="00B13C57" w:rsidRPr="00F42118" w:rsidRDefault="0005295E" w:rsidP="00E53D16">
            <w:pPr>
              <w:pStyle w:val="NoSpacing"/>
              <w:numPr>
                <w:ilvl w:val="0"/>
                <w:numId w:val="9"/>
              </w:numPr>
              <w:spacing w:line="276" w:lineRule="auto"/>
              <w:rPr>
                <w:sz w:val="16"/>
                <w:szCs w:val="16"/>
              </w:rPr>
            </w:pPr>
            <w:r w:rsidRPr="00F42118">
              <w:rPr>
                <w:sz w:val="16"/>
                <w:szCs w:val="16"/>
              </w:rPr>
              <w:t xml:space="preserve">Review and revise </w:t>
            </w:r>
            <w:r w:rsidR="00E72C81" w:rsidRPr="00F42118">
              <w:rPr>
                <w:sz w:val="16"/>
                <w:szCs w:val="16"/>
              </w:rPr>
              <w:t xml:space="preserve">arrival and drop-off </w:t>
            </w:r>
            <w:r w:rsidRPr="00F42118">
              <w:rPr>
                <w:sz w:val="16"/>
                <w:szCs w:val="16"/>
              </w:rPr>
              <w:t>protocols as necessary to minimise social contact</w:t>
            </w:r>
            <w:r w:rsidR="00935EE5" w:rsidRPr="00F42118">
              <w:rPr>
                <w:sz w:val="16"/>
                <w:szCs w:val="16"/>
              </w:rPr>
              <w:t>.</w:t>
            </w:r>
          </w:p>
          <w:p w14:paraId="44573F0C" w14:textId="77777777" w:rsidR="00D0580A" w:rsidRPr="00F42118" w:rsidRDefault="00D0580A" w:rsidP="00E53D16">
            <w:pPr>
              <w:pStyle w:val="NoSpacing"/>
              <w:spacing w:line="276" w:lineRule="auto"/>
              <w:ind w:left="360"/>
              <w:rPr>
                <w:sz w:val="16"/>
                <w:szCs w:val="16"/>
              </w:rPr>
            </w:pPr>
          </w:p>
          <w:p w14:paraId="41F5823A" w14:textId="77777777" w:rsidR="00D0580A" w:rsidRPr="00F42118" w:rsidRDefault="00D0580A" w:rsidP="00E53D16">
            <w:pPr>
              <w:pStyle w:val="ListParagraph"/>
              <w:numPr>
                <w:ilvl w:val="0"/>
                <w:numId w:val="9"/>
              </w:numPr>
              <w:spacing w:line="276" w:lineRule="auto"/>
              <w:rPr>
                <w:b/>
                <w:sz w:val="16"/>
                <w:szCs w:val="16"/>
              </w:rPr>
            </w:pPr>
            <w:r w:rsidRPr="00F42118">
              <w:rPr>
                <w:b/>
                <w:sz w:val="16"/>
                <w:szCs w:val="16"/>
              </w:rPr>
              <w:t>Policy, procedures and protocols:</w:t>
            </w:r>
          </w:p>
          <w:p w14:paraId="0B5329AE" w14:textId="4986F431" w:rsidR="00D0580A" w:rsidRPr="00F42118" w:rsidRDefault="00D0580A" w:rsidP="00E53D16">
            <w:pPr>
              <w:pStyle w:val="NoSpacing"/>
              <w:numPr>
                <w:ilvl w:val="1"/>
                <w:numId w:val="9"/>
              </w:numPr>
              <w:spacing w:line="276" w:lineRule="auto"/>
              <w:rPr>
                <w:sz w:val="16"/>
                <w:szCs w:val="16"/>
              </w:rPr>
            </w:pPr>
            <w:r w:rsidRPr="00F42118">
              <w:rPr>
                <w:sz w:val="16"/>
                <w:szCs w:val="16"/>
              </w:rPr>
              <w:t xml:space="preserve">Communication </w:t>
            </w:r>
            <w:r w:rsidR="005907D4" w:rsidRPr="00F42118">
              <w:rPr>
                <w:sz w:val="16"/>
                <w:szCs w:val="16"/>
              </w:rPr>
              <w:t>p</w:t>
            </w:r>
            <w:r w:rsidRPr="00F42118">
              <w:rPr>
                <w:sz w:val="16"/>
                <w:szCs w:val="16"/>
              </w:rPr>
              <w:t>rotocols</w:t>
            </w:r>
          </w:p>
          <w:p w14:paraId="2EDF5DE8" w14:textId="2DAFBA33" w:rsidR="00E72C81" w:rsidRPr="00A611C2" w:rsidRDefault="00E72C81" w:rsidP="00E53D16">
            <w:pPr>
              <w:pStyle w:val="NoSpacing"/>
              <w:numPr>
                <w:ilvl w:val="1"/>
                <w:numId w:val="9"/>
              </w:numPr>
              <w:spacing w:line="276" w:lineRule="auto"/>
              <w:rPr>
                <w:color w:val="7030A0"/>
                <w:sz w:val="16"/>
                <w:szCs w:val="16"/>
              </w:rPr>
            </w:pPr>
            <w:r w:rsidRPr="00A611C2">
              <w:rPr>
                <w:color w:val="7030A0"/>
                <w:sz w:val="16"/>
                <w:szCs w:val="16"/>
              </w:rPr>
              <w:t>A</w:t>
            </w:r>
            <w:r w:rsidRPr="00A611C2">
              <w:rPr>
                <w:rFonts w:eastAsia="Arial"/>
                <w:color w:val="7030A0"/>
                <w:sz w:val="16"/>
                <w:szCs w:val="16"/>
              </w:rPr>
              <w:t>ccess and egress risk assessment</w:t>
            </w:r>
          </w:p>
          <w:p w14:paraId="05BE1032" w14:textId="2E668A96" w:rsidR="00D0580A" w:rsidRPr="00F42118" w:rsidRDefault="00E72C81" w:rsidP="00E53D16">
            <w:pPr>
              <w:pStyle w:val="NoSpacing"/>
              <w:numPr>
                <w:ilvl w:val="1"/>
                <w:numId w:val="9"/>
              </w:numPr>
              <w:spacing w:line="276" w:lineRule="auto"/>
              <w:rPr>
                <w:sz w:val="16"/>
                <w:szCs w:val="16"/>
              </w:rPr>
            </w:pPr>
            <w:r w:rsidRPr="00F42118">
              <w:rPr>
                <w:sz w:val="16"/>
                <w:szCs w:val="16"/>
              </w:rPr>
              <w:t>Action Plan</w:t>
            </w:r>
          </w:p>
        </w:tc>
        <w:tc>
          <w:tcPr>
            <w:tcW w:w="253" w:type="pct"/>
            <w:tcBorders>
              <w:top w:val="single" w:sz="4" w:space="0" w:color="auto"/>
              <w:left w:val="none" w:sz="0" w:space="0" w:color="auto"/>
              <w:bottom w:val="single" w:sz="4" w:space="0" w:color="auto"/>
              <w:right w:val="single" w:sz="4" w:space="0" w:color="auto"/>
            </w:tcBorders>
            <w:shd w:val="clear" w:color="auto" w:fill="FFC000"/>
            <w:vAlign w:val="center"/>
          </w:tcPr>
          <w:p w14:paraId="67800A7B" w14:textId="2FA5D8D6" w:rsidR="00B13C57" w:rsidRPr="00F42118" w:rsidRDefault="005E4905" w:rsidP="00E53D16">
            <w:pPr>
              <w:pStyle w:val="NoSpacing"/>
              <w:spacing w:line="276" w:lineRule="auto"/>
              <w:jc w:val="center"/>
              <w:rPr>
                <w:b/>
                <w:sz w:val="32"/>
                <w:szCs w:val="32"/>
              </w:rPr>
            </w:pPr>
            <w:r>
              <w:rPr>
                <w:b/>
                <w:sz w:val="32"/>
                <w:szCs w:val="32"/>
              </w:rPr>
              <w:t>M</w:t>
            </w:r>
          </w:p>
        </w:tc>
      </w:tr>
    </w:tbl>
    <w:p w14:paraId="1EAEA7A3" w14:textId="77777777" w:rsidR="009F03AA" w:rsidRPr="00F42118" w:rsidRDefault="009F03AA" w:rsidP="006D2C79">
      <w:r w:rsidRPr="00F42118">
        <w:br w:type="page"/>
      </w:r>
    </w:p>
    <w:tbl>
      <w:tblPr>
        <w:tblStyle w:val="LightGrid"/>
        <w:tblW w:w="5467" w:type="pct"/>
        <w:jc w:val="center"/>
        <w:tblLayout w:type="fixed"/>
        <w:tblCellMar>
          <w:left w:w="57" w:type="dxa"/>
          <w:right w:w="57" w:type="dxa"/>
        </w:tblCellMar>
        <w:tblLook w:val="0420" w:firstRow="1" w:lastRow="0" w:firstColumn="0" w:lastColumn="0" w:noHBand="0" w:noVBand="1"/>
      </w:tblPr>
      <w:tblGrid>
        <w:gridCol w:w="1410"/>
        <w:gridCol w:w="706"/>
        <w:gridCol w:w="5817"/>
        <w:gridCol w:w="567"/>
        <w:gridCol w:w="708"/>
        <w:gridCol w:w="5271"/>
        <w:gridCol w:w="772"/>
      </w:tblGrid>
      <w:tr w:rsidR="00B13C57" w:rsidRPr="00F42118" w14:paraId="56782D69" w14:textId="77777777" w:rsidTr="00460797">
        <w:trPr>
          <w:cnfStyle w:val="100000000000" w:firstRow="1" w:lastRow="0" w:firstColumn="0" w:lastColumn="0" w:oddVBand="0" w:evenVBand="0" w:oddHBand="0" w:evenHBand="0" w:firstRowFirstColumn="0" w:firstRowLastColumn="0" w:lastRowFirstColumn="0" w:lastRowLastColumn="0"/>
          <w:trHeight w:val="102"/>
          <w:jc w:val="center"/>
        </w:trPr>
        <w:tc>
          <w:tcPr>
            <w:tcW w:w="4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3486F0" w14:textId="55CD26BE" w:rsidR="009F03AA" w:rsidRPr="00F42118" w:rsidRDefault="00E76A01" w:rsidP="00E53D16">
            <w:pPr>
              <w:spacing w:line="276" w:lineRule="auto"/>
              <w:jc w:val="center"/>
              <w:rPr>
                <w:rFonts w:eastAsia="Arial"/>
                <w:sz w:val="16"/>
                <w:szCs w:val="16"/>
              </w:rPr>
            </w:pPr>
            <w:r w:rsidRPr="00F42118">
              <w:rPr>
                <w:rFonts w:eastAsia="Arial"/>
                <w:sz w:val="16"/>
                <w:szCs w:val="16"/>
              </w:rPr>
              <w:lastRenderedPageBreak/>
              <w:t>(</w:t>
            </w:r>
            <w:r w:rsidR="00935EE5" w:rsidRPr="00F42118">
              <w:rPr>
                <w:rFonts w:eastAsia="Arial"/>
                <w:sz w:val="16"/>
                <w:szCs w:val="16"/>
              </w:rPr>
              <w:t>6</w:t>
            </w:r>
            <w:r w:rsidR="00C95F16" w:rsidRPr="00F42118">
              <w:rPr>
                <w:rFonts w:eastAsia="Arial"/>
                <w:sz w:val="16"/>
                <w:szCs w:val="16"/>
              </w:rPr>
              <w:t>)</w:t>
            </w:r>
          </w:p>
          <w:p w14:paraId="5FFE2C16" w14:textId="6D3BC5B1" w:rsidR="008E4C7B" w:rsidRPr="00F42118" w:rsidRDefault="008E4C7B" w:rsidP="00E53D16">
            <w:pPr>
              <w:spacing w:line="276" w:lineRule="auto"/>
              <w:jc w:val="center"/>
              <w:rPr>
                <w:rFonts w:eastAsia="Arial" w:cstheme="minorHAnsi"/>
                <w:sz w:val="16"/>
                <w:szCs w:val="16"/>
              </w:rPr>
            </w:pPr>
            <w:r w:rsidRPr="00F42118">
              <w:rPr>
                <w:rFonts w:asciiTheme="minorHAnsi" w:eastAsia="Arial" w:hAnsiTheme="minorHAnsi" w:cstheme="minorHAnsi"/>
                <w:sz w:val="16"/>
                <w:szCs w:val="16"/>
              </w:rPr>
              <w:t xml:space="preserve">Risks of possible transmission to </w:t>
            </w:r>
            <w:r w:rsidR="00AF6657" w:rsidRPr="00F42118">
              <w:rPr>
                <w:rFonts w:asciiTheme="minorHAnsi" w:eastAsia="Arial" w:hAnsiTheme="minorHAnsi" w:cstheme="minorHAnsi"/>
                <w:sz w:val="16"/>
                <w:szCs w:val="16"/>
              </w:rPr>
              <w:t>young people</w:t>
            </w:r>
            <w:r w:rsidRPr="00F42118">
              <w:rPr>
                <w:rFonts w:asciiTheme="minorHAnsi" w:eastAsia="Arial" w:hAnsiTheme="minorHAnsi" w:cstheme="minorHAnsi"/>
                <w:sz w:val="16"/>
                <w:szCs w:val="16"/>
              </w:rPr>
              <w:t xml:space="preserve"> who travel to school by dedicated school transport (including statutory provision) or wider public transport</w:t>
            </w:r>
          </w:p>
          <w:p w14:paraId="2EA31968" w14:textId="77777777" w:rsidR="008E4C7B" w:rsidRPr="00F42118" w:rsidRDefault="008E4C7B" w:rsidP="00E53D16">
            <w:pPr>
              <w:spacing w:line="276" w:lineRule="auto"/>
              <w:ind w:left="43"/>
              <w:jc w:val="center"/>
              <w:rPr>
                <w:rFonts w:eastAsia="Arial" w:cstheme="minorHAnsi"/>
                <w:b w:val="0"/>
                <w:sz w:val="16"/>
                <w:szCs w:val="16"/>
              </w:rPr>
            </w:pPr>
          </w:p>
          <w:p w14:paraId="1B7AF6E1" w14:textId="77777777" w:rsidR="0005295E" w:rsidRDefault="00AF6657" w:rsidP="00E53D16">
            <w:pPr>
              <w:spacing w:line="276" w:lineRule="auto"/>
              <w:jc w:val="center"/>
              <w:rPr>
                <w:rFonts w:eastAsia="Arial"/>
                <w:bCs w:val="0"/>
                <w:i/>
                <w:sz w:val="16"/>
                <w:szCs w:val="16"/>
              </w:rPr>
            </w:pPr>
            <w:r w:rsidRPr="00F42118">
              <w:rPr>
                <w:rFonts w:eastAsia="Arial"/>
                <w:b w:val="0"/>
                <w:i/>
                <w:sz w:val="16"/>
                <w:szCs w:val="16"/>
              </w:rPr>
              <w:t>Young people</w:t>
            </w:r>
          </w:p>
          <w:p w14:paraId="460DFCDB" w14:textId="77777777" w:rsidR="00A611C2" w:rsidRDefault="00A611C2" w:rsidP="00E53D16">
            <w:pPr>
              <w:spacing w:line="276" w:lineRule="auto"/>
              <w:jc w:val="center"/>
              <w:rPr>
                <w:rFonts w:eastAsia="Arial"/>
                <w:bCs w:val="0"/>
                <w:i/>
                <w:sz w:val="16"/>
                <w:szCs w:val="16"/>
              </w:rPr>
            </w:pPr>
          </w:p>
          <w:p w14:paraId="3A3DB7A6" w14:textId="33A59D1B" w:rsidR="00A611C2" w:rsidRPr="00A611C2" w:rsidRDefault="004B7074" w:rsidP="00E53D16">
            <w:pPr>
              <w:spacing w:line="276" w:lineRule="auto"/>
              <w:jc w:val="center"/>
              <w:rPr>
                <w:rFonts w:asciiTheme="minorHAnsi" w:eastAsia="Arial" w:hAnsiTheme="minorHAnsi" w:cstheme="minorHAnsi"/>
                <w:b w:val="0"/>
                <w:i/>
                <w:sz w:val="16"/>
                <w:szCs w:val="16"/>
              </w:rPr>
            </w:pPr>
            <w:hyperlink r:id="rId68" w:history="1">
              <w:r w:rsidR="00A611C2" w:rsidRPr="00A611C2">
                <w:rPr>
                  <w:rStyle w:val="Hyperlink"/>
                  <w:rFonts w:asciiTheme="minorHAnsi" w:hAnsiTheme="minorHAnsi" w:cstheme="minorHAnsi"/>
                  <w:b w:val="0"/>
                  <w:sz w:val="16"/>
                  <w:szCs w:val="16"/>
                </w:rPr>
                <w:t>D</w:t>
              </w:r>
              <w:r w:rsidR="00A611C2" w:rsidRPr="00A611C2">
                <w:rPr>
                  <w:rStyle w:val="Hyperlink"/>
                  <w:b w:val="0"/>
                  <w:sz w:val="16"/>
                  <w:szCs w:val="16"/>
                </w:rPr>
                <w:t xml:space="preserve">FE: </w:t>
              </w:r>
              <w:r w:rsidR="00E53D16">
                <w:rPr>
                  <w:rStyle w:val="Hyperlink"/>
                  <w:b w:val="0"/>
                  <w:sz w:val="16"/>
                  <w:szCs w:val="16"/>
                </w:rPr>
                <w:t>S</w:t>
              </w:r>
              <w:r w:rsidR="00E53D16" w:rsidRPr="00A611C2">
                <w:rPr>
                  <w:rStyle w:val="Hyperlink"/>
                  <w:rFonts w:asciiTheme="minorHAnsi" w:hAnsiTheme="minorHAnsi" w:cstheme="minorHAnsi"/>
                  <w:b w:val="0"/>
                  <w:sz w:val="16"/>
                  <w:szCs w:val="16"/>
                </w:rPr>
                <w:t>chools</w:t>
              </w:r>
              <w:r w:rsidR="00A611C2" w:rsidRPr="00A611C2">
                <w:rPr>
                  <w:rStyle w:val="Hyperlink"/>
                  <w:rFonts w:asciiTheme="minorHAnsi" w:hAnsiTheme="minorHAnsi" w:cstheme="minorHAnsi"/>
                  <w:b w:val="0"/>
                  <w:sz w:val="16"/>
                  <w:szCs w:val="16"/>
                </w:rPr>
                <w:t xml:space="preserve"> coronavirus (COVID19) operational guidance</w:t>
              </w:r>
            </w:hyperlink>
            <w:r w:rsidR="00A611C2" w:rsidRPr="00A611C2">
              <w:rPr>
                <w:rFonts w:asciiTheme="minorHAnsi" w:hAnsiTheme="minorHAnsi" w:cstheme="minorHAnsi"/>
                <w:b w:val="0"/>
                <w:sz w:val="16"/>
                <w:szCs w:val="16"/>
              </w:rPr>
              <w:t xml:space="preserve"> </w:t>
            </w:r>
            <w:r w:rsidR="00A611C2" w:rsidRPr="00A611C2">
              <w:rPr>
                <w:rFonts w:asciiTheme="minorHAnsi" w:eastAsia="Arial" w:hAnsiTheme="minorHAnsi" w:cstheme="minorHAnsi"/>
                <w:b w:val="0"/>
                <w:color w:val="000000" w:themeColor="text1"/>
                <w:sz w:val="16"/>
                <w:szCs w:val="16"/>
              </w:rPr>
              <w:t xml:space="preserve">details the framework for transporting </w:t>
            </w:r>
            <w:r w:rsidR="00330195">
              <w:rPr>
                <w:rFonts w:asciiTheme="minorHAnsi" w:eastAsia="Arial" w:hAnsiTheme="minorHAnsi" w:cstheme="minorHAnsi"/>
                <w:b w:val="0"/>
                <w:color w:val="000000" w:themeColor="text1"/>
                <w:sz w:val="16"/>
                <w:szCs w:val="16"/>
              </w:rPr>
              <w:t>young people</w:t>
            </w:r>
            <w:r w:rsidR="00A611C2" w:rsidRPr="00A611C2">
              <w:rPr>
                <w:rFonts w:asciiTheme="minorHAnsi" w:eastAsia="Arial" w:hAnsiTheme="minorHAnsi" w:cstheme="minorHAnsi"/>
                <w:b w:val="0"/>
                <w:color w:val="000000" w:themeColor="text1"/>
                <w:sz w:val="16"/>
                <w:szCs w:val="16"/>
              </w:rPr>
              <w:t xml:space="preserve"> to and from schools</w:t>
            </w:r>
          </w:p>
        </w:tc>
        <w:tc>
          <w:tcPr>
            <w:tcW w:w="231" w:type="pct"/>
            <w:tcBorders>
              <w:top w:val="single" w:sz="4" w:space="0" w:color="auto"/>
              <w:left w:val="single" w:sz="4" w:space="0" w:color="auto"/>
              <w:bottom w:val="single" w:sz="4" w:space="0" w:color="auto"/>
              <w:right w:val="single" w:sz="4" w:space="0" w:color="auto"/>
            </w:tcBorders>
            <w:shd w:val="clear" w:color="auto" w:fill="7030A0"/>
            <w:vAlign w:val="center"/>
          </w:tcPr>
          <w:p w14:paraId="6CBB1C7D" w14:textId="08B11E65" w:rsidR="00B13C57" w:rsidRPr="00F42118" w:rsidRDefault="00E55FD6" w:rsidP="00E53D16">
            <w:pPr>
              <w:spacing w:line="276" w:lineRule="auto"/>
              <w:jc w:val="center"/>
              <w:rPr>
                <w:sz w:val="32"/>
                <w:szCs w:val="32"/>
              </w:rPr>
            </w:pPr>
            <w:r w:rsidRPr="00F42118">
              <w:rPr>
                <w:sz w:val="32"/>
                <w:szCs w:val="32"/>
              </w:rPr>
              <w:t>V</w:t>
            </w:r>
            <w:r w:rsidR="00B3190F" w:rsidRPr="00F42118">
              <w:rPr>
                <w:sz w:val="32"/>
                <w:szCs w:val="32"/>
              </w:rPr>
              <w:t>H</w:t>
            </w:r>
          </w:p>
        </w:tc>
        <w:tc>
          <w:tcPr>
            <w:tcW w:w="1907" w:type="pct"/>
            <w:tcBorders>
              <w:top w:val="single" w:sz="4" w:space="0" w:color="auto"/>
              <w:left w:val="single" w:sz="4" w:space="0" w:color="auto"/>
              <w:bottom w:val="single" w:sz="4" w:space="0" w:color="auto"/>
              <w:right w:val="none" w:sz="0" w:space="0" w:color="auto"/>
            </w:tcBorders>
            <w:shd w:val="clear" w:color="auto" w:fill="FFFFFF" w:themeFill="background1"/>
            <w:vAlign w:val="center"/>
          </w:tcPr>
          <w:p w14:paraId="2100C7D3" w14:textId="77777777" w:rsidR="008E4C7B" w:rsidRPr="00F42118" w:rsidRDefault="008E4C7B" w:rsidP="00E53D16">
            <w:pPr>
              <w:spacing w:before="120" w:line="276" w:lineRule="auto"/>
              <w:rPr>
                <w:rFonts w:eastAsia="Arial" w:cstheme="minorHAnsi"/>
                <w:sz w:val="16"/>
                <w:szCs w:val="16"/>
                <w:u w:val="single"/>
              </w:rPr>
            </w:pPr>
            <w:r w:rsidRPr="00F42118">
              <w:rPr>
                <w:rFonts w:asciiTheme="minorHAnsi" w:eastAsia="Arial" w:hAnsiTheme="minorHAnsi" w:cstheme="minorHAnsi"/>
                <w:sz w:val="16"/>
                <w:szCs w:val="16"/>
                <w:u w:val="single"/>
              </w:rPr>
              <w:t>Dedicated school transport (including statutory provision)</w:t>
            </w:r>
          </w:p>
          <w:p w14:paraId="2D8C1F04" w14:textId="55B45D3F" w:rsidR="008E4C7B" w:rsidRPr="00DB1B08" w:rsidRDefault="00DB1B08" w:rsidP="00E53D16">
            <w:pPr>
              <w:pStyle w:val="ListParagraph"/>
              <w:numPr>
                <w:ilvl w:val="0"/>
                <w:numId w:val="21"/>
              </w:numPr>
              <w:spacing w:line="276" w:lineRule="auto"/>
              <w:rPr>
                <w:rFonts w:eastAsia="Arial" w:cstheme="minorHAnsi"/>
                <w:sz w:val="16"/>
                <w:szCs w:val="16"/>
              </w:rPr>
            </w:pPr>
            <w:r w:rsidRPr="00DB1B08">
              <w:rPr>
                <w:rFonts w:asciiTheme="minorHAnsi" w:eastAsia="Arial" w:hAnsiTheme="minorHAnsi" w:cstheme="minorHAnsi"/>
                <w:b w:val="0"/>
                <w:sz w:val="16"/>
                <w:szCs w:val="16"/>
              </w:rPr>
              <w:t>Local authorities are not required to uniformly apply the social distancing guidelines for public transport, on dedicated school or college transport. However, distancing should still be put in place within vehicles wherever possible.</w:t>
            </w:r>
            <w:r w:rsidRPr="00DB1B08">
              <w:rPr>
                <w:rFonts w:eastAsia="Arial" w:cstheme="minorHAnsi"/>
                <w:sz w:val="16"/>
                <w:szCs w:val="16"/>
              </w:rPr>
              <w:t xml:space="preserve"> </w:t>
            </w:r>
          </w:p>
          <w:p w14:paraId="5E4082E4" w14:textId="4236B5E1" w:rsidR="008E4C7B" w:rsidRPr="00F42118" w:rsidRDefault="008E4C7B" w:rsidP="00E53D16">
            <w:pPr>
              <w:pStyle w:val="ListParagraph"/>
              <w:numPr>
                <w:ilvl w:val="0"/>
                <w:numId w:val="21"/>
              </w:numPr>
              <w:spacing w:before="120" w:line="276" w:lineRule="auto"/>
              <w:rPr>
                <w:rFonts w:eastAsia="Arial" w:cstheme="minorHAnsi"/>
                <w:b w:val="0"/>
                <w:sz w:val="16"/>
                <w:szCs w:val="16"/>
              </w:rPr>
            </w:pPr>
            <w:r w:rsidRPr="00F42118">
              <w:rPr>
                <w:rFonts w:cstheme="minorHAnsi"/>
                <w:sz w:val="16"/>
                <w:szCs w:val="16"/>
                <w:shd w:val="clear" w:color="auto" w:fill="FFFFFF"/>
              </w:rPr>
              <w:t>Inclusion leader</w:t>
            </w:r>
            <w:r w:rsidRPr="00F42118">
              <w:rPr>
                <w:rFonts w:cstheme="minorHAnsi"/>
                <w:b w:val="0"/>
                <w:sz w:val="16"/>
                <w:szCs w:val="16"/>
                <w:shd w:val="clear" w:color="auto" w:fill="FFFFFF"/>
              </w:rPr>
              <w:t xml:space="preserve"> to </w:t>
            </w:r>
            <w:r w:rsidR="00935EE5" w:rsidRPr="00F42118">
              <w:rPr>
                <w:rFonts w:cstheme="minorHAnsi"/>
                <w:b w:val="0"/>
                <w:sz w:val="16"/>
                <w:szCs w:val="16"/>
                <w:shd w:val="clear" w:color="auto" w:fill="FFFFFF"/>
              </w:rPr>
              <w:t xml:space="preserve">liaise with the transport hub regarding transport arrangements. </w:t>
            </w:r>
            <w:r w:rsidRPr="00F42118">
              <w:rPr>
                <w:rFonts w:cstheme="minorHAnsi"/>
                <w:b w:val="0"/>
                <w:sz w:val="16"/>
                <w:szCs w:val="16"/>
              </w:rPr>
              <w:t>They will liaise directly with the transport companies on social distancing requirements and check that they are fully aware of the health and safety procedures [</w:t>
            </w:r>
            <w:hyperlink r:id="rId69" w:history="1">
              <w:r w:rsidRPr="00F42118">
                <w:rPr>
                  <w:rStyle w:val="Hyperlink"/>
                  <w:rFonts w:asciiTheme="minorHAnsi" w:eastAsia="Calibri" w:hAnsiTheme="minorHAnsi" w:cstheme="minorHAnsi"/>
                  <w:b w:val="0"/>
                  <w:sz w:val="16"/>
                  <w:szCs w:val="16"/>
                </w:rPr>
                <w:t>mainstream-transport.cts@eastsussex.gov.uk</w:t>
              </w:r>
            </w:hyperlink>
            <w:r w:rsidRPr="00F42118">
              <w:rPr>
                <w:rFonts w:cstheme="minorHAnsi"/>
                <w:b w:val="0"/>
                <w:sz w:val="16"/>
                <w:szCs w:val="16"/>
              </w:rPr>
              <w:t>].</w:t>
            </w:r>
          </w:p>
          <w:p w14:paraId="32980521" w14:textId="6E723BCE" w:rsidR="008E4C7B" w:rsidRPr="00F42118" w:rsidRDefault="008E4C7B" w:rsidP="00E53D16">
            <w:pPr>
              <w:pStyle w:val="ListParagraph"/>
              <w:numPr>
                <w:ilvl w:val="0"/>
                <w:numId w:val="21"/>
              </w:numPr>
              <w:spacing w:before="120" w:line="276" w:lineRule="auto"/>
              <w:rPr>
                <w:rFonts w:eastAsia="Arial" w:cstheme="minorHAnsi"/>
                <w:b w:val="0"/>
                <w:sz w:val="16"/>
                <w:szCs w:val="16"/>
              </w:rPr>
            </w:pPr>
            <w:r w:rsidRPr="00F42118">
              <w:rPr>
                <w:rFonts w:cstheme="minorHAnsi"/>
                <w:sz w:val="16"/>
                <w:szCs w:val="16"/>
                <w:shd w:val="clear" w:color="auto" w:fill="FFFFFF"/>
              </w:rPr>
              <w:t>Inclusion leader</w:t>
            </w:r>
            <w:r w:rsidRPr="00F42118">
              <w:rPr>
                <w:rFonts w:cstheme="minorHAnsi"/>
                <w:b w:val="0"/>
                <w:sz w:val="16"/>
                <w:szCs w:val="16"/>
                <w:shd w:val="clear" w:color="auto" w:fill="FFFFFF"/>
              </w:rPr>
              <w:t xml:space="preserve"> ensures </w:t>
            </w:r>
            <w:r w:rsidRPr="00F42118">
              <w:rPr>
                <w:rFonts w:cstheme="minorHAnsi"/>
                <w:b w:val="0"/>
                <w:sz w:val="16"/>
                <w:szCs w:val="16"/>
              </w:rPr>
              <w:t>relevant families are aware of recommendations on transport to and from school (including avoiding peak times)</w:t>
            </w:r>
            <w:r w:rsidR="005120BB">
              <w:rPr>
                <w:rFonts w:cstheme="minorHAnsi"/>
                <w:b w:val="0"/>
                <w:sz w:val="16"/>
                <w:szCs w:val="16"/>
              </w:rPr>
              <w:t>.</w:t>
            </w:r>
          </w:p>
          <w:p w14:paraId="146E5960" w14:textId="77777777" w:rsidR="00E53D16" w:rsidRDefault="008E4C7B" w:rsidP="00E53D16">
            <w:pPr>
              <w:spacing w:before="120" w:line="276" w:lineRule="auto"/>
              <w:rPr>
                <w:rFonts w:eastAsia="Arial" w:cstheme="minorHAnsi"/>
                <w:b w:val="0"/>
                <w:bCs w:val="0"/>
                <w:sz w:val="16"/>
                <w:szCs w:val="16"/>
                <w:u w:val="single"/>
              </w:rPr>
            </w:pPr>
            <w:r w:rsidRPr="00E53D16">
              <w:rPr>
                <w:rFonts w:asciiTheme="minorHAnsi" w:eastAsia="Arial" w:hAnsiTheme="minorHAnsi" w:cstheme="minorHAnsi"/>
                <w:sz w:val="16"/>
                <w:szCs w:val="16"/>
                <w:u w:val="single"/>
              </w:rPr>
              <w:t>Wider public transport</w:t>
            </w:r>
          </w:p>
          <w:p w14:paraId="05878A8B" w14:textId="4894A31B" w:rsidR="009F03AA" w:rsidRPr="00E53D16" w:rsidRDefault="009F03AA" w:rsidP="00E53D16">
            <w:pPr>
              <w:pStyle w:val="ListParagraph"/>
              <w:numPr>
                <w:ilvl w:val="0"/>
                <w:numId w:val="36"/>
              </w:numPr>
              <w:spacing w:before="120" w:line="276" w:lineRule="auto"/>
              <w:rPr>
                <w:rFonts w:eastAsia="Arial" w:cstheme="minorHAnsi"/>
                <w:sz w:val="16"/>
                <w:szCs w:val="16"/>
                <w:u w:val="single"/>
              </w:rPr>
            </w:pPr>
            <w:r w:rsidRPr="00E53D16">
              <w:rPr>
                <w:rFonts w:cstheme="minorHAnsi"/>
                <w:sz w:val="16"/>
                <w:szCs w:val="16"/>
              </w:rPr>
              <w:t xml:space="preserve">Leaders </w:t>
            </w:r>
            <w:r w:rsidR="005120BB" w:rsidRPr="00E53D16">
              <w:rPr>
                <w:rFonts w:cstheme="minorHAnsi"/>
                <w:b w:val="0"/>
                <w:sz w:val="16"/>
                <w:szCs w:val="16"/>
                <w:lang w:val="en"/>
              </w:rPr>
              <w:t xml:space="preserve">communicate to parents that </w:t>
            </w:r>
            <w:r w:rsidR="005120BB" w:rsidRPr="00E53D16">
              <w:rPr>
                <w:rFonts w:cstheme="minorHAnsi"/>
                <w:b w:val="0"/>
                <w:sz w:val="16"/>
                <w:szCs w:val="16"/>
              </w:rPr>
              <w:t xml:space="preserve">children can continue to use public transport where necessary but encourage everyone to walk, cycle or scoot wherever possible and safe. This will help to reduce pressure on the public transport network and allow social distancing to be practised. Where children, young people and </w:t>
            </w:r>
            <w:r w:rsidR="00330195">
              <w:rPr>
                <w:rFonts w:cstheme="minorHAnsi"/>
                <w:b w:val="0"/>
                <w:sz w:val="16"/>
                <w:szCs w:val="16"/>
              </w:rPr>
              <w:t>colleagues</w:t>
            </w:r>
            <w:r w:rsidR="005120BB" w:rsidRPr="00E53D16">
              <w:rPr>
                <w:rFonts w:cstheme="minorHAnsi"/>
                <w:b w:val="0"/>
                <w:sz w:val="16"/>
                <w:szCs w:val="16"/>
              </w:rPr>
              <w:t xml:space="preserve"> need to use public transport, they should follow the </w:t>
            </w:r>
            <w:hyperlink r:id="rId70" w:history="1">
              <w:r w:rsidR="005120BB" w:rsidRPr="00E53D16">
                <w:rPr>
                  <w:rStyle w:val="Hyperlink"/>
                  <w:rFonts w:asciiTheme="minorHAnsi" w:hAnsiTheme="minorHAnsi" w:cstheme="minorHAnsi"/>
                  <w:b w:val="0"/>
                  <w:bCs w:val="0"/>
                  <w:sz w:val="16"/>
                  <w:szCs w:val="16"/>
                </w:rPr>
                <w:t>safer travel guidance for passengers</w:t>
              </w:r>
            </w:hyperlink>
            <w:r w:rsidR="005120BB" w:rsidRPr="00E53D16">
              <w:rPr>
                <w:rFonts w:cstheme="minorHAnsi"/>
                <w:b w:val="0"/>
                <w:sz w:val="16"/>
                <w:szCs w:val="16"/>
              </w:rPr>
              <w:t>.</w:t>
            </w:r>
          </w:p>
          <w:p w14:paraId="1DAAF7D0" w14:textId="77777777" w:rsidR="009F03AA" w:rsidRPr="005120BB" w:rsidRDefault="008E4C7B" w:rsidP="00E53D16">
            <w:pPr>
              <w:pStyle w:val="ListParagraph"/>
              <w:numPr>
                <w:ilvl w:val="0"/>
                <w:numId w:val="22"/>
              </w:numPr>
              <w:spacing w:before="120" w:line="276" w:lineRule="auto"/>
              <w:rPr>
                <w:rFonts w:asciiTheme="minorHAnsi" w:eastAsia="Arial" w:hAnsiTheme="minorHAnsi" w:cstheme="minorHAnsi"/>
                <w:b w:val="0"/>
                <w:sz w:val="16"/>
                <w:szCs w:val="16"/>
              </w:rPr>
            </w:pPr>
            <w:r w:rsidRPr="005120BB">
              <w:rPr>
                <w:rFonts w:asciiTheme="minorHAnsi" w:eastAsia="Arial" w:hAnsiTheme="minorHAnsi" w:cstheme="minorHAnsi"/>
                <w:sz w:val="16"/>
                <w:szCs w:val="16"/>
              </w:rPr>
              <w:t>Leaders</w:t>
            </w:r>
            <w:r w:rsidRPr="005120BB">
              <w:rPr>
                <w:rFonts w:asciiTheme="minorHAnsi" w:eastAsia="Arial" w:hAnsiTheme="minorHAnsi" w:cstheme="minorHAnsi"/>
                <w:b w:val="0"/>
                <w:sz w:val="16"/>
                <w:szCs w:val="16"/>
              </w:rPr>
              <w:t xml:space="preserve"> to liaise </w:t>
            </w:r>
            <w:r w:rsidRPr="005120BB">
              <w:rPr>
                <w:rFonts w:asciiTheme="minorHAnsi" w:hAnsiTheme="minorHAnsi" w:cstheme="minorHAnsi"/>
                <w:b w:val="0"/>
                <w:sz w:val="16"/>
                <w:szCs w:val="16"/>
              </w:rPr>
              <w:t>with partners to consider staggered start times to enable more journeys to take place outside of peak hours where feasible</w:t>
            </w:r>
            <w:r w:rsidR="009F03AA" w:rsidRPr="005120BB">
              <w:rPr>
                <w:rFonts w:asciiTheme="minorHAnsi" w:hAnsiTheme="minorHAnsi" w:cstheme="minorHAnsi"/>
                <w:b w:val="0"/>
                <w:sz w:val="16"/>
                <w:szCs w:val="16"/>
              </w:rPr>
              <w:t>.</w:t>
            </w:r>
          </w:p>
          <w:p w14:paraId="635F3F61" w14:textId="4E34A05C" w:rsidR="008E4C7B" w:rsidRPr="00F42118" w:rsidRDefault="008E4C7B" w:rsidP="00E53D16">
            <w:pPr>
              <w:pStyle w:val="ListParagraph"/>
              <w:numPr>
                <w:ilvl w:val="0"/>
                <w:numId w:val="22"/>
              </w:numPr>
              <w:spacing w:before="120" w:line="276" w:lineRule="auto"/>
              <w:rPr>
                <w:rFonts w:eastAsia="Arial" w:cstheme="minorHAnsi"/>
                <w:b w:val="0"/>
                <w:sz w:val="16"/>
                <w:szCs w:val="16"/>
              </w:rPr>
            </w:pPr>
            <w:r w:rsidRPr="00F42118">
              <w:rPr>
                <w:rFonts w:cstheme="minorHAnsi"/>
                <w:b w:val="0"/>
                <w:sz w:val="16"/>
                <w:szCs w:val="16"/>
              </w:rPr>
              <w:t>Consider using ‘walking buses’ or working with their local authority to promote safe cycling routes.</w:t>
            </w:r>
          </w:p>
          <w:p w14:paraId="6140E8A9" w14:textId="13822993" w:rsidR="005120BB" w:rsidRPr="005120BB" w:rsidRDefault="009F03AA" w:rsidP="00E53D16">
            <w:pPr>
              <w:pStyle w:val="ListParagraph"/>
              <w:numPr>
                <w:ilvl w:val="0"/>
                <w:numId w:val="10"/>
              </w:numPr>
              <w:spacing w:line="276" w:lineRule="auto"/>
              <w:rPr>
                <w:rFonts w:eastAsia="Arial"/>
                <w:b w:val="0"/>
                <w:sz w:val="16"/>
                <w:szCs w:val="16"/>
              </w:rPr>
            </w:pPr>
            <w:r w:rsidRPr="00F42118">
              <w:rPr>
                <w:rFonts w:asciiTheme="minorHAnsi" w:hAnsiTheme="minorHAnsi" w:cstheme="minorHAnsi"/>
                <w:sz w:val="16"/>
                <w:szCs w:val="16"/>
              </w:rPr>
              <w:t>Colleagues</w:t>
            </w:r>
            <w:r w:rsidRPr="00F42118">
              <w:rPr>
                <w:rFonts w:asciiTheme="minorHAnsi" w:hAnsiTheme="minorHAnsi" w:cstheme="minorHAnsi"/>
                <w:b w:val="0"/>
                <w:sz w:val="16"/>
                <w:szCs w:val="16"/>
              </w:rPr>
              <w:t xml:space="preserve"> r</w:t>
            </w:r>
            <w:r w:rsidR="008E4C7B" w:rsidRPr="00F42118">
              <w:rPr>
                <w:rFonts w:asciiTheme="minorHAnsi" w:hAnsiTheme="minorHAnsi" w:cstheme="minorHAnsi"/>
                <w:b w:val="0"/>
                <w:sz w:val="16"/>
                <w:szCs w:val="16"/>
              </w:rPr>
              <w:t xml:space="preserve">efer any families using public transport to </w:t>
            </w:r>
            <w:r w:rsidRPr="00F42118">
              <w:rPr>
                <w:rFonts w:cstheme="minorHAnsi"/>
                <w:b w:val="0"/>
                <w:sz w:val="16"/>
                <w:szCs w:val="16"/>
              </w:rPr>
              <w:t>guidance [</w:t>
            </w:r>
            <w:hyperlink r:id="rId71" w:history="1">
              <w:r w:rsidRPr="00F42118">
                <w:rPr>
                  <w:rStyle w:val="Hyperlink"/>
                  <w:rFonts w:cstheme="minorHAnsi"/>
                  <w:b w:val="0"/>
                  <w:sz w:val="16"/>
                  <w:szCs w:val="16"/>
                </w:rPr>
                <w:t>DFT: Sa</w:t>
              </w:r>
              <w:r w:rsidR="008E4C7B" w:rsidRPr="00F42118">
                <w:rPr>
                  <w:rStyle w:val="Hyperlink"/>
                  <w:rFonts w:asciiTheme="minorHAnsi" w:hAnsiTheme="minorHAnsi" w:cstheme="minorHAnsi"/>
                  <w:b w:val="0"/>
                  <w:sz w:val="16"/>
                  <w:szCs w:val="16"/>
                </w:rPr>
                <w:t>fer travel guidance for passengers</w:t>
              </w:r>
            </w:hyperlink>
            <w:r w:rsidRPr="00F42118">
              <w:rPr>
                <w:rFonts w:eastAsia="Arial"/>
                <w:b w:val="0"/>
                <w:sz w:val="16"/>
                <w:szCs w:val="16"/>
              </w:rPr>
              <w:t>].</w:t>
            </w:r>
          </w:p>
        </w:tc>
        <w:tc>
          <w:tcPr>
            <w:tcW w:w="186" w:type="pct"/>
            <w:tcBorders>
              <w:top w:val="single" w:sz="4" w:space="0" w:color="auto"/>
              <w:left w:val="none" w:sz="0" w:space="0" w:color="auto"/>
              <w:bottom w:val="single" w:sz="4" w:space="0" w:color="auto"/>
              <w:right w:val="none" w:sz="0" w:space="0" w:color="auto"/>
            </w:tcBorders>
            <w:shd w:val="clear" w:color="auto" w:fill="FFFFFF" w:themeFill="background1"/>
            <w:vAlign w:val="center"/>
          </w:tcPr>
          <w:p w14:paraId="776FFF26" w14:textId="77777777" w:rsidR="00CE2051" w:rsidRPr="00F42118" w:rsidRDefault="00CE2051" w:rsidP="00E53D16">
            <w:pPr>
              <w:spacing w:line="276" w:lineRule="auto"/>
              <w:jc w:val="center"/>
              <w:rPr>
                <w:b w:val="0"/>
                <w:sz w:val="16"/>
                <w:szCs w:val="16"/>
              </w:rPr>
            </w:pPr>
            <w:r w:rsidRPr="00F42118">
              <w:rPr>
                <w:b w:val="0"/>
                <w:sz w:val="16"/>
                <w:szCs w:val="16"/>
              </w:rPr>
              <w:t>DDO</w:t>
            </w:r>
          </w:p>
          <w:p w14:paraId="2FB7235F" w14:textId="77777777" w:rsidR="00CE2051" w:rsidRPr="00F42118" w:rsidRDefault="00AB4134" w:rsidP="00E53D16">
            <w:pPr>
              <w:spacing w:line="276" w:lineRule="auto"/>
              <w:jc w:val="center"/>
              <w:rPr>
                <w:b w:val="0"/>
                <w:sz w:val="16"/>
                <w:szCs w:val="16"/>
              </w:rPr>
            </w:pPr>
            <w:r w:rsidRPr="00F42118">
              <w:rPr>
                <w:b w:val="0"/>
                <w:sz w:val="16"/>
                <w:szCs w:val="16"/>
              </w:rPr>
              <w:t>KMA</w:t>
            </w:r>
          </w:p>
          <w:p w14:paraId="6A0E9307" w14:textId="3732B885" w:rsidR="00CE2051" w:rsidRPr="00F42118" w:rsidRDefault="00CE2051" w:rsidP="00E53D16">
            <w:pPr>
              <w:spacing w:line="276" w:lineRule="auto"/>
              <w:jc w:val="center"/>
              <w:rPr>
                <w:b w:val="0"/>
                <w:sz w:val="16"/>
                <w:szCs w:val="16"/>
              </w:rPr>
            </w:pPr>
            <w:r w:rsidRPr="00F42118">
              <w:rPr>
                <w:b w:val="0"/>
                <w:sz w:val="16"/>
                <w:szCs w:val="16"/>
              </w:rPr>
              <w:t>(LNI)</w:t>
            </w:r>
          </w:p>
          <w:p w14:paraId="2CE78EFD" w14:textId="4C2B60F0" w:rsidR="00CE2051" w:rsidRPr="00F42118" w:rsidRDefault="00CE2051" w:rsidP="00E53D16">
            <w:pPr>
              <w:spacing w:line="276" w:lineRule="auto"/>
              <w:jc w:val="center"/>
              <w:rPr>
                <w:b w:val="0"/>
                <w:sz w:val="16"/>
                <w:szCs w:val="16"/>
              </w:rPr>
            </w:pPr>
            <w:r w:rsidRPr="00F42118">
              <w:rPr>
                <w:b w:val="0"/>
                <w:sz w:val="16"/>
                <w:szCs w:val="16"/>
              </w:rPr>
              <w:t>(MTO)</w:t>
            </w:r>
          </w:p>
          <w:p w14:paraId="122A81F9" w14:textId="704A098F" w:rsidR="009F03AA" w:rsidRPr="00F42118" w:rsidRDefault="009F03AA" w:rsidP="00E53D16">
            <w:pPr>
              <w:spacing w:line="276" w:lineRule="auto"/>
              <w:jc w:val="center"/>
              <w:rPr>
                <w:b w:val="0"/>
                <w:sz w:val="16"/>
                <w:szCs w:val="16"/>
              </w:rPr>
            </w:pPr>
          </w:p>
        </w:tc>
        <w:tc>
          <w:tcPr>
            <w:tcW w:w="232" w:type="pct"/>
            <w:tcBorders>
              <w:top w:val="single" w:sz="4" w:space="0" w:color="auto"/>
              <w:left w:val="none" w:sz="0" w:space="0" w:color="auto"/>
              <w:bottom w:val="single" w:sz="4" w:space="0" w:color="auto"/>
              <w:right w:val="none" w:sz="0" w:space="0" w:color="auto"/>
            </w:tcBorders>
            <w:shd w:val="clear" w:color="auto" w:fill="FFFFFF" w:themeFill="background1"/>
            <w:vAlign w:val="center"/>
          </w:tcPr>
          <w:p w14:paraId="03C8FA7D" w14:textId="35995338" w:rsidR="00B13C57" w:rsidRPr="00F42118" w:rsidRDefault="009711FB" w:rsidP="00E53D16">
            <w:pPr>
              <w:spacing w:line="276" w:lineRule="auto"/>
              <w:jc w:val="center"/>
              <w:rPr>
                <w:b w:val="0"/>
                <w:sz w:val="16"/>
                <w:szCs w:val="16"/>
              </w:rPr>
            </w:pPr>
            <w:r>
              <w:rPr>
                <w:rFonts w:cs="Arial"/>
                <w:b w:val="0"/>
                <w:sz w:val="16"/>
                <w:szCs w:val="16"/>
              </w:rPr>
              <w:t>3/MAR</w:t>
            </w:r>
          </w:p>
        </w:tc>
        <w:tc>
          <w:tcPr>
            <w:tcW w:w="1728" w:type="pct"/>
            <w:tcBorders>
              <w:top w:val="single" w:sz="4" w:space="0" w:color="auto"/>
              <w:left w:val="none" w:sz="0" w:space="0" w:color="auto"/>
              <w:bottom w:val="single" w:sz="4" w:space="0" w:color="auto"/>
              <w:right w:val="none" w:sz="0" w:space="0" w:color="auto"/>
            </w:tcBorders>
            <w:shd w:val="clear" w:color="auto" w:fill="FFFFFF" w:themeFill="background1"/>
            <w:vAlign w:val="center"/>
          </w:tcPr>
          <w:p w14:paraId="2EAF1FE4" w14:textId="77777777" w:rsidR="009F03AA" w:rsidRPr="00F42118" w:rsidRDefault="009F03AA" w:rsidP="00E53D16">
            <w:pPr>
              <w:spacing w:before="120" w:line="276" w:lineRule="auto"/>
              <w:rPr>
                <w:rFonts w:asciiTheme="minorHAnsi" w:eastAsia="Arial" w:hAnsiTheme="minorHAnsi" w:cstheme="minorHAnsi"/>
                <w:sz w:val="16"/>
                <w:szCs w:val="16"/>
                <w:u w:val="single"/>
              </w:rPr>
            </w:pPr>
            <w:r w:rsidRPr="00F42118">
              <w:rPr>
                <w:rFonts w:asciiTheme="minorHAnsi" w:eastAsia="Arial" w:hAnsiTheme="minorHAnsi" w:cstheme="minorHAnsi"/>
                <w:sz w:val="16"/>
                <w:szCs w:val="16"/>
                <w:u w:val="single"/>
              </w:rPr>
              <w:t>Dedicated school transport (including statutory provision)</w:t>
            </w:r>
          </w:p>
          <w:p w14:paraId="71E50547" w14:textId="77777777" w:rsidR="009F03AA" w:rsidRPr="00F42118" w:rsidRDefault="009F03AA" w:rsidP="00E53D16">
            <w:pPr>
              <w:pStyle w:val="ListParagraph"/>
              <w:numPr>
                <w:ilvl w:val="0"/>
                <w:numId w:val="23"/>
              </w:numPr>
              <w:spacing w:before="120" w:line="276" w:lineRule="auto"/>
              <w:rPr>
                <w:rFonts w:asciiTheme="minorHAnsi" w:eastAsia="Arial" w:hAnsiTheme="minorHAnsi" w:cstheme="minorHAnsi"/>
                <w:b w:val="0"/>
                <w:sz w:val="16"/>
                <w:szCs w:val="16"/>
              </w:rPr>
            </w:pPr>
            <w:r w:rsidRPr="00F42118">
              <w:rPr>
                <w:rFonts w:asciiTheme="minorHAnsi" w:eastAsia="Arial" w:hAnsiTheme="minorHAnsi" w:cstheme="minorHAnsi"/>
                <w:b w:val="0"/>
                <w:sz w:val="16"/>
                <w:szCs w:val="16"/>
              </w:rPr>
              <w:t>Review and take reasonable actions to ensure:</w:t>
            </w:r>
          </w:p>
          <w:p w14:paraId="616065A5" w14:textId="025A3E6A" w:rsidR="009F03AA" w:rsidRPr="00F42118" w:rsidRDefault="00AF6657" w:rsidP="00E53D16">
            <w:pPr>
              <w:pStyle w:val="ListParagraph"/>
              <w:numPr>
                <w:ilvl w:val="1"/>
                <w:numId w:val="23"/>
              </w:numPr>
              <w:spacing w:before="120" w:line="276" w:lineRule="auto"/>
              <w:rPr>
                <w:rFonts w:asciiTheme="minorHAnsi" w:eastAsia="Arial" w:hAnsiTheme="minorHAnsi" w:cstheme="minorHAnsi"/>
                <w:b w:val="0"/>
                <w:sz w:val="16"/>
                <w:szCs w:val="16"/>
              </w:rPr>
            </w:pPr>
            <w:r w:rsidRPr="00F42118">
              <w:rPr>
                <w:rFonts w:cstheme="minorHAnsi"/>
                <w:b w:val="0"/>
                <w:sz w:val="16"/>
                <w:szCs w:val="16"/>
                <w:lang w:eastAsia="en-GB"/>
              </w:rPr>
              <w:t>Young people</w:t>
            </w:r>
            <w:r w:rsidR="009F03AA" w:rsidRPr="00F42118">
              <w:rPr>
                <w:rFonts w:cstheme="minorHAnsi"/>
                <w:b w:val="0"/>
                <w:sz w:val="16"/>
                <w:szCs w:val="16"/>
                <w:lang w:eastAsia="en-GB"/>
              </w:rPr>
              <w:t xml:space="preserve"> are grouped together on transport in the bubbles that are adopted within school;</w:t>
            </w:r>
          </w:p>
          <w:p w14:paraId="3397CAE4" w14:textId="77777777" w:rsidR="009F03AA" w:rsidRPr="00F42118" w:rsidRDefault="009F03AA" w:rsidP="00E53D16">
            <w:pPr>
              <w:pStyle w:val="ListParagraph"/>
              <w:numPr>
                <w:ilvl w:val="1"/>
                <w:numId w:val="23"/>
              </w:numPr>
              <w:spacing w:before="120" w:line="276" w:lineRule="auto"/>
              <w:rPr>
                <w:rFonts w:asciiTheme="minorHAnsi" w:eastAsia="Arial" w:hAnsiTheme="minorHAnsi" w:cstheme="minorHAnsi"/>
                <w:b w:val="0"/>
                <w:sz w:val="16"/>
                <w:szCs w:val="16"/>
              </w:rPr>
            </w:pPr>
            <w:r w:rsidRPr="00F42118">
              <w:rPr>
                <w:rFonts w:cstheme="minorHAnsi"/>
                <w:b w:val="0"/>
                <w:sz w:val="16"/>
                <w:szCs w:val="16"/>
                <w:lang w:eastAsia="en-GB"/>
              </w:rPr>
              <w:t>Hand sanitiser is used upon boarding and disembarking;</w:t>
            </w:r>
          </w:p>
          <w:p w14:paraId="0C65039A" w14:textId="77777777" w:rsidR="009F03AA" w:rsidRPr="00F42118" w:rsidRDefault="009F03AA" w:rsidP="00E53D16">
            <w:pPr>
              <w:pStyle w:val="ListParagraph"/>
              <w:numPr>
                <w:ilvl w:val="1"/>
                <w:numId w:val="23"/>
              </w:numPr>
              <w:spacing w:before="120" w:line="276" w:lineRule="auto"/>
              <w:rPr>
                <w:rFonts w:asciiTheme="minorHAnsi" w:eastAsia="Arial" w:hAnsiTheme="minorHAnsi" w:cstheme="minorHAnsi"/>
                <w:b w:val="0"/>
                <w:sz w:val="16"/>
                <w:szCs w:val="16"/>
              </w:rPr>
            </w:pPr>
            <w:r w:rsidRPr="00F42118">
              <w:rPr>
                <w:rFonts w:cstheme="minorHAnsi"/>
                <w:b w:val="0"/>
                <w:sz w:val="16"/>
                <w:szCs w:val="16"/>
                <w:lang w:eastAsia="en-GB"/>
              </w:rPr>
              <w:t>Appropriate additional cleaning of vehicles;</w:t>
            </w:r>
          </w:p>
          <w:p w14:paraId="3E973DB3" w14:textId="77777777" w:rsidR="009F03AA" w:rsidRPr="00F42118" w:rsidRDefault="009F03AA" w:rsidP="00E53D16">
            <w:pPr>
              <w:pStyle w:val="ListParagraph"/>
              <w:numPr>
                <w:ilvl w:val="1"/>
                <w:numId w:val="23"/>
              </w:numPr>
              <w:spacing w:before="120" w:line="276" w:lineRule="auto"/>
              <w:rPr>
                <w:rFonts w:asciiTheme="minorHAnsi" w:eastAsia="Arial" w:hAnsiTheme="minorHAnsi" w:cstheme="minorHAnsi"/>
                <w:b w:val="0"/>
                <w:sz w:val="16"/>
                <w:szCs w:val="16"/>
              </w:rPr>
            </w:pPr>
            <w:r w:rsidRPr="00F42118">
              <w:rPr>
                <w:rFonts w:cstheme="minorHAnsi"/>
                <w:b w:val="0"/>
                <w:sz w:val="16"/>
                <w:szCs w:val="16"/>
                <w:lang w:eastAsia="en-GB"/>
              </w:rPr>
              <w:t>Queuing and boarding where possible is organised;</w:t>
            </w:r>
          </w:p>
          <w:p w14:paraId="3F368CA0" w14:textId="77777777" w:rsidR="009F03AA" w:rsidRPr="00F42118" w:rsidRDefault="009F03AA" w:rsidP="00E53D16">
            <w:pPr>
              <w:pStyle w:val="ListParagraph"/>
              <w:numPr>
                <w:ilvl w:val="1"/>
                <w:numId w:val="23"/>
              </w:numPr>
              <w:spacing w:before="120" w:line="276" w:lineRule="auto"/>
              <w:rPr>
                <w:rFonts w:asciiTheme="minorHAnsi" w:eastAsia="Arial" w:hAnsiTheme="minorHAnsi" w:cstheme="minorHAnsi"/>
                <w:b w:val="0"/>
                <w:sz w:val="16"/>
                <w:szCs w:val="16"/>
              </w:rPr>
            </w:pPr>
            <w:r w:rsidRPr="00F42118">
              <w:rPr>
                <w:rFonts w:cstheme="minorHAnsi"/>
                <w:b w:val="0"/>
                <w:sz w:val="16"/>
                <w:szCs w:val="16"/>
                <w:lang w:eastAsia="en-GB"/>
              </w:rPr>
              <w:t>Distancing within vehicles wherever possible;</w:t>
            </w:r>
          </w:p>
          <w:p w14:paraId="0344568D" w14:textId="77777777" w:rsidR="00196EE2" w:rsidRPr="00196EE2" w:rsidRDefault="009F03AA" w:rsidP="00E53D16">
            <w:pPr>
              <w:pStyle w:val="ListParagraph"/>
              <w:numPr>
                <w:ilvl w:val="1"/>
                <w:numId w:val="23"/>
              </w:numPr>
              <w:spacing w:before="120" w:line="276" w:lineRule="auto"/>
              <w:rPr>
                <w:rFonts w:asciiTheme="minorHAnsi" w:eastAsia="Arial" w:hAnsiTheme="minorHAnsi" w:cstheme="minorHAnsi"/>
                <w:b w:val="0"/>
                <w:sz w:val="16"/>
                <w:szCs w:val="16"/>
              </w:rPr>
            </w:pPr>
            <w:r w:rsidRPr="00F42118">
              <w:rPr>
                <w:rFonts w:cstheme="minorHAnsi"/>
                <w:b w:val="0"/>
                <w:sz w:val="16"/>
                <w:szCs w:val="16"/>
                <w:lang w:eastAsia="en-GB"/>
              </w:rPr>
              <w:t>Use of face coverings for children over the age of 11, where appropriate.</w:t>
            </w:r>
          </w:p>
          <w:p w14:paraId="25DB60DE" w14:textId="55FA6D6A" w:rsidR="00196EE2" w:rsidRPr="00196EE2" w:rsidRDefault="004B7074" w:rsidP="00E53D16">
            <w:pPr>
              <w:pStyle w:val="ListParagraph"/>
              <w:numPr>
                <w:ilvl w:val="0"/>
                <w:numId w:val="23"/>
              </w:numPr>
              <w:spacing w:before="120" w:line="276" w:lineRule="auto"/>
              <w:rPr>
                <w:rFonts w:asciiTheme="minorHAnsi" w:eastAsia="Arial" w:hAnsiTheme="minorHAnsi" w:cstheme="minorHAnsi"/>
                <w:b w:val="0"/>
                <w:sz w:val="16"/>
                <w:szCs w:val="16"/>
              </w:rPr>
            </w:pPr>
            <w:hyperlink r:id="rId72" w:anchor="transport" w:history="1">
              <w:r w:rsidR="00196EE2" w:rsidRPr="00196EE2">
                <w:rPr>
                  <w:rStyle w:val="Hyperlink"/>
                  <w:rFonts w:asciiTheme="minorHAnsi" w:hAnsiTheme="minorHAnsi" w:cstheme="minorHAnsi"/>
                  <w:b w:val="0"/>
                  <w:sz w:val="16"/>
                  <w:szCs w:val="16"/>
                </w:rPr>
                <w:t>D</w:t>
              </w:r>
              <w:r w:rsidR="00196EE2" w:rsidRPr="00196EE2">
                <w:rPr>
                  <w:rStyle w:val="Hyperlink"/>
                  <w:rFonts w:cstheme="minorHAnsi"/>
                  <w:b w:val="0"/>
                  <w:sz w:val="16"/>
                  <w:szCs w:val="16"/>
                </w:rPr>
                <w:t>FE: A</w:t>
              </w:r>
              <w:r w:rsidR="00196EE2" w:rsidRPr="00196EE2">
                <w:rPr>
                  <w:rStyle w:val="Hyperlink"/>
                  <w:b w:val="0"/>
                  <w:sz w:val="16"/>
                  <w:szCs w:val="16"/>
                </w:rPr>
                <w:t>ctions</w:t>
              </w:r>
              <w:r w:rsidR="00196EE2" w:rsidRPr="00196EE2">
                <w:rPr>
                  <w:rStyle w:val="Hyperlink"/>
                  <w:rFonts w:asciiTheme="minorHAnsi" w:hAnsiTheme="minorHAnsi" w:cstheme="minorHAnsi"/>
                  <w:b w:val="0"/>
                  <w:sz w:val="16"/>
                  <w:szCs w:val="16"/>
                </w:rPr>
                <w:t xml:space="preserve"> for schools during the coronavirus outbreak</w:t>
              </w:r>
            </w:hyperlink>
            <w:r w:rsidR="00196EE2" w:rsidRPr="00196EE2">
              <w:rPr>
                <w:rStyle w:val="Hyperlink"/>
                <w:rFonts w:asciiTheme="minorHAnsi" w:hAnsiTheme="minorHAnsi" w:cstheme="minorHAnsi"/>
                <w:b w:val="0"/>
                <w:sz w:val="16"/>
                <w:szCs w:val="16"/>
              </w:rPr>
              <w:t xml:space="preserve"> </w:t>
            </w:r>
            <w:r w:rsidR="00196EE2" w:rsidRPr="00196EE2">
              <w:rPr>
                <w:rStyle w:val="Hyperlink"/>
                <w:b w:val="0"/>
                <w:sz w:val="16"/>
                <w:szCs w:val="16"/>
              </w:rPr>
              <w:t>- Transport</w:t>
            </w:r>
          </w:p>
          <w:p w14:paraId="503E3665" w14:textId="02508897" w:rsidR="004733A3" w:rsidRPr="00196EE2" w:rsidRDefault="002D61B7" w:rsidP="00E53D16">
            <w:pPr>
              <w:pStyle w:val="ListParagraph"/>
              <w:numPr>
                <w:ilvl w:val="0"/>
                <w:numId w:val="23"/>
              </w:numPr>
              <w:spacing w:before="120" w:line="276" w:lineRule="auto"/>
              <w:rPr>
                <w:rFonts w:asciiTheme="minorHAnsi" w:eastAsia="Arial" w:hAnsiTheme="minorHAnsi" w:cstheme="minorHAnsi"/>
                <w:b w:val="0"/>
                <w:sz w:val="16"/>
                <w:szCs w:val="16"/>
              </w:rPr>
            </w:pPr>
            <w:r w:rsidRPr="00F42118">
              <w:rPr>
                <w:rFonts w:cstheme="minorHAnsi"/>
                <w:b w:val="0"/>
                <w:sz w:val="16"/>
                <w:szCs w:val="20"/>
              </w:rPr>
              <w:t>Children under the age of 11 are exempt from wearing face coverings on public transport, and the regulations relating to face coverings exclude school transport services</w:t>
            </w:r>
            <w:r w:rsidR="009F03AA" w:rsidRPr="00F42118">
              <w:rPr>
                <w:rFonts w:cstheme="minorHAnsi"/>
                <w:b w:val="0"/>
                <w:sz w:val="16"/>
                <w:szCs w:val="20"/>
              </w:rPr>
              <w:t xml:space="preserve"> [</w:t>
            </w:r>
            <w:hyperlink r:id="rId73" w:anchor="exemptions-from-mandatory-face-coverings" w:history="1">
              <w:r w:rsidR="009F03AA" w:rsidRPr="00F42118">
                <w:rPr>
                  <w:rStyle w:val="Hyperlink"/>
                  <w:rFonts w:cstheme="minorHAnsi"/>
                  <w:b w:val="0"/>
                  <w:sz w:val="16"/>
                  <w:szCs w:val="20"/>
                </w:rPr>
                <w:t>DFT</w:t>
              </w:r>
              <w:r w:rsidRPr="00F42118">
                <w:rPr>
                  <w:rStyle w:val="Hyperlink"/>
                  <w:rFonts w:cstheme="minorHAnsi"/>
                  <w:b w:val="0"/>
                  <w:sz w:val="16"/>
                  <w:szCs w:val="20"/>
                </w:rPr>
                <w:t xml:space="preserve">: </w:t>
              </w:r>
              <w:r w:rsidR="009F03AA" w:rsidRPr="00F42118">
                <w:rPr>
                  <w:rStyle w:val="Hyperlink"/>
                  <w:rFonts w:cstheme="minorHAnsi"/>
                  <w:b w:val="0"/>
                  <w:sz w:val="16"/>
                  <w:szCs w:val="20"/>
                </w:rPr>
                <w:t>Safer t</w:t>
              </w:r>
              <w:r w:rsidRPr="00F42118">
                <w:rPr>
                  <w:rStyle w:val="Hyperlink"/>
                  <w:rFonts w:cstheme="minorHAnsi"/>
                  <w:b w:val="0"/>
                  <w:sz w:val="16"/>
                  <w:szCs w:val="20"/>
                </w:rPr>
                <w:t>ranspo</w:t>
              </w:r>
              <w:r w:rsidR="009F03AA" w:rsidRPr="00F42118">
                <w:rPr>
                  <w:rStyle w:val="Hyperlink"/>
                  <w:rFonts w:cstheme="minorHAnsi"/>
                  <w:b w:val="0"/>
                  <w:sz w:val="16"/>
                  <w:szCs w:val="20"/>
                </w:rPr>
                <w:t>rt g</w:t>
              </w:r>
              <w:r w:rsidRPr="00F42118">
                <w:rPr>
                  <w:rStyle w:val="Hyperlink"/>
                  <w:rFonts w:cstheme="minorHAnsi"/>
                  <w:b w:val="0"/>
                  <w:sz w:val="16"/>
                  <w:szCs w:val="20"/>
                </w:rPr>
                <w:t>uidanc</w:t>
              </w:r>
              <w:r w:rsidR="009F03AA" w:rsidRPr="00F42118">
                <w:rPr>
                  <w:rStyle w:val="Hyperlink"/>
                  <w:rFonts w:cstheme="minorHAnsi"/>
                  <w:b w:val="0"/>
                  <w:sz w:val="16"/>
                  <w:szCs w:val="20"/>
                </w:rPr>
                <w:t>e for operators</w:t>
              </w:r>
            </w:hyperlink>
            <w:r w:rsidR="009F03AA" w:rsidRPr="00F42118">
              <w:rPr>
                <w:rFonts w:eastAsia="Arial"/>
                <w:b w:val="0"/>
                <w:sz w:val="16"/>
                <w:szCs w:val="16"/>
              </w:rPr>
              <w:t>].</w:t>
            </w:r>
          </w:p>
        </w:tc>
        <w:tc>
          <w:tcPr>
            <w:tcW w:w="253" w:type="pct"/>
            <w:tcBorders>
              <w:top w:val="single" w:sz="4" w:space="0" w:color="auto"/>
              <w:left w:val="none" w:sz="0" w:space="0" w:color="auto"/>
              <w:bottom w:val="single" w:sz="4" w:space="0" w:color="auto"/>
              <w:right w:val="single" w:sz="4" w:space="0" w:color="auto"/>
            </w:tcBorders>
            <w:shd w:val="clear" w:color="auto" w:fill="FF0000"/>
            <w:vAlign w:val="center"/>
          </w:tcPr>
          <w:p w14:paraId="7DB9A83D" w14:textId="2906159F" w:rsidR="00B13C57" w:rsidRPr="00F42118" w:rsidRDefault="00E55FD6" w:rsidP="006D2C79">
            <w:pPr>
              <w:spacing w:line="276" w:lineRule="auto"/>
              <w:jc w:val="center"/>
              <w:rPr>
                <w:sz w:val="32"/>
                <w:szCs w:val="32"/>
              </w:rPr>
            </w:pPr>
            <w:r w:rsidRPr="00F42118">
              <w:rPr>
                <w:sz w:val="32"/>
                <w:szCs w:val="32"/>
              </w:rPr>
              <w:t>H</w:t>
            </w:r>
          </w:p>
        </w:tc>
      </w:tr>
    </w:tbl>
    <w:p w14:paraId="290BB539" w14:textId="1E9C4C3E" w:rsidR="003646B0" w:rsidRPr="00F42118" w:rsidRDefault="003646B0" w:rsidP="006D2C79">
      <w:r w:rsidRPr="00F42118">
        <w:br w:type="page"/>
      </w:r>
    </w:p>
    <w:tbl>
      <w:tblPr>
        <w:tblStyle w:val="LightGrid"/>
        <w:tblW w:w="5467" w:type="pct"/>
        <w:jc w:val="center"/>
        <w:tblLayout w:type="fixed"/>
        <w:tblCellMar>
          <w:left w:w="57" w:type="dxa"/>
          <w:right w:w="57" w:type="dxa"/>
        </w:tblCellMar>
        <w:tblLook w:val="0420" w:firstRow="1" w:lastRow="0" w:firstColumn="0" w:lastColumn="0" w:noHBand="0" w:noVBand="1"/>
      </w:tblPr>
      <w:tblGrid>
        <w:gridCol w:w="1410"/>
        <w:gridCol w:w="706"/>
        <w:gridCol w:w="5817"/>
        <w:gridCol w:w="567"/>
        <w:gridCol w:w="708"/>
        <w:gridCol w:w="5271"/>
        <w:gridCol w:w="772"/>
      </w:tblGrid>
      <w:tr w:rsidR="00B13C57" w:rsidRPr="00F42118" w14:paraId="4620B69E" w14:textId="77777777" w:rsidTr="00460797">
        <w:trPr>
          <w:cnfStyle w:val="100000000000" w:firstRow="1" w:lastRow="0" w:firstColumn="0" w:lastColumn="0" w:oddVBand="0" w:evenVBand="0" w:oddHBand="0" w:evenHBand="0" w:firstRowFirstColumn="0" w:firstRowLastColumn="0" w:lastRowFirstColumn="0" w:lastRowLastColumn="0"/>
          <w:trHeight w:val="102"/>
          <w:jc w:val="center"/>
        </w:trPr>
        <w:tc>
          <w:tcPr>
            <w:tcW w:w="4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B7FEA4" w14:textId="2D43C0DA" w:rsidR="00C95F16" w:rsidRPr="00F42118" w:rsidRDefault="00C43CAA" w:rsidP="00E53D16">
            <w:pPr>
              <w:pStyle w:val="NoSpacing"/>
              <w:spacing w:line="276" w:lineRule="auto"/>
              <w:jc w:val="center"/>
              <w:rPr>
                <w:rFonts w:eastAsia="Arial"/>
                <w:sz w:val="16"/>
                <w:szCs w:val="16"/>
              </w:rPr>
            </w:pPr>
            <w:r w:rsidRPr="00F42118">
              <w:rPr>
                <w:rFonts w:eastAsia="Arial"/>
                <w:sz w:val="16"/>
                <w:szCs w:val="16"/>
              </w:rPr>
              <w:lastRenderedPageBreak/>
              <w:t>(</w:t>
            </w:r>
            <w:r w:rsidR="002F1E45" w:rsidRPr="00F42118">
              <w:rPr>
                <w:rFonts w:eastAsia="Arial"/>
                <w:sz w:val="16"/>
                <w:szCs w:val="16"/>
              </w:rPr>
              <w:t>7</w:t>
            </w:r>
            <w:r w:rsidR="00C95F16" w:rsidRPr="00F42118">
              <w:rPr>
                <w:rFonts w:eastAsia="Arial"/>
                <w:sz w:val="16"/>
                <w:szCs w:val="16"/>
              </w:rPr>
              <w:t>)</w:t>
            </w:r>
          </w:p>
          <w:p w14:paraId="3BCAB5C7" w14:textId="47EC49E3" w:rsidR="0005295E" w:rsidRPr="00F42118" w:rsidRDefault="0005295E" w:rsidP="00E53D16">
            <w:pPr>
              <w:pStyle w:val="NoSpacing"/>
              <w:spacing w:line="276" w:lineRule="auto"/>
              <w:jc w:val="center"/>
              <w:rPr>
                <w:rFonts w:eastAsia="Arial"/>
                <w:sz w:val="16"/>
                <w:szCs w:val="16"/>
              </w:rPr>
            </w:pPr>
            <w:r w:rsidRPr="00F42118">
              <w:rPr>
                <w:rFonts w:eastAsia="Arial"/>
                <w:sz w:val="16"/>
                <w:szCs w:val="16"/>
              </w:rPr>
              <w:t xml:space="preserve">Risk of </w:t>
            </w:r>
            <w:r w:rsidR="005E018B" w:rsidRPr="00F42118">
              <w:rPr>
                <w:rFonts w:eastAsia="Arial"/>
                <w:sz w:val="16"/>
                <w:szCs w:val="16"/>
              </w:rPr>
              <w:t>on-going</w:t>
            </w:r>
            <w:r w:rsidRPr="00F42118">
              <w:rPr>
                <w:rFonts w:eastAsia="Arial"/>
                <w:sz w:val="16"/>
                <w:szCs w:val="16"/>
              </w:rPr>
              <w:t xml:space="preserve"> contamination from people (</w:t>
            </w:r>
            <w:r w:rsidR="00FC0913" w:rsidRPr="00F42118">
              <w:rPr>
                <w:rFonts w:eastAsia="Arial"/>
                <w:sz w:val="16"/>
                <w:szCs w:val="16"/>
              </w:rPr>
              <w:t>colleagues</w:t>
            </w:r>
            <w:r w:rsidRPr="00F42118">
              <w:rPr>
                <w:rFonts w:eastAsia="Arial"/>
                <w:sz w:val="16"/>
                <w:szCs w:val="16"/>
              </w:rPr>
              <w:t xml:space="preserve">, </w:t>
            </w:r>
            <w:r w:rsidR="00FC0913" w:rsidRPr="00F42118">
              <w:rPr>
                <w:rFonts w:eastAsia="Arial"/>
                <w:sz w:val="16"/>
                <w:szCs w:val="16"/>
              </w:rPr>
              <w:t>families, visitors</w:t>
            </w:r>
            <w:r w:rsidR="00935EE5" w:rsidRPr="00F42118">
              <w:rPr>
                <w:rFonts w:eastAsia="Arial"/>
                <w:sz w:val="16"/>
                <w:szCs w:val="16"/>
              </w:rPr>
              <w:t>,</w:t>
            </w:r>
            <w:r w:rsidR="00FC0913" w:rsidRPr="00F42118">
              <w:rPr>
                <w:rFonts w:eastAsia="Arial"/>
                <w:sz w:val="16"/>
                <w:szCs w:val="16"/>
              </w:rPr>
              <w:t xml:space="preserve"> contractors </w:t>
            </w:r>
            <w:r w:rsidRPr="00F42118">
              <w:rPr>
                <w:rFonts w:eastAsia="Arial"/>
                <w:sz w:val="16"/>
                <w:szCs w:val="16"/>
              </w:rPr>
              <w:t>or deliveries) coming into school</w:t>
            </w:r>
            <w:r w:rsidR="00FC0913" w:rsidRPr="00F42118">
              <w:rPr>
                <w:rFonts w:eastAsia="Arial"/>
                <w:sz w:val="16"/>
                <w:szCs w:val="16"/>
              </w:rPr>
              <w:t>.</w:t>
            </w:r>
          </w:p>
          <w:p w14:paraId="71E0FA2C" w14:textId="77777777" w:rsidR="0005295E" w:rsidRPr="00F42118" w:rsidRDefault="0005295E" w:rsidP="00E53D16">
            <w:pPr>
              <w:pStyle w:val="NoSpacing"/>
              <w:spacing w:line="276" w:lineRule="auto"/>
              <w:rPr>
                <w:rFonts w:eastAsia="Arial"/>
                <w:sz w:val="16"/>
                <w:szCs w:val="16"/>
              </w:rPr>
            </w:pPr>
          </w:p>
          <w:p w14:paraId="56CCB5F5" w14:textId="066D6900" w:rsidR="0005295E" w:rsidRPr="00F42118" w:rsidRDefault="0005295E" w:rsidP="00E53D16">
            <w:pPr>
              <w:pStyle w:val="NoSpacing"/>
              <w:spacing w:line="276" w:lineRule="auto"/>
              <w:rPr>
                <w:rFonts w:eastAsia="Arial"/>
                <w:b w:val="0"/>
                <w:i/>
                <w:sz w:val="16"/>
                <w:szCs w:val="16"/>
              </w:rPr>
            </w:pPr>
            <w:r w:rsidRPr="00F42118">
              <w:rPr>
                <w:rFonts w:eastAsia="Arial"/>
                <w:b w:val="0"/>
                <w:i/>
                <w:sz w:val="16"/>
                <w:szCs w:val="16"/>
              </w:rPr>
              <w:t>All members of the school community</w:t>
            </w:r>
          </w:p>
          <w:p w14:paraId="6F32D86E" w14:textId="77777777" w:rsidR="00B13C57" w:rsidRPr="00F42118" w:rsidRDefault="00B13C57" w:rsidP="00E53D16">
            <w:pPr>
              <w:pStyle w:val="NoSpacing"/>
              <w:spacing w:line="276" w:lineRule="auto"/>
              <w:rPr>
                <w:rFonts w:eastAsia="Arial"/>
                <w:sz w:val="16"/>
                <w:szCs w:val="16"/>
              </w:rPr>
            </w:pPr>
          </w:p>
        </w:tc>
        <w:tc>
          <w:tcPr>
            <w:tcW w:w="231" w:type="pct"/>
            <w:tcBorders>
              <w:top w:val="single" w:sz="4" w:space="0" w:color="auto"/>
              <w:left w:val="single" w:sz="4" w:space="0" w:color="auto"/>
              <w:bottom w:val="single" w:sz="4" w:space="0" w:color="auto"/>
              <w:right w:val="single" w:sz="4" w:space="0" w:color="auto"/>
            </w:tcBorders>
            <w:shd w:val="clear" w:color="auto" w:fill="7030A0"/>
            <w:vAlign w:val="center"/>
          </w:tcPr>
          <w:p w14:paraId="0CA5EF72" w14:textId="7E1D7D84" w:rsidR="00B13C57" w:rsidRPr="00F42118" w:rsidRDefault="00D20EFB" w:rsidP="00E53D16">
            <w:pPr>
              <w:pStyle w:val="NoSpacing"/>
              <w:spacing w:line="276" w:lineRule="auto"/>
              <w:jc w:val="center"/>
              <w:rPr>
                <w:sz w:val="32"/>
                <w:szCs w:val="16"/>
              </w:rPr>
            </w:pPr>
            <w:r w:rsidRPr="00F42118">
              <w:rPr>
                <w:sz w:val="32"/>
                <w:szCs w:val="16"/>
              </w:rPr>
              <w:t>V</w:t>
            </w:r>
            <w:r w:rsidR="009A5A8B" w:rsidRPr="00F42118">
              <w:rPr>
                <w:sz w:val="32"/>
                <w:szCs w:val="16"/>
              </w:rPr>
              <w:t>H</w:t>
            </w:r>
          </w:p>
        </w:tc>
        <w:tc>
          <w:tcPr>
            <w:tcW w:w="1907" w:type="pct"/>
            <w:tcBorders>
              <w:top w:val="single" w:sz="4" w:space="0" w:color="auto"/>
              <w:left w:val="single" w:sz="4" w:space="0" w:color="auto"/>
              <w:bottom w:val="single" w:sz="4" w:space="0" w:color="auto"/>
              <w:right w:val="none" w:sz="0" w:space="0" w:color="auto"/>
            </w:tcBorders>
            <w:shd w:val="clear" w:color="auto" w:fill="FFFFFF" w:themeFill="background1"/>
            <w:vAlign w:val="center"/>
          </w:tcPr>
          <w:p w14:paraId="64CE7A6E" w14:textId="73FE71A5" w:rsidR="00FD1A49" w:rsidRPr="00FD2388" w:rsidRDefault="00935EE5" w:rsidP="00E53D16">
            <w:pPr>
              <w:pStyle w:val="ListParagraph"/>
              <w:numPr>
                <w:ilvl w:val="0"/>
                <w:numId w:val="11"/>
              </w:numPr>
              <w:spacing w:line="276" w:lineRule="auto"/>
              <w:rPr>
                <w:rFonts w:eastAsia="Arial" w:cstheme="minorHAnsi"/>
                <w:sz w:val="16"/>
                <w:szCs w:val="16"/>
              </w:rPr>
            </w:pPr>
            <w:r w:rsidRPr="00FD2388">
              <w:rPr>
                <w:rFonts w:eastAsia="Arial" w:cstheme="minorHAnsi"/>
                <w:sz w:val="16"/>
                <w:szCs w:val="16"/>
              </w:rPr>
              <w:t xml:space="preserve">Face coverings: </w:t>
            </w:r>
            <w:r w:rsidR="00FD2388" w:rsidRPr="00FD2388">
              <w:rPr>
                <w:rFonts w:eastAsia="Arial" w:cstheme="minorHAnsi"/>
                <w:b w:val="0"/>
                <w:color w:val="FF0000"/>
                <w:sz w:val="16"/>
                <w:szCs w:val="16"/>
              </w:rPr>
              <w:t xml:space="preserve">Refer to the government guidance on face coverings included in </w:t>
            </w:r>
            <w:r w:rsidR="00FD2388">
              <w:rPr>
                <w:rFonts w:eastAsia="Arial" w:cstheme="minorHAnsi"/>
                <w:b w:val="0"/>
                <w:color w:val="FF0000"/>
                <w:sz w:val="16"/>
                <w:szCs w:val="16"/>
              </w:rPr>
              <w:t>S</w:t>
            </w:r>
            <w:r w:rsidR="00FD2388" w:rsidRPr="00FD2388">
              <w:rPr>
                <w:rFonts w:eastAsia="Arial" w:cstheme="minorHAnsi"/>
                <w:b w:val="0"/>
                <w:color w:val="FF0000"/>
                <w:sz w:val="16"/>
                <w:szCs w:val="16"/>
              </w:rPr>
              <w:t xml:space="preserve">ection </w:t>
            </w:r>
            <w:r w:rsidR="00FD2388">
              <w:rPr>
                <w:rFonts w:eastAsia="Arial" w:cstheme="minorHAnsi"/>
                <w:b w:val="0"/>
                <w:color w:val="FF0000"/>
                <w:sz w:val="16"/>
                <w:szCs w:val="16"/>
              </w:rPr>
              <w:t>3</w:t>
            </w:r>
            <w:r w:rsidR="00FD2388" w:rsidRPr="00FD2388">
              <w:rPr>
                <w:rFonts w:eastAsia="Arial" w:cstheme="minorHAnsi"/>
                <w:b w:val="0"/>
                <w:color w:val="FF0000"/>
                <w:sz w:val="16"/>
                <w:szCs w:val="16"/>
              </w:rPr>
              <w:t xml:space="preserve"> above and detail the local policy for the wearing of face coverings for adults coming onto the school site and how this will be communicated in this section of the risk assessment. Details should also be given as to how any updates to school policy on face coverings will be communicated in the event of any changes to the restrictions.</w:t>
            </w:r>
          </w:p>
          <w:p w14:paraId="4035617B" w14:textId="07D4B73C" w:rsidR="00FD1A49" w:rsidRPr="00A4090F" w:rsidRDefault="00B96835" w:rsidP="00E53D16">
            <w:pPr>
              <w:pStyle w:val="NoSpacing"/>
              <w:numPr>
                <w:ilvl w:val="0"/>
                <w:numId w:val="11"/>
              </w:numPr>
              <w:spacing w:line="276" w:lineRule="auto"/>
              <w:rPr>
                <w:b w:val="0"/>
                <w:color w:val="7030A0"/>
                <w:sz w:val="16"/>
                <w:szCs w:val="16"/>
                <w:lang w:eastAsia="en-GB"/>
              </w:rPr>
            </w:pPr>
            <w:r w:rsidRPr="00FD1A49">
              <w:rPr>
                <w:rFonts w:eastAsia="Arial" w:cstheme="minorHAnsi"/>
                <w:sz w:val="16"/>
                <w:szCs w:val="16"/>
                <w:highlight w:val="white"/>
              </w:rPr>
              <w:t>Business m</w:t>
            </w:r>
            <w:r w:rsidR="00FC0913" w:rsidRPr="00FD1A49">
              <w:rPr>
                <w:rFonts w:eastAsia="Arial" w:cstheme="minorHAnsi"/>
                <w:sz w:val="16"/>
                <w:szCs w:val="16"/>
                <w:highlight w:val="white"/>
              </w:rPr>
              <w:t>anager</w:t>
            </w:r>
            <w:r w:rsidR="00FC0913" w:rsidRPr="00FD1A49">
              <w:rPr>
                <w:rFonts w:eastAsia="Arial" w:cstheme="minorHAnsi"/>
                <w:b w:val="0"/>
                <w:sz w:val="16"/>
                <w:szCs w:val="16"/>
                <w:highlight w:val="white"/>
              </w:rPr>
              <w:t xml:space="preserve"> e</w:t>
            </w:r>
            <w:r w:rsidR="0005295E" w:rsidRPr="00FD1A49">
              <w:rPr>
                <w:rFonts w:eastAsia="Arial" w:cstheme="minorHAnsi"/>
                <w:b w:val="0"/>
                <w:sz w:val="16"/>
                <w:szCs w:val="16"/>
                <w:highlight w:val="white"/>
              </w:rPr>
              <w:t>nsure</w:t>
            </w:r>
            <w:r w:rsidR="00FC0913" w:rsidRPr="00FD1A49">
              <w:rPr>
                <w:rFonts w:eastAsia="Arial" w:cstheme="minorHAnsi"/>
                <w:b w:val="0"/>
                <w:sz w:val="16"/>
                <w:szCs w:val="16"/>
                <w:highlight w:val="white"/>
              </w:rPr>
              <w:t xml:space="preserve">s </w:t>
            </w:r>
            <w:r w:rsidR="00FD1A49" w:rsidRPr="00FD1A49">
              <w:rPr>
                <w:rFonts w:eastAsia="Arial" w:cstheme="minorHAnsi"/>
                <w:b w:val="0"/>
                <w:color w:val="0B0C0C"/>
                <w:sz w:val="16"/>
                <w:szCs w:val="16"/>
                <w:highlight w:val="white"/>
              </w:rPr>
              <w:t>contractors, school meal providers, milk providers and fruit providers can fulfil all risk assessment requirements.</w:t>
            </w:r>
            <w:r w:rsidR="00A4090F" w:rsidRPr="00FD1A49">
              <w:rPr>
                <w:rFonts w:eastAsia="Arial"/>
                <w:b w:val="0"/>
                <w:color w:val="7030A0"/>
                <w:sz w:val="16"/>
                <w:szCs w:val="16"/>
              </w:rPr>
              <w:t xml:space="preserve"> Risk assessment updates managed from all contractors in advance of arrival on site. </w:t>
            </w:r>
          </w:p>
          <w:p w14:paraId="54A783C4" w14:textId="77777777" w:rsidR="00FD1A49" w:rsidRPr="00F42118" w:rsidRDefault="00FD1A49" w:rsidP="00E53D16">
            <w:pPr>
              <w:pStyle w:val="NoSpacing"/>
              <w:numPr>
                <w:ilvl w:val="0"/>
                <w:numId w:val="11"/>
              </w:numPr>
              <w:spacing w:line="276" w:lineRule="auto"/>
              <w:rPr>
                <w:rFonts w:eastAsia="Arial"/>
                <w:b w:val="0"/>
                <w:sz w:val="16"/>
                <w:szCs w:val="16"/>
              </w:rPr>
            </w:pPr>
            <w:r w:rsidRPr="00F42118">
              <w:rPr>
                <w:rFonts w:eastAsia="Arial"/>
                <w:color w:val="0B0C0C"/>
                <w:sz w:val="16"/>
                <w:szCs w:val="16"/>
                <w:highlight w:val="white"/>
              </w:rPr>
              <w:t>Contractors</w:t>
            </w:r>
            <w:r w:rsidRPr="00F42118">
              <w:rPr>
                <w:rFonts w:eastAsia="Arial"/>
                <w:b w:val="0"/>
                <w:color w:val="0B0C0C"/>
                <w:sz w:val="16"/>
                <w:szCs w:val="16"/>
                <w:highlight w:val="white"/>
              </w:rPr>
              <w:t xml:space="preserve"> informed of any changes to school day – e.g. staggered lunch times, break times.</w:t>
            </w:r>
          </w:p>
          <w:p w14:paraId="5F94DC43" w14:textId="77777777" w:rsidR="00FD1A49" w:rsidRPr="00FD1A49" w:rsidRDefault="00FD1A49" w:rsidP="00E53D16">
            <w:pPr>
              <w:pStyle w:val="NoSpacing"/>
              <w:numPr>
                <w:ilvl w:val="0"/>
                <w:numId w:val="11"/>
              </w:numPr>
              <w:spacing w:line="276" w:lineRule="auto"/>
              <w:rPr>
                <w:rFonts w:eastAsia="Arial"/>
                <w:b w:val="0"/>
                <w:sz w:val="16"/>
                <w:szCs w:val="16"/>
              </w:rPr>
            </w:pPr>
            <w:r w:rsidRPr="00FD1A49">
              <w:rPr>
                <w:rFonts w:eastAsia="Arial"/>
                <w:sz w:val="16"/>
                <w:szCs w:val="16"/>
              </w:rPr>
              <w:t>Office team</w:t>
            </w:r>
            <w:r w:rsidRPr="00FD1A49">
              <w:rPr>
                <w:rFonts w:eastAsia="Arial"/>
                <w:b w:val="0"/>
                <w:sz w:val="16"/>
                <w:szCs w:val="16"/>
              </w:rPr>
              <w:t xml:space="preserve"> minimise visitors to the school site by pushing to email, telephone or virtual meetings in advance. Share clear messages about social distancing procedures for adults.</w:t>
            </w:r>
          </w:p>
          <w:p w14:paraId="12C7B49F" w14:textId="77777777" w:rsidR="00FD1A49" w:rsidRPr="00FD1A49" w:rsidRDefault="00FD1A49" w:rsidP="00E53D16">
            <w:pPr>
              <w:pStyle w:val="NoSpacing"/>
              <w:numPr>
                <w:ilvl w:val="0"/>
                <w:numId w:val="11"/>
              </w:numPr>
              <w:spacing w:line="276" w:lineRule="auto"/>
              <w:rPr>
                <w:rFonts w:eastAsia="Arial"/>
                <w:b w:val="0"/>
                <w:sz w:val="16"/>
                <w:szCs w:val="16"/>
              </w:rPr>
            </w:pPr>
            <w:r w:rsidRPr="00FD1A49">
              <w:rPr>
                <w:rFonts w:eastAsia="Arial" w:cstheme="minorHAnsi"/>
                <w:sz w:val="16"/>
                <w:szCs w:val="16"/>
              </w:rPr>
              <w:t>Office team</w:t>
            </w:r>
            <w:r w:rsidRPr="00FD1A49">
              <w:rPr>
                <w:rFonts w:eastAsia="Arial" w:cstheme="minorHAnsi"/>
                <w:b w:val="0"/>
                <w:sz w:val="16"/>
                <w:szCs w:val="16"/>
              </w:rPr>
              <w:t xml:space="preserve"> </w:t>
            </w:r>
            <w:r w:rsidRPr="00FD1A49">
              <w:rPr>
                <w:rFonts w:cstheme="minorHAnsi"/>
                <w:b w:val="0"/>
                <w:sz w:val="16"/>
                <w:szCs w:val="16"/>
                <w:lang w:eastAsia="en-GB"/>
              </w:rPr>
              <w:t>ensures record are kept of all visitors; names, dates, and contact details.</w:t>
            </w:r>
          </w:p>
          <w:p w14:paraId="41E54D57" w14:textId="77777777" w:rsidR="00FD1A49" w:rsidRPr="00F42118" w:rsidRDefault="00FD1A49" w:rsidP="00E53D16">
            <w:pPr>
              <w:pStyle w:val="NoSpacing"/>
              <w:numPr>
                <w:ilvl w:val="0"/>
                <w:numId w:val="11"/>
              </w:numPr>
              <w:spacing w:line="276" w:lineRule="auto"/>
              <w:rPr>
                <w:rFonts w:eastAsia="Arial"/>
                <w:b w:val="0"/>
                <w:sz w:val="16"/>
                <w:szCs w:val="16"/>
              </w:rPr>
            </w:pPr>
            <w:r w:rsidRPr="00F42118">
              <w:rPr>
                <w:rFonts w:cstheme="minorHAnsi"/>
                <w:sz w:val="16"/>
                <w:szCs w:val="16"/>
                <w:lang w:eastAsia="en-GB"/>
              </w:rPr>
              <w:t>Office team</w:t>
            </w:r>
            <w:r w:rsidRPr="00F42118">
              <w:rPr>
                <w:rFonts w:cstheme="minorHAnsi"/>
                <w:b w:val="0"/>
                <w:sz w:val="16"/>
                <w:szCs w:val="16"/>
                <w:lang w:eastAsia="en-GB"/>
              </w:rPr>
              <w:t xml:space="preserve"> </w:t>
            </w:r>
            <w:r w:rsidRPr="00F42118">
              <w:rPr>
                <w:rFonts w:eastAsia="Arial" w:cstheme="minorHAnsi"/>
                <w:b w:val="0"/>
                <w:sz w:val="16"/>
                <w:szCs w:val="16"/>
              </w:rPr>
              <w:t>ensures the school engages with local immunisation services and programmes as normal.</w:t>
            </w:r>
          </w:p>
          <w:p w14:paraId="3874F37D" w14:textId="77777777" w:rsidR="00FD1A49" w:rsidRPr="00F42118" w:rsidRDefault="00FD1A49" w:rsidP="00E53D16">
            <w:pPr>
              <w:pStyle w:val="NoSpacing"/>
              <w:numPr>
                <w:ilvl w:val="0"/>
                <w:numId w:val="11"/>
              </w:numPr>
              <w:spacing w:line="276" w:lineRule="auto"/>
              <w:rPr>
                <w:rFonts w:eastAsia="Arial"/>
                <w:b w:val="0"/>
                <w:sz w:val="16"/>
                <w:szCs w:val="16"/>
              </w:rPr>
            </w:pPr>
            <w:r w:rsidRPr="00F42118">
              <w:rPr>
                <w:rFonts w:eastAsia="Arial"/>
                <w:sz w:val="16"/>
                <w:szCs w:val="16"/>
              </w:rPr>
              <w:t>Parents and carers</w:t>
            </w:r>
            <w:r w:rsidRPr="00F42118">
              <w:rPr>
                <w:rFonts w:eastAsia="Arial"/>
                <w:b w:val="0"/>
                <w:sz w:val="16"/>
                <w:szCs w:val="16"/>
              </w:rPr>
              <w:t xml:space="preserve"> bringing or collecting young people during the day phone ahead and arrange to drop-off and pick-up safely and not enter the site, if possible.</w:t>
            </w:r>
          </w:p>
          <w:p w14:paraId="30E42F48" w14:textId="77777777" w:rsidR="00FD1A49" w:rsidRPr="00FD1A49" w:rsidRDefault="00FD1A49" w:rsidP="00E53D16">
            <w:pPr>
              <w:pStyle w:val="NoSpacing"/>
              <w:numPr>
                <w:ilvl w:val="0"/>
                <w:numId w:val="11"/>
              </w:numPr>
              <w:spacing w:line="276" w:lineRule="auto"/>
              <w:rPr>
                <w:rFonts w:eastAsia="Arial"/>
                <w:b w:val="0"/>
                <w:sz w:val="16"/>
                <w:szCs w:val="16"/>
              </w:rPr>
            </w:pPr>
            <w:r w:rsidRPr="00F42118">
              <w:rPr>
                <w:rFonts w:eastAsia="Arial"/>
                <w:b w:val="0"/>
                <w:sz w:val="16"/>
                <w:szCs w:val="16"/>
              </w:rPr>
              <w:t>Strict hand washing procedures in place as soon as anyone enters the school building.</w:t>
            </w:r>
          </w:p>
          <w:p w14:paraId="5FFF2FC1" w14:textId="332D212B" w:rsidR="00FD1A49" w:rsidRPr="00A4090F" w:rsidRDefault="00FD1A49" w:rsidP="00E53D16">
            <w:pPr>
              <w:pStyle w:val="ListParagraph"/>
              <w:numPr>
                <w:ilvl w:val="0"/>
                <w:numId w:val="11"/>
              </w:numPr>
              <w:spacing w:line="276" w:lineRule="auto"/>
              <w:rPr>
                <w:rFonts w:cstheme="minorHAnsi"/>
                <w:sz w:val="16"/>
                <w:szCs w:val="16"/>
                <w:lang w:eastAsia="en-GB"/>
              </w:rPr>
            </w:pPr>
            <w:r w:rsidRPr="00F42118">
              <w:rPr>
                <w:rFonts w:cstheme="minorHAnsi"/>
                <w:sz w:val="16"/>
                <w:szCs w:val="16"/>
                <w:lang w:eastAsia="en-GB"/>
              </w:rPr>
              <w:t xml:space="preserve">Office teams </w:t>
            </w:r>
            <w:r w:rsidRPr="00F42118">
              <w:rPr>
                <w:rFonts w:cstheme="minorHAnsi"/>
                <w:b w:val="0"/>
                <w:sz w:val="16"/>
                <w:szCs w:val="16"/>
                <w:lang w:eastAsia="en-GB"/>
              </w:rPr>
              <w:t>ensures reception layout is compliant with social distancing guidance e.g. screens, barriers etc.</w:t>
            </w:r>
          </w:p>
          <w:p w14:paraId="655E3BDF" w14:textId="77777777" w:rsidR="00A4090F" w:rsidRPr="00A4090F" w:rsidRDefault="00A4090F" w:rsidP="00E53D16">
            <w:pPr>
              <w:pStyle w:val="ListParagraph"/>
              <w:spacing w:line="276" w:lineRule="auto"/>
              <w:ind w:left="360"/>
              <w:rPr>
                <w:rFonts w:cstheme="minorHAnsi"/>
                <w:sz w:val="16"/>
                <w:szCs w:val="16"/>
                <w:lang w:eastAsia="en-GB"/>
              </w:rPr>
            </w:pPr>
          </w:p>
          <w:p w14:paraId="76BB9D57" w14:textId="29836636" w:rsidR="008612E2" w:rsidRPr="00FD1A49" w:rsidRDefault="008612E2" w:rsidP="00E53D16">
            <w:pPr>
              <w:pStyle w:val="NoSpacing"/>
              <w:numPr>
                <w:ilvl w:val="0"/>
                <w:numId w:val="11"/>
              </w:numPr>
              <w:spacing w:line="276" w:lineRule="auto"/>
              <w:rPr>
                <w:b w:val="0"/>
                <w:color w:val="7030A0"/>
                <w:sz w:val="16"/>
                <w:szCs w:val="16"/>
                <w:lang w:eastAsia="en-GB"/>
              </w:rPr>
            </w:pPr>
            <w:r w:rsidRPr="00FD1A49">
              <w:rPr>
                <w:rFonts w:eastAsia="Arial"/>
                <w:color w:val="7030A0"/>
                <w:sz w:val="16"/>
                <w:szCs w:val="16"/>
              </w:rPr>
              <w:t>Premises team</w:t>
            </w:r>
            <w:r w:rsidRPr="00FD1A49">
              <w:rPr>
                <w:rFonts w:eastAsia="Arial"/>
                <w:b w:val="0"/>
                <w:color w:val="7030A0"/>
                <w:sz w:val="16"/>
                <w:szCs w:val="16"/>
              </w:rPr>
              <w:t xml:space="preserve"> provides o</w:t>
            </w:r>
            <w:r w:rsidR="00FC0913" w:rsidRPr="00FD1A49">
              <w:rPr>
                <w:rFonts w:eastAsia="Arial"/>
                <w:b w:val="0"/>
                <w:color w:val="7030A0"/>
                <w:sz w:val="16"/>
                <w:szCs w:val="16"/>
              </w:rPr>
              <w:t xml:space="preserve">n-site induction to all </w:t>
            </w:r>
            <w:r w:rsidR="00A04A43" w:rsidRPr="00FD1A49">
              <w:rPr>
                <w:rFonts w:eastAsia="Arial"/>
                <w:b w:val="0"/>
                <w:color w:val="7030A0"/>
                <w:sz w:val="16"/>
                <w:szCs w:val="16"/>
              </w:rPr>
              <w:t xml:space="preserve">contractors </w:t>
            </w:r>
            <w:r w:rsidRPr="00FD1A49">
              <w:rPr>
                <w:rFonts w:eastAsia="Arial"/>
                <w:b w:val="0"/>
                <w:color w:val="7030A0"/>
                <w:sz w:val="16"/>
                <w:szCs w:val="16"/>
              </w:rPr>
              <w:t>including p</w:t>
            </w:r>
            <w:r w:rsidRPr="00FD1A49">
              <w:rPr>
                <w:b w:val="0"/>
                <w:color w:val="7030A0"/>
                <w:sz w:val="16"/>
                <w:szCs w:val="16"/>
                <w:lang w:eastAsia="en-GB"/>
              </w:rPr>
              <w:t xml:space="preserve">rocedures for </w:t>
            </w:r>
            <w:r w:rsidR="005E018B" w:rsidRPr="00FD1A49">
              <w:rPr>
                <w:b w:val="0"/>
                <w:color w:val="7030A0"/>
                <w:sz w:val="16"/>
                <w:szCs w:val="16"/>
                <w:lang w:eastAsia="en-GB"/>
              </w:rPr>
              <w:t>hand washing</w:t>
            </w:r>
            <w:r w:rsidRPr="00FD1A49">
              <w:rPr>
                <w:b w:val="0"/>
                <w:color w:val="7030A0"/>
                <w:sz w:val="16"/>
                <w:szCs w:val="16"/>
                <w:lang w:eastAsia="en-GB"/>
              </w:rPr>
              <w:t xml:space="preserve"> throughout the day (training centre as contractor base).</w:t>
            </w:r>
          </w:p>
          <w:p w14:paraId="1D3AB673" w14:textId="71FBCA8D" w:rsidR="00C95F16" w:rsidRPr="00FD1A49" w:rsidRDefault="00FA4D44" w:rsidP="00E53D16">
            <w:pPr>
              <w:pStyle w:val="NoSpacing"/>
              <w:numPr>
                <w:ilvl w:val="0"/>
                <w:numId w:val="11"/>
              </w:numPr>
              <w:spacing w:line="276" w:lineRule="auto"/>
              <w:rPr>
                <w:b w:val="0"/>
                <w:color w:val="7030A0"/>
                <w:sz w:val="16"/>
                <w:szCs w:val="16"/>
                <w:lang w:eastAsia="en-GB"/>
              </w:rPr>
            </w:pPr>
            <w:r>
              <w:rPr>
                <w:rFonts w:eastAsia="Arial"/>
                <w:color w:val="7030A0"/>
                <w:sz w:val="16"/>
                <w:szCs w:val="16"/>
              </w:rPr>
              <w:t>Business/</w:t>
            </w:r>
            <w:r w:rsidR="00A04A43" w:rsidRPr="00FD1A49">
              <w:rPr>
                <w:rFonts w:eastAsia="Arial"/>
                <w:color w:val="7030A0"/>
                <w:sz w:val="16"/>
                <w:szCs w:val="16"/>
              </w:rPr>
              <w:t>Premises m</w:t>
            </w:r>
            <w:r w:rsidR="008612E2" w:rsidRPr="00FD1A49">
              <w:rPr>
                <w:rFonts w:eastAsia="Arial"/>
                <w:color w:val="7030A0"/>
                <w:sz w:val="16"/>
                <w:szCs w:val="16"/>
              </w:rPr>
              <w:t>anager</w:t>
            </w:r>
            <w:r w:rsidR="008612E2" w:rsidRPr="00FD1A49">
              <w:rPr>
                <w:rFonts w:eastAsia="Arial"/>
                <w:b w:val="0"/>
                <w:color w:val="7030A0"/>
                <w:sz w:val="16"/>
                <w:szCs w:val="16"/>
              </w:rPr>
              <w:t xml:space="preserve"> r</w:t>
            </w:r>
            <w:r w:rsidR="00C95F16" w:rsidRPr="00FD1A49">
              <w:rPr>
                <w:rFonts w:eastAsia="Arial"/>
                <w:b w:val="0"/>
                <w:color w:val="7030A0"/>
                <w:sz w:val="16"/>
                <w:szCs w:val="16"/>
              </w:rPr>
              <w:t>eview</w:t>
            </w:r>
            <w:r w:rsidR="008612E2" w:rsidRPr="00FD1A49">
              <w:rPr>
                <w:rFonts w:eastAsia="Arial"/>
                <w:b w:val="0"/>
                <w:color w:val="7030A0"/>
                <w:sz w:val="16"/>
                <w:szCs w:val="16"/>
              </w:rPr>
              <w:t>s</w:t>
            </w:r>
            <w:r w:rsidR="00C95F16" w:rsidRPr="00FD1A49">
              <w:rPr>
                <w:rFonts w:eastAsia="Arial"/>
                <w:b w:val="0"/>
                <w:color w:val="7030A0"/>
                <w:sz w:val="16"/>
                <w:szCs w:val="16"/>
              </w:rPr>
              <w:t xml:space="preserve"> effectiveness of revised site management systems – </w:t>
            </w:r>
            <w:r w:rsidR="008612E2" w:rsidRPr="00FD1A49">
              <w:rPr>
                <w:rFonts w:eastAsia="Arial"/>
                <w:b w:val="0"/>
                <w:color w:val="7030A0"/>
                <w:sz w:val="16"/>
                <w:szCs w:val="16"/>
              </w:rPr>
              <w:t>e.g.</w:t>
            </w:r>
            <w:r w:rsidR="00C95F16" w:rsidRPr="00FD1A49">
              <w:rPr>
                <w:rFonts w:eastAsia="Arial"/>
                <w:b w:val="0"/>
                <w:color w:val="7030A0"/>
                <w:sz w:val="16"/>
                <w:szCs w:val="16"/>
              </w:rPr>
              <w:t xml:space="preserve"> one-way systems and hand washing routines </w:t>
            </w:r>
            <w:r w:rsidR="008612E2" w:rsidRPr="00FD1A49">
              <w:rPr>
                <w:rFonts w:eastAsia="Arial"/>
                <w:b w:val="0"/>
                <w:color w:val="7030A0"/>
                <w:sz w:val="16"/>
                <w:szCs w:val="16"/>
              </w:rPr>
              <w:t>etc.</w:t>
            </w:r>
            <w:r w:rsidR="00C95F16" w:rsidRPr="00FD1A49">
              <w:rPr>
                <w:rFonts w:eastAsia="Arial"/>
                <w:b w:val="0"/>
                <w:color w:val="7030A0"/>
                <w:sz w:val="16"/>
                <w:szCs w:val="16"/>
              </w:rPr>
              <w:t xml:space="preserve"> to ensure appropriate social distancing for any visitors.</w:t>
            </w:r>
          </w:p>
          <w:p w14:paraId="150F8207" w14:textId="77777777" w:rsidR="00FA4D44" w:rsidRPr="00FA4D44" w:rsidRDefault="008612E2" w:rsidP="00FA4D44">
            <w:pPr>
              <w:pStyle w:val="NoSpacing"/>
              <w:numPr>
                <w:ilvl w:val="0"/>
                <w:numId w:val="11"/>
              </w:numPr>
              <w:spacing w:line="276" w:lineRule="auto"/>
              <w:rPr>
                <w:b w:val="0"/>
                <w:color w:val="7030A0"/>
                <w:sz w:val="16"/>
                <w:szCs w:val="16"/>
                <w:lang w:eastAsia="en-GB"/>
              </w:rPr>
            </w:pPr>
            <w:r w:rsidRPr="00FD1A49">
              <w:rPr>
                <w:rFonts w:eastAsia="Arial"/>
                <w:color w:val="7030A0"/>
                <w:sz w:val="16"/>
                <w:szCs w:val="16"/>
              </w:rPr>
              <w:t>Office team</w:t>
            </w:r>
            <w:r w:rsidRPr="00FD1A49">
              <w:rPr>
                <w:rFonts w:eastAsia="Arial"/>
                <w:b w:val="0"/>
                <w:color w:val="7030A0"/>
                <w:sz w:val="16"/>
                <w:szCs w:val="16"/>
              </w:rPr>
              <w:t xml:space="preserve"> reviews layout of reception to maximise social distancing e.g. closed glass, limited access to building, one person in foyer at a time, 2m chalked markings outside etc.</w:t>
            </w:r>
          </w:p>
          <w:p w14:paraId="54DFA914" w14:textId="2EABEF7E" w:rsidR="00FD1A49" w:rsidRPr="00FA4D44" w:rsidRDefault="008612E2" w:rsidP="00FA4D44">
            <w:pPr>
              <w:pStyle w:val="NoSpacing"/>
              <w:numPr>
                <w:ilvl w:val="0"/>
                <w:numId w:val="11"/>
              </w:numPr>
              <w:spacing w:line="276" w:lineRule="auto"/>
              <w:rPr>
                <w:b w:val="0"/>
                <w:color w:val="7030A0"/>
                <w:sz w:val="16"/>
                <w:szCs w:val="16"/>
                <w:lang w:eastAsia="en-GB"/>
              </w:rPr>
            </w:pPr>
            <w:r w:rsidRPr="00FA4D44">
              <w:rPr>
                <w:color w:val="7030A0"/>
                <w:sz w:val="16"/>
                <w:szCs w:val="16"/>
                <w:lang w:eastAsia="en-GB"/>
              </w:rPr>
              <w:t>Office team</w:t>
            </w:r>
            <w:r w:rsidRPr="00FA4D44">
              <w:rPr>
                <w:b w:val="0"/>
                <w:color w:val="7030A0"/>
                <w:sz w:val="16"/>
                <w:szCs w:val="16"/>
                <w:lang w:eastAsia="en-GB"/>
              </w:rPr>
              <w:t xml:space="preserve"> revises visitor arrangements to maximise social distancing and hygiene e.g. use of hands-free sign in, use of sanitiser whilst at the window.</w:t>
            </w:r>
          </w:p>
        </w:tc>
        <w:tc>
          <w:tcPr>
            <w:tcW w:w="186" w:type="pct"/>
            <w:tcBorders>
              <w:top w:val="single" w:sz="4" w:space="0" w:color="auto"/>
              <w:left w:val="none" w:sz="0" w:space="0" w:color="auto"/>
              <w:bottom w:val="single" w:sz="4" w:space="0" w:color="auto"/>
              <w:right w:val="none" w:sz="0" w:space="0" w:color="auto"/>
            </w:tcBorders>
            <w:shd w:val="clear" w:color="auto" w:fill="FFFFFF" w:themeFill="background1"/>
            <w:vAlign w:val="center"/>
          </w:tcPr>
          <w:p w14:paraId="1662B2E5" w14:textId="77777777" w:rsidR="007D04BC" w:rsidRPr="00F42118" w:rsidRDefault="007D04BC" w:rsidP="00E53D16">
            <w:pPr>
              <w:pStyle w:val="NoSpacing"/>
              <w:spacing w:line="276" w:lineRule="auto"/>
              <w:jc w:val="center"/>
              <w:rPr>
                <w:b w:val="0"/>
                <w:sz w:val="16"/>
                <w:szCs w:val="16"/>
              </w:rPr>
            </w:pPr>
            <w:r w:rsidRPr="00F42118">
              <w:rPr>
                <w:b w:val="0"/>
                <w:sz w:val="16"/>
                <w:szCs w:val="16"/>
              </w:rPr>
              <w:t>SHI</w:t>
            </w:r>
          </w:p>
          <w:p w14:paraId="236634BE" w14:textId="33D4B224" w:rsidR="00B13C57" w:rsidRPr="00F42118" w:rsidRDefault="007D04BC" w:rsidP="00E53D16">
            <w:pPr>
              <w:pStyle w:val="NoSpacing"/>
              <w:spacing w:line="276" w:lineRule="auto"/>
              <w:jc w:val="center"/>
              <w:rPr>
                <w:b w:val="0"/>
                <w:sz w:val="16"/>
                <w:szCs w:val="16"/>
              </w:rPr>
            </w:pPr>
            <w:r w:rsidRPr="00F42118">
              <w:rPr>
                <w:b w:val="0"/>
                <w:sz w:val="16"/>
                <w:szCs w:val="16"/>
              </w:rPr>
              <w:t>KGO</w:t>
            </w:r>
          </w:p>
        </w:tc>
        <w:tc>
          <w:tcPr>
            <w:tcW w:w="232" w:type="pct"/>
            <w:tcBorders>
              <w:top w:val="single" w:sz="4" w:space="0" w:color="auto"/>
              <w:left w:val="none" w:sz="0" w:space="0" w:color="auto"/>
              <w:bottom w:val="single" w:sz="4" w:space="0" w:color="auto"/>
              <w:right w:val="none" w:sz="0" w:space="0" w:color="auto"/>
            </w:tcBorders>
            <w:shd w:val="clear" w:color="auto" w:fill="FFFFFF" w:themeFill="background1"/>
            <w:vAlign w:val="center"/>
          </w:tcPr>
          <w:p w14:paraId="230213A6" w14:textId="4AB1AFE3" w:rsidR="00B13C57" w:rsidRPr="00F42118" w:rsidRDefault="009711FB" w:rsidP="00E53D16">
            <w:pPr>
              <w:pStyle w:val="NoSpacing"/>
              <w:spacing w:line="276" w:lineRule="auto"/>
              <w:jc w:val="center"/>
              <w:rPr>
                <w:b w:val="0"/>
                <w:sz w:val="16"/>
                <w:szCs w:val="16"/>
              </w:rPr>
            </w:pPr>
            <w:r>
              <w:rPr>
                <w:rFonts w:cs="Arial"/>
                <w:b w:val="0"/>
                <w:sz w:val="16"/>
                <w:szCs w:val="16"/>
              </w:rPr>
              <w:t>3/MAR</w:t>
            </w:r>
          </w:p>
        </w:tc>
        <w:tc>
          <w:tcPr>
            <w:tcW w:w="1728" w:type="pct"/>
            <w:tcBorders>
              <w:top w:val="single" w:sz="4" w:space="0" w:color="auto"/>
              <w:left w:val="none" w:sz="0" w:space="0" w:color="auto"/>
              <w:bottom w:val="single" w:sz="4" w:space="0" w:color="auto"/>
              <w:right w:val="none" w:sz="0" w:space="0" w:color="auto"/>
            </w:tcBorders>
            <w:shd w:val="clear" w:color="auto" w:fill="FFFFFF" w:themeFill="background1"/>
            <w:vAlign w:val="center"/>
          </w:tcPr>
          <w:p w14:paraId="3B829128" w14:textId="1FC18694" w:rsidR="00A82A38" w:rsidRPr="00031215" w:rsidRDefault="00A82A38" w:rsidP="00E53D16">
            <w:pPr>
              <w:pStyle w:val="NoSpacing"/>
              <w:numPr>
                <w:ilvl w:val="0"/>
                <w:numId w:val="4"/>
              </w:numPr>
              <w:spacing w:line="276" w:lineRule="auto"/>
              <w:rPr>
                <w:b w:val="0"/>
                <w:sz w:val="16"/>
                <w:szCs w:val="16"/>
              </w:rPr>
            </w:pPr>
            <w:r w:rsidRPr="00FD2388">
              <w:rPr>
                <w:rFonts w:eastAsia="Arial" w:cstheme="minorHAnsi"/>
                <w:sz w:val="16"/>
                <w:szCs w:val="16"/>
              </w:rPr>
              <w:t>Face coverings:</w:t>
            </w:r>
            <w:r w:rsidRPr="00E939C2">
              <w:rPr>
                <w:rFonts w:asciiTheme="minorHAnsi" w:eastAsia="Arial" w:hAnsiTheme="minorHAnsi" w:cstheme="minorHAnsi"/>
                <w:sz w:val="16"/>
                <w:szCs w:val="16"/>
              </w:rPr>
              <w:t xml:space="preserve"> </w:t>
            </w:r>
            <w:r w:rsidRPr="00031215">
              <w:rPr>
                <w:rFonts w:asciiTheme="minorHAnsi" w:eastAsia="Arial" w:hAnsiTheme="minorHAnsi" w:cstheme="minorHAnsi"/>
                <w:b w:val="0"/>
                <w:color w:val="FF0000"/>
                <w:sz w:val="16"/>
                <w:szCs w:val="16"/>
              </w:rPr>
              <w:t xml:space="preserve">Follow relevant guidance </w:t>
            </w:r>
            <w:r w:rsidRPr="00031215">
              <w:rPr>
                <w:rFonts w:cstheme="minorHAnsi"/>
                <w:b w:val="0"/>
                <w:sz w:val="16"/>
                <w:szCs w:val="16"/>
              </w:rPr>
              <w:t>[</w:t>
            </w:r>
            <w:hyperlink r:id="rId74" w:history="1">
              <w:r w:rsidRPr="00031215">
                <w:rPr>
                  <w:b w:val="0"/>
                  <w:color w:val="0000FF" w:themeColor="hyperlink"/>
                  <w:sz w:val="16"/>
                  <w:u w:val="single"/>
                </w:rPr>
                <w:t>DFE: Schools coronavirus (COVID19) operational guidance (applies from 8</w:t>
              </w:r>
              <w:r w:rsidRPr="00031215">
                <w:rPr>
                  <w:b w:val="0"/>
                  <w:color w:val="0000FF" w:themeColor="hyperlink"/>
                  <w:sz w:val="16"/>
                  <w:u w:val="single"/>
                  <w:vertAlign w:val="superscript"/>
                </w:rPr>
                <w:t>th</w:t>
              </w:r>
              <w:r w:rsidRPr="00031215">
                <w:rPr>
                  <w:b w:val="0"/>
                  <w:color w:val="0000FF" w:themeColor="hyperlink"/>
                  <w:sz w:val="16"/>
                  <w:u w:val="single"/>
                </w:rPr>
                <w:t xml:space="preserve"> March)</w:t>
              </w:r>
            </w:hyperlink>
            <w:r w:rsidRPr="00031215">
              <w:rPr>
                <w:rFonts w:cstheme="minorHAnsi"/>
                <w:b w:val="0"/>
                <w:sz w:val="16"/>
                <w:szCs w:val="16"/>
              </w:rPr>
              <w:t xml:space="preserve">] </w:t>
            </w:r>
            <w:r w:rsidRPr="00031215">
              <w:rPr>
                <w:rFonts w:cstheme="minorHAnsi"/>
                <w:b w:val="0"/>
                <w:color w:val="FF0000"/>
                <w:sz w:val="16"/>
                <w:szCs w:val="16"/>
              </w:rPr>
              <w:t xml:space="preserve">and </w:t>
            </w:r>
            <w:r w:rsidRPr="00031215">
              <w:rPr>
                <w:rFonts w:asciiTheme="minorHAnsi" w:eastAsia="Arial" w:hAnsiTheme="minorHAnsi" w:cstheme="minorHAnsi"/>
                <w:b w:val="0"/>
                <w:sz w:val="16"/>
                <w:szCs w:val="16"/>
              </w:rPr>
              <w:t>[</w:t>
            </w:r>
            <w:hyperlink r:id="rId75" w:history="1">
              <w:r w:rsidRPr="00031215">
                <w:rPr>
                  <w:rStyle w:val="Hyperlink"/>
                  <w:rFonts w:asciiTheme="minorHAnsi" w:eastAsia="Arial" w:hAnsiTheme="minorHAnsi" w:cstheme="minorHAnsi"/>
                  <w:b w:val="0"/>
                  <w:sz w:val="16"/>
                  <w:szCs w:val="16"/>
                </w:rPr>
                <w:t>DFE: Face coverings in education</w:t>
              </w:r>
            </w:hyperlink>
            <w:r w:rsidRPr="00031215">
              <w:rPr>
                <w:rFonts w:asciiTheme="minorHAnsi" w:eastAsia="Arial" w:hAnsiTheme="minorHAnsi" w:cstheme="minorHAnsi"/>
                <w:b w:val="0"/>
                <w:sz w:val="16"/>
                <w:szCs w:val="16"/>
              </w:rPr>
              <w:t>].</w:t>
            </w:r>
          </w:p>
          <w:p w14:paraId="1B07854C" w14:textId="548B36E8" w:rsidR="00A82A38" w:rsidRPr="00A82A38" w:rsidRDefault="00A82A38" w:rsidP="00E53D16">
            <w:pPr>
              <w:pStyle w:val="ListParagraph"/>
              <w:numPr>
                <w:ilvl w:val="0"/>
                <w:numId w:val="4"/>
              </w:numPr>
              <w:spacing w:line="276" w:lineRule="auto"/>
              <w:rPr>
                <w:rFonts w:asciiTheme="minorHAnsi" w:eastAsia="Arial" w:hAnsiTheme="minorHAnsi" w:cstheme="minorHAnsi"/>
                <w:b w:val="0"/>
                <w:color w:val="FF0000"/>
                <w:sz w:val="16"/>
                <w:szCs w:val="16"/>
              </w:rPr>
            </w:pPr>
            <w:r w:rsidRPr="00A82A38">
              <w:rPr>
                <w:rFonts w:asciiTheme="minorHAnsi" w:eastAsia="Arial" w:hAnsiTheme="minorHAnsi" w:cstheme="minorHAnsi"/>
                <w:b w:val="0"/>
                <w:color w:val="FF0000"/>
                <w:sz w:val="16"/>
                <w:szCs w:val="16"/>
              </w:rPr>
              <w:t xml:space="preserve">In primary schools, face coverings should be worn by adult visitors in situations where social distancing between adults is not possible (for example, when moving around in corridors and communal areas). </w:t>
            </w:r>
          </w:p>
          <w:p w14:paraId="0ACDFD94" w14:textId="25C69A97" w:rsidR="00A82A38" w:rsidRPr="00A82A38" w:rsidRDefault="00A82A38" w:rsidP="00E53D16">
            <w:pPr>
              <w:pStyle w:val="ListParagraph"/>
              <w:numPr>
                <w:ilvl w:val="0"/>
                <w:numId w:val="4"/>
              </w:numPr>
              <w:spacing w:line="276" w:lineRule="auto"/>
              <w:rPr>
                <w:rFonts w:asciiTheme="minorHAnsi" w:eastAsia="Arial" w:hAnsiTheme="minorHAnsi" w:cstheme="minorHAnsi"/>
                <w:b w:val="0"/>
                <w:color w:val="FF0000"/>
                <w:sz w:val="16"/>
                <w:szCs w:val="16"/>
              </w:rPr>
            </w:pPr>
            <w:r w:rsidRPr="00A82A38">
              <w:rPr>
                <w:rFonts w:asciiTheme="minorHAnsi" w:eastAsia="Arial" w:hAnsiTheme="minorHAnsi" w:cstheme="minorHAnsi"/>
                <w:b w:val="0"/>
                <w:color w:val="FF0000"/>
                <w:sz w:val="16"/>
                <w:szCs w:val="16"/>
              </w:rPr>
              <w:t xml:space="preserve">In secondary schools, face coverings should be worn by visitors when moving around the premises, outside of classrooms, such as in corridors and communal areas where social distancing cannot easily be maintained. </w:t>
            </w:r>
            <w:r w:rsidRPr="00A82A38">
              <w:rPr>
                <w:rFonts w:eastAsia="Arial" w:cstheme="minorHAnsi"/>
                <w:b w:val="0"/>
                <w:color w:val="FF0000"/>
                <w:sz w:val="16"/>
                <w:szCs w:val="16"/>
              </w:rPr>
              <w:t>In addition, face coverings should be worn in classrooms or during activities unless social distancing can be maintained. This does not apply in situations where wearing a face covering would impact on the ability to take part in exercise or strenuous activity, for example in PE lessons.</w:t>
            </w:r>
          </w:p>
          <w:p w14:paraId="74E092E2" w14:textId="77777777" w:rsidR="00A82A38" w:rsidRPr="00A82A38" w:rsidRDefault="00A82A38" w:rsidP="00E53D16">
            <w:pPr>
              <w:pStyle w:val="ListParagraph"/>
              <w:numPr>
                <w:ilvl w:val="0"/>
                <w:numId w:val="4"/>
              </w:numPr>
              <w:spacing w:line="276" w:lineRule="auto"/>
              <w:rPr>
                <w:rFonts w:asciiTheme="minorHAnsi" w:eastAsia="Arial" w:hAnsiTheme="minorHAnsi" w:cstheme="minorHAnsi"/>
                <w:b w:val="0"/>
                <w:color w:val="FF0000"/>
                <w:sz w:val="16"/>
                <w:szCs w:val="16"/>
              </w:rPr>
            </w:pPr>
            <w:r w:rsidRPr="00A82A38">
              <w:rPr>
                <w:rFonts w:asciiTheme="minorHAnsi" w:eastAsia="Arial" w:hAnsiTheme="minorHAnsi" w:cstheme="minorHAnsi"/>
                <w:b w:val="0"/>
                <w:color w:val="FF0000"/>
                <w:sz w:val="16"/>
                <w:szCs w:val="16"/>
              </w:rPr>
              <w:t xml:space="preserve">Some individuals are exempt from wearing face coverings. This applies to those who: </w:t>
            </w:r>
          </w:p>
          <w:p w14:paraId="666FEF0C" w14:textId="77777777" w:rsidR="00A82A38" w:rsidRPr="00A82A38" w:rsidRDefault="00A82A38" w:rsidP="00E53D16">
            <w:pPr>
              <w:pStyle w:val="ListParagraph"/>
              <w:numPr>
                <w:ilvl w:val="1"/>
                <w:numId w:val="4"/>
              </w:numPr>
              <w:spacing w:line="276" w:lineRule="auto"/>
              <w:rPr>
                <w:rFonts w:asciiTheme="minorHAnsi" w:eastAsia="Arial" w:hAnsiTheme="minorHAnsi" w:cstheme="minorHAnsi"/>
                <w:b w:val="0"/>
                <w:color w:val="FF0000"/>
                <w:sz w:val="16"/>
                <w:szCs w:val="16"/>
              </w:rPr>
            </w:pPr>
            <w:r w:rsidRPr="00A82A38">
              <w:rPr>
                <w:rFonts w:eastAsia="Arial" w:cstheme="minorHAnsi"/>
                <w:b w:val="0"/>
                <w:color w:val="FF0000"/>
                <w:sz w:val="16"/>
                <w:szCs w:val="16"/>
              </w:rPr>
              <w:t>cannot put on, wear or remove a face covering because of a physical or mental illness or impairment or disability;</w:t>
            </w:r>
          </w:p>
          <w:p w14:paraId="6F327E71" w14:textId="77777777" w:rsidR="00A82A38" w:rsidRPr="00A82A38" w:rsidRDefault="00A82A38" w:rsidP="00E53D16">
            <w:pPr>
              <w:pStyle w:val="ListParagraph"/>
              <w:numPr>
                <w:ilvl w:val="1"/>
                <w:numId w:val="4"/>
              </w:numPr>
              <w:spacing w:line="276" w:lineRule="auto"/>
              <w:rPr>
                <w:rFonts w:asciiTheme="minorHAnsi" w:eastAsia="Arial" w:hAnsiTheme="minorHAnsi" w:cstheme="minorHAnsi"/>
                <w:b w:val="0"/>
                <w:color w:val="FF0000"/>
                <w:sz w:val="16"/>
                <w:szCs w:val="16"/>
              </w:rPr>
            </w:pPr>
            <w:r w:rsidRPr="00A82A38">
              <w:rPr>
                <w:rFonts w:eastAsia="Arial" w:cstheme="minorHAnsi"/>
                <w:b w:val="0"/>
                <w:color w:val="FF0000"/>
                <w:sz w:val="16"/>
                <w:szCs w:val="16"/>
              </w:rPr>
              <w:t>speak to or help someone who relies on lip reading, clear sound or facial expression to communicate.</w:t>
            </w:r>
          </w:p>
          <w:p w14:paraId="5D83381B" w14:textId="2B5C48E4" w:rsidR="00A82A38" w:rsidRPr="00FA4D44" w:rsidRDefault="00A82A38" w:rsidP="00E53D16">
            <w:pPr>
              <w:pStyle w:val="ListParagraph"/>
              <w:numPr>
                <w:ilvl w:val="0"/>
                <w:numId w:val="11"/>
              </w:numPr>
              <w:spacing w:line="276" w:lineRule="auto"/>
              <w:rPr>
                <w:rFonts w:eastAsia="Arial"/>
                <w:b w:val="0"/>
                <w:color w:val="7030A0"/>
                <w:sz w:val="16"/>
                <w:szCs w:val="16"/>
              </w:rPr>
            </w:pPr>
            <w:r w:rsidRPr="00FA4D44">
              <w:rPr>
                <w:rFonts w:asciiTheme="minorHAnsi" w:eastAsia="Arial" w:hAnsiTheme="minorHAnsi" w:cstheme="minorHAnsi"/>
                <w:b w:val="0"/>
                <w:color w:val="7030A0"/>
                <w:sz w:val="16"/>
                <w:szCs w:val="16"/>
              </w:rPr>
              <w:t>Expectations of visitors are communicated on arrival at reception. Any exemptions require permission from the Head of School.</w:t>
            </w:r>
          </w:p>
          <w:p w14:paraId="07F73FFC" w14:textId="0E6F43A8" w:rsidR="0005295E" w:rsidRPr="00F42118" w:rsidRDefault="0005295E" w:rsidP="00E53D16">
            <w:pPr>
              <w:pStyle w:val="NoSpacing"/>
              <w:numPr>
                <w:ilvl w:val="0"/>
                <w:numId w:val="11"/>
              </w:numPr>
              <w:spacing w:line="276" w:lineRule="auto"/>
              <w:rPr>
                <w:rFonts w:eastAsia="Arial"/>
                <w:b w:val="0"/>
                <w:sz w:val="16"/>
                <w:szCs w:val="16"/>
              </w:rPr>
            </w:pPr>
            <w:r w:rsidRPr="00F42118">
              <w:rPr>
                <w:rFonts w:eastAsia="Arial"/>
                <w:b w:val="0"/>
                <w:sz w:val="16"/>
                <w:szCs w:val="16"/>
              </w:rPr>
              <w:t xml:space="preserve">For </w:t>
            </w:r>
            <w:r w:rsidR="00C95F16" w:rsidRPr="00F42118">
              <w:rPr>
                <w:rFonts w:eastAsia="Arial"/>
                <w:b w:val="0"/>
                <w:sz w:val="16"/>
                <w:szCs w:val="16"/>
              </w:rPr>
              <w:t xml:space="preserve">anyone </w:t>
            </w:r>
            <w:r w:rsidRPr="00F42118">
              <w:rPr>
                <w:rFonts w:eastAsia="Arial"/>
                <w:b w:val="0"/>
                <w:sz w:val="16"/>
                <w:szCs w:val="16"/>
              </w:rPr>
              <w:t>who feels unwell, check their temperature and</w:t>
            </w:r>
            <w:r w:rsidR="00C723BF" w:rsidRPr="00F42118">
              <w:rPr>
                <w:rFonts w:eastAsia="Arial"/>
                <w:b w:val="0"/>
                <w:sz w:val="16"/>
                <w:szCs w:val="16"/>
              </w:rPr>
              <w:t xml:space="preserve"> for</w:t>
            </w:r>
            <w:r w:rsidRPr="00F42118">
              <w:rPr>
                <w:rFonts w:eastAsia="Arial"/>
                <w:b w:val="0"/>
                <w:sz w:val="16"/>
                <w:szCs w:val="16"/>
              </w:rPr>
              <w:t xml:space="preserve"> </w:t>
            </w:r>
            <w:hyperlink r:id="rId76" w:history="1">
              <w:r w:rsidR="00C95F16" w:rsidRPr="00F42118">
                <w:rPr>
                  <w:rStyle w:val="Hyperlink"/>
                  <w:rFonts w:asciiTheme="minorHAnsi" w:eastAsia="Arial" w:hAnsiTheme="minorHAnsi" w:cs="Arial"/>
                  <w:b w:val="0"/>
                  <w:sz w:val="16"/>
                  <w:szCs w:val="16"/>
                </w:rPr>
                <w:t>NHS</w:t>
              </w:r>
              <w:r w:rsidR="00C723BF" w:rsidRPr="00F42118">
                <w:rPr>
                  <w:rStyle w:val="Hyperlink"/>
                  <w:rFonts w:asciiTheme="minorHAnsi" w:eastAsia="Arial" w:hAnsiTheme="minorHAnsi" w:cs="Arial"/>
                  <w:b w:val="0"/>
                  <w:sz w:val="16"/>
                  <w:szCs w:val="16"/>
                </w:rPr>
                <w:t>: O</w:t>
              </w:r>
              <w:r w:rsidRPr="00F42118">
                <w:rPr>
                  <w:rStyle w:val="Hyperlink"/>
                  <w:rFonts w:asciiTheme="minorHAnsi" w:eastAsia="Arial" w:hAnsiTheme="minorHAnsi" w:cs="Arial"/>
                  <w:b w:val="0"/>
                  <w:sz w:val="16"/>
                  <w:szCs w:val="16"/>
                </w:rPr>
                <w:t xml:space="preserve">ther recognised symptoms of </w:t>
              </w:r>
              <w:r w:rsidR="00C95F16" w:rsidRPr="00F42118">
                <w:rPr>
                  <w:rStyle w:val="Hyperlink"/>
                  <w:rFonts w:asciiTheme="minorHAnsi" w:eastAsia="Arial" w:hAnsiTheme="minorHAnsi" w:cs="Arial"/>
                  <w:b w:val="0"/>
                  <w:sz w:val="16"/>
                  <w:szCs w:val="16"/>
                </w:rPr>
                <w:t>coronavirus</w:t>
              </w:r>
            </w:hyperlink>
            <w:r w:rsidR="00E76A01" w:rsidRPr="00F42118">
              <w:rPr>
                <w:rFonts w:asciiTheme="minorHAnsi" w:hAnsiTheme="minorHAnsi" w:cstheme="minorHAnsi"/>
                <w:b w:val="0"/>
                <w:sz w:val="16"/>
                <w:szCs w:val="16"/>
              </w:rPr>
              <w:t xml:space="preserve">. Public Health England </w:t>
            </w:r>
            <w:r w:rsidR="00A51976" w:rsidRPr="00F42118">
              <w:rPr>
                <w:rFonts w:asciiTheme="minorHAnsi" w:hAnsiTheme="minorHAnsi" w:cstheme="minorHAnsi"/>
                <w:b w:val="0"/>
                <w:sz w:val="16"/>
                <w:szCs w:val="16"/>
              </w:rPr>
              <w:t>does</w:t>
            </w:r>
            <w:r w:rsidR="00E76A01" w:rsidRPr="00F42118">
              <w:rPr>
                <w:rFonts w:asciiTheme="minorHAnsi" w:hAnsiTheme="minorHAnsi" w:cstheme="minorHAnsi"/>
                <w:b w:val="0"/>
                <w:sz w:val="16"/>
                <w:szCs w:val="16"/>
              </w:rPr>
              <w:t xml:space="preserve"> not support </w:t>
            </w:r>
            <w:r w:rsidR="00A51976" w:rsidRPr="00F42118">
              <w:rPr>
                <w:rFonts w:asciiTheme="minorHAnsi" w:hAnsiTheme="minorHAnsi" w:cstheme="minorHAnsi"/>
                <w:b w:val="0"/>
                <w:sz w:val="16"/>
                <w:szCs w:val="16"/>
              </w:rPr>
              <w:t xml:space="preserve">the </w:t>
            </w:r>
            <w:r w:rsidR="00E76A01" w:rsidRPr="00F42118">
              <w:rPr>
                <w:rFonts w:asciiTheme="minorHAnsi" w:hAnsiTheme="minorHAnsi" w:cstheme="minorHAnsi"/>
                <w:b w:val="0"/>
                <w:sz w:val="16"/>
                <w:szCs w:val="16"/>
              </w:rPr>
              <w:t>routine</w:t>
            </w:r>
            <w:r w:rsidR="00A51976" w:rsidRPr="00F42118">
              <w:rPr>
                <w:rFonts w:asciiTheme="minorHAnsi" w:hAnsiTheme="minorHAnsi" w:cstheme="minorHAnsi"/>
                <w:b w:val="0"/>
                <w:sz w:val="16"/>
                <w:szCs w:val="16"/>
              </w:rPr>
              <w:t xml:space="preserve"> </w:t>
            </w:r>
            <w:r w:rsidR="00E76A01" w:rsidRPr="00F42118">
              <w:rPr>
                <w:rFonts w:asciiTheme="minorHAnsi" w:hAnsiTheme="minorHAnsi" w:cstheme="minorHAnsi"/>
                <w:b w:val="0"/>
                <w:sz w:val="16"/>
                <w:szCs w:val="16"/>
              </w:rPr>
              <w:t xml:space="preserve">taking </w:t>
            </w:r>
            <w:r w:rsidR="00A51976" w:rsidRPr="00F42118">
              <w:rPr>
                <w:rFonts w:asciiTheme="minorHAnsi" w:hAnsiTheme="minorHAnsi" w:cstheme="minorHAnsi"/>
                <w:b w:val="0"/>
                <w:sz w:val="16"/>
                <w:szCs w:val="16"/>
              </w:rPr>
              <w:t xml:space="preserve">of </w:t>
            </w:r>
            <w:r w:rsidR="00E76A01" w:rsidRPr="00F42118">
              <w:rPr>
                <w:rFonts w:asciiTheme="minorHAnsi" w:hAnsiTheme="minorHAnsi" w:cstheme="minorHAnsi"/>
                <w:b w:val="0"/>
                <w:sz w:val="16"/>
                <w:szCs w:val="16"/>
              </w:rPr>
              <w:t>the temperature</w:t>
            </w:r>
            <w:r w:rsidR="00A51976" w:rsidRPr="00F42118">
              <w:rPr>
                <w:rFonts w:asciiTheme="minorHAnsi" w:hAnsiTheme="minorHAnsi" w:cstheme="minorHAnsi"/>
                <w:b w:val="0"/>
                <w:sz w:val="16"/>
                <w:szCs w:val="16"/>
              </w:rPr>
              <w:t xml:space="preserve">s for </w:t>
            </w:r>
            <w:r w:rsidR="00AF6657" w:rsidRPr="00F42118">
              <w:rPr>
                <w:rFonts w:asciiTheme="minorHAnsi" w:hAnsiTheme="minorHAnsi" w:cstheme="minorHAnsi"/>
                <w:b w:val="0"/>
                <w:sz w:val="16"/>
                <w:szCs w:val="16"/>
              </w:rPr>
              <w:t>young people</w:t>
            </w:r>
            <w:r w:rsidR="00A51976" w:rsidRPr="00F42118">
              <w:rPr>
                <w:rFonts w:asciiTheme="minorHAnsi" w:hAnsiTheme="minorHAnsi" w:cstheme="minorHAnsi"/>
                <w:b w:val="0"/>
                <w:sz w:val="16"/>
                <w:szCs w:val="16"/>
              </w:rPr>
              <w:t xml:space="preserve"> </w:t>
            </w:r>
            <w:r w:rsidR="00E76A01" w:rsidRPr="00F42118">
              <w:rPr>
                <w:rFonts w:asciiTheme="minorHAnsi" w:hAnsiTheme="minorHAnsi" w:cstheme="minorHAnsi"/>
                <w:b w:val="0"/>
                <w:sz w:val="16"/>
                <w:szCs w:val="16"/>
              </w:rPr>
              <w:t>as it is an unreliable me</w:t>
            </w:r>
            <w:r w:rsidR="00A51976" w:rsidRPr="00F42118">
              <w:rPr>
                <w:rFonts w:asciiTheme="minorHAnsi" w:hAnsiTheme="minorHAnsi" w:cstheme="minorHAnsi"/>
                <w:b w:val="0"/>
                <w:sz w:val="16"/>
                <w:szCs w:val="16"/>
              </w:rPr>
              <w:t>thod</w:t>
            </w:r>
            <w:r w:rsidR="00E76A01" w:rsidRPr="00F42118">
              <w:rPr>
                <w:rFonts w:asciiTheme="minorHAnsi" w:hAnsiTheme="minorHAnsi" w:cstheme="minorHAnsi"/>
                <w:b w:val="0"/>
                <w:sz w:val="16"/>
                <w:szCs w:val="16"/>
              </w:rPr>
              <w:t>.</w:t>
            </w:r>
          </w:p>
          <w:p w14:paraId="6B1708E2" w14:textId="51AB9EC0" w:rsidR="003579DC" w:rsidRPr="00F42118" w:rsidRDefault="0005295E" w:rsidP="00E53D16">
            <w:pPr>
              <w:pStyle w:val="NoSpacing"/>
              <w:numPr>
                <w:ilvl w:val="0"/>
                <w:numId w:val="11"/>
              </w:numPr>
              <w:spacing w:line="276" w:lineRule="auto"/>
              <w:rPr>
                <w:rFonts w:eastAsia="Arial"/>
                <w:b w:val="0"/>
                <w:sz w:val="16"/>
                <w:szCs w:val="16"/>
              </w:rPr>
            </w:pPr>
            <w:r w:rsidRPr="00F42118">
              <w:rPr>
                <w:rFonts w:eastAsia="Arial"/>
                <w:b w:val="0"/>
                <w:sz w:val="16"/>
                <w:szCs w:val="16"/>
              </w:rPr>
              <w:t xml:space="preserve">Isolate and send children and </w:t>
            </w:r>
            <w:r w:rsidR="00A51976" w:rsidRPr="00F42118">
              <w:rPr>
                <w:rFonts w:eastAsia="Arial"/>
                <w:b w:val="0"/>
                <w:sz w:val="16"/>
                <w:szCs w:val="16"/>
              </w:rPr>
              <w:t>colleagues</w:t>
            </w:r>
            <w:r w:rsidRPr="00F42118">
              <w:rPr>
                <w:rFonts w:eastAsia="Arial"/>
                <w:b w:val="0"/>
                <w:sz w:val="16"/>
                <w:szCs w:val="16"/>
              </w:rPr>
              <w:t xml:space="preserve"> home immediately if they display symptoms</w:t>
            </w:r>
            <w:r w:rsidR="00C95F16" w:rsidRPr="00F42118">
              <w:rPr>
                <w:rFonts w:eastAsia="Arial"/>
                <w:b w:val="0"/>
                <w:sz w:val="16"/>
                <w:szCs w:val="16"/>
              </w:rPr>
              <w:t>.</w:t>
            </w:r>
          </w:p>
          <w:p w14:paraId="66ACEBB1" w14:textId="77777777" w:rsidR="003579DC" w:rsidRPr="00F42118" w:rsidRDefault="003579DC" w:rsidP="00E53D16">
            <w:pPr>
              <w:pStyle w:val="NoSpacing"/>
              <w:numPr>
                <w:ilvl w:val="0"/>
                <w:numId w:val="11"/>
              </w:numPr>
              <w:spacing w:line="276" w:lineRule="auto"/>
              <w:rPr>
                <w:rFonts w:eastAsia="Arial"/>
                <w:b w:val="0"/>
                <w:sz w:val="16"/>
                <w:szCs w:val="16"/>
              </w:rPr>
            </w:pPr>
            <w:r w:rsidRPr="00F42118">
              <w:rPr>
                <w:rFonts w:eastAsia="Arial"/>
                <w:b w:val="0"/>
                <w:sz w:val="16"/>
                <w:szCs w:val="16"/>
              </w:rPr>
              <w:t>Review effectiveness of revised site management systems – e.g. corridor use and hand washing routines etc. to ensure appropriate social distancing for any visitors.</w:t>
            </w:r>
          </w:p>
          <w:p w14:paraId="59B9A89F" w14:textId="77777777" w:rsidR="003579DC" w:rsidRPr="00F42118" w:rsidRDefault="003579DC" w:rsidP="00E53D16">
            <w:pPr>
              <w:pStyle w:val="NoSpacing"/>
              <w:numPr>
                <w:ilvl w:val="0"/>
                <w:numId w:val="11"/>
              </w:numPr>
              <w:spacing w:line="276" w:lineRule="auto"/>
              <w:rPr>
                <w:rFonts w:eastAsia="Arial"/>
                <w:b w:val="0"/>
                <w:sz w:val="16"/>
                <w:szCs w:val="16"/>
              </w:rPr>
            </w:pPr>
            <w:r w:rsidRPr="00F42118">
              <w:rPr>
                <w:rFonts w:eastAsia="Arial"/>
                <w:b w:val="0"/>
                <w:sz w:val="16"/>
                <w:szCs w:val="16"/>
              </w:rPr>
              <w:t>A copy of the COVID19 specific risk assessment for catering and cleaning contractors is kept by the school.</w:t>
            </w:r>
          </w:p>
          <w:p w14:paraId="6EF1687A" w14:textId="77777777" w:rsidR="00093379" w:rsidRPr="00F42118" w:rsidRDefault="003579DC" w:rsidP="00E53D16">
            <w:pPr>
              <w:pStyle w:val="NoSpacing"/>
              <w:numPr>
                <w:ilvl w:val="0"/>
                <w:numId w:val="11"/>
              </w:numPr>
              <w:spacing w:line="276" w:lineRule="auto"/>
              <w:rPr>
                <w:rFonts w:eastAsia="Arial"/>
                <w:b w:val="0"/>
                <w:sz w:val="16"/>
                <w:szCs w:val="16"/>
              </w:rPr>
            </w:pPr>
            <w:r w:rsidRPr="00F42118">
              <w:rPr>
                <w:rFonts w:eastAsia="Arial"/>
                <w:b w:val="0"/>
                <w:sz w:val="16"/>
                <w:szCs w:val="16"/>
              </w:rPr>
              <w:t>Revise visitor arrangements to ensure social distancing and hygiene e.g. where someone physically signs in with the same pen or using a tablet in Reception areas.</w:t>
            </w:r>
          </w:p>
          <w:p w14:paraId="21B88ABE" w14:textId="005C4387" w:rsidR="00A04A43" w:rsidRPr="00A82A38" w:rsidRDefault="00093379" w:rsidP="00E53D16">
            <w:pPr>
              <w:pStyle w:val="NoSpacing"/>
              <w:numPr>
                <w:ilvl w:val="0"/>
                <w:numId w:val="11"/>
              </w:numPr>
              <w:spacing w:line="276" w:lineRule="auto"/>
              <w:rPr>
                <w:rFonts w:eastAsia="Arial"/>
                <w:b w:val="0"/>
                <w:sz w:val="16"/>
                <w:szCs w:val="16"/>
              </w:rPr>
            </w:pPr>
            <w:r w:rsidRPr="00F42118">
              <w:rPr>
                <w:rFonts w:cstheme="minorHAnsi"/>
                <w:b w:val="0"/>
                <w:sz w:val="16"/>
                <w:szCs w:val="16"/>
                <w:lang w:eastAsia="en-GB"/>
              </w:rPr>
              <w:t>Ensure the guidance for Health and Safety is adhered to</w:t>
            </w:r>
            <w:r w:rsidRPr="00F42118">
              <w:rPr>
                <w:rFonts w:cstheme="minorHAnsi"/>
                <w:b w:val="0"/>
                <w:sz w:val="16"/>
                <w:szCs w:val="16"/>
              </w:rPr>
              <w:t xml:space="preserve"> [</w:t>
            </w:r>
            <w:hyperlink r:id="rId77" w:history="1">
              <w:r w:rsidRPr="00F42118">
                <w:rPr>
                  <w:rStyle w:val="Hyperlink"/>
                  <w:rFonts w:cstheme="minorHAnsi"/>
                  <w:b w:val="0"/>
                  <w:bCs w:val="0"/>
                  <w:sz w:val="16"/>
                  <w:szCs w:val="16"/>
                </w:rPr>
                <w:t>DFE: Health and safety: responsibilities and duties for schools</w:t>
              </w:r>
            </w:hyperlink>
            <w:r w:rsidRPr="00F42118">
              <w:rPr>
                <w:rFonts w:cstheme="minorHAnsi"/>
                <w:b w:val="0"/>
                <w:sz w:val="16"/>
                <w:szCs w:val="16"/>
              </w:rPr>
              <w:t>]</w:t>
            </w:r>
            <w:r w:rsidR="00A82A38">
              <w:rPr>
                <w:b w:val="0"/>
                <w:sz w:val="16"/>
                <w:szCs w:val="16"/>
              </w:rPr>
              <w:t>.</w:t>
            </w:r>
          </w:p>
        </w:tc>
        <w:tc>
          <w:tcPr>
            <w:tcW w:w="253" w:type="pct"/>
            <w:tcBorders>
              <w:top w:val="single" w:sz="4" w:space="0" w:color="auto"/>
              <w:left w:val="none" w:sz="0" w:space="0" w:color="auto"/>
              <w:bottom w:val="single" w:sz="4" w:space="0" w:color="auto"/>
              <w:right w:val="single" w:sz="4" w:space="0" w:color="auto"/>
            </w:tcBorders>
            <w:shd w:val="clear" w:color="auto" w:fill="FFC000"/>
            <w:vAlign w:val="center"/>
          </w:tcPr>
          <w:p w14:paraId="3FAF60C8" w14:textId="649391B4" w:rsidR="00B13C57" w:rsidRPr="00F42118" w:rsidRDefault="009A5A8B" w:rsidP="006D2C79">
            <w:pPr>
              <w:pStyle w:val="NoSpacing"/>
              <w:spacing w:line="276" w:lineRule="auto"/>
              <w:jc w:val="center"/>
              <w:rPr>
                <w:sz w:val="16"/>
                <w:szCs w:val="16"/>
              </w:rPr>
            </w:pPr>
            <w:r w:rsidRPr="00F42118">
              <w:rPr>
                <w:sz w:val="32"/>
                <w:szCs w:val="16"/>
              </w:rPr>
              <w:t>M</w:t>
            </w:r>
          </w:p>
        </w:tc>
      </w:tr>
    </w:tbl>
    <w:p w14:paraId="64509AF6" w14:textId="5EEBAD7A" w:rsidR="001105D9" w:rsidRPr="00F42118" w:rsidRDefault="001105D9" w:rsidP="006D2C79">
      <w:r w:rsidRPr="00F42118">
        <w:br w:type="page"/>
      </w:r>
    </w:p>
    <w:tbl>
      <w:tblPr>
        <w:tblStyle w:val="LightGrid"/>
        <w:tblW w:w="5467" w:type="pct"/>
        <w:jc w:val="center"/>
        <w:tblLayout w:type="fixed"/>
        <w:tblCellMar>
          <w:left w:w="57" w:type="dxa"/>
          <w:right w:w="57" w:type="dxa"/>
        </w:tblCellMar>
        <w:tblLook w:val="0420" w:firstRow="1" w:lastRow="0" w:firstColumn="0" w:lastColumn="0" w:noHBand="0" w:noVBand="1"/>
      </w:tblPr>
      <w:tblGrid>
        <w:gridCol w:w="1410"/>
        <w:gridCol w:w="706"/>
        <w:gridCol w:w="5817"/>
        <w:gridCol w:w="567"/>
        <w:gridCol w:w="708"/>
        <w:gridCol w:w="5271"/>
        <w:gridCol w:w="772"/>
      </w:tblGrid>
      <w:tr w:rsidR="0005295E" w:rsidRPr="00F42118" w14:paraId="481B992D" w14:textId="77777777" w:rsidTr="00460797">
        <w:trPr>
          <w:cnfStyle w:val="100000000000" w:firstRow="1" w:lastRow="0" w:firstColumn="0" w:lastColumn="0" w:oddVBand="0" w:evenVBand="0" w:oddHBand="0" w:evenHBand="0" w:firstRowFirstColumn="0" w:firstRowLastColumn="0" w:lastRowFirstColumn="0" w:lastRowLastColumn="0"/>
          <w:trHeight w:val="102"/>
          <w:jc w:val="center"/>
        </w:trPr>
        <w:tc>
          <w:tcPr>
            <w:tcW w:w="4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777990" w14:textId="0B80B95C" w:rsidR="00C95F16" w:rsidRPr="00F42118" w:rsidRDefault="00C95F16" w:rsidP="00E53D16">
            <w:pPr>
              <w:pStyle w:val="NoSpacing"/>
              <w:spacing w:line="276" w:lineRule="auto"/>
              <w:jc w:val="center"/>
              <w:rPr>
                <w:sz w:val="16"/>
                <w:szCs w:val="16"/>
              </w:rPr>
            </w:pPr>
            <w:r w:rsidRPr="00F42118">
              <w:rPr>
                <w:sz w:val="16"/>
                <w:szCs w:val="16"/>
              </w:rPr>
              <w:lastRenderedPageBreak/>
              <w:t>(</w:t>
            </w:r>
            <w:r w:rsidR="002F1E45" w:rsidRPr="00F42118">
              <w:rPr>
                <w:sz w:val="16"/>
                <w:szCs w:val="16"/>
              </w:rPr>
              <w:t>8</w:t>
            </w:r>
            <w:r w:rsidRPr="00F42118">
              <w:rPr>
                <w:sz w:val="16"/>
                <w:szCs w:val="16"/>
              </w:rPr>
              <w:t>)</w:t>
            </w:r>
          </w:p>
          <w:p w14:paraId="3C4B89C7" w14:textId="263CB3A2" w:rsidR="0005295E" w:rsidRPr="00F42118" w:rsidRDefault="00AB6653" w:rsidP="00E53D16">
            <w:pPr>
              <w:pStyle w:val="NoSpacing"/>
              <w:spacing w:line="276" w:lineRule="auto"/>
              <w:jc w:val="center"/>
              <w:rPr>
                <w:sz w:val="16"/>
                <w:szCs w:val="16"/>
              </w:rPr>
            </w:pPr>
            <w:r w:rsidRPr="00F42118">
              <w:rPr>
                <w:sz w:val="16"/>
                <w:szCs w:val="16"/>
              </w:rPr>
              <w:t xml:space="preserve">Risk </w:t>
            </w:r>
            <w:r w:rsidR="0005295E" w:rsidRPr="00F42118">
              <w:rPr>
                <w:sz w:val="16"/>
                <w:szCs w:val="16"/>
              </w:rPr>
              <w:t>contamination exists within the school environment due to ineffective hygiene measures.</w:t>
            </w:r>
          </w:p>
          <w:p w14:paraId="38F1770D" w14:textId="77777777" w:rsidR="0005295E" w:rsidRPr="00F42118" w:rsidRDefault="0005295E" w:rsidP="00E53D16">
            <w:pPr>
              <w:pStyle w:val="NoSpacing"/>
              <w:spacing w:line="276" w:lineRule="auto"/>
              <w:jc w:val="center"/>
              <w:rPr>
                <w:b w:val="0"/>
                <w:sz w:val="16"/>
                <w:szCs w:val="16"/>
              </w:rPr>
            </w:pPr>
          </w:p>
          <w:p w14:paraId="7B1B1662" w14:textId="22710CCF" w:rsidR="0005295E" w:rsidRPr="00F42118" w:rsidRDefault="0005295E" w:rsidP="00E53D16">
            <w:pPr>
              <w:pStyle w:val="NoSpacing"/>
              <w:spacing w:line="276" w:lineRule="auto"/>
              <w:jc w:val="center"/>
              <w:rPr>
                <w:rFonts w:eastAsia="Arial"/>
                <w:b w:val="0"/>
                <w:i/>
              </w:rPr>
            </w:pPr>
            <w:r w:rsidRPr="00F42118">
              <w:rPr>
                <w:b w:val="0"/>
                <w:i/>
                <w:sz w:val="16"/>
                <w:szCs w:val="16"/>
              </w:rPr>
              <w:t>All members of the school community</w:t>
            </w:r>
          </w:p>
        </w:tc>
        <w:tc>
          <w:tcPr>
            <w:tcW w:w="231" w:type="pct"/>
            <w:tcBorders>
              <w:top w:val="single" w:sz="4" w:space="0" w:color="auto"/>
              <w:left w:val="single" w:sz="4" w:space="0" w:color="auto"/>
              <w:bottom w:val="single" w:sz="4" w:space="0" w:color="auto"/>
              <w:right w:val="single" w:sz="4" w:space="0" w:color="auto"/>
            </w:tcBorders>
            <w:shd w:val="clear" w:color="auto" w:fill="FF0000"/>
            <w:vAlign w:val="center"/>
          </w:tcPr>
          <w:p w14:paraId="5936A9D5" w14:textId="4FE86EC0" w:rsidR="0005295E" w:rsidRPr="00F42118" w:rsidRDefault="00FC17A3" w:rsidP="00E53D16">
            <w:pPr>
              <w:spacing w:line="276" w:lineRule="auto"/>
              <w:jc w:val="center"/>
              <w:rPr>
                <w:rFonts w:cs="Arial"/>
                <w:sz w:val="20"/>
                <w:szCs w:val="20"/>
              </w:rPr>
            </w:pPr>
            <w:r w:rsidRPr="00F42118">
              <w:rPr>
                <w:rFonts w:cs="Arial"/>
                <w:sz w:val="32"/>
                <w:szCs w:val="20"/>
              </w:rPr>
              <w:t>H</w:t>
            </w:r>
          </w:p>
        </w:tc>
        <w:tc>
          <w:tcPr>
            <w:tcW w:w="1907" w:type="pct"/>
            <w:tcBorders>
              <w:top w:val="single" w:sz="4" w:space="0" w:color="auto"/>
              <w:left w:val="single" w:sz="4" w:space="0" w:color="auto"/>
              <w:bottom w:val="single" w:sz="4" w:space="0" w:color="auto"/>
              <w:right w:val="none" w:sz="0" w:space="0" w:color="auto"/>
            </w:tcBorders>
            <w:shd w:val="clear" w:color="auto" w:fill="FFFFFF" w:themeFill="background1"/>
            <w:vAlign w:val="center"/>
          </w:tcPr>
          <w:p w14:paraId="78722BA0" w14:textId="039C3623" w:rsidR="00F606D1" w:rsidRPr="00E53D16" w:rsidRDefault="00C43CAA" w:rsidP="00E53D16">
            <w:pPr>
              <w:pStyle w:val="ListParagraph"/>
              <w:numPr>
                <w:ilvl w:val="0"/>
                <w:numId w:val="27"/>
              </w:numPr>
              <w:spacing w:line="276" w:lineRule="auto"/>
              <w:rPr>
                <w:rFonts w:cstheme="minorHAnsi"/>
                <w:b w:val="0"/>
                <w:sz w:val="16"/>
                <w:szCs w:val="16"/>
                <w:lang w:eastAsia="en-GB"/>
              </w:rPr>
            </w:pPr>
            <w:r w:rsidRPr="00F42118">
              <w:rPr>
                <w:rFonts w:eastAsia="Arial" w:cstheme="minorHAnsi"/>
                <w:sz w:val="16"/>
                <w:szCs w:val="16"/>
              </w:rPr>
              <w:t>Premises team</w:t>
            </w:r>
            <w:r w:rsidRPr="00F42118">
              <w:rPr>
                <w:rFonts w:eastAsia="Arial" w:cstheme="minorHAnsi"/>
                <w:b w:val="0"/>
                <w:sz w:val="16"/>
                <w:szCs w:val="16"/>
              </w:rPr>
              <w:t xml:space="preserve"> </w:t>
            </w:r>
            <w:r w:rsidRPr="00F42118">
              <w:rPr>
                <w:rFonts w:cstheme="minorHAnsi"/>
                <w:b w:val="0"/>
                <w:sz w:val="16"/>
                <w:szCs w:val="16"/>
                <w:lang w:eastAsia="en-GB"/>
              </w:rPr>
              <w:t xml:space="preserve">follows </w:t>
            </w:r>
            <w:r w:rsidR="00A82A38" w:rsidRPr="00031215">
              <w:rPr>
                <w:rFonts w:cstheme="minorHAnsi"/>
                <w:b w:val="0"/>
                <w:sz w:val="16"/>
                <w:szCs w:val="16"/>
              </w:rPr>
              <w:t>[</w:t>
            </w:r>
            <w:hyperlink r:id="rId78" w:history="1">
              <w:r w:rsidR="00A82A38" w:rsidRPr="00031215">
                <w:rPr>
                  <w:b w:val="0"/>
                  <w:color w:val="0000FF" w:themeColor="hyperlink"/>
                  <w:sz w:val="16"/>
                  <w:u w:val="single"/>
                </w:rPr>
                <w:t>DFE: Schools coronavirus (COVID19) operational guidance (applies from 8</w:t>
              </w:r>
              <w:r w:rsidR="00A82A38" w:rsidRPr="00031215">
                <w:rPr>
                  <w:b w:val="0"/>
                  <w:color w:val="0000FF" w:themeColor="hyperlink"/>
                  <w:sz w:val="16"/>
                  <w:u w:val="single"/>
                  <w:vertAlign w:val="superscript"/>
                </w:rPr>
                <w:t>th</w:t>
              </w:r>
              <w:r w:rsidR="00A82A38" w:rsidRPr="00031215">
                <w:rPr>
                  <w:b w:val="0"/>
                  <w:color w:val="0000FF" w:themeColor="hyperlink"/>
                  <w:sz w:val="16"/>
                  <w:u w:val="single"/>
                </w:rPr>
                <w:t xml:space="preserve"> March)</w:t>
              </w:r>
            </w:hyperlink>
            <w:r w:rsidR="00A82A38" w:rsidRPr="00031215">
              <w:rPr>
                <w:rFonts w:cstheme="minorHAnsi"/>
                <w:b w:val="0"/>
                <w:sz w:val="16"/>
                <w:szCs w:val="16"/>
              </w:rPr>
              <w:t>]</w:t>
            </w:r>
            <w:r w:rsidR="00F606D1">
              <w:rPr>
                <w:rFonts w:asciiTheme="minorHAnsi" w:eastAsia="Arial" w:hAnsiTheme="minorHAnsi" w:cstheme="minorHAnsi"/>
                <w:b w:val="0"/>
                <w:sz w:val="16"/>
                <w:szCs w:val="16"/>
              </w:rPr>
              <w:t xml:space="preserve"> </w:t>
            </w:r>
            <w:r w:rsidRPr="00F42118">
              <w:rPr>
                <w:rFonts w:cstheme="minorHAnsi"/>
                <w:b w:val="0"/>
                <w:sz w:val="16"/>
                <w:szCs w:val="16"/>
                <w:lang w:eastAsia="en-GB"/>
              </w:rPr>
              <w:t xml:space="preserve">and are aware of </w:t>
            </w:r>
            <w:hyperlink r:id="rId79" w:history="1">
              <w:r w:rsidRPr="00F42118">
                <w:rPr>
                  <w:rFonts w:cstheme="minorHAnsi"/>
                  <w:b w:val="0"/>
                  <w:color w:val="0000FF"/>
                  <w:sz w:val="16"/>
                  <w:szCs w:val="16"/>
                  <w:u w:val="single"/>
                  <w:lang w:eastAsia="en-GB"/>
                </w:rPr>
                <w:t>PHE: Cleaning of non-healthcare settings</w:t>
              </w:r>
            </w:hyperlink>
            <w:r w:rsidRPr="00F42118">
              <w:rPr>
                <w:rFonts w:cstheme="minorHAnsi"/>
                <w:b w:val="0"/>
                <w:sz w:val="16"/>
                <w:szCs w:val="16"/>
                <w:u w:val="single"/>
                <w:lang w:eastAsia="en-GB"/>
              </w:rPr>
              <w:t xml:space="preserve"> </w:t>
            </w:r>
            <w:r w:rsidRPr="00E53D16">
              <w:rPr>
                <w:rFonts w:cstheme="minorHAnsi"/>
                <w:b w:val="0"/>
                <w:sz w:val="16"/>
                <w:szCs w:val="16"/>
                <w:lang w:eastAsia="en-GB"/>
              </w:rPr>
              <w:t>which should be followed after any suspected or confirmed case.</w:t>
            </w:r>
          </w:p>
          <w:p w14:paraId="71B47CB4" w14:textId="52E47DAF" w:rsidR="00F606D1" w:rsidRPr="00E53D16" w:rsidRDefault="00F606D1" w:rsidP="00E53D16">
            <w:pPr>
              <w:pStyle w:val="ListParagraph"/>
              <w:numPr>
                <w:ilvl w:val="0"/>
                <w:numId w:val="27"/>
              </w:numPr>
              <w:spacing w:line="276" w:lineRule="auto"/>
              <w:rPr>
                <w:rFonts w:asciiTheme="minorHAnsi" w:hAnsiTheme="minorHAnsi" w:cstheme="minorHAnsi"/>
                <w:b w:val="0"/>
                <w:sz w:val="16"/>
                <w:szCs w:val="16"/>
                <w:lang w:eastAsia="en-GB"/>
              </w:rPr>
            </w:pPr>
            <w:r w:rsidRPr="00E53D16">
              <w:rPr>
                <w:rFonts w:asciiTheme="minorHAnsi" w:eastAsia="Arial" w:hAnsiTheme="minorHAnsi" w:cstheme="minorHAnsi"/>
                <w:b w:val="0"/>
                <w:sz w:val="16"/>
                <w:szCs w:val="16"/>
              </w:rPr>
              <w:t xml:space="preserve">With </w:t>
            </w:r>
            <w:r w:rsidR="00E53D16">
              <w:rPr>
                <w:rFonts w:asciiTheme="minorHAnsi" w:eastAsia="Arial" w:hAnsiTheme="minorHAnsi" w:cstheme="minorHAnsi"/>
                <w:b w:val="0"/>
                <w:sz w:val="16"/>
                <w:szCs w:val="16"/>
              </w:rPr>
              <w:t>young people</w:t>
            </w:r>
            <w:r w:rsidRPr="00E53D16">
              <w:rPr>
                <w:rFonts w:asciiTheme="minorHAnsi" w:eastAsia="Arial" w:hAnsiTheme="minorHAnsi" w:cstheme="minorHAnsi"/>
                <w:b w:val="0"/>
                <w:sz w:val="16"/>
                <w:szCs w:val="16"/>
              </w:rPr>
              <w:t xml:space="preserve"> in school, all frequently touched surfaces, equipment, toilets, door handles, and toilets used will need to be cleaned thoroughly each day.</w:t>
            </w:r>
          </w:p>
          <w:p w14:paraId="72AEE475" w14:textId="77777777" w:rsidR="00193B28" w:rsidRPr="00193B28" w:rsidRDefault="00193B28" w:rsidP="00E53D16">
            <w:pPr>
              <w:pStyle w:val="ListParagraph"/>
              <w:numPr>
                <w:ilvl w:val="0"/>
                <w:numId w:val="27"/>
              </w:numPr>
              <w:spacing w:line="276" w:lineRule="auto"/>
              <w:rPr>
                <w:b w:val="0"/>
                <w:sz w:val="16"/>
                <w:szCs w:val="16"/>
              </w:rPr>
            </w:pPr>
            <w:r w:rsidRPr="00193B28">
              <w:rPr>
                <w:color w:val="7030A0"/>
                <w:sz w:val="16"/>
                <w:szCs w:val="16"/>
              </w:rPr>
              <w:t xml:space="preserve">Cleaning team ensures </w:t>
            </w:r>
            <w:r w:rsidRPr="00193B28">
              <w:rPr>
                <w:b w:val="0"/>
                <w:color w:val="7030A0"/>
                <w:sz w:val="16"/>
                <w:szCs w:val="16"/>
              </w:rPr>
              <w:t>all hand washing sinks, soap dispensers, sanitiser gels etc are checked each morning and additional stock is available from reception.</w:t>
            </w:r>
          </w:p>
          <w:p w14:paraId="1563E2DE" w14:textId="77116DD1" w:rsidR="00193B28" w:rsidRPr="00193B28" w:rsidRDefault="00193B28" w:rsidP="00E53D16">
            <w:pPr>
              <w:pStyle w:val="ListParagraph"/>
              <w:numPr>
                <w:ilvl w:val="0"/>
                <w:numId w:val="27"/>
              </w:numPr>
              <w:spacing w:line="276" w:lineRule="auto"/>
              <w:rPr>
                <w:b w:val="0"/>
                <w:sz w:val="16"/>
                <w:szCs w:val="16"/>
              </w:rPr>
            </w:pPr>
            <w:r w:rsidRPr="00193B28">
              <w:rPr>
                <w:color w:val="7030A0"/>
                <w:sz w:val="16"/>
                <w:szCs w:val="16"/>
              </w:rPr>
              <w:t>Colleagues</w:t>
            </w:r>
            <w:r w:rsidRPr="00193B28">
              <w:rPr>
                <w:b w:val="0"/>
                <w:color w:val="7030A0"/>
                <w:sz w:val="16"/>
                <w:szCs w:val="16"/>
              </w:rPr>
              <w:t xml:space="preserve"> notify the site team if top ups are required during the day.</w:t>
            </w:r>
            <w:r w:rsidRPr="00193B28">
              <w:rPr>
                <w:color w:val="7030A0"/>
                <w:sz w:val="16"/>
                <w:szCs w:val="16"/>
              </w:rPr>
              <w:t xml:space="preserve"> </w:t>
            </w:r>
          </w:p>
          <w:p w14:paraId="2FF8DBD6" w14:textId="207DCE66" w:rsidR="0005295E" w:rsidRPr="00E53D16" w:rsidRDefault="00C933CB" w:rsidP="00E53D16">
            <w:pPr>
              <w:pStyle w:val="ListParagraph"/>
              <w:numPr>
                <w:ilvl w:val="0"/>
                <w:numId w:val="27"/>
              </w:numPr>
              <w:spacing w:line="276" w:lineRule="auto"/>
              <w:rPr>
                <w:b w:val="0"/>
                <w:sz w:val="16"/>
                <w:szCs w:val="16"/>
              </w:rPr>
            </w:pPr>
            <w:r w:rsidRPr="00E53D16">
              <w:rPr>
                <w:sz w:val="16"/>
                <w:szCs w:val="16"/>
              </w:rPr>
              <w:t xml:space="preserve">Cleaning team </w:t>
            </w:r>
            <w:r w:rsidRPr="00E53D16">
              <w:rPr>
                <w:b w:val="0"/>
                <w:sz w:val="16"/>
                <w:szCs w:val="16"/>
              </w:rPr>
              <w:t>i</w:t>
            </w:r>
            <w:r w:rsidR="0005295E" w:rsidRPr="00E53D16">
              <w:rPr>
                <w:b w:val="0"/>
                <w:sz w:val="16"/>
                <w:szCs w:val="16"/>
              </w:rPr>
              <w:t xml:space="preserve">nspect </w:t>
            </w:r>
            <w:r w:rsidRPr="00E53D16">
              <w:rPr>
                <w:b w:val="0"/>
                <w:sz w:val="16"/>
                <w:szCs w:val="16"/>
              </w:rPr>
              <w:t xml:space="preserve">buildings daily to ensure </w:t>
            </w:r>
            <w:r w:rsidR="0005295E" w:rsidRPr="00E53D16">
              <w:rPr>
                <w:b w:val="0"/>
                <w:sz w:val="16"/>
                <w:szCs w:val="16"/>
              </w:rPr>
              <w:t>effective hygiene levels</w:t>
            </w:r>
            <w:r w:rsidRPr="00E53D16">
              <w:rPr>
                <w:b w:val="0"/>
                <w:sz w:val="16"/>
                <w:szCs w:val="16"/>
              </w:rPr>
              <w:t xml:space="preserve"> throughout.</w:t>
            </w:r>
          </w:p>
          <w:p w14:paraId="251EC2AD" w14:textId="405209DD" w:rsidR="0005295E" w:rsidRPr="00F606D1" w:rsidRDefault="00C933CB" w:rsidP="00E53D16">
            <w:pPr>
              <w:pStyle w:val="ListParagraph"/>
              <w:numPr>
                <w:ilvl w:val="0"/>
                <w:numId w:val="27"/>
              </w:numPr>
              <w:spacing w:line="276" w:lineRule="auto"/>
              <w:rPr>
                <w:b w:val="0"/>
                <w:color w:val="7030A0"/>
                <w:sz w:val="16"/>
                <w:szCs w:val="16"/>
              </w:rPr>
            </w:pPr>
            <w:r w:rsidRPr="00F606D1">
              <w:rPr>
                <w:color w:val="7030A0"/>
                <w:sz w:val="16"/>
                <w:szCs w:val="16"/>
              </w:rPr>
              <w:t xml:space="preserve">Premises team </w:t>
            </w:r>
            <w:r w:rsidRPr="00F606D1">
              <w:rPr>
                <w:b w:val="0"/>
                <w:color w:val="7030A0"/>
                <w:sz w:val="16"/>
                <w:szCs w:val="16"/>
              </w:rPr>
              <w:t>conducts a thoroug</w:t>
            </w:r>
            <w:r w:rsidR="001105D9" w:rsidRPr="00F606D1">
              <w:rPr>
                <w:b w:val="0"/>
                <w:color w:val="7030A0"/>
                <w:sz w:val="16"/>
                <w:szCs w:val="16"/>
              </w:rPr>
              <w:t xml:space="preserve">h clean at the end of each day and </w:t>
            </w:r>
            <w:r w:rsidRPr="00F606D1">
              <w:rPr>
                <w:b w:val="0"/>
                <w:color w:val="7030A0"/>
                <w:sz w:val="16"/>
                <w:szCs w:val="16"/>
              </w:rPr>
              <w:t>enhanced</w:t>
            </w:r>
            <w:r w:rsidR="001105D9" w:rsidRPr="00F606D1">
              <w:rPr>
                <w:b w:val="0"/>
                <w:color w:val="7030A0"/>
                <w:sz w:val="16"/>
                <w:szCs w:val="16"/>
              </w:rPr>
              <w:t xml:space="preserve"> when scheduled.</w:t>
            </w:r>
          </w:p>
          <w:p w14:paraId="32878761" w14:textId="6EAC6A81" w:rsidR="00E53D16" w:rsidRPr="00E53D16" w:rsidRDefault="00FA4D44" w:rsidP="00E53D16">
            <w:pPr>
              <w:pStyle w:val="ListParagraph"/>
              <w:numPr>
                <w:ilvl w:val="0"/>
                <w:numId w:val="27"/>
              </w:numPr>
              <w:spacing w:line="276" w:lineRule="auto"/>
              <w:rPr>
                <w:color w:val="7030A0"/>
                <w:sz w:val="16"/>
                <w:szCs w:val="16"/>
              </w:rPr>
            </w:pPr>
            <w:r>
              <w:rPr>
                <w:color w:val="7030A0"/>
                <w:sz w:val="16"/>
                <w:szCs w:val="16"/>
              </w:rPr>
              <w:t>Premises manager</w:t>
            </w:r>
            <w:r w:rsidR="00C933CB" w:rsidRPr="00F606D1">
              <w:rPr>
                <w:color w:val="7030A0"/>
                <w:sz w:val="16"/>
                <w:szCs w:val="16"/>
              </w:rPr>
              <w:t xml:space="preserve"> </w:t>
            </w:r>
            <w:r w:rsidR="00C933CB" w:rsidRPr="00F606D1">
              <w:rPr>
                <w:b w:val="0"/>
                <w:color w:val="7030A0"/>
                <w:sz w:val="16"/>
                <w:szCs w:val="16"/>
              </w:rPr>
              <w:t>undertake</w:t>
            </w:r>
            <w:r>
              <w:rPr>
                <w:b w:val="0"/>
                <w:color w:val="7030A0"/>
                <w:sz w:val="16"/>
                <w:szCs w:val="16"/>
              </w:rPr>
              <w:t>s</w:t>
            </w:r>
            <w:r w:rsidR="00C933CB" w:rsidRPr="00F606D1">
              <w:rPr>
                <w:b w:val="0"/>
                <w:color w:val="7030A0"/>
                <w:sz w:val="16"/>
                <w:szCs w:val="16"/>
              </w:rPr>
              <w:t xml:space="preserve"> spot checks.</w:t>
            </w:r>
          </w:p>
          <w:p w14:paraId="211E305D" w14:textId="6256AF14" w:rsidR="00A668C1" w:rsidRPr="00E53D16" w:rsidRDefault="00A668C1" w:rsidP="00E53D16">
            <w:pPr>
              <w:pStyle w:val="ListParagraph"/>
              <w:numPr>
                <w:ilvl w:val="0"/>
                <w:numId w:val="27"/>
              </w:numPr>
              <w:spacing w:line="276" w:lineRule="auto"/>
              <w:rPr>
                <w:color w:val="7030A0"/>
                <w:sz w:val="16"/>
                <w:szCs w:val="16"/>
              </w:rPr>
            </w:pPr>
            <w:r w:rsidRPr="00E53D16">
              <w:rPr>
                <w:color w:val="7030A0"/>
                <w:sz w:val="16"/>
                <w:szCs w:val="16"/>
              </w:rPr>
              <w:t xml:space="preserve">Leaders </w:t>
            </w:r>
            <w:r w:rsidRPr="00E53D16">
              <w:rPr>
                <w:b w:val="0"/>
                <w:color w:val="7030A0"/>
                <w:sz w:val="16"/>
                <w:szCs w:val="16"/>
              </w:rPr>
              <w:t>undertake and disseminate ‘Infection Control’ training.</w:t>
            </w:r>
          </w:p>
        </w:tc>
        <w:tc>
          <w:tcPr>
            <w:tcW w:w="186" w:type="pct"/>
            <w:tcBorders>
              <w:top w:val="single" w:sz="4" w:space="0" w:color="auto"/>
              <w:left w:val="none" w:sz="0" w:space="0" w:color="auto"/>
              <w:bottom w:val="single" w:sz="4" w:space="0" w:color="auto"/>
              <w:right w:val="none" w:sz="0" w:space="0" w:color="auto"/>
            </w:tcBorders>
            <w:shd w:val="clear" w:color="auto" w:fill="FFFFFF" w:themeFill="background1"/>
            <w:vAlign w:val="center"/>
          </w:tcPr>
          <w:p w14:paraId="557B65AE" w14:textId="77777777" w:rsidR="00880DB7" w:rsidRPr="00F42118" w:rsidRDefault="00880DB7" w:rsidP="00E53D16">
            <w:pPr>
              <w:spacing w:line="276" w:lineRule="auto"/>
              <w:jc w:val="center"/>
              <w:rPr>
                <w:b w:val="0"/>
                <w:sz w:val="16"/>
                <w:szCs w:val="16"/>
              </w:rPr>
            </w:pPr>
            <w:r w:rsidRPr="00F42118">
              <w:rPr>
                <w:b w:val="0"/>
                <w:sz w:val="16"/>
                <w:szCs w:val="16"/>
              </w:rPr>
              <w:t>(SHI)</w:t>
            </w:r>
          </w:p>
          <w:p w14:paraId="1E322D6A" w14:textId="34F7585B" w:rsidR="0005295E" w:rsidRPr="00F42118" w:rsidRDefault="007D04BC" w:rsidP="00E53D16">
            <w:pPr>
              <w:spacing w:line="276" w:lineRule="auto"/>
              <w:jc w:val="center"/>
              <w:rPr>
                <w:b w:val="0"/>
                <w:sz w:val="16"/>
                <w:szCs w:val="16"/>
              </w:rPr>
            </w:pPr>
            <w:r w:rsidRPr="00F42118">
              <w:rPr>
                <w:b w:val="0"/>
                <w:sz w:val="16"/>
                <w:szCs w:val="16"/>
              </w:rPr>
              <w:t>KGO</w:t>
            </w:r>
          </w:p>
        </w:tc>
        <w:tc>
          <w:tcPr>
            <w:tcW w:w="232" w:type="pct"/>
            <w:tcBorders>
              <w:top w:val="single" w:sz="4" w:space="0" w:color="auto"/>
              <w:left w:val="none" w:sz="0" w:space="0" w:color="auto"/>
              <w:bottom w:val="single" w:sz="4" w:space="0" w:color="auto"/>
              <w:right w:val="none" w:sz="0" w:space="0" w:color="auto"/>
            </w:tcBorders>
            <w:shd w:val="clear" w:color="auto" w:fill="FFFFFF" w:themeFill="background1"/>
            <w:vAlign w:val="center"/>
          </w:tcPr>
          <w:p w14:paraId="0604F5E1" w14:textId="56C837FD" w:rsidR="0005295E" w:rsidRPr="00F42118" w:rsidRDefault="009711FB" w:rsidP="00E53D16">
            <w:pPr>
              <w:spacing w:line="276" w:lineRule="auto"/>
              <w:jc w:val="center"/>
              <w:rPr>
                <w:b w:val="0"/>
                <w:sz w:val="16"/>
                <w:szCs w:val="16"/>
              </w:rPr>
            </w:pPr>
            <w:r>
              <w:rPr>
                <w:rFonts w:cs="Arial"/>
                <w:b w:val="0"/>
                <w:sz w:val="16"/>
                <w:szCs w:val="16"/>
              </w:rPr>
              <w:t>3/MAR</w:t>
            </w:r>
          </w:p>
        </w:tc>
        <w:tc>
          <w:tcPr>
            <w:tcW w:w="1728" w:type="pct"/>
            <w:tcBorders>
              <w:top w:val="single" w:sz="4" w:space="0" w:color="auto"/>
              <w:left w:val="none" w:sz="0" w:space="0" w:color="auto"/>
              <w:bottom w:val="single" w:sz="4" w:space="0" w:color="auto"/>
              <w:right w:val="none" w:sz="0" w:space="0" w:color="auto"/>
            </w:tcBorders>
            <w:shd w:val="clear" w:color="auto" w:fill="FFFFFF" w:themeFill="background1"/>
            <w:vAlign w:val="center"/>
          </w:tcPr>
          <w:p w14:paraId="0FB33BD2" w14:textId="43EEE1D9" w:rsidR="001105D9" w:rsidRPr="00F42118" w:rsidRDefault="001105D9" w:rsidP="00E53D16">
            <w:pPr>
              <w:pStyle w:val="ListParagraph"/>
              <w:numPr>
                <w:ilvl w:val="0"/>
                <w:numId w:val="24"/>
              </w:numPr>
              <w:spacing w:before="120" w:line="276" w:lineRule="auto"/>
              <w:rPr>
                <w:rFonts w:cstheme="minorHAnsi"/>
                <w:b w:val="0"/>
                <w:sz w:val="16"/>
                <w:szCs w:val="16"/>
                <w:lang w:eastAsia="en-GB"/>
              </w:rPr>
            </w:pPr>
            <w:r w:rsidRPr="00F42118">
              <w:rPr>
                <w:rFonts w:cstheme="minorHAnsi"/>
                <w:b w:val="0"/>
                <w:sz w:val="16"/>
                <w:szCs w:val="16"/>
                <w:lang w:eastAsia="en-GB"/>
              </w:rPr>
              <w:t xml:space="preserve">Ensure frequent enhanced cleaning of surfaces that </w:t>
            </w:r>
            <w:r w:rsidR="00AF6657" w:rsidRPr="00F42118">
              <w:rPr>
                <w:rFonts w:cstheme="minorHAnsi"/>
                <w:b w:val="0"/>
                <w:sz w:val="16"/>
                <w:szCs w:val="16"/>
                <w:lang w:eastAsia="en-GB"/>
              </w:rPr>
              <w:t>young people</w:t>
            </w:r>
            <w:r w:rsidRPr="00F42118">
              <w:rPr>
                <w:rFonts w:cstheme="minorHAnsi"/>
                <w:b w:val="0"/>
                <w:sz w:val="16"/>
                <w:szCs w:val="16"/>
                <w:lang w:eastAsia="en-GB"/>
              </w:rPr>
              <w:t xml:space="preserve"> are frequently touching, such as toys, books, desks, chairs, doors, sinks, toilets, light switches, bannisters each day, using standard cleaning products.</w:t>
            </w:r>
          </w:p>
          <w:p w14:paraId="08C8D420" w14:textId="77777777" w:rsidR="002F1E45" w:rsidRPr="00F42118" w:rsidRDefault="002F1E45" w:rsidP="00E53D16">
            <w:pPr>
              <w:pStyle w:val="ListParagraph"/>
              <w:numPr>
                <w:ilvl w:val="0"/>
                <w:numId w:val="24"/>
              </w:numPr>
              <w:spacing w:before="120" w:line="276" w:lineRule="auto"/>
              <w:rPr>
                <w:rFonts w:eastAsia="Arial" w:cstheme="minorHAnsi"/>
                <w:b w:val="0"/>
                <w:sz w:val="16"/>
                <w:szCs w:val="16"/>
              </w:rPr>
            </w:pPr>
            <w:r w:rsidRPr="00F42118">
              <w:rPr>
                <w:rFonts w:eastAsia="Arial" w:cstheme="minorHAnsi"/>
                <w:b w:val="0"/>
                <w:sz w:val="16"/>
                <w:szCs w:val="16"/>
              </w:rPr>
              <w:t>Equipment such as books and games, are regularly cleaned along with all touched surfaces.</w:t>
            </w:r>
          </w:p>
          <w:p w14:paraId="1B7E9263" w14:textId="61C2B3BC" w:rsidR="002F1E45" w:rsidRPr="00F42118" w:rsidRDefault="002F1E45" w:rsidP="00E53D16">
            <w:pPr>
              <w:pStyle w:val="ListParagraph"/>
              <w:numPr>
                <w:ilvl w:val="0"/>
                <w:numId w:val="24"/>
              </w:numPr>
              <w:spacing w:before="120" w:line="276" w:lineRule="auto"/>
              <w:rPr>
                <w:rFonts w:eastAsia="Arial" w:cstheme="minorHAnsi"/>
                <w:b w:val="0"/>
                <w:sz w:val="16"/>
                <w:szCs w:val="16"/>
              </w:rPr>
            </w:pPr>
            <w:r w:rsidRPr="00F42118">
              <w:rPr>
                <w:rFonts w:eastAsia="Arial" w:cstheme="minorHAnsi"/>
                <w:b w:val="0"/>
                <w:sz w:val="16"/>
                <w:szCs w:val="16"/>
              </w:rPr>
              <w:t>Any books that go between home and school are quarantined for 72 hours.</w:t>
            </w:r>
          </w:p>
          <w:p w14:paraId="4B34F473" w14:textId="77777777" w:rsidR="001105D9" w:rsidRPr="00607294" w:rsidRDefault="001105D9" w:rsidP="00E53D16">
            <w:pPr>
              <w:pStyle w:val="ListParagraph"/>
              <w:numPr>
                <w:ilvl w:val="0"/>
                <w:numId w:val="24"/>
              </w:numPr>
              <w:spacing w:before="120" w:line="276" w:lineRule="auto"/>
              <w:rPr>
                <w:rFonts w:cstheme="minorHAnsi"/>
                <w:b w:val="0"/>
                <w:sz w:val="16"/>
                <w:szCs w:val="16"/>
                <w:lang w:eastAsia="en-GB"/>
              </w:rPr>
            </w:pPr>
            <w:r w:rsidRPr="00607294">
              <w:rPr>
                <w:rFonts w:eastAsia="Arial" w:cstheme="minorHAnsi"/>
                <w:b w:val="0"/>
                <w:sz w:val="16"/>
                <w:szCs w:val="16"/>
              </w:rPr>
              <w:t xml:space="preserve">Ensure </w:t>
            </w:r>
            <w:r w:rsidRPr="00607294">
              <w:rPr>
                <w:rFonts w:cstheme="minorHAnsi"/>
                <w:b w:val="0"/>
                <w:sz w:val="16"/>
                <w:szCs w:val="16"/>
              </w:rPr>
              <w:t>resources shared between classes or bubbles, (e.g. sports, art and science equipment) is cleaned frequently. It MUST be meticulously cleaned between uses by different bubbles or rotated to allow it to be left unused and out of reach 48 hours (72 hours for plastics).</w:t>
            </w:r>
          </w:p>
          <w:p w14:paraId="52BC3CEF" w14:textId="77777777" w:rsidR="00DF534D" w:rsidRPr="00F42118" w:rsidRDefault="001105D9" w:rsidP="00E53D16">
            <w:pPr>
              <w:pStyle w:val="ListParagraph"/>
              <w:numPr>
                <w:ilvl w:val="0"/>
                <w:numId w:val="24"/>
              </w:numPr>
              <w:spacing w:before="120" w:line="276" w:lineRule="auto"/>
              <w:rPr>
                <w:rFonts w:eastAsiaTheme="minorEastAsia" w:cstheme="minorHAnsi"/>
                <w:b w:val="0"/>
                <w:sz w:val="16"/>
                <w:szCs w:val="16"/>
                <w:lang w:eastAsia="en-GB"/>
              </w:rPr>
            </w:pPr>
            <w:r w:rsidRPr="00F42118">
              <w:rPr>
                <w:rFonts w:eastAsia="Arial" w:cstheme="minorHAnsi"/>
                <w:b w:val="0"/>
                <w:sz w:val="16"/>
                <w:szCs w:val="16"/>
              </w:rPr>
              <w:t>Consider how outdoor play equipment is used ensuring more frequent cleaning. Review any use of shared equipment by wrap-around care providers.</w:t>
            </w:r>
          </w:p>
          <w:p w14:paraId="52046208" w14:textId="2F8314A8" w:rsidR="00DF534D" w:rsidRPr="00F42118" w:rsidRDefault="00DF534D" w:rsidP="00E53D16">
            <w:pPr>
              <w:pStyle w:val="ListParagraph"/>
              <w:numPr>
                <w:ilvl w:val="0"/>
                <w:numId w:val="24"/>
              </w:numPr>
              <w:spacing w:before="120" w:line="276" w:lineRule="auto"/>
              <w:rPr>
                <w:rFonts w:eastAsiaTheme="minorEastAsia" w:cstheme="minorHAnsi"/>
                <w:b w:val="0"/>
                <w:sz w:val="16"/>
                <w:szCs w:val="16"/>
                <w:lang w:eastAsia="en-GB"/>
              </w:rPr>
            </w:pPr>
            <w:r w:rsidRPr="00F42118">
              <w:rPr>
                <w:rFonts w:eastAsia="Arial" w:cstheme="minorHAnsi"/>
                <w:b w:val="0"/>
                <w:sz w:val="16"/>
                <w:szCs w:val="16"/>
              </w:rPr>
              <w:t>Enhanced cleaning schedule in place to ensure effective hygiene standards and comply with latest guidance.</w:t>
            </w:r>
          </w:p>
          <w:p w14:paraId="16D84CFD" w14:textId="77777777" w:rsidR="00C933CB" w:rsidRPr="00F42118" w:rsidRDefault="00C933CB" w:rsidP="00E53D16">
            <w:pPr>
              <w:spacing w:line="276" w:lineRule="auto"/>
              <w:rPr>
                <w:b w:val="0"/>
                <w:sz w:val="16"/>
                <w:szCs w:val="16"/>
              </w:rPr>
            </w:pPr>
          </w:p>
          <w:p w14:paraId="6CAC6581" w14:textId="77777777" w:rsidR="00C933CB" w:rsidRPr="00F42118" w:rsidRDefault="00C933CB" w:rsidP="00E53D16">
            <w:pPr>
              <w:pStyle w:val="ListParagraph"/>
              <w:numPr>
                <w:ilvl w:val="0"/>
                <w:numId w:val="24"/>
              </w:numPr>
              <w:spacing w:line="276" w:lineRule="auto"/>
              <w:rPr>
                <w:sz w:val="16"/>
                <w:szCs w:val="16"/>
              </w:rPr>
            </w:pPr>
            <w:r w:rsidRPr="00F42118">
              <w:rPr>
                <w:sz w:val="16"/>
                <w:szCs w:val="16"/>
              </w:rPr>
              <w:t>Policy, procedures and protocols:</w:t>
            </w:r>
          </w:p>
          <w:p w14:paraId="0D17FF5E" w14:textId="78F97754" w:rsidR="00C933CB" w:rsidRPr="00F42118" w:rsidRDefault="00C933CB" w:rsidP="00E53D16">
            <w:pPr>
              <w:pStyle w:val="ListParagraph"/>
              <w:numPr>
                <w:ilvl w:val="1"/>
                <w:numId w:val="24"/>
              </w:numPr>
              <w:spacing w:line="276" w:lineRule="auto"/>
              <w:rPr>
                <w:b w:val="0"/>
                <w:sz w:val="16"/>
                <w:szCs w:val="16"/>
              </w:rPr>
            </w:pPr>
            <w:r w:rsidRPr="00F42118">
              <w:rPr>
                <w:b w:val="0"/>
                <w:sz w:val="16"/>
                <w:szCs w:val="16"/>
              </w:rPr>
              <w:t>Cleaning Risk Assessment</w:t>
            </w:r>
          </w:p>
          <w:p w14:paraId="07597F53" w14:textId="107F5105" w:rsidR="00FB40C9" w:rsidRPr="00F42118" w:rsidRDefault="00C933CB" w:rsidP="00E53D16">
            <w:pPr>
              <w:pStyle w:val="ListParagraph"/>
              <w:numPr>
                <w:ilvl w:val="1"/>
                <w:numId w:val="24"/>
              </w:numPr>
              <w:spacing w:line="276" w:lineRule="auto"/>
              <w:rPr>
                <w:b w:val="0"/>
                <w:sz w:val="16"/>
                <w:szCs w:val="16"/>
              </w:rPr>
            </w:pPr>
            <w:r w:rsidRPr="00F42118">
              <w:rPr>
                <w:b w:val="0"/>
                <w:sz w:val="16"/>
                <w:szCs w:val="16"/>
              </w:rPr>
              <w:t>Cleaning Checklist</w:t>
            </w:r>
            <w:r w:rsidR="001105D9" w:rsidRPr="00F42118">
              <w:rPr>
                <w:b w:val="0"/>
                <w:sz w:val="16"/>
                <w:szCs w:val="16"/>
              </w:rPr>
              <w:t>/Schedule</w:t>
            </w:r>
          </w:p>
        </w:tc>
        <w:tc>
          <w:tcPr>
            <w:tcW w:w="253" w:type="pct"/>
            <w:tcBorders>
              <w:top w:val="single" w:sz="4" w:space="0" w:color="auto"/>
              <w:left w:val="none" w:sz="0" w:space="0" w:color="auto"/>
              <w:bottom w:val="single" w:sz="4" w:space="0" w:color="auto"/>
              <w:right w:val="single" w:sz="4" w:space="0" w:color="auto"/>
            </w:tcBorders>
            <w:shd w:val="clear" w:color="auto" w:fill="FFC000"/>
            <w:vAlign w:val="center"/>
          </w:tcPr>
          <w:p w14:paraId="0F764AAD" w14:textId="202633B4" w:rsidR="0005295E" w:rsidRPr="00F42118" w:rsidRDefault="00FC17A3" w:rsidP="006D2C79">
            <w:pPr>
              <w:spacing w:line="276" w:lineRule="auto"/>
              <w:jc w:val="center"/>
              <w:rPr>
                <w:rFonts w:cs="Arial"/>
                <w:sz w:val="20"/>
                <w:szCs w:val="20"/>
              </w:rPr>
            </w:pPr>
            <w:r w:rsidRPr="00F42118">
              <w:rPr>
                <w:rFonts w:cs="Arial"/>
                <w:sz w:val="32"/>
                <w:szCs w:val="20"/>
              </w:rPr>
              <w:t>M</w:t>
            </w:r>
          </w:p>
        </w:tc>
      </w:tr>
    </w:tbl>
    <w:p w14:paraId="556B886F" w14:textId="79F8AA1C" w:rsidR="00871A65" w:rsidRPr="00F42118" w:rsidRDefault="00871A65" w:rsidP="006D2C79">
      <w:r w:rsidRPr="00F42118">
        <w:br w:type="page"/>
      </w:r>
    </w:p>
    <w:tbl>
      <w:tblPr>
        <w:tblStyle w:val="LightGrid"/>
        <w:tblW w:w="5467" w:type="pct"/>
        <w:jc w:val="center"/>
        <w:tblLayout w:type="fixed"/>
        <w:tblCellMar>
          <w:left w:w="57" w:type="dxa"/>
          <w:right w:w="57" w:type="dxa"/>
        </w:tblCellMar>
        <w:tblLook w:val="0420" w:firstRow="1" w:lastRow="0" w:firstColumn="0" w:lastColumn="0" w:noHBand="0" w:noVBand="1"/>
      </w:tblPr>
      <w:tblGrid>
        <w:gridCol w:w="1410"/>
        <w:gridCol w:w="706"/>
        <w:gridCol w:w="5817"/>
        <w:gridCol w:w="567"/>
        <w:gridCol w:w="708"/>
        <w:gridCol w:w="5271"/>
        <w:gridCol w:w="772"/>
      </w:tblGrid>
      <w:tr w:rsidR="0005295E" w:rsidRPr="00F42118" w14:paraId="33AEA4C9" w14:textId="77777777" w:rsidTr="00460797">
        <w:trPr>
          <w:cnfStyle w:val="100000000000" w:firstRow="1" w:lastRow="0" w:firstColumn="0" w:lastColumn="0" w:oddVBand="0" w:evenVBand="0" w:oddHBand="0" w:evenHBand="0" w:firstRowFirstColumn="0" w:firstRowLastColumn="0" w:lastRowFirstColumn="0" w:lastRowLastColumn="0"/>
          <w:trHeight w:val="102"/>
          <w:jc w:val="center"/>
        </w:trPr>
        <w:tc>
          <w:tcPr>
            <w:tcW w:w="4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B48DD3" w14:textId="4BEE1D6D" w:rsidR="00C95F16" w:rsidRPr="00F42118" w:rsidRDefault="001105D9" w:rsidP="00E53D16">
            <w:pPr>
              <w:spacing w:line="276" w:lineRule="auto"/>
              <w:jc w:val="center"/>
              <w:rPr>
                <w:rFonts w:asciiTheme="minorHAnsi" w:hAnsiTheme="minorHAnsi"/>
                <w:sz w:val="16"/>
                <w:szCs w:val="16"/>
              </w:rPr>
            </w:pPr>
            <w:r w:rsidRPr="00F42118">
              <w:rPr>
                <w:sz w:val="16"/>
                <w:szCs w:val="16"/>
              </w:rPr>
              <w:lastRenderedPageBreak/>
              <w:t>(</w:t>
            </w:r>
            <w:r w:rsidR="002F1E45" w:rsidRPr="00F42118">
              <w:rPr>
                <w:sz w:val="16"/>
                <w:szCs w:val="16"/>
              </w:rPr>
              <w:t>9</w:t>
            </w:r>
            <w:r w:rsidR="00C95F16" w:rsidRPr="00F42118">
              <w:rPr>
                <w:rFonts w:asciiTheme="minorHAnsi" w:hAnsiTheme="minorHAnsi"/>
                <w:sz w:val="16"/>
                <w:szCs w:val="16"/>
              </w:rPr>
              <w:t>)</w:t>
            </w:r>
          </w:p>
          <w:p w14:paraId="3760315D" w14:textId="4550490A" w:rsidR="0005295E" w:rsidRPr="00F42118" w:rsidRDefault="0005295E" w:rsidP="00E53D16">
            <w:pPr>
              <w:spacing w:line="276" w:lineRule="auto"/>
              <w:jc w:val="center"/>
              <w:rPr>
                <w:rFonts w:asciiTheme="minorHAnsi" w:hAnsiTheme="minorHAnsi"/>
                <w:sz w:val="16"/>
                <w:szCs w:val="16"/>
              </w:rPr>
            </w:pPr>
            <w:r w:rsidRPr="00F42118">
              <w:rPr>
                <w:rFonts w:asciiTheme="minorHAnsi" w:hAnsiTheme="minorHAnsi"/>
                <w:sz w:val="16"/>
                <w:szCs w:val="16"/>
              </w:rPr>
              <w:t xml:space="preserve">Risk of transmission from </w:t>
            </w:r>
            <w:r w:rsidR="00AF6657" w:rsidRPr="00F42118">
              <w:rPr>
                <w:rFonts w:asciiTheme="minorHAnsi" w:hAnsiTheme="minorHAnsi"/>
                <w:sz w:val="16"/>
                <w:szCs w:val="16"/>
              </w:rPr>
              <w:t>young people</w:t>
            </w:r>
            <w:r w:rsidRPr="00F42118">
              <w:rPr>
                <w:rFonts w:asciiTheme="minorHAnsi" w:hAnsiTheme="minorHAnsi"/>
                <w:sz w:val="16"/>
                <w:szCs w:val="16"/>
              </w:rPr>
              <w:t xml:space="preserve"> and </w:t>
            </w:r>
            <w:r w:rsidR="0015367B" w:rsidRPr="00F42118">
              <w:rPr>
                <w:rFonts w:asciiTheme="minorHAnsi" w:hAnsiTheme="minorHAnsi"/>
                <w:sz w:val="16"/>
                <w:szCs w:val="16"/>
              </w:rPr>
              <w:t>colleagues</w:t>
            </w:r>
            <w:r w:rsidRPr="00F42118">
              <w:rPr>
                <w:rFonts w:asciiTheme="minorHAnsi" w:hAnsiTheme="minorHAnsi"/>
                <w:sz w:val="16"/>
                <w:szCs w:val="16"/>
              </w:rPr>
              <w:t xml:space="preserve"> who have been in contact with the virus or </w:t>
            </w:r>
            <w:r w:rsidR="0015367B" w:rsidRPr="00F42118">
              <w:rPr>
                <w:rFonts w:asciiTheme="minorHAnsi" w:hAnsiTheme="minorHAnsi"/>
                <w:sz w:val="16"/>
                <w:szCs w:val="16"/>
              </w:rPr>
              <w:t>show</w:t>
            </w:r>
            <w:r w:rsidRPr="00F42118">
              <w:rPr>
                <w:rFonts w:asciiTheme="minorHAnsi" w:hAnsiTheme="minorHAnsi"/>
                <w:sz w:val="16"/>
                <w:szCs w:val="16"/>
              </w:rPr>
              <w:t xml:space="preserve"> signs of having the virus (</w:t>
            </w:r>
            <w:r w:rsidR="0015367B" w:rsidRPr="00F42118">
              <w:rPr>
                <w:rFonts w:asciiTheme="minorHAnsi" w:hAnsiTheme="minorHAnsi"/>
                <w:sz w:val="16"/>
                <w:szCs w:val="16"/>
              </w:rPr>
              <w:t xml:space="preserve">new, continuous cough, </w:t>
            </w:r>
            <w:r w:rsidRPr="00F42118">
              <w:rPr>
                <w:rFonts w:asciiTheme="minorHAnsi" w:hAnsiTheme="minorHAnsi"/>
                <w:sz w:val="16"/>
                <w:szCs w:val="16"/>
              </w:rPr>
              <w:t>high temperature</w:t>
            </w:r>
            <w:r w:rsidR="0015367B" w:rsidRPr="00F42118">
              <w:rPr>
                <w:rFonts w:asciiTheme="minorHAnsi" w:hAnsiTheme="minorHAnsi"/>
                <w:sz w:val="16"/>
                <w:szCs w:val="16"/>
              </w:rPr>
              <w:t>, loss of taste or smell</w:t>
            </w:r>
            <w:r w:rsidRPr="00F42118">
              <w:rPr>
                <w:rFonts w:asciiTheme="minorHAnsi" w:hAnsiTheme="minorHAnsi"/>
                <w:sz w:val="16"/>
                <w:szCs w:val="16"/>
              </w:rPr>
              <w:t>)</w:t>
            </w:r>
            <w:r w:rsidR="0015367B" w:rsidRPr="00F42118">
              <w:rPr>
                <w:rFonts w:asciiTheme="minorHAnsi" w:hAnsiTheme="minorHAnsi"/>
                <w:sz w:val="16"/>
                <w:szCs w:val="16"/>
              </w:rPr>
              <w:t>.</w:t>
            </w:r>
          </w:p>
          <w:p w14:paraId="267664EB" w14:textId="77777777" w:rsidR="0015367B" w:rsidRPr="00F42118" w:rsidRDefault="0015367B" w:rsidP="00E53D16">
            <w:pPr>
              <w:spacing w:line="276" w:lineRule="auto"/>
              <w:jc w:val="center"/>
              <w:rPr>
                <w:rFonts w:asciiTheme="minorHAnsi" w:hAnsiTheme="minorHAnsi"/>
                <w:sz w:val="16"/>
                <w:szCs w:val="16"/>
              </w:rPr>
            </w:pPr>
          </w:p>
          <w:p w14:paraId="28D6FFB5" w14:textId="7BA886F3" w:rsidR="0005295E" w:rsidRPr="00F42118" w:rsidRDefault="0005295E" w:rsidP="00E53D16">
            <w:pPr>
              <w:spacing w:line="276" w:lineRule="auto"/>
              <w:jc w:val="center"/>
              <w:rPr>
                <w:rFonts w:asciiTheme="minorHAnsi" w:hAnsiTheme="minorHAnsi"/>
                <w:b w:val="0"/>
                <w:i/>
                <w:sz w:val="16"/>
                <w:szCs w:val="16"/>
              </w:rPr>
            </w:pPr>
            <w:r w:rsidRPr="00F42118">
              <w:rPr>
                <w:rFonts w:asciiTheme="minorHAnsi" w:hAnsiTheme="minorHAnsi"/>
                <w:b w:val="0"/>
                <w:i/>
                <w:sz w:val="16"/>
                <w:szCs w:val="16"/>
              </w:rPr>
              <w:t>All members of the school community</w:t>
            </w:r>
          </w:p>
        </w:tc>
        <w:tc>
          <w:tcPr>
            <w:tcW w:w="231" w:type="pct"/>
            <w:tcBorders>
              <w:top w:val="single" w:sz="4" w:space="0" w:color="auto"/>
              <w:left w:val="single" w:sz="4" w:space="0" w:color="auto"/>
              <w:bottom w:val="single" w:sz="4" w:space="0" w:color="auto"/>
              <w:right w:val="single" w:sz="4" w:space="0" w:color="auto"/>
            </w:tcBorders>
            <w:shd w:val="clear" w:color="auto" w:fill="7030A0"/>
            <w:vAlign w:val="center"/>
          </w:tcPr>
          <w:p w14:paraId="5B1C8165" w14:textId="61D23816" w:rsidR="0005295E" w:rsidRPr="00F42118" w:rsidRDefault="00D20EFB" w:rsidP="00E53D16">
            <w:pPr>
              <w:spacing w:line="276" w:lineRule="auto"/>
              <w:jc w:val="center"/>
              <w:rPr>
                <w:rFonts w:asciiTheme="minorHAnsi" w:hAnsiTheme="minorHAnsi"/>
                <w:sz w:val="32"/>
                <w:szCs w:val="16"/>
              </w:rPr>
            </w:pPr>
            <w:r w:rsidRPr="00F42118">
              <w:rPr>
                <w:rFonts w:asciiTheme="minorHAnsi" w:hAnsiTheme="minorHAnsi"/>
                <w:sz w:val="32"/>
                <w:szCs w:val="16"/>
              </w:rPr>
              <w:t>V</w:t>
            </w:r>
            <w:r w:rsidR="00FC17A3" w:rsidRPr="00F42118">
              <w:rPr>
                <w:rFonts w:asciiTheme="minorHAnsi" w:hAnsiTheme="minorHAnsi"/>
                <w:sz w:val="32"/>
                <w:szCs w:val="16"/>
              </w:rPr>
              <w:t>H</w:t>
            </w:r>
          </w:p>
        </w:tc>
        <w:tc>
          <w:tcPr>
            <w:tcW w:w="1907" w:type="pct"/>
            <w:tcBorders>
              <w:top w:val="single" w:sz="4" w:space="0" w:color="auto"/>
              <w:left w:val="single" w:sz="4" w:space="0" w:color="auto"/>
              <w:bottom w:val="single" w:sz="4" w:space="0" w:color="auto"/>
              <w:right w:val="none" w:sz="0" w:space="0" w:color="auto"/>
            </w:tcBorders>
            <w:shd w:val="clear" w:color="auto" w:fill="FFFFFF" w:themeFill="background1"/>
            <w:vAlign w:val="center"/>
          </w:tcPr>
          <w:p w14:paraId="08CC9073" w14:textId="77777777" w:rsidR="00617397" w:rsidRPr="00F42118" w:rsidRDefault="001105D9" w:rsidP="00E53D16">
            <w:pPr>
              <w:pStyle w:val="ListParagraph"/>
              <w:numPr>
                <w:ilvl w:val="0"/>
                <w:numId w:val="12"/>
              </w:numPr>
              <w:spacing w:before="120" w:line="276" w:lineRule="auto"/>
              <w:ind w:left="360"/>
              <w:rPr>
                <w:rFonts w:cstheme="minorHAnsi"/>
                <w:b w:val="0"/>
                <w:sz w:val="16"/>
                <w:szCs w:val="16"/>
              </w:rPr>
            </w:pPr>
            <w:r w:rsidRPr="00F42118">
              <w:rPr>
                <w:rFonts w:cstheme="minorHAnsi"/>
                <w:sz w:val="16"/>
                <w:szCs w:val="16"/>
              </w:rPr>
              <w:t>Senior leaders</w:t>
            </w:r>
            <w:r w:rsidRPr="00F42118">
              <w:rPr>
                <w:rFonts w:cstheme="minorHAnsi"/>
                <w:b w:val="0"/>
                <w:sz w:val="16"/>
                <w:szCs w:val="16"/>
              </w:rPr>
              <w:t xml:space="preserve"> MUST ensure everyone understands the NHS Test and Trace process and how to contact the local </w:t>
            </w:r>
            <w:hyperlink r:id="rId80" w:history="1">
              <w:r w:rsidRPr="00F42118">
                <w:rPr>
                  <w:rStyle w:val="Hyperlink"/>
                  <w:rFonts w:asciiTheme="minorHAnsi" w:hAnsiTheme="minorHAnsi" w:cstheme="minorHAnsi"/>
                  <w:b w:val="0"/>
                  <w:sz w:val="16"/>
                  <w:szCs w:val="16"/>
                </w:rPr>
                <w:t>Public Health England health protection team</w:t>
              </w:r>
            </w:hyperlink>
            <w:r w:rsidR="00617397" w:rsidRPr="00F42118">
              <w:rPr>
                <w:rFonts w:cstheme="minorHAnsi"/>
                <w:b w:val="0"/>
                <w:sz w:val="16"/>
                <w:szCs w:val="16"/>
              </w:rPr>
              <w:t>.</w:t>
            </w:r>
          </w:p>
          <w:p w14:paraId="7DE9467D" w14:textId="3D7B4BF1" w:rsidR="001A24BE" w:rsidRPr="001A24BE" w:rsidRDefault="001105D9" w:rsidP="00E53D16">
            <w:pPr>
              <w:pStyle w:val="ListParagraph"/>
              <w:numPr>
                <w:ilvl w:val="0"/>
                <w:numId w:val="12"/>
              </w:numPr>
              <w:spacing w:before="120" w:line="276" w:lineRule="auto"/>
              <w:ind w:left="360"/>
              <w:rPr>
                <w:rFonts w:cstheme="minorHAnsi"/>
                <w:b w:val="0"/>
                <w:sz w:val="16"/>
                <w:szCs w:val="16"/>
              </w:rPr>
            </w:pPr>
            <w:r w:rsidRPr="00F42118">
              <w:rPr>
                <w:rFonts w:cstheme="minorHAnsi"/>
                <w:sz w:val="16"/>
                <w:szCs w:val="16"/>
              </w:rPr>
              <w:t>Leaders</w:t>
            </w:r>
            <w:r w:rsidRPr="00F42118">
              <w:rPr>
                <w:rFonts w:cstheme="minorHAnsi"/>
                <w:b w:val="0"/>
                <w:sz w:val="16"/>
                <w:szCs w:val="16"/>
              </w:rPr>
              <w:t xml:space="preserve"> ensure </w:t>
            </w:r>
            <w:r w:rsidR="00617397" w:rsidRPr="00F42118">
              <w:rPr>
                <w:rFonts w:cstheme="minorHAnsi"/>
                <w:b w:val="0"/>
                <w:sz w:val="16"/>
                <w:szCs w:val="16"/>
              </w:rPr>
              <w:t xml:space="preserve">colleagues and families </w:t>
            </w:r>
            <w:r w:rsidRPr="00F42118">
              <w:rPr>
                <w:rFonts w:cstheme="minorHAnsi"/>
                <w:b w:val="0"/>
                <w:sz w:val="16"/>
                <w:szCs w:val="16"/>
              </w:rPr>
              <w:t>understand their responsibility</w:t>
            </w:r>
            <w:r w:rsidR="00617397" w:rsidRPr="00F42118">
              <w:rPr>
                <w:rFonts w:cstheme="minorHAnsi"/>
                <w:b w:val="0"/>
                <w:sz w:val="16"/>
                <w:szCs w:val="16"/>
              </w:rPr>
              <w:t xml:space="preserve"> should they </w:t>
            </w:r>
            <w:r w:rsidRPr="00F42118">
              <w:rPr>
                <w:rFonts w:cstheme="minorHAnsi"/>
                <w:b w:val="0"/>
                <w:sz w:val="16"/>
                <w:szCs w:val="16"/>
              </w:rPr>
              <w:t>show</w:t>
            </w:r>
            <w:r w:rsidR="00617397" w:rsidRPr="00F42118">
              <w:rPr>
                <w:rFonts w:cstheme="minorHAnsi"/>
                <w:b w:val="0"/>
                <w:sz w:val="16"/>
                <w:szCs w:val="16"/>
              </w:rPr>
              <w:t xml:space="preserve"> symptoms of </w:t>
            </w:r>
            <w:r w:rsidR="00330195">
              <w:rPr>
                <w:rFonts w:cstheme="minorHAnsi"/>
                <w:b w:val="0"/>
                <w:sz w:val="16"/>
                <w:szCs w:val="16"/>
              </w:rPr>
              <w:t>COVID19</w:t>
            </w:r>
            <w:r w:rsidRPr="00F42118">
              <w:rPr>
                <w:rFonts w:cstheme="minorHAnsi"/>
                <w:b w:val="0"/>
                <w:sz w:val="16"/>
                <w:szCs w:val="16"/>
              </w:rPr>
              <w:t xml:space="preserve"> to be ready and willing to </w:t>
            </w:r>
            <w:hyperlink r:id="rId81" w:history="1">
              <w:r w:rsidRPr="00F42118">
                <w:rPr>
                  <w:rStyle w:val="Hyperlink"/>
                  <w:rFonts w:asciiTheme="minorHAnsi" w:hAnsiTheme="minorHAnsi" w:cstheme="minorHAnsi"/>
                  <w:b w:val="0"/>
                  <w:sz w:val="16"/>
                  <w:szCs w:val="16"/>
                </w:rPr>
                <w:t>book a test</w:t>
              </w:r>
            </w:hyperlink>
            <w:r w:rsidRPr="00F42118">
              <w:rPr>
                <w:rFonts w:cstheme="minorHAnsi"/>
                <w:b w:val="0"/>
                <w:sz w:val="16"/>
                <w:szCs w:val="16"/>
              </w:rPr>
              <w:t>, provide details of who they have been in close contact with and to then self-isolate in line with current guidance</w:t>
            </w:r>
            <w:r w:rsidR="00617397" w:rsidRPr="00F42118">
              <w:rPr>
                <w:rFonts w:cstheme="minorHAnsi"/>
                <w:b w:val="0"/>
                <w:sz w:val="16"/>
                <w:szCs w:val="16"/>
              </w:rPr>
              <w:t>.</w:t>
            </w:r>
          </w:p>
          <w:p w14:paraId="6EB54D0C" w14:textId="77777777" w:rsidR="001A24BE" w:rsidRPr="001A24BE" w:rsidRDefault="001A24BE" w:rsidP="00E53D16">
            <w:pPr>
              <w:pStyle w:val="ListParagraph"/>
              <w:numPr>
                <w:ilvl w:val="0"/>
                <w:numId w:val="12"/>
              </w:numPr>
              <w:spacing w:before="120" w:line="276" w:lineRule="auto"/>
              <w:ind w:left="360"/>
              <w:rPr>
                <w:rStyle w:val="Hyperlink"/>
                <w:rFonts w:eastAsiaTheme="minorEastAsia" w:cstheme="minorHAnsi"/>
                <w:b w:val="0"/>
                <w:color w:val="7030A0"/>
                <w:sz w:val="16"/>
                <w:szCs w:val="16"/>
                <w:u w:val="none"/>
              </w:rPr>
            </w:pPr>
            <w:r w:rsidRPr="001A24BE">
              <w:rPr>
                <w:rFonts w:eastAsia="Arial" w:cstheme="minorHAnsi"/>
                <w:b w:val="0"/>
                <w:color w:val="7030A0"/>
                <w:sz w:val="16"/>
                <w:szCs w:val="16"/>
              </w:rPr>
              <w:t xml:space="preserve">If anyone becomes unwell with a new and persistent cough or a high temperature, or has a loss of or change in, their normal sense of taste or smell (anosmia), they must be sent home and advised to </w:t>
            </w:r>
            <w:r w:rsidRPr="001A24BE">
              <w:rPr>
                <w:rFonts w:cstheme="minorHAnsi"/>
                <w:b w:val="0"/>
                <w:color w:val="7030A0"/>
                <w:sz w:val="16"/>
                <w:szCs w:val="16"/>
                <w:lang w:val="en"/>
              </w:rPr>
              <w:t xml:space="preserve">follow </w:t>
            </w:r>
            <w:r w:rsidRPr="00E64E0D">
              <w:rPr>
                <w:rFonts w:asciiTheme="minorHAnsi" w:hAnsiTheme="minorHAnsi" w:cstheme="minorHAnsi"/>
                <w:b w:val="0"/>
                <w:sz w:val="16"/>
                <w:szCs w:val="16"/>
              </w:rPr>
              <w:t>[</w:t>
            </w:r>
            <w:hyperlink r:id="rId82" w:history="1">
              <w:r w:rsidRPr="00E64E0D">
                <w:rPr>
                  <w:rStyle w:val="Hyperlink"/>
                  <w:rFonts w:asciiTheme="minorHAnsi" w:hAnsiTheme="minorHAnsi" w:cstheme="minorHAnsi"/>
                  <w:b w:val="0"/>
                  <w:bCs w:val="0"/>
                  <w:sz w:val="16"/>
                  <w:szCs w:val="16"/>
                </w:rPr>
                <w:t>P</w:t>
              </w:r>
              <w:r w:rsidRPr="00E64E0D">
                <w:rPr>
                  <w:rStyle w:val="Hyperlink"/>
                  <w:rFonts w:asciiTheme="minorHAnsi" w:hAnsiTheme="minorHAnsi" w:cstheme="minorHAnsi"/>
                  <w:b w:val="0"/>
                  <w:sz w:val="16"/>
                  <w:szCs w:val="16"/>
                </w:rPr>
                <w:t>HE</w:t>
              </w:r>
              <w:r w:rsidRPr="00E64E0D">
                <w:rPr>
                  <w:rStyle w:val="Hyperlink"/>
                  <w:rFonts w:asciiTheme="minorHAnsi" w:hAnsiTheme="minorHAnsi" w:cstheme="minorHAnsi"/>
                  <w:b w:val="0"/>
                  <w:bCs w:val="0"/>
                  <w:sz w:val="16"/>
                  <w:szCs w:val="16"/>
                </w:rPr>
                <w:t>: Guidance for households with possible coronavirus infection</w:t>
              </w:r>
            </w:hyperlink>
            <w:r w:rsidRPr="00E64E0D">
              <w:rPr>
                <w:rFonts w:asciiTheme="minorHAnsi" w:hAnsiTheme="minorHAnsi" w:cstheme="minorHAnsi"/>
                <w:b w:val="0"/>
                <w:sz w:val="16"/>
                <w:szCs w:val="16"/>
              </w:rPr>
              <w:t>]</w:t>
            </w:r>
            <w:r>
              <w:rPr>
                <w:rFonts w:asciiTheme="minorHAnsi" w:hAnsiTheme="minorHAnsi" w:cstheme="minorHAnsi"/>
                <w:b w:val="0"/>
                <w:sz w:val="16"/>
                <w:szCs w:val="16"/>
              </w:rPr>
              <w:t xml:space="preserve"> </w:t>
            </w:r>
            <w:r w:rsidRPr="001A24BE">
              <w:rPr>
                <w:rStyle w:val="Hyperlink"/>
                <w:rFonts w:asciiTheme="minorHAnsi" w:hAnsiTheme="minorHAnsi" w:cstheme="minorHAnsi"/>
                <w:b w:val="0"/>
                <w:color w:val="7030A0"/>
                <w:sz w:val="16"/>
                <w:szCs w:val="16"/>
                <w:u w:val="none"/>
                <w:lang w:val="en"/>
              </w:rPr>
              <w:t>which sets out that they should self-isolate for that day and the following 10 full days and should arrange to have a test to see if they have COVID19.</w:t>
            </w:r>
          </w:p>
          <w:p w14:paraId="4DAE3E0C" w14:textId="1B6E3A0A" w:rsidR="001A24BE" w:rsidRPr="001A24BE" w:rsidRDefault="001A24BE" w:rsidP="00E53D16">
            <w:pPr>
              <w:pStyle w:val="ListParagraph"/>
              <w:numPr>
                <w:ilvl w:val="0"/>
                <w:numId w:val="12"/>
              </w:numPr>
              <w:spacing w:before="120" w:line="276" w:lineRule="auto"/>
              <w:ind w:left="360"/>
              <w:rPr>
                <w:rFonts w:eastAsiaTheme="minorEastAsia" w:cstheme="minorHAnsi"/>
                <w:b w:val="0"/>
                <w:color w:val="7030A0"/>
                <w:sz w:val="16"/>
                <w:szCs w:val="16"/>
              </w:rPr>
            </w:pPr>
            <w:r w:rsidRPr="001A24BE">
              <w:rPr>
                <w:rFonts w:cstheme="minorHAnsi"/>
                <w:b w:val="0"/>
                <w:color w:val="7030A0"/>
                <w:sz w:val="16"/>
                <w:szCs w:val="16"/>
              </w:rPr>
              <w:t>Other members of their household (including any siblings) should self-isolate starting from the day the individual’s symptoms started (or the day their test was taken if they did not have symptoms, whether this was an LFD or PCR test), and the next 10 full days.</w:t>
            </w:r>
          </w:p>
          <w:p w14:paraId="398AF1BE" w14:textId="649A6442" w:rsidR="00617397" w:rsidRPr="00F42118" w:rsidRDefault="004824F2" w:rsidP="00E53D16">
            <w:pPr>
              <w:pStyle w:val="ListParagraph"/>
              <w:numPr>
                <w:ilvl w:val="0"/>
                <w:numId w:val="12"/>
              </w:numPr>
              <w:spacing w:before="120" w:line="276" w:lineRule="auto"/>
              <w:ind w:left="360"/>
              <w:rPr>
                <w:rFonts w:eastAsiaTheme="minorEastAsia" w:cstheme="minorHAnsi"/>
                <w:b w:val="0"/>
                <w:sz w:val="16"/>
                <w:szCs w:val="16"/>
              </w:rPr>
            </w:pPr>
            <w:r w:rsidRPr="00F42118">
              <w:rPr>
                <w:rFonts w:eastAsia="Arial" w:cstheme="minorHAnsi"/>
                <w:sz w:val="16"/>
                <w:szCs w:val="16"/>
              </w:rPr>
              <w:t>Premises manager</w:t>
            </w:r>
            <w:r w:rsidRPr="00F42118">
              <w:rPr>
                <w:rFonts w:eastAsia="Arial" w:cstheme="minorHAnsi"/>
                <w:b w:val="0"/>
                <w:sz w:val="16"/>
                <w:szCs w:val="16"/>
              </w:rPr>
              <w:t xml:space="preserve"> r</w:t>
            </w:r>
            <w:r w:rsidR="001105D9" w:rsidRPr="00F42118">
              <w:rPr>
                <w:rFonts w:eastAsia="Arial" w:cstheme="minorHAnsi"/>
                <w:b w:val="0"/>
                <w:sz w:val="16"/>
                <w:szCs w:val="16"/>
              </w:rPr>
              <w:t>evise</w:t>
            </w:r>
            <w:r w:rsidRPr="00F42118">
              <w:rPr>
                <w:rFonts w:eastAsia="Arial" w:cstheme="minorHAnsi"/>
                <w:b w:val="0"/>
                <w:sz w:val="16"/>
                <w:szCs w:val="16"/>
              </w:rPr>
              <w:t>s</w:t>
            </w:r>
            <w:r w:rsidR="001105D9" w:rsidRPr="00F42118">
              <w:rPr>
                <w:rFonts w:eastAsia="Arial" w:cstheme="minorHAnsi"/>
                <w:b w:val="0"/>
                <w:sz w:val="16"/>
                <w:szCs w:val="16"/>
              </w:rPr>
              <w:t xml:space="preserve"> plans and source suitable PPE supplies</w:t>
            </w:r>
            <w:r w:rsidR="002F1E45" w:rsidRPr="00F42118">
              <w:rPr>
                <w:rFonts w:eastAsia="Arial" w:cstheme="minorHAnsi"/>
                <w:b w:val="0"/>
                <w:sz w:val="16"/>
                <w:szCs w:val="16"/>
              </w:rPr>
              <w:t xml:space="preserve"> (e.g. non-latex gloves preferable) to</w:t>
            </w:r>
            <w:r w:rsidR="001105D9" w:rsidRPr="00F42118">
              <w:rPr>
                <w:rFonts w:eastAsia="Arial" w:cstheme="minorHAnsi"/>
                <w:b w:val="0"/>
                <w:sz w:val="16"/>
                <w:szCs w:val="16"/>
              </w:rPr>
              <w:t xml:space="preserve"> be used by</w:t>
            </w:r>
            <w:r w:rsidR="00617397" w:rsidRPr="00F42118">
              <w:rPr>
                <w:rFonts w:eastAsia="Arial" w:cstheme="minorHAnsi"/>
                <w:b w:val="0"/>
                <w:sz w:val="16"/>
                <w:szCs w:val="16"/>
              </w:rPr>
              <w:t>:</w:t>
            </w:r>
          </w:p>
          <w:p w14:paraId="559259F2" w14:textId="77777777" w:rsidR="00617397" w:rsidRPr="00F42118" w:rsidRDefault="00617397" w:rsidP="00E53D16">
            <w:pPr>
              <w:pStyle w:val="ListParagraph"/>
              <w:numPr>
                <w:ilvl w:val="1"/>
                <w:numId w:val="12"/>
              </w:numPr>
              <w:spacing w:before="120" w:line="276" w:lineRule="auto"/>
              <w:ind w:left="1080"/>
              <w:rPr>
                <w:rFonts w:eastAsiaTheme="minorEastAsia" w:cstheme="minorHAnsi"/>
                <w:b w:val="0"/>
                <w:sz w:val="16"/>
                <w:szCs w:val="16"/>
              </w:rPr>
            </w:pPr>
            <w:r w:rsidRPr="00F42118">
              <w:rPr>
                <w:rFonts w:eastAsia="Arial" w:cstheme="minorHAnsi"/>
                <w:b w:val="0"/>
                <w:sz w:val="16"/>
                <w:szCs w:val="16"/>
              </w:rPr>
              <w:t>S</w:t>
            </w:r>
            <w:r w:rsidR="001105D9" w:rsidRPr="00F42118">
              <w:rPr>
                <w:rFonts w:eastAsia="Arial" w:cstheme="minorHAnsi"/>
                <w:b w:val="0"/>
                <w:sz w:val="16"/>
                <w:szCs w:val="16"/>
              </w:rPr>
              <w:t xml:space="preserve">upervising </w:t>
            </w:r>
            <w:r w:rsidRPr="00F42118">
              <w:rPr>
                <w:rFonts w:eastAsia="Arial" w:cstheme="minorHAnsi"/>
                <w:b w:val="0"/>
                <w:sz w:val="16"/>
                <w:szCs w:val="16"/>
              </w:rPr>
              <w:t>colleague</w:t>
            </w:r>
            <w:r w:rsidR="001105D9" w:rsidRPr="00F42118">
              <w:rPr>
                <w:rFonts w:eastAsia="Arial" w:cstheme="minorHAnsi"/>
                <w:b w:val="0"/>
                <w:sz w:val="16"/>
                <w:szCs w:val="16"/>
              </w:rPr>
              <w:t xml:space="preserve"> if a 2m distance cannot be maintain</w:t>
            </w:r>
            <w:r w:rsidRPr="00F42118">
              <w:rPr>
                <w:rFonts w:eastAsia="Arial" w:cstheme="minorHAnsi"/>
                <w:b w:val="0"/>
                <w:sz w:val="16"/>
                <w:szCs w:val="16"/>
              </w:rPr>
              <w:t>ed during isolation of an unwell</w:t>
            </w:r>
            <w:r w:rsidR="001105D9" w:rsidRPr="00F42118">
              <w:rPr>
                <w:rFonts w:eastAsia="Arial" w:cstheme="minorHAnsi"/>
                <w:b w:val="0"/>
                <w:sz w:val="16"/>
                <w:szCs w:val="16"/>
              </w:rPr>
              <w:t xml:space="preserve"> </w:t>
            </w:r>
            <w:r w:rsidRPr="00F42118">
              <w:rPr>
                <w:rFonts w:eastAsia="Arial" w:cstheme="minorHAnsi"/>
                <w:b w:val="0"/>
                <w:sz w:val="16"/>
                <w:szCs w:val="16"/>
              </w:rPr>
              <w:t xml:space="preserve">young person </w:t>
            </w:r>
            <w:r w:rsidR="001105D9" w:rsidRPr="00F42118">
              <w:rPr>
                <w:rFonts w:eastAsia="Arial" w:cstheme="minorHAnsi"/>
                <w:b w:val="0"/>
                <w:sz w:val="16"/>
                <w:szCs w:val="16"/>
              </w:rPr>
              <w:t>on</w:t>
            </w:r>
            <w:r w:rsidRPr="00F42118">
              <w:rPr>
                <w:rFonts w:eastAsia="Arial" w:cstheme="minorHAnsi"/>
                <w:b w:val="0"/>
                <w:sz w:val="16"/>
                <w:szCs w:val="16"/>
              </w:rPr>
              <w:t xml:space="preserve"> </w:t>
            </w:r>
            <w:r w:rsidR="001105D9" w:rsidRPr="00F42118">
              <w:rPr>
                <w:rFonts w:eastAsia="Arial" w:cstheme="minorHAnsi"/>
                <w:b w:val="0"/>
                <w:sz w:val="16"/>
                <w:szCs w:val="16"/>
              </w:rPr>
              <w:t>site</w:t>
            </w:r>
            <w:r w:rsidRPr="00F42118">
              <w:rPr>
                <w:rFonts w:eastAsia="Arial" w:cstheme="minorHAnsi"/>
                <w:b w:val="0"/>
                <w:sz w:val="16"/>
                <w:szCs w:val="16"/>
              </w:rPr>
              <w:t>;</w:t>
            </w:r>
          </w:p>
          <w:p w14:paraId="533C2C39" w14:textId="77777777" w:rsidR="00895E82" w:rsidRPr="00F42118" w:rsidRDefault="00617397" w:rsidP="00E53D16">
            <w:pPr>
              <w:pStyle w:val="ListParagraph"/>
              <w:numPr>
                <w:ilvl w:val="1"/>
                <w:numId w:val="12"/>
              </w:numPr>
              <w:spacing w:before="120" w:line="276" w:lineRule="auto"/>
              <w:ind w:left="1080"/>
              <w:rPr>
                <w:rFonts w:cstheme="minorHAnsi"/>
                <w:b w:val="0"/>
                <w:sz w:val="16"/>
                <w:szCs w:val="16"/>
              </w:rPr>
            </w:pPr>
            <w:r w:rsidRPr="00F42118">
              <w:rPr>
                <w:rFonts w:eastAsia="Arial" w:cstheme="minorHAnsi"/>
                <w:b w:val="0"/>
                <w:sz w:val="16"/>
                <w:szCs w:val="16"/>
              </w:rPr>
              <w:t xml:space="preserve">Colleagues </w:t>
            </w:r>
            <w:r w:rsidR="001105D9" w:rsidRPr="00F42118">
              <w:rPr>
                <w:rFonts w:eastAsia="Arial" w:cstheme="minorHAnsi"/>
                <w:b w:val="0"/>
                <w:sz w:val="16"/>
                <w:szCs w:val="16"/>
              </w:rPr>
              <w:t xml:space="preserve">caring for </w:t>
            </w:r>
            <w:r w:rsidRPr="00F42118">
              <w:rPr>
                <w:rFonts w:eastAsia="Arial" w:cstheme="minorHAnsi"/>
                <w:b w:val="0"/>
                <w:sz w:val="16"/>
                <w:szCs w:val="16"/>
              </w:rPr>
              <w:t xml:space="preserve">young people </w:t>
            </w:r>
            <w:r w:rsidR="001105D9" w:rsidRPr="00F42118">
              <w:rPr>
                <w:rFonts w:eastAsia="Arial" w:cstheme="minorHAnsi"/>
                <w:b w:val="0"/>
                <w:sz w:val="16"/>
                <w:szCs w:val="16"/>
              </w:rPr>
              <w:t>with routine intimate care ne</w:t>
            </w:r>
            <w:r w:rsidRPr="00F42118">
              <w:rPr>
                <w:rFonts w:eastAsia="Arial" w:cstheme="minorHAnsi"/>
                <w:b w:val="0"/>
                <w:sz w:val="16"/>
                <w:szCs w:val="16"/>
              </w:rPr>
              <w:t>eds that involve the use of PPE.</w:t>
            </w:r>
            <w:r w:rsidR="00895E82" w:rsidRPr="00F42118">
              <w:rPr>
                <w:b w:val="0"/>
                <w:sz w:val="16"/>
                <w:szCs w:val="16"/>
              </w:rPr>
              <w:t xml:space="preserve"> </w:t>
            </w:r>
          </w:p>
          <w:p w14:paraId="60CAE717" w14:textId="77777777" w:rsidR="00895E82" w:rsidRPr="00F42118" w:rsidRDefault="004B7074" w:rsidP="00E53D16">
            <w:pPr>
              <w:pStyle w:val="ListParagraph"/>
              <w:numPr>
                <w:ilvl w:val="1"/>
                <w:numId w:val="12"/>
              </w:numPr>
              <w:spacing w:before="120" w:line="276" w:lineRule="auto"/>
              <w:ind w:left="1080"/>
              <w:rPr>
                <w:rFonts w:cstheme="minorHAnsi"/>
                <w:b w:val="0"/>
                <w:sz w:val="16"/>
                <w:szCs w:val="16"/>
              </w:rPr>
            </w:pPr>
            <w:hyperlink r:id="rId83" w:history="1">
              <w:r w:rsidR="00895E82" w:rsidRPr="00F42118">
                <w:rPr>
                  <w:rStyle w:val="Hyperlink"/>
                  <w:rFonts w:cs="Arial"/>
                  <w:b w:val="0"/>
                  <w:sz w:val="16"/>
                  <w:szCs w:val="16"/>
                  <w:bdr w:val="none" w:sz="0" w:space="0" w:color="auto" w:frame="1"/>
                </w:rPr>
                <w:t>PHE: Personal Protective Equipment H</w:t>
              </w:r>
              <w:r w:rsidR="00895E82" w:rsidRPr="00F42118">
                <w:rPr>
                  <w:rStyle w:val="Hyperlink"/>
                  <w:rFonts w:asciiTheme="minorHAnsi" w:eastAsiaTheme="minorEastAsia" w:hAnsiTheme="minorHAnsi" w:cs="Arial"/>
                  <w:b w:val="0"/>
                  <w:sz w:val="16"/>
                  <w:szCs w:val="16"/>
                  <w:bdr w:val="none" w:sz="0" w:space="0" w:color="auto" w:frame="1"/>
                </w:rPr>
                <w:t>ub</w:t>
              </w:r>
            </w:hyperlink>
            <w:r w:rsidR="00895E82" w:rsidRPr="00F42118">
              <w:rPr>
                <w:rFonts w:asciiTheme="minorHAnsi" w:eastAsiaTheme="minorEastAsia" w:hAnsiTheme="minorHAnsi" w:cs="Arial"/>
                <w:b w:val="0"/>
                <w:sz w:val="16"/>
                <w:szCs w:val="16"/>
                <w:bdr w:val="none" w:sz="0" w:space="0" w:color="auto" w:frame="1"/>
              </w:rPr>
              <w:t>.</w:t>
            </w:r>
          </w:p>
          <w:p w14:paraId="406368BA" w14:textId="77777777" w:rsidR="00F44755" w:rsidRPr="00F44755" w:rsidRDefault="004824F2" w:rsidP="00E53D16">
            <w:pPr>
              <w:pStyle w:val="ListParagraph"/>
              <w:numPr>
                <w:ilvl w:val="0"/>
                <w:numId w:val="12"/>
              </w:numPr>
              <w:spacing w:before="120" w:line="276" w:lineRule="auto"/>
              <w:ind w:left="360"/>
              <w:rPr>
                <w:rFonts w:eastAsiaTheme="minorEastAsia" w:cstheme="minorHAnsi"/>
                <w:b w:val="0"/>
                <w:sz w:val="16"/>
                <w:szCs w:val="16"/>
              </w:rPr>
            </w:pPr>
            <w:r w:rsidRPr="00F42118">
              <w:rPr>
                <w:rFonts w:eastAsia="Arial" w:cstheme="minorHAnsi"/>
                <w:sz w:val="16"/>
                <w:szCs w:val="16"/>
              </w:rPr>
              <w:t>Inclusion leader</w:t>
            </w:r>
            <w:r w:rsidRPr="00F42118">
              <w:rPr>
                <w:rFonts w:eastAsia="Arial" w:cstheme="minorHAnsi"/>
                <w:b w:val="0"/>
                <w:sz w:val="16"/>
                <w:szCs w:val="16"/>
              </w:rPr>
              <w:t xml:space="preserve"> </w:t>
            </w:r>
            <w:r w:rsidR="001105D9" w:rsidRPr="00F42118">
              <w:rPr>
                <w:rFonts w:eastAsia="Arial" w:cstheme="minorHAnsi"/>
                <w:b w:val="0"/>
                <w:sz w:val="16"/>
                <w:szCs w:val="16"/>
              </w:rPr>
              <w:t>identif</w:t>
            </w:r>
            <w:r w:rsidR="00FB40C9" w:rsidRPr="00F42118">
              <w:rPr>
                <w:rFonts w:eastAsia="Arial" w:cstheme="minorHAnsi"/>
                <w:b w:val="0"/>
                <w:sz w:val="16"/>
                <w:szCs w:val="16"/>
              </w:rPr>
              <w:t xml:space="preserve">ies </w:t>
            </w:r>
            <w:r w:rsidR="001105D9" w:rsidRPr="00F42118">
              <w:rPr>
                <w:rFonts w:eastAsia="Arial" w:cstheme="minorHAnsi"/>
                <w:b w:val="0"/>
                <w:sz w:val="16"/>
                <w:szCs w:val="16"/>
              </w:rPr>
              <w:t xml:space="preserve">any likelihood of behavioural, SEND and possible use of restraint issues </w:t>
            </w:r>
            <w:r w:rsidR="00617397" w:rsidRPr="00F42118">
              <w:rPr>
                <w:rFonts w:eastAsia="Arial" w:cstheme="minorHAnsi"/>
                <w:b w:val="0"/>
                <w:sz w:val="16"/>
                <w:szCs w:val="16"/>
              </w:rPr>
              <w:t>etc.</w:t>
            </w:r>
            <w:r w:rsidR="001105D9" w:rsidRPr="00F42118">
              <w:rPr>
                <w:rFonts w:eastAsia="Arial" w:cstheme="minorHAnsi"/>
                <w:b w:val="0"/>
                <w:sz w:val="16"/>
                <w:szCs w:val="16"/>
              </w:rPr>
              <w:t xml:space="preserve"> that may apply</w:t>
            </w:r>
            <w:r w:rsidR="00617397" w:rsidRPr="00F42118">
              <w:rPr>
                <w:rFonts w:eastAsia="Arial" w:cstheme="minorHAnsi"/>
                <w:b w:val="0"/>
                <w:sz w:val="16"/>
                <w:szCs w:val="16"/>
              </w:rPr>
              <w:t>.</w:t>
            </w:r>
          </w:p>
          <w:p w14:paraId="7F30860C" w14:textId="77777777" w:rsidR="00BB5951" w:rsidRPr="00BB5951" w:rsidRDefault="00F44755" w:rsidP="00E53D16">
            <w:pPr>
              <w:numPr>
                <w:ilvl w:val="0"/>
                <w:numId w:val="11"/>
              </w:numPr>
              <w:spacing w:line="276" w:lineRule="auto"/>
              <w:rPr>
                <w:rFonts w:eastAsia="Arial" w:cstheme="minorHAnsi"/>
                <w:b w:val="0"/>
                <w:sz w:val="16"/>
                <w:szCs w:val="16"/>
              </w:rPr>
            </w:pPr>
            <w:r w:rsidRPr="00F44755">
              <w:rPr>
                <w:b w:val="0"/>
                <w:sz w:val="16"/>
                <w:szCs w:val="16"/>
              </w:rPr>
              <w:t>Isolate individuals immediately to a room behind a closed door. If appropriate arrange adult supervision in line with guidelines. Ideally open a window for ventilation. Separate bathroom facilities should be used if necessary which should then be cleaned and disinfected before use by anyone else</w:t>
            </w:r>
            <w:r>
              <w:rPr>
                <w:b w:val="0"/>
                <w:sz w:val="16"/>
                <w:szCs w:val="16"/>
              </w:rPr>
              <w:t>.</w:t>
            </w:r>
            <w:r w:rsidR="00BB5951" w:rsidRPr="00F44755">
              <w:rPr>
                <w:rFonts w:asciiTheme="minorHAnsi" w:eastAsia="Arial" w:hAnsiTheme="minorHAnsi" w:cstheme="minorHAnsi"/>
                <w:b w:val="0"/>
                <w:sz w:val="16"/>
                <w:szCs w:val="16"/>
              </w:rPr>
              <w:t xml:space="preserve"> </w:t>
            </w:r>
          </w:p>
          <w:p w14:paraId="1250380F" w14:textId="77777777" w:rsidR="00BB5951" w:rsidRPr="00BB5951" w:rsidRDefault="00BB5951" w:rsidP="00E53D16">
            <w:pPr>
              <w:numPr>
                <w:ilvl w:val="0"/>
                <w:numId w:val="11"/>
              </w:numPr>
              <w:spacing w:line="276" w:lineRule="auto"/>
              <w:rPr>
                <w:rFonts w:eastAsia="Arial" w:cstheme="minorHAnsi"/>
                <w:b w:val="0"/>
                <w:sz w:val="16"/>
                <w:szCs w:val="16"/>
              </w:rPr>
            </w:pPr>
            <w:r w:rsidRPr="00F44755">
              <w:rPr>
                <w:rFonts w:asciiTheme="minorHAnsi" w:eastAsia="Arial" w:hAnsiTheme="minorHAnsi" w:cstheme="minorHAnsi"/>
                <w:b w:val="0"/>
                <w:sz w:val="16"/>
                <w:szCs w:val="16"/>
              </w:rPr>
              <w:t xml:space="preserve">Arrange for deep clean of medical room and other facilities as necessary before they are used again. The updated </w:t>
            </w:r>
            <w:hyperlink r:id="rId84" w:history="1">
              <w:r w:rsidRPr="00F44755">
                <w:rPr>
                  <w:rStyle w:val="Hyperlink"/>
                  <w:rFonts w:asciiTheme="minorHAnsi" w:eastAsia="Arial" w:hAnsiTheme="minorHAnsi" w:cstheme="minorHAnsi"/>
                  <w:b w:val="0"/>
                  <w:bCs w:val="0"/>
                  <w:sz w:val="16"/>
                  <w:szCs w:val="16"/>
                </w:rPr>
                <w:t>cleaning of non-healthcare settings</w:t>
              </w:r>
            </w:hyperlink>
            <w:r w:rsidRPr="00F44755">
              <w:rPr>
                <w:rFonts w:asciiTheme="minorHAnsi" w:eastAsia="Arial" w:hAnsiTheme="minorHAnsi" w:cstheme="minorHAnsi"/>
                <w:b w:val="0"/>
                <w:sz w:val="16"/>
                <w:szCs w:val="16"/>
              </w:rPr>
              <w:t xml:space="preserve"> guidance describes the cleaning required, the appropriate disposal of materials, the cleaning of equipment and hard surfaces, and the personal protective equipment (PPE) that should be worn</w:t>
            </w:r>
            <w:r>
              <w:rPr>
                <w:rFonts w:asciiTheme="minorHAnsi" w:eastAsia="Arial" w:hAnsiTheme="minorHAnsi" w:cstheme="minorHAnsi"/>
                <w:b w:val="0"/>
                <w:sz w:val="16"/>
                <w:szCs w:val="16"/>
              </w:rPr>
              <w:t>.</w:t>
            </w:r>
          </w:p>
          <w:p w14:paraId="47C1DDC9" w14:textId="7E319457" w:rsidR="00F44755" w:rsidRPr="00CF6BE2" w:rsidRDefault="00BB5951" w:rsidP="00E53D16">
            <w:pPr>
              <w:numPr>
                <w:ilvl w:val="0"/>
                <w:numId w:val="11"/>
              </w:numPr>
              <w:spacing w:line="276" w:lineRule="auto"/>
              <w:rPr>
                <w:rFonts w:eastAsia="Arial" w:cstheme="minorHAnsi"/>
                <w:b w:val="0"/>
                <w:sz w:val="16"/>
                <w:szCs w:val="16"/>
              </w:rPr>
            </w:pPr>
            <w:r w:rsidRPr="00F44755">
              <w:rPr>
                <w:rFonts w:asciiTheme="minorHAnsi" w:eastAsia="Arial" w:hAnsiTheme="minorHAnsi" w:cstheme="minorHAnsi"/>
                <w:b w:val="0"/>
                <w:sz w:val="16"/>
                <w:szCs w:val="16"/>
              </w:rPr>
              <w:t>Revise plans and PPE supplies in the light of experience or any updated guidance.</w:t>
            </w:r>
          </w:p>
          <w:p w14:paraId="55225B8B" w14:textId="77777777" w:rsidR="00F44755" w:rsidRPr="001A24BE" w:rsidRDefault="00F44755" w:rsidP="00E53D16">
            <w:pPr>
              <w:pStyle w:val="ListParagraph"/>
              <w:numPr>
                <w:ilvl w:val="0"/>
                <w:numId w:val="12"/>
              </w:numPr>
              <w:spacing w:line="276" w:lineRule="auto"/>
              <w:ind w:left="360"/>
              <w:rPr>
                <w:b w:val="0"/>
                <w:color w:val="7030A0"/>
                <w:sz w:val="16"/>
                <w:szCs w:val="16"/>
              </w:rPr>
            </w:pPr>
            <w:r w:rsidRPr="001A24BE">
              <w:rPr>
                <w:color w:val="7030A0"/>
                <w:sz w:val="16"/>
                <w:szCs w:val="16"/>
              </w:rPr>
              <w:t>Leaders</w:t>
            </w:r>
            <w:r w:rsidRPr="001A24BE">
              <w:rPr>
                <w:b w:val="0"/>
                <w:color w:val="7030A0"/>
                <w:sz w:val="16"/>
                <w:szCs w:val="16"/>
              </w:rPr>
              <w:t xml:space="preserve"> ensure availability of first-aid trained colleagues and review training renewal schedule to secure sufficient practitioners in school.</w:t>
            </w:r>
          </w:p>
          <w:p w14:paraId="37872847" w14:textId="0C3E8288" w:rsidR="001105D9" w:rsidRPr="00F44755" w:rsidRDefault="00871A65" w:rsidP="00E53D16">
            <w:pPr>
              <w:pStyle w:val="ListParagraph"/>
              <w:numPr>
                <w:ilvl w:val="0"/>
                <w:numId w:val="12"/>
              </w:numPr>
              <w:spacing w:line="276" w:lineRule="auto"/>
              <w:ind w:left="360"/>
              <w:rPr>
                <w:b w:val="0"/>
                <w:color w:val="7030A0"/>
                <w:sz w:val="16"/>
                <w:szCs w:val="16"/>
              </w:rPr>
            </w:pPr>
            <w:r w:rsidRPr="001A24BE">
              <w:rPr>
                <w:color w:val="7030A0"/>
                <w:sz w:val="16"/>
                <w:szCs w:val="16"/>
              </w:rPr>
              <w:lastRenderedPageBreak/>
              <w:t>First-aiders</w:t>
            </w:r>
            <w:r w:rsidRPr="001A24BE">
              <w:rPr>
                <w:b w:val="0"/>
                <w:color w:val="7030A0"/>
                <w:sz w:val="16"/>
                <w:szCs w:val="16"/>
              </w:rPr>
              <w:t xml:space="preserve"> follow guidance for donning and doffing PPE </w:t>
            </w:r>
            <w:r w:rsidRPr="00F44755">
              <w:rPr>
                <w:b w:val="0"/>
                <w:sz w:val="16"/>
                <w:szCs w:val="16"/>
              </w:rPr>
              <w:t>[</w:t>
            </w:r>
            <w:hyperlink r:id="rId85" w:history="1">
              <w:r w:rsidRPr="00F44755">
                <w:rPr>
                  <w:rStyle w:val="Hyperlink"/>
                  <w:b w:val="0"/>
                  <w:bCs w:val="0"/>
                  <w:sz w:val="16"/>
                  <w:szCs w:val="16"/>
                </w:rPr>
                <w:t>PHE: Personal protective equipment use for non-aerosol generating procedures</w:t>
              </w:r>
            </w:hyperlink>
            <w:r w:rsidRPr="00F44755">
              <w:rPr>
                <w:b w:val="0"/>
                <w:sz w:val="16"/>
                <w:szCs w:val="16"/>
              </w:rPr>
              <w:t xml:space="preserve"> (</w:t>
            </w:r>
            <w:hyperlink r:id="rId86" w:history="1">
              <w:r w:rsidRPr="00F44755">
                <w:rPr>
                  <w:rStyle w:val="Hyperlink"/>
                  <w:b w:val="0"/>
                  <w:bCs w:val="0"/>
                  <w:sz w:val="16"/>
                  <w:szCs w:val="16"/>
                </w:rPr>
                <w:t>NHS Video</w:t>
              </w:r>
            </w:hyperlink>
            <w:r w:rsidRPr="00F44755">
              <w:rPr>
                <w:b w:val="0"/>
                <w:sz w:val="16"/>
                <w:szCs w:val="16"/>
              </w:rPr>
              <w:t>)].</w:t>
            </w:r>
          </w:p>
          <w:p w14:paraId="6F9CD3D5" w14:textId="69526CEC" w:rsidR="00F44755" w:rsidRPr="001A24BE" w:rsidRDefault="00651F10" w:rsidP="00E53D16">
            <w:pPr>
              <w:pStyle w:val="ListParagraph"/>
              <w:numPr>
                <w:ilvl w:val="0"/>
                <w:numId w:val="12"/>
              </w:numPr>
              <w:spacing w:line="276" w:lineRule="auto"/>
              <w:ind w:left="360"/>
              <w:rPr>
                <w:b w:val="0"/>
                <w:sz w:val="16"/>
                <w:szCs w:val="16"/>
              </w:rPr>
            </w:pPr>
            <w:r w:rsidRPr="001A24BE">
              <w:rPr>
                <w:b w:val="0"/>
                <w:sz w:val="16"/>
              </w:rPr>
              <w:t>In an emergency, call 999 if anyone is seriously ill or injured or their life is at risk. Do not visit the GP, pharmacy, urgent care centre or a hospital.</w:t>
            </w:r>
          </w:p>
        </w:tc>
        <w:tc>
          <w:tcPr>
            <w:tcW w:w="186" w:type="pct"/>
            <w:tcBorders>
              <w:top w:val="single" w:sz="4" w:space="0" w:color="auto"/>
              <w:left w:val="none" w:sz="0" w:space="0" w:color="auto"/>
              <w:bottom w:val="single" w:sz="4" w:space="0" w:color="auto"/>
              <w:right w:val="none" w:sz="0" w:space="0" w:color="auto"/>
            </w:tcBorders>
            <w:shd w:val="clear" w:color="auto" w:fill="FFFFFF" w:themeFill="background1"/>
            <w:vAlign w:val="center"/>
          </w:tcPr>
          <w:p w14:paraId="79FE8A00" w14:textId="77777777" w:rsidR="00092EC0" w:rsidRPr="00F42118" w:rsidRDefault="00092EC0" w:rsidP="00E53D16">
            <w:pPr>
              <w:spacing w:line="276" w:lineRule="auto"/>
              <w:jc w:val="center"/>
              <w:rPr>
                <w:rFonts w:asciiTheme="minorHAnsi" w:hAnsiTheme="minorHAnsi"/>
                <w:b w:val="0"/>
                <w:sz w:val="16"/>
                <w:szCs w:val="16"/>
              </w:rPr>
            </w:pPr>
            <w:r w:rsidRPr="00F42118">
              <w:rPr>
                <w:rFonts w:asciiTheme="minorHAnsi" w:hAnsiTheme="minorHAnsi"/>
                <w:b w:val="0"/>
                <w:sz w:val="16"/>
                <w:szCs w:val="16"/>
              </w:rPr>
              <w:lastRenderedPageBreak/>
              <w:t>DDO</w:t>
            </w:r>
          </w:p>
          <w:p w14:paraId="633A0DD4" w14:textId="45315768" w:rsidR="00092EC0" w:rsidRPr="00F42118" w:rsidRDefault="00092EC0" w:rsidP="00E53D16">
            <w:pPr>
              <w:spacing w:line="276" w:lineRule="auto"/>
              <w:jc w:val="center"/>
              <w:rPr>
                <w:rFonts w:asciiTheme="minorHAnsi" w:hAnsiTheme="minorHAnsi"/>
                <w:b w:val="0"/>
                <w:sz w:val="16"/>
                <w:szCs w:val="16"/>
              </w:rPr>
            </w:pPr>
            <w:r w:rsidRPr="00F42118">
              <w:rPr>
                <w:rFonts w:asciiTheme="minorHAnsi" w:hAnsiTheme="minorHAnsi"/>
                <w:b w:val="0"/>
                <w:sz w:val="16"/>
                <w:szCs w:val="16"/>
              </w:rPr>
              <w:t>KMA</w:t>
            </w:r>
          </w:p>
          <w:p w14:paraId="6E7791E8" w14:textId="77611A47" w:rsidR="00092EC0" w:rsidRPr="00F42118" w:rsidRDefault="00092EC0" w:rsidP="00E53D16">
            <w:pPr>
              <w:spacing w:line="276" w:lineRule="auto"/>
              <w:jc w:val="center"/>
              <w:rPr>
                <w:rFonts w:asciiTheme="minorHAnsi" w:hAnsiTheme="minorHAnsi"/>
                <w:b w:val="0"/>
                <w:sz w:val="16"/>
                <w:szCs w:val="16"/>
              </w:rPr>
            </w:pPr>
            <w:r w:rsidRPr="00F42118">
              <w:rPr>
                <w:rFonts w:asciiTheme="minorHAnsi" w:hAnsiTheme="minorHAnsi"/>
                <w:b w:val="0"/>
                <w:sz w:val="16"/>
                <w:szCs w:val="16"/>
              </w:rPr>
              <w:t>SHI</w:t>
            </w:r>
          </w:p>
        </w:tc>
        <w:tc>
          <w:tcPr>
            <w:tcW w:w="232" w:type="pct"/>
            <w:tcBorders>
              <w:top w:val="single" w:sz="4" w:space="0" w:color="auto"/>
              <w:left w:val="none" w:sz="0" w:space="0" w:color="auto"/>
              <w:bottom w:val="single" w:sz="4" w:space="0" w:color="auto"/>
              <w:right w:val="none" w:sz="0" w:space="0" w:color="auto"/>
            </w:tcBorders>
            <w:shd w:val="clear" w:color="auto" w:fill="FFFFFF" w:themeFill="background1"/>
            <w:vAlign w:val="center"/>
          </w:tcPr>
          <w:p w14:paraId="7C2550F6" w14:textId="01972638" w:rsidR="0005295E" w:rsidRPr="00F42118" w:rsidRDefault="009711FB" w:rsidP="00E53D16">
            <w:pPr>
              <w:spacing w:line="276" w:lineRule="auto"/>
              <w:jc w:val="center"/>
              <w:rPr>
                <w:rFonts w:asciiTheme="minorHAnsi" w:hAnsiTheme="minorHAnsi"/>
                <w:b w:val="0"/>
                <w:sz w:val="16"/>
                <w:szCs w:val="16"/>
              </w:rPr>
            </w:pPr>
            <w:r>
              <w:rPr>
                <w:rFonts w:cs="Arial"/>
                <w:b w:val="0"/>
                <w:sz w:val="16"/>
                <w:szCs w:val="16"/>
              </w:rPr>
              <w:t>3/MAR</w:t>
            </w:r>
          </w:p>
        </w:tc>
        <w:tc>
          <w:tcPr>
            <w:tcW w:w="1728" w:type="pct"/>
            <w:tcBorders>
              <w:top w:val="single" w:sz="4" w:space="0" w:color="auto"/>
              <w:left w:val="none" w:sz="0" w:space="0" w:color="auto"/>
              <w:bottom w:val="single" w:sz="4" w:space="0" w:color="auto"/>
              <w:right w:val="none" w:sz="0" w:space="0" w:color="auto"/>
            </w:tcBorders>
            <w:shd w:val="clear" w:color="auto" w:fill="FFFFFF" w:themeFill="background1"/>
            <w:vAlign w:val="center"/>
          </w:tcPr>
          <w:p w14:paraId="20260643" w14:textId="01CDAB3A" w:rsidR="00F44755" w:rsidRPr="005A31FB" w:rsidRDefault="00617397" w:rsidP="00E53D16">
            <w:pPr>
              <w:numPr>
                <w:ilvl w:val="0"/>
                <w:numId w:val="11"/>
              </w:numPr>
              <w:spacing w:line="276" w:lineRule="auto"/>
              <w:rPr>
                <w:rFonts w:eastAsia="Arial" w:cstheme="minorHAnsi"/>
                <w:b w:val="0"/>
                <w:sz w:val="16"/>
                <w:szCs w:val="16"/>
              </w:rPr>
            </w:pPr>
            <w:r w:rsidRPr="005A31FB">
              <w:rPr>
                <w:rFonts w:asciiTheme="minorHAnsi" w:eastAsia="Arial" w:hAnsiTheme="minorHAnsi" w:cstheme="minorHAnsi"/>
                <w:b w:val="0"/>
                <w:sz w:val="16"/>
                <w:szCs w:val="16"/>
              </w:rPr>
              <w:t xml:space="preserve">Employers have a duty of care for all </w:t>
            </w:r>
            <w:r w:rsidR="00895E82" w:rsidRPr="005A31FB">
              <w:rPr>
                <w:rFonts w:eastAsia="Arial" w:cstheme="minorHAnsi"/>
                <w:b w:val="0"/>
                <w:sz w:val="16"/>
                <w:szCs w:val="16"/>
              </w:rPr>
              <w:t xml:space="preserve">colleagues and should ensure colleagues </w:t>
            </w:r>
            <w:r w:rsidRPr="005A31FB">
              <w:rPr>
                <w:rFonts w:asciiTheme="minorHAnsi" w:eastAsia="Arial" w:hAnsiTheme="minorHAnsi" w:cstheme="minorHAnsi"/>
                <w:b w:val="0"/>
                <w:sz w:val="16"/>
                <w:szCs w:val="16"/>
              </w:rPr>
              <w:t>sent home displaying symptoms of</w:t>
            </w:r>
            <w:r w:rsidR="00895E82" w:rsidRPr="005A31FB">
              <w:rPr>
                <w:rFonts w:eastAsia="Arial" w:cstheme="minorHAnsi"/>
                <w:b w:val="0"/>
                <w:sz w:val="16"/>
                <w:szCs w:val="16"/>
              </w:rPr>
              <w:t xml:space="preserve"> </w:t>
            </w:r>
            <w:r w:rsidR="00330195">
              <w:rPr>
                <w:rFonts w:eastAsia="Arial" w:cstheme="minorHAnsi"/>
                <w:b w:val="0"/>
                <w:sz w:val="16"/>
                <w:szCs w:val="16"/>
              </w:rPr>
              <w:t>COVID19</w:t>
            </w:r>
            <w:r w:rsidR="001C16D2" w:rsidRPr="005A31FB">
              <w:rPr>
                <w:rFonts w:eastAsia="Arial" w:cstheme="minorHAnsi"/>
                <w:b w:val="0"/>
                <w:sz w:val="16"/>
                <w:szCs w:val="16"/>
              </w:rPr>
              <w:t xml:space="preserve"> </w:t>
            </w:r>
            <w:r w:rsidRPr="005A31FB">
              <w:rPr>
                <w:rFonts w:asciiTheme="minorHAnsi" w:eastAsia="Arial" w:hAnsiTheme="minorHAnsi" w:cstheme="minorHAnsi"/>
                <w:b w:val="0"/>
                <w:sz w:val="16"/>
                <w:szCs w:val="16"/>
              </w:rPr>
              <w:t>are tested as soon as practicably possible.</w:t>
            </w:r>
          </w:p>
          <w:p w14:paraId="1D6C3B19" w14:textId="39AD7AB0" w:rsidR="00F44755" w:rsidRPr="00F44755" w:rsidRDefault="00F44755" w:rsidP="00E53D16">
            <w:pPr>
              <w:spacing w:line="276" w:lineRule="auto"/>
              <w:ind w:left="360"/>
              <w:rPr>
                <w:rFonts w:eastAsia="Arial" w:cstheme="minorHAnsi"/>
                <w:b w:val="0"/>
                <w:sz w:val="16"/>
                <w:szCs w:val="16"/>
              </w:rPr>
            </w:pPr>
            <w:r>
              <w:rPr>
                <w:rFonts w:eastAsia="Arial" w:cstheme="minorHAnsi"/>
                <w:b w:val="0"/>
                <w:sz w:val="16"/>
                <w:szCs w:val="16"/>
              </w:rPr>
              <w:t>[</w:t>
            </w:r>
            <w:hyperlink r:id="rId87" w:history="1">
              <w:r w:rsidRPr="00F44755">
                <w:rPr>
                  <w:rStyle w:val="Hyperlink"/>
                  <w:rFonts w:eastAsia="Arial" w:cstheme="minorHAnsi"/>
                  <w:b w:val="0"/>
                  <w:bCs w:val="0"/>
                  <w:sz w:val="16"/>
                  <w:szCs w:val="16"/>
                </w:rPr>
                <w:t>CIPD: Coronavirus: Mental health support for employees</w:t>
              </w:r>
            </w:hyperlink>
            <w:r>
              <w:rPr>
                <w:rFonts w:eastAsia="Arial" w:cstheme="minorHAnsi"/>
                <w:b w:val="0"/>
                <w:sz w:val="16"/>
                <w:szCs w:val="16"/>
              </w:rPr>
              <w:t>]</w:t>
            </w:r>
          </w:p>
          <w:p w14:paraId="2A8A3ADB" w14:textId="5DF8CD37" w:rsidR="00F44755" w:rsidRPr="001A24BE" w:rsidRDefault="00895E82" w:rsidP="00E53D16">
            <w:pPr>
              <w:numPr>
                <w:ilvl w:val="0"/>
                <w:numId w:val="11"/>
              </w:numPr>
              <w:spacing w:line="276" w:lineRule="auto"/>
              <w:rPr>
                <w:rFonts w:eastAsia="Arial" w:cstheme="minorHAnsi"/>
                <w:b w:val="0"/>
                <w:sz w:val="16"/>
                <w:szCs w:val="16"/>
              </w:rPr>
            </w:pPr>
            <w:r w:rsidRPr="00F42118">
              <w:rPr>
                <w:rFonts w:eastAsia="Arial" w:cstheme="minorHAnsi"/>
                <w:b w:val="0"/>
                <w:sz w:val="16"/>
                <w:szCs w:val="16"/>
              </w:rPr>
              <w:t xml:space="preserve">Heads </w:t>
            </w:r>
            <w:r w:rsidR="00617397" w:rsidRPr="00F42118">
              <w:rPr>
                <w:rFonts w:asciiTheme="minorHAnsi" w:eastAsia="Arial" w:hAnsiTheme="minorHAnsi" w:cstheme="minorHAnsi"/>
                <w:b w:val="0"/>
                <w:sz w:val="16"/>
                <w:szCs w:val="16"/>
              </w:rPr>
              <w:t xml:space="preserve">should communicate to </w:t>
            </w:r>
            <w:r w:rsidR="004824F2" w:rsidRPr="00F42118">
              <w:rPr>
                <w:rFonts w:eastAsia="Arial" w:cstheme="minorHAnsi"/>
                <w:b w:val="0"/>
                <w:sz w:val="16"/>
                <w:szCs w:val="16"/>
              </w:rPr>
              <w:t>colleagues if</w:t>
            </w:r>
            <w:r w:rsidR="00617397" w:rsidRPr="00F42118">
              <w:rPr>
                <w:rFonts w:asciiTheme="minorHAnsi" w:eastAsia="Arial" w:hAnsiTheme="minorHAnsi" w:cstheme="minorHAnsi"/>
                <w:b w:val="0"/>
                <w:sz w:val="16"/>
                <w:szCs w:val="16"/>
              </w:rPr>
              <w:t xml:space="preserve"> they are displaying symptoms they should be tested ‘as soon as practicably possible.’</w:t>
            </w:r>
          </w:p>
          <w:p w14:paraId="0D6A4BA2" w14:textId="5E92FEA4" w:rsidR="001A24BE" w:rsidRPr="00CF6BE2" w:rsidRDefault="001A24BE" w:rsidP="00E53D16">
            <w:pPr>
              <w:pStyle w:val="ListParagraph"/>
              <w:numPr>
                <w:ilvl w:val="0"/>
                <w:numId w:val="11"/>
              </w:numPr>
              <w:spacing w:line="276" w:lineRule="auto"/>
              <w:rPr>
                <w:rFonts w:eastAsia="Arial" w:cstheme="minorHAnsi"/>
                <w:b w:val="0"/>
                <w:sz w:val="16"/>
                <w:szCs w:val="16"/>
              </w:rPr>
            </w:pPr>
            <w:r w:rsidRPr="00CF6BE2">
              <w:rPr>
                <w:rFonts w:eastAsia="Arial" w:cstheme="minorHAnsi"/>
                <w:b w:val="0"/>
                <w:sz w:val="16"/>
                <w:szCs w:val="16"/>
              </w:rPr>
              <w:t xml:space="preserve">If school is notified of a positive COVID19 test result for a </w:t>
            </w:r>
            <w:r w:rsidR="00330195">
              <w:rPr>
                <w:rFonts w:eastAsia="Arial" w:cstheme="minorHAnsi"/>
                <w:b w:val="0"/>
                <w:sz w:val="16"/>
                <w:szCs w:val="16"/>
              </w:rPr>
              <w:t>colleague</w:t>
            </w:r>
            <w:r w:rsidRPr="00CF6BE2">
              <w:rPr>
                <w:rFonts w:eastAsia="Arial" w:cstheme="minorHAnsi"/>
                <w:b w:val="0"/>
                <w:sz w:val="16"/>
                <w:szCs w:val="16"/>
              </w:rPr>
              <w:t xml:space="preserve"> or a y</w:t>
            </w:r>
            <w:r w:rsidRPr="00CF6BE2">
              <w:rPr>
                <w:rFonts w:eastAsia="Arial"/>
                <w:b w:val="0"/>
                <w:sz w:val="16"/>
                <w:szCs w:val="16"/>
              </w:rPr>
              <w:t>oung person</w:t>
            </w:r>
            <w:r w:rsidRPr="00CF6BE2">
              <w:rPr>
                <w:rFonts w:eastAsia="Arial" w:cstheme="minorHAnsi"/>
                <w:b w:val="0"/>
                <w:sz w:val="16"/>
                <w:szCs w:val="16"/>
              </w:rPr>
              <w:t>, leaders must contact the DfE Helpline on 0800 046 8687 and select option 1 for advice on the action to take in response to a positive case. Leaders will be put through to a team of advisers who will inform you what action is needed based on the latest public health advice. If, following triage, further expert advice is required the adviser will escalate your call to the PHE local health protection team.</w:t>
            </w:r>
          </w:p>
          <w:p w14:paraId="09749701" w14:textId="01BBB5B2" w:rsidR="00F44755" w:rsidRPr="00CF6BE2" w:rsidRDefault="00F44755" w:rsidP="00E53D16">
            <w:pPr>
              <w:numPr>
                <w:ilvl w:val="0"/>
                <w:numId w:val="11"/>
              </w:numPr>
              <w:spacing w:line="276" w:lineRule="auto"/>
              <w:rPr>
                <w:rFonts w:eastAsia="Arial" w:cstheme="minorHAnsi"/>
                <w:b w:val="0"/>
                <w:sz w:val="16"/>
                <w:szCs w:val="16"/>
              </w:rPr>
            </w:pPr>
            <w:r w:rsidRPr="00CF6BE2">
              <w:rPr>
                <w:rFonts w:asciiTheme="minorHAnsi" w:eastAsia="Arial" w:hAnsiTheme="minorHAnsi" w:cstheme="minorHAnsi"/>
                <w:b w:val="0"/>
                <w:sz w:val="16"/>
                <w:szCs w:val="16"/>
              </w:rPr>
              <w:t>Schools need to take swift action when they become aware that someone who has attended has tested positive for COVID19. Schools can contact the dedicated advice service introduced by Public Health England (PHE) and delivered by the NHS Business Service Authority reached by calling the DFE Helpline on 0800 046 8687 and selecting option 1.</w:t>
            </w:r>
          </w:p>
          <w:p w14:paraId="0A0753EC" w14:textId="221ECFEB" w:rsidR="00B948E8" w:rsidRPr="00F42118" w:rsidRDefault="00B948E8" w:rsidP="00E53D16">
            <w:pPr>
              <w:numPr>
                <w:ilvl w:val="0"/>
                <w:numId w:val="11"/>
              </w:numPr>
              <w:spacing w:line="276" w:lineRule="auto"/>
              <w:rPr>
                <w:rFonts w:eastAsia="Arial" w:cstheme="minorHAnsi"/>
                <w:b w:val="0"/>
                <w:sz w:val="16"/>
                <w:szCs w:val="16"/>
              </w:rPr>
            </w:pPr>
            <w:r w:rsidRPr="00F42118">
              <w:rPr>
                <w:rFonts w:asciiTheme="minorHAnsi" w:eastAsia="Arial" w:hAnsiTheme="minorHAnsi" w:cstheme="minorHAnsi"/>
                <w:b w:val="0"/>
                <w:sz w:val="16"/>
                <w:szCs w:val="16"/>
              </w:rPr>
              <w:t xml:space="preserve">PHE </w:t>
            </w:r>
            <w:r w:rsidR="00F44755">
              <w:rPr>
                <w:rFonts w:asciiTheme="minorHAnsi" w:eastAsia="Arial" w:hAnsiTheme="minorHAnsi" w:cstheme="minorHAnsi"/>
                <w:b w:val="0"/>
                <w:sz w:val="16"/>
                <w:szCs w:val="16"/>
              </w:rPr>
              <w:t>may</w:t>
            </w:r>
            <w:r w:rsidRPr="00F42118">
              <w:rPr>
                <w:rFonts w:asciiTheme="minorHAnsi" w:eastAsia="Arial" w:hAnsiTheme="minorHAnsi" w:cstheme="minorHAnsi"/>
                <w:b w:val="0"/>
                <w:sz w:val="16"/>
                <w:szCs w:val="16"/>
              </w:rPr>
              <w:t xml:space="preserve"> conduct a rapid risk assessment and advise the school on the actions to take including the definitive advice on who must be sent home. </w:t>
            </w:r>
          </w:p>
          <w:p w14:paraId="18487FE1" w14:textId="556D79F7" w:rsidR="00B948E8" w:rsidRPr="00F42118" w:rsidRDefault="00B948E8" w:rsidP="00E53D16">
            <w:pPr>
              <w:numPr>
                <w:ilvl w:val="0"/>
                <w:numId w:val="11"/>
              </w:numPr>
              <w:spacing w:line="276" w:lineRule="auto"/>
              <w:rPr>
                <w:rFonts w:eastAsia="Arial" w:cstheme="minorHAnsi"/>
                <w:b w:val="0"/>
                <w:sz w:val="16"/>
                <w:szCs w:val="16"/>
              </w:rPr>
            </w:pPr>
            <w:r w:rsidRPr="00F42118">
              <w:rPr>
                <w:rFonts w:asciiTheme="minorHAnsi" w:eastAsia="Arial" w:hAnsiTheme="minorHAnsi" w:cstheme="minorHAnsi"/>
                <w:b w:val="0"/>
                <w:sz w:val="16"/>
                <w:szCs w:val="16"/>
              </w:rPr>
              <w:t>In line with government guidance school MUST not share the names or details of people with COVID19 unless essential to protect others.</w:t>
            </w:r>
          </w:p>
          <w:p w14:paraId="304B56F6" w14:textId="77777777" w:rsidR="00CF6BE2" w:rsidRPr="00CF6BE2" w:rsidRDefault="00CF6BE2" w:rsidP="00E53D16">
            <w:pPr>
              <w:numPr>
                <w:ilvl w:val="0"/>
                <w:numId w:val="11"/>
              </w:numPr>
              <w:spacing w:line="276" w:lineRule="auto"/>
              <w:rPr>
                <w:rFonts w:eastAsia="Arial" w:cstheme="minorHAnsi"/>
                <w:b w:val="0"/>
                <w:color w:val="FF0000"/>
                <w:sz w:val="16"/>
                <w:szCs w:val="16"/>
              </w:rPr>
            </w:pPr>
            <w:r w:rsidRPr="00CF6BE2">
              <w:rPr>
                <w:rFonts w:eastAsia="Arial" w:cstheme="minorHAnsi"/>
                <w:b w:val="0"/>
                <w:color w:val="FF0000"/>
                <w:sz w:val="16"/>
                <w:szCs w:val="16"/>
              </w:rPr>
              <w:t>Call Surrey &amp; Sussex Health Protection Team (HPT) on 0344 225 3861 (0844 967 0069 out of hours) if:</w:t>
            </w:r>
          </w:p>
          <w:p w14:paraId="33D8AEEF" w14:textId="7AA2A718" w:rsidR="00CF6BE2" w:rsidRPr="00CF6BE2" w:rsidRDefault="00CF6BE2" w:rsidP="00E53D16">
            <w:pPr>
              <w:numPr>
                <w:ilvl w:val="1"/>
                <w:numId w:val="11"/>
              </w:numPr>
              <w:spacing w:line="276" w:lineRule="auto"/>
              <w:rPr>
                <w:rFonts w:eastAsia="Arial" w:cstheme="minorHAnsi"/>
                <w:b w:val="0"/>
                <w:color w:val="FF0000"/>
                <w:sz w:val="16"/>
                <w:szCs w:val="16"/>
              </w:rPr>
            </w:pPr>
            <w:r w:rsidRPr="00CF6BE2">
              <w:rPr>
                <w:rFonts w:eastAsia="Arial" w:cstheme="minorHAnsi"/>
                <w:b w:val="0"/>
                <w:color w:val="FF0000"/>
                <w:sz w:val="16"/>
                <w:szCs w:val="16"/>
              </w:rPr>
              <w:t xml:space="preserve">10% (or more) of a bubble is affected within 14 days – for example, if there are 3 or more confirmed cases of </w:t>
            </w:r>
            <w:r w:rsidR="00474CB7">
              <w:rPr>
                <w:rFonts w:eastAsia="Arial" w:cstheme="minorHAnsi"/>
                <w:b w:val="0"/>
                <w:color w:val="FF0000"/>
                <w:sz w:val="16"/>
                <w:szCs w:val="16"/>
              </w:rPr>
              <w:t>COVID19</w:t>
            </w:r>
            <w:r w:rsidRPr="00CF6BE2">
              <w:rPr>
                <w:rFonts w:eastAsia="Arial" w:cstheme="minorHAnsi"/>
                <w:b w:val="0"/>
                <w:color w:val="FF0000"/>
                <w:sz w:val="16"/>
                <w:szCs w:val="16"/>
              </w:rPr>
              <w:t xml:space="preserve"> in a bubble of 30 people</w:t>
            </w:r>
            <w:r>
              <w:rPr>
                <w:rFonts w:eastAsia="Arial" w:cstheme="minorHAnsi"/>
                <w:b w:val="0"/>
                <w:color w:val="FF0000"/>
                <w:sz w:val="16"/>
                <w:szCs w:val="16"/>
              </w:rPr>
              <w:t>;</w:t>
            </w:r>
          </w:p>
          <w:p w14:paraId="5EFD1326" w14:textId="5D071AA8" w:rsidR="00CF6BE2" w:rsidRPr="00CF6BE2" w:rsidRDefault="00CF6BE2" w:rsidP="00E53D16">
            <w:pPr>
              <w:numPr>
                <w:ilvl w:val="1"/>
                <w:numId w:val="11"/>
              </w:numPr>
              <w:spacing w:line="276" w:lineRule="auto"/>
              <w:rPr>
                <w:rFonts w:eastAsia="Arial" w:cstheme="minorHAnsi"/>
                <w:b w:val="0"/>
                <w:color w:val="FF0000"/>
                <w:sz w:val="16"/>
                <w:szCs w:val="16"/>
              </w:rPr>
            </w:pPr>
            <w:r w:rsidRPr="00CF6BE2">
              <w:rPr>
                <w:rFonts w:eastAsia="Arial" w:cstheme="minorHAnsi"/>
                <w:b w:val="0"/>
                <w:color w:val="FF0000"/>
                <w:sz w:val="16"/>
                <w:szCs w:val="16"/>
              </w:rPr>
              <w:t xml:space="preserve">10% (or more) of </w:t>
            </w:r>
            <w:r w:rsidR="00330195">
              <w:rPr>
                <w:rFonts w:eastAsia="Arial" w:cstheme="minorHAnsi"/>
                <w:b w:val="0"/>
                <w:color w:val="FF0000"/>
                <w:sz w:val="16"/>
                <w:szCs w:val="16"/>
              </w:rPr>
              <w:t>colleagues</w:t>
            </w:r>
            <w:r w:rsidRPr="00CF6BE2">
              <w:rPr>
                <w:rFonts w:eastAsia="Arial" w:cstheme="minorHAnsi"/>
                <w:b w:val="0"/>
                <w:color w:val="FF0000"/>
                <w:sz w:val="16"/>
                <w:szCs w:val="16"/>
              </w:rPr>
              <w:t xml:space="preserve"> are affected within 14 days – for example, if there are 6 or more confirmed cases of </w:t>
            </w:r>
            <w:r w:rsidR="00474CB7">
              <w:rPr>
                <w:rFonts w:eastAsia="Arial" w:cstheme="minorHAnsi"/>
                <w:b w:val="0"/>
                <w:color w:val="FF0000"/>
                <w:sz w:val="16"/>
                <w:szCs w:val="16"/>
              </w:rPr>
              <w:t>COVID19</w:t>
            </w:r>
            <w:r w:rsidRPr="00CF6BE2">
              <w:rPr>
                <w:rFonts w:eastAsia="Arial" w:cstheme="minorHAnsi"/>
                <w:b w:val="0"/>
                <w:color w:val="FF0000"/>
                <w:sz w:val="16"/>
                <w:szCs w:val="16"/>
              </w:rPr>
              <w:t xml:space="preserve"> in a staff of 60</w:t>
            </w:r>
            <w:r>
              <w:rPr>
                <w:rFonts w:eastAsia="Arial" w:cstheme="minorHAnsi"/>
                <w:b w:val="0"/>
                <w:color w:val="FF0000"/>
                <w:sz w:val="16"/>
                <w:szCs w:val="16"/>
              </w:rPr>
              <w:t>;</w:t>
            </w:r>
          </w:p>
          <w:p w14:paraId="09973C7B" w14:textId="2A410479" w:rsidR="00CF6BE2" w:rsidRPr="00CF6BE2" w:rsidRDefault="00CF6BE2" w:rsidP="00E53D16">
            <w:pPr>
              <w:numPr>
                <w:ilvl w:val="1"/>
                <w:numId w:val="11"/>
              </w:numPr>
              <w:spacing w:line="276" w:lineRule="auto"/>
              <w:rPr>
                <w:rFonts w:eastAsia="Arial" w:cstheme="minorHAnsi"/>
                <w:b w:val="0"/>
                <w:color w:val="FF0000"/>
                <w:sz w:val="16"/>
                <w:szCs w:val="16"/>
              </w:rPr>
            </w:pPr>
            <w:r w:rsidRPr="00CF6BE2">
              <w:rPr>
                <w:rFonts w:eastAsia="Arial" w:cstheme="minorHAnsi"/>
                <w:b w:val="0"/>
                <w:color w:val="FF0000"/>
                <w:sz w:val="16"/>
                <w:szCs w:val="16"/>
              </w:rPr>
              <w:t>3 (or more) bubbles within your school/setting contain at least one confirmed case</w:t>
            </w:r>
            <w:r>
              <w:rPr>
                <w:rFonts w:eastAsia="Arial" w:cstheme="minorHAnsi"/>
                <w:b w:val="0"/>
                <w:color w:val="FF0000"/>
                <w:sz w:val="16"/>
                <w:szCs w:val="16"/>
              </w:rPr>
              <w:t>.</w:t>
            </w:r>
          </w:p>
          <w:p w14:paraId="36592683" w14:textId="662FB3DF" w:rsidR="00F44755" w:rsidRPr="00CF6BE2" w:rsidRDefault="00F44755" w:rsidP="00E53D16">
            <w:pPr>
              <w:numPr>
                <w:ilvl w:val="0"/>
                <w:numId w:val="11"/>
              </w:numPr>
              <w:spacing w:line="276" w:lineRule="auto"/>
              <w:rPr>
                <w:rFonts w:eastAsia="Arial" w:cstheme="minorHAnsi"/>
                <w:b w:val="0"/>
                <w:sz w:val="16"/>
                <w:szCs w:val="16"/>
              </w:rPr>
            </w:pPr>
            <w:r w:rsidRPr="00CF6BE2">
              <w:rPr>
                <w:rFonts w:asciiTheme="minorHAnsi" w:hAnsiTheme="minorHAnsi" w:cstheme="minorHAnsi"/>
                <w:b w:val="0"/>
                <w:sz w:val="16"/>
                <w:szCs w:val="16"/>
              </w:rPr>
              <w:t xml:space="preserve">The PCR test kits sent to schools can be used in the exceptional circumstance that an individual becomes symptomatic and schools believe they may have barriers to accessing testing elsewhere. It is for schools to determine how to prioritise the distribution of their test kits in order to minimise the impact of the virus on the education of their </w:t>
            </w:r>
            <w:r w:rsidR="00330195">
              <w:rPr>
                <w:rFonts w:asciiTheme="minorHAnsi" w:hAnsiTheme="minorHAnsi" w:cstheme="minorHAnsi"/>
                <w:b w:val="0"/>
                <w:sz w:val="16"/>
                <w:szCs w:val="16"/>
              </w:rPr>
              <w:t>young people</w:t>
            </w:r>
            <w:r w:rsidRPr="00CF6BE2">
              <w:rPr>
                <w:rFonts w:asciiTheme="minorHAnsi" w:hAnsiTheme="minorHAnsi" w:cstheme="minorHAnsi"/>
                <w:b w:val="0"/>
                <w:sz w:val="16"/>
                <w:szCs w:val="16"/>
              </w:rPr>
              <w:t xml:space="preserve">. </w:t>
            </w:r>
          </w:p>
          <w:p w14:paraId="5784AFB1" w14:textId="3C36B4D6" w:rsidR="00F44755" w:rsidRPr="00CF6BE2" w:rsidRDefault="00F44755" w:rsidP="00E53D16">
            <w:pPr>
              <w:numPr>
                <w:ilvl w:val="0"/>
                <w:numId w:val="11"/>
              </w:numPr>
              <w:spacing w:line="276" w:lineRule="auto"/>
              <w:rPr>
                <w:rFonts w:eastAsia="Arial" w:cstheme="minorHAnsi"/>
                <w:b w:val="0"/>
                <w:sz w:val="16"/>
                <w:szCs w:val="16"/>
              </w:rPr>
            </w:pPr>
            <w:r w:rsidRPr="00CF6BE2">
              <w:rPr>
                <w:rFonts w:asciiTheme="minorHAnsi" w:hAnsiTheme="minorHAnsi" w:cstheme="minorHAnsi"/>
                <w:b w:val="0"/>
                <w:sz w:val="16"/>
                <w:szCs w:val="16"/>
              </w:rPr>
              <w:lastRenderedPageBreak/>
              <w:t xml:space="preserve">These kits can be given directly to </w:t>
            </w:r>
            <w:r w:rsidR="00330195">
              <w:rPr>
                <w:rFonts w:asciiTheme="minorHAnsi" w:hAnsiTheme="minorHAnsi" w:cstheme="minorHAnsi"/>
                <w:b w:val="0"/>
                <w:sz w:val="16"/>
                <w:szCs w:val="16"/>
              </w:rPr>
              <w:t>colleagues</w:t>
            </w:r>
            <w:r w:rsidRPr="00CF6BE2">
              <w:rPr>
                <w:rFonts w:asciiTheme="minorHAnsi" w:hAnsiTheme="minorHAnsi" w:cstheme="minorHAnsi"/>
                <w:b w:val="0"/>
                <w:sz w:val="16"/>
                <w:szCs w:val="16"/>
              </w:rPr>
              <w:t xml:space="preserve"> or parents and carers collecting a child who has developed symptoms at school.</w:t>
            </w:r>
          </w:p>
          <w:p w14:paraId="2ADAC695" w14:textId="77777777" w:rsidR="00895E82" w:rsidRPr="00F42118" w:rsidRDefault="00895E82" w:rsidP="00E53D16">
            <w:pPr>
              <w:pStyle w:val="ListParagraph"/>
              <w:spacing w:line="276" w:lineRule="auto"/>
              <w:ind w:left="360"/>
              <w:rPr>
                <w:b w:val="0"/>
                <w:sz w:val="16"/>
                <w:szCs w:val="16"/>
              </w:rPr>
            </w:pPr>
          </w:p>
          <w:p w14:paraId="5223A199" w14:textId="2D698432" w:rsidR="00A97F18" w:rsidRPr="00F42118" w:rsidRDefault="00A97F18" w:rsidP="00E53D16">
            <w:pPr>
              <w:pStyle w:val="ListParagraph"/>
              <w:numPr>
                <w:ilvl w:val="0"/>
                <w:numId w:val="11"/>
              </w:numPr>
              <w:spacing w:line="276" w:lineRule="auto"/>
              <w:rPr>
                <w:sz w:val="16"/>
                <w:szCs w:val="16"/>
              </w:rPr>
            </w:pPr>
            <w:r w:rsidRPr="00F42118">
              <w:rPr>
                <w:sz w:val="16"/>
                <w:szCs w:val="16"/>
              </w:rPr>
              <w:t xml:space="preserve">Policy, procedures and </w:t>
            </w:r>
            <w:r w:rsidR="00BB5951" w:rsidRPr="00F42118">
              <w:rPr>
                <w:sz w:val="16"/>
                <w:szCs w:val="16"/>
              </w:rPr>
              <w:t>protocols</w:t>
            </w:r>
            <w:r w:rsidRPr="00F42118">
              <w:rPr>
                <w:sz w:val="16"/>
                <w:szCs w:val="16"/>
              </w:rPr>
              <w:t>:</w:t>
            </w:r>
          </w:p>
          <w:p w14:paraId="6AFBF3AA" w14:textId="2DF8ED60" w:rsidR="00A97F18" w:rsidRPr="00F42118" w:rsidRDefault="00A97F18" w:rsidP="00E53D16">
            <w:pPr>
              <w:pStyle w:val="ListParagraph"/>
              <w:numPr>
                <w:ilvl w:val="1"/>
                <w:numId w:val="11"/>
              </w:numPr>
              <w:spacing w:line="276" w:lineRule="auto"/>
              <w:rPr>
                <w:b w:val="0"/>
                <w:sz w:val="16"/>
                <w:szCs w:val="16"/>
              </w:rPr>
            </w:pPr>
            <w:r w:rsidRPr="00F42118">
              <w:rPr>
                <w:b w:val="0"/>
                <w:sz w:val="16"/>
                <w:szCs w:val="16"/>
              </w:rPr>
              <w:t>First-aid Policy</w:t>
            </w:r>
          </w:p>
          <w:p w14:paraId="4A1D7647" w14:textId="5BCD3062" w:rsidR="00A97F18" w:rsidRPr="00F42118" w:rsidRDefault="00A97F18" w:rsidP="00E53D16">
            <w:pPr>
              <w:pStyle w:val="ListParagraph"/>
              <w:numPr>
                <w:ilvl w:val="1"/>
                <w:numId w:val="11"/>
              </w:numPr>
              <w:spacing w:line="276" w:lineRule="auto"/>
              <w:rPr>
                <w:b w:val="0"/>
                <w:sz w:val="16"/>
                <w:szCs w:val="16"/>
              </w:rPr>
            </w:pPr>
            <w:r w:rsidRPr="00F42118">
              <w:rPr>
                <w:b w:val="0"/>
                <w:sz w:val="16"/>
                <w:szCs w:val="16"/>
              </w:rPr>
              <w:t xml:space="preserve">Infection Control </w:t>
            </w:r>
            <w:r w:rsidR="00E431A6" w:rsidRPr="00F42118">
              <w:rPr>
                <w:b w:val="0"/>
                <w:sz w:val="16"/>
                <w:szCs w:val="16"/>
              </w:rPr>
              <w:t>protocols</w:t>
            </w:r>
          </w:p>
          <w:p w14:paraId="700313B1" w14:textId="77777777" w:rsidR="00871A65" w:rsidRPr="00F42118" w:rsidRDefault="00796E27" w:rsidP="00E53D16">
            <w:pPr>
              <w:pStyle w:val="ListParagraph"/>
              <w:numPr>
                <w:ilvl w:val="1"/>
                <w:numId w:val="11"/>
              </w:numPr>
              <w:spacing w:line="276" w:lineRule="auto"/>
              <w:rPr>
                <w:b w:val="0"/>
                <w:sz w:val="16"/>
                <w:szCs w:val="16"/>
              </w:rPr>
            </w:pPr>
            <w:r w:rsidRPr="00F42118">
              <w:rPr>
                <w:b w:val="0"/>
                <w:sz w:val="16"/>
                <w:szCs w:val="16"/>
              </w:rPr>
              <w:t>Medical Room p</w:t>
            </w:r>
            <w:r w:rsidR="00A97F18" w:rsidRPr="00F42118">
              <w:rPr>
                <w:b w:val="0"/>
                <w:sz w:val="16"/>
                <w:szCs w:val="16"/>
              </w:rPr>
              <w:t>rotocols</w:t>
            </w:r>
          </w:p>
          <w:p w14:paraId="3E9FEBEC" w14:textId="07F90AAD" w:rsidR="00E53D16" w:rsidRPr="00193B28" w:rsidRDefault="00716791" w:rsidP="00193B28">
            <w:pPr>
              <w:pStyle w:val="ListParagraph"/>
              <w:numPr>
                <w:ilvl w:val="1"/>
                <w:numId w:val="11"/>
              </w:numPr>
              <w:spacing w:line="276" w:lineRule="auto"/>
              <w:rPr>
                <w:b w:val="0"/>
                <w:sz w:val="16"/>
                <w:szCs w:val="16"/>
              </w:rPr>
            </w:pPr>
            <w:r w:rsidRPr="00F42118">
              <w:rPr>
                <w:b w:val="0"/>
                <w:sz w:val="16"/>
                <w:szCs w:val="16"/>
              </w:rPr>
              <w:t>Risk assessment for vulnerable individuals</w:t>
            </w:r>
          </w:p>
        </w:tc>
        <w:tc>
          <w:tcPr>
            <w:tcW w:w="253" w:type="pct"/>
            <w:tcBorders>
              <w:top w:val="single" w:sz="4" w:space="0" w:color="auto"/>
              <w:left w:val="none" w:sz="0" w:space="0" w:color="auto"/>
              <w:bottom w:val="single" w:sz="4" w:space="0" w:color="auto"/>
              <w:right w:val="single" w:sz="4" w:space="0" w:color="auto"/>
            </w:tcBorders>
            <w:shd w:val="clear" w:color="auto" w:fill="FF0000"/>
            <w:vAlign w:val="center"/>
          </w:tcPr>
          <w:p w14:paraId="182A8EA2" w14:textId="5C6632C2" w:rsidR="0005295E" w:rsidRPr="00F42118" w:rsidRDefault="00D20EFB" w:rsidP="006D2C79">
            <w:pPr>
              <w:spacing w:line="276" w:lineRule="auto"/>
              <w:jc w:val="center"/>
              <w:rPr>
                <w:rFonts w:asciiTheme="minorHAnsi" w:hAnsiTheme="minorHAnsi"/>
                <w:sz w:val="32"/>
                <w:szCs w:val="16"/>
              </w:rPr>
            </w:pPr>
            <w:r w:rsidRPr="00F42118">
              <w:rPr>
                <w:rFonts w:asciiTheme="minorHAnsi" w:hAnsiTheme="minorHAnsi"/>
                <w:sz w:val="32"/>
                <w:szCs w:val="16"/>
              </w:rPr>
              <w:lastRenderedPageBreak/>
              <w:t>H</w:t>
            </w:r>
          </w:p>
        </w:tc>
      </w:tr>
      <w:tr w:rsidR="00782282" w:rsidRPr="00F42118" w14:paraId="0465E450" w14:textId="77777777" w:rsidTr="00871D1D">
        <w:trPr>
          <w:cnfStyle w:val="000000100000" w:firstRow="0" w:lastRow="0" w:firstColumn="0" w:lastColumn="0" w:oddVBand="0" w:evenVBand="0" w:oddHBand="1" w:evenHBand="0" w:firstRowFirstColumn="0" w:firstRowLastColumn="0" w:lastRowFirstColumn="0" w:lastRowLastColumn="0"/>
          <w:trHeight w:val="102"/>
          <w:jc w:val="center"/>
        </w:trPr>
        <w:tc>
          <w:tcPr>
            <w:tcW w:w="462" w:type="pct"/>
            <w:tcBorders>
              <w:top w:val="single" w:sz="4" w:space="0" w:color="auto"/>
              <w:left w:val="single" w:sz="4" w:space="0" w:color="auto"/>
              <w:right w:val="single" w:sz="4" w:space="0" w:color="auto"/>
            </w:tcBorders>
            <w:shd w:val="clear" w:color="auto" w:fill="FFFFFF" w:themeFill="background1"/>
            <w:vAlign w:val="center"/>
          </w:tcPr>
          <w:p w14:paraId="6B27191D" w14:textId="6894A491" w:rsidR="00782282" w:rsidRPr="00E53D16" w:rsidRDefault="00782282" w:rsidP="00E53D16">
            <w:pPr>
              <w:spacing w:line="276" w:lineRule="auto"/>
              <w:jc w:val="center"/>
              <w:rPr>
                <w:rFonts w:eastAsia="Arial" w:cstheme="minorHAnsi"/>
                <w:b/>
                <w:sz w:val="16"/>
                <w:szCs w:val="16"/>
              </w:rPr>
            </w:pPr>
            <w:r w:rsidRPr="00E53D16">
              <w:rPr>
                <w:rFonts w:eastAsia="Arial" w:cstheme="minorHAnsi"/>
                <w:b/>
                <w:sz w:val="16"/>
                <w:szCs w:val="16"/>
              </w:rPr>
              <w:t>(1</w:t>
            </w:r>
            <w:r w:rsidR="002F1E45" w:rsidRPr="00E53D16">
              <w:rPr>
                <w:rFonts w:eastAsia="Arial" w:cstheme="minorHAnsi"/>
                <w:b/>
                <w:sz w:val="16"/>
                <w:szCs w:val="16"/>
              </w:rPr>
              <w:t>0</w:t>
            </w:r>
            <w:r w:rsidRPr="00E53D16">
              <w:rPr>
                <w:rFonts w:eastAsia="Arial" w:cstheme="minorHAnsi"/>
                <w:b/>
                <w:sz w:val="16"/>
                <w:szCs w:val="16"/>
              </w:rPr>
              <w:t>)</w:t>
            </w:r>
          </w:p>
          <w:p w14:paraId="5E9E4B71" w14:textId="77777777" w:rsidR="00782282" w:rsidRPr="00E53D16" w:rsidRDefault="00782282" w:rsidP="00E53D16">
            <w:pPr>
              <w:spacing w:line="276" w:lineRule="auto"/>
              <w:jc w:val="center"/>
              <w:rPr>
                <w:rFonts w:eastAsia="Arial" w:cstheme="minorHAnsi"/>
                <w:b/>
                <w:sz w:val="16"/>
                <w:szCs w:val="16"/>
              </w:rPr>
            </w:pPr>
            <w:r w:rsidRPr="00E53D16">
              <w:rPr>
                <w:rFonts w:eastAsia="Arial" w:cstheme="minorHAnsi"/>
                <w:b/>
                <w:sz w:val="16"/>
                <w:szCs w:val="16"/>
              </w:rPr>
              <w:t>Contingency planning for a potential local outbreak</w:t>
            </w:r>
          </w:p>
          <w:p w14:paraId="79C11825" w14:textId="77777777" w:rsidR="00782282" w:rsidRPr="00F42118" w:rsidRDefault="00782282" w:rsidP="00E53D16">
            <w:pPr>
              <w:spacing w:line="276" w:lineRule="auto"/>
              <w:jc w:val="center"/>
              <w:rPr>
                <w:rFonts w:eastAsia="Arial" w:cstheme="minorHAnsi"/>
                <w:sz w:val="16"/>
                <w:szCs w:val="16"/>
              </w:rPr>
            </w:pPr>
          </w:p>
          <w:p w14:paraId="036D04C1" w14:textId="50F7F9FB" w:rsidR="00782282" w:rsidRPr="00E53D16" w:rsidRDefault="00782282" w:rsidP="00E53D16">
            <w:pPr>
              <w:spacing w:line="276" w:lineRule="auto"/>
              <w:jc w:val="center"/>
              <w:rPr>
                <w:i/>
                <w:sz w:val="16"/>
                <w:szCs w:val="16"/>
              </w:rPr>
            </w:pPr>
            <w:r w:rsidRPr="00E53D16">
              <w:rPr>
                <w:rFonts w:eastAsia="Arial" w:cstheme="minorHAnsi"/>
                <w:i/>
                <w:sz w:val="16"/>
                <w:szCs w:val="16"/>
              </w:rPr>
              <w:t>All young people and colleagues</w:t>
            </w:r>
          </w:p>
        </w:tc>
        <w:tc>
          <w:tcPr>
            <w:tcW w:w="231" w:type="pct"/>
            <w:tcBorders>
              <w:top w:val="single" w:sz="4" w:space="0" w:color="auto"/>
              <w:left w:val="single" w:sz="4" w:space="0" w:color="auto"/>
              <w:bottom w:val="single" w:sz="4" w:space="0" w:color="auto"/>
              <w:right w:val="single" w:sz="4" w:space="0" w:color="auto"/>
            </w:tcBorders>
            <w:shd w:val="clear" w:color="auto" w:fill="FF0000"/>
            <w:vAlign w:val="center"/>
          </w:tcPr>
          <w:p w14:paraId="729A3200" w14:textId="1CD576F0" w:rsidR="00782282" w:rsidRPr="00E53D16" w:rsidRDefault="007F05ED" w:rsidP="00E53D16">
            <w:pPr>
              <w:spacing w:line="276" w:lineRule="auto"/>
              <w:jc w:val="center"/>
              <w:rPr>
                <w:b/>
                <w:sz w:val="32"/>
                <w:szCs w:val="32"/>
              </w:rPr>
            </w:pPr>
            <w:r w:rsidRPr="00E53D16">
              <w:rPr>
                <w:b/>
                <w:sz w:val="32"/>
                <w:szCs w:val="32"/>
              </w:rPr>
              <w:t>H</w:t>
            </w:r>
          </w:p>
        </w:tc>
        <w:tc>
          <w:tcPr>
            <w:tcW w:w="1907" w:type="pct"/>
            <w:tcBorders>
              <w:top w:val="single" w:sz="4" w:space="0" w:color="auto"/>
              <w:left w:val="single" w:sz="4" w:space="0" w:color="auto"/>
            </w:tcBorders>
            <w:shd w:val="clear" w:color="auto" w:fill="FFFFFF" w:themeFill="background1"/>
            <w:vAlign w:val="center"/>
          </w:tcPr>
          <w:p w14:paraId="4F937796" w14:textId="6B04CB88" w:rsidR="000F2566" w:rsidRPr="00E53D16" w:rsidRDefault="00322EFF" w:rsidP="00E53D16">
            <w:pPr>
              <w:pStyle w:val="ListParagraph"/>
              <w:numPr>
                <w:ilvl w:val="0"/>
                <w:numId w:val="13"/>
              </w:numPr>
              <w:spacing w:before="120" w:line="276" w:lineRule="auto"/>
              <w:rPr>
                <w:rFonts w:eastAsia="Arial" w:cstheme="minorHAnsi"/>
                <w:b/>
                <w:bCs/>
                <w:color w:val="7030A0"/>
                <w:sz w:val="16"/>
                <w:szCs w:val="16"/>
              </w:rPr>
            </w:pPr>
            <w:r w:rsidRPr="00E53D16">
              <w:rPr>
                <w:rFonts w:eastAsia="Arial" w:cstheme="minorHAnsi"/>
                <w:b/>
                <w:color w:val="7030A0"/>
                <w:sz w:val="16"/>
                <w:szCs w:val="16"/>
              </w:rPr>
              <w:t xml:space="preserve">Leaders </w:t>
            </w:r>
            <w:r w:rsidR="000F2566" w:rsidRPr="00E53D16">
              <w:rPr>
                <w:rFonts w:eastAsia="Arial" w:cstheme="minorHAnsi"/>
                <w:color w:val="7030A0"/>
                <w:sz w:val="16"/>
                <w:szCs w:val="16"/>
              </w:rPr>
              <w:t>ensure that contingency plans are in place, being reviewed and updated</w:t>
            </w:r>
            <w:r w:rsidR="005A31FB" w:rsidRPr="00E53D16">
              <w:rPr>
                <w:rFonts w:cstheme="minorHAnsi"/>
                <w:color w:val="7030A0"/>
                <w:sz w:val="16"/>
                <w:szCs w:val="16"/>
              </w:rPr>
              <w:t>.</w:t>
            </w:r>
          </w:p>
        </w:tc>
        <w:tc>
          <w:tcPr>
            <w:tcW w:w="186" w:type="pct"/>
            <w:tcBorders>
              <w:top w:val="single" w:sz="4" w:space="0" w:color="auto"/>
            </w:tcBorders>
            <w:shd w:val="clear" w:color="auto" w:fill="FFFFFF" w:themeFill="background1"/>
            <w:vAlign w:val="center"/>
          </w:tcPr>
          <w:p w14:paraId="005487B8" w14:textId="3F98FB22" w:rsidR="005A31FB" w:rsidRPr="00D3636F" w:rsidRDefault="005A31FB" w:rsidP="00E53D16">
            <w:pPr>
              <w:spacing w:line="276" w:lineRule="auto"/>
              <w:jc w:val="center"/>
              <w:rPr>
                <w:rFonts w:asciiTheme="majorHAnsi" w:eastAsiaTheme="majorEastAsia" w:hAnsiTheme="majorHAnsi" w:cstheme="majorBidi"/>
                <w:bCs/>
                <w:sz w:val="16"/>
                <w:szCs w:val="16"/>
              </w:rPr>
            </w:pPr>
            <w:r w:rsidRPr="00D3636F">
              <w:rPr>
                <w:bCs/>
                <w:sz w:val="16"/>
                <w:szCs w:val="16"/>
              </w:rPr>
              <w:t>BBL</w:t>
            </w:r>
          </w:p>
          <w:p w14:paraId="26E884F2" w14:textId="2CB03E58" w:rsidR="00092EC0" w:rsidRPr="00D3636F" w:rsidRDefault="00092EC0" w:rsidP="00E53D16">
            <w:pPr>
              <w:spacing w:line="276" w:lineRule="auto"/>
              <w:jc w:val="center"/>
              <w:rPr>
                <w:sz w:val="16"/>
                <w:szCs w:val="16"/>
              </w:rPr>
            </w:pPr>
            <w:r w:rsidRPr="00D3636F">
              <w:rPr>
                <w:sz w:val="16"/>
                <w:szCs w:val="16"/>
              </w:rPr>
              <w:t>DDO</w:t>
            </w:r>
          </w:p>
          <w:p w14:paraId="675F9DCA" w14:textId="3BBD873A" w:rsidR="00092EC0" w:rsidRPr="00D3636F" w:rsidRDefault="00092EC0" w:rsidP="00E53D16">
            <w:pPr>
              <w:spacing w:line="276" w:lineRule="auto"/>
              <w:jc w:val="center"/>
              <w:rPr>
                <w:sz w:val="16"/>
                <w:szCs w:val="16"/>
              </w:rPr>
            </w:pPr>
            <w:r w:rsidRPr="00D3636F">
              <w:rPr>
                <w:sz w:val="16"/>
                <w:szCs w:val="16"/>
              </w:rPr>
              <w:t>KMA</w:t>
            </w:r>
          </w:p>
        </w:tc>
        <w:tc>
          <w:tcPr>
            <w:tcW w:w="232" w:type="pct"/>
            <w:tcBorders>
              <w:top w:val="single" w:sz="4" w:space="0" w:color="auto"/>
            </w:tcBorders>
            <w:shd w:val="clear" w:color="auto" w:fill="FFFFFF" w:themeFill="background1"/>
            <w:vAlign w:val="center"/>
          </w:tcPr>
          <w:p w14:paraId="5A354897" w14:textId="45A9A790" w:rsidR="00782282" w:rsidRPr="00D3636F" w:rsidRDefault="009711FB" w:rsidP="00E53D16">
            <w:pPr>
              <w:spacing w:line="276" w:lineRule="auto"/>
              <w:jc w:val="center"/>
              <w:rPr>
                <w:sz w:val="16"/>
                <w:szCs w:val="16"/>
              </w:rPr>
            </w:pPr>
            <w:r>
              <w:rPr>
                <w:rFonts w:cs="Arial"/>
                <w:sz w:val="16"/>
                <w:szCs w:val="16"/>
              </w:rPr>
              <w:t>3/MAR</w:t>
            </w:r>
          </w:p>
        </w:tc>
        <w:tc>
          <w:tcPr>
            <w:tcW w:w="1728" w:type="pct"/>
            <w:tcBorders>
              <w:top w:val="single" w:sz="4" w:space="0" w:color="auto"/>
            </w:tcBorders>
            <w:shd w:val="clear" w:color="auto" w:fill="FFFFFF" w:themeFill="background1"/>
            <w:vAlign w:val="center"/>
          </w:tcPr>
          <w:p w14:paraId="03FB7C11" w14:textId="77777777" w:rsidR="007F05ED" w:rsidRPr="00E53D16" w:rsidRDefault="00782282" w:rsidP="00E53D16">
            <w:pPr>
              <w:pStyle w:val="ListParagraph"/>
              <w:numPr>
                <w:ilvl w:val="0"/>
                <w:numId w:val="13"/>
              </w:numPr>
              <w:spacing w:line="276" w:lineRule="auto"/>
              <w:rPr>
                <w:sz w:val="16"/>
                <w:szCs w:val="16"/>
              </w:rPr>
            </w:pPr>
            <w:r w:rsidRPr="00E53D16">
              <w:rPr>
                <w:rFonts w:cstheme="minorHAnsi"/>
                <w:b/>
                <w:sz w:val="16"/>
                <w:szCs w:val="16"/>
              </w:rPr>
              <w:t xml:space="preserve">Leaders </w:t>
            </w:r>
            <w:r w:rsidRPr="00E53D16">
              <w:rPr>
                <w:rFonts w:cstheme="minorHAnsi"/>
                <w:sz w:val="16"/>
                <w:szCs w:val="16"/>
              </w:rPr>
              <w:t xml:space="preserve">should devise contingency plans to cover a potential local outbreak. In such an event the PHE health protection team or local authority may advise a school or number of schools to close temporarily to help control transmission. </w:t>
            </w:r>
          </w:p>
          <w:p w14:paraId="492EAC83" w14:textId="216C3AA0" w:rsidR="002F1E45" w:rsidRPr="00F42118" w:rsidRDefault="004B7074" w:rsidP="00E53D16">
            <w:pPr>
              <w:pStyle w:val="ListParagraph"/>
              <w:numPr>
                <w:ilvl w:val="0"/>
                <w:numId w:val="13"/>
              </w:numPr>
              <w:spacing w:line="276" w:lineRule="auto"/>
              <w:rPr>
                <w:rFonts w:cstheme="minorHAnsi"/>
                <w:b/>
                <w:sz w:val="16"/>
                <w:szCs w:val="16"/>
              </w:rPr>
            </w:pPr>
            <w:hyperlink r:id="rId88" w:history="1">
              <w:r w:rsidR="002F1E45" w:rsidRPr="00E53D16">
                <w:rPr>
                  <w:rStyle w:val="Hyperlink"/>
                  <w:rFonts w:cstheme="minorHAnsi"/>
                  <w:bCs/>
                  <w:sz w:val="16"/>
                  <w:szCs w:val="16"/>
                  <w:shd w:val="clear" w:color="auto" w:fill="FFFFFF"/>
                </w:rPr>
                <w:t>D</w:t>
              </w:r>
              <w:r w:rsidR="002F1E45" w:rsidRPr="00E53D16">
                <w:rPr>
                  <w:rStyle w:val="Hyperlink"/>
                  <w:rFonts w:cstheme="minorHAnsi"/>
                  <w:sz w:val="16"/>
                  <w:szCs w:val="16"/>
                  <w:shd w:val="clear" w:color="auto" w:fill="FFFFFF"/>
                </w:rPr>
                <w:t>FE: Remote Education T</w:t>
              </w:r>
              <w:r w:rsidR="002F1E45" w:rsidRPr="00E53D16">
                <w:rPr>
                  <w:rStyle w:val="Hyperlink"/>
                  <w:rFonts w:cstheme="minorHAnsi"/>
                  <w:bCs/>
                  <w:sz w:val="16"/>
                  <w:szCs w:val="16"/>
                  <w:shd w:val="clear" w:color="auto" w:fill="FFFFFF"/>
                </w:rPr>
                <w:t>emporary Continuity Direction</w:t>
              </w:r>
            </w:hyperlink>
            <w:r w:rsidR="002F1E45" w:rsidRPr="00E53D16">
              <w:rPr>
                <w:rFonts w:cstheme="minorHAnsi"/>
                <w:sz w:val="16"/>
                <w:szCs w:val="16"/>
                <w:shd w:val="clear" w:color="auto" w:fill="FFFFFF"/>
              </w:rPr>
              <w:t>.</w:t>
            </w:r>
          </w:p>
        </w:tc>
        <w:tc>
          <w:tcPr>
            <w:tcW w:w="253" w:type="pct"/>
            <w:tcBorders>
              <w:top w:val="single" w:sz="4" w:space="0" w:color="auto"/>
              <w:right w:val="single" w:sz="4" w:space="0" w:color="auto"/>
            </w:tcBorders>
            <w:shd w:val="clear" w:color="auto" w:fill="FFC000"/>
            <w:vAlign w:val="center"/>
          </w:tcPr>
          <w:p w14:paraId="1E9CE766" w14:textId="50FC84B4" w:rsidR="00782282" w:rsidRPr="00F42118" w:rsidRDefault="009A5A8B" w:rsidP="00E53D16">
            <w:pPr>
              <w:spacing w:line="276" w:lineRule="auto"/>
              <w:jc w:val="center"/>
              <w:rPr>
                <w:sz w:val="32"/>
                <w:szCs w:val="32"/>
              </w:rPr>
            </w:pPr>
            <w:r w:rsidRPr="00F42118">
              <w:rPr>
                <w:sz w:val="32"/>
                <w:szCs w:val="32"/>
              </w:rPr>
              <w:t>M</w:t>
            </w:r>
          </w:p>
        </w:tc>
      </w:tr>
      <w:tr w:rsidR="000F1F2F" w:rsidRPr="00F42118" w14:paraId="31233374" w14:textId="77777777" w:rsidTr="00FB5225">
        <w:trPr>
          <w:cnfStyle w:val="000000010000" w:firstRow="0" w:lastRow="0" w:firstColumn="0" w:lastColumn="0" w:oddVBand="0" w:evenVBand="0" w:oddHBand="0" w:evenHBand="1" w:firstRowFirstColumn="0" w:firstRowLastColumn="0" w:lastRowFirstColumn="0" w:lastRowLastColumn="0"/>
          <w:trHeight w:val="102"/>
          <w:jc w:val="center"/>
        </w:trPr>
        <w:tc>
          <w:tcPr>
            <w:tcW w:w="462" w:type="pct"/>
            <w:tcBorders>
              <w:left w:val="single" w:sz="4" w:space="0" w:color="auto"/>
              <w:bottom w:val="single" w:sz="4" w:space="0" w:color="auto"/>
              <w:right w:val="single" w:sz="4" w:space="0" w:color="auto"/>
            </w:tcBorders>
            <w:shd w:val="clear" w:color="auto" w:fill="FFFFFF" w:themeFill="background1"/>
            <w:vAlign w:val="center"/>
          </w:tcPr>
          <w:p w14:paraId="461BD107" w14:textId="5F914847" w:rsidR="00861DE9" w:rsidRPr="00FB5225" w:rsidRDefault="001A371B" w:rsidP="006D2C79">
            <w:pPr>
              <w:spacing w:line="276" w:lineRule="auto"/>
              <w:jc w:val="center"/>
              <w:rPr>
                <w:b/>
                <w:sz w:val="16"/>
                <w:szCs w:val="16"/>
              </w:rPr>
            </w:pPr>
            <w:r w:rsidRPr="00F42118">
              <w:br w:type="page"/>
            </w:r>
            <w:bookmarkStart w:id="4" w:name="_Hlk60675063"/>
            <w:r w:rsidR="00202B01" w:rsidRPr="00FB5225">
              <w:rPr>
                <w:b/>
                <w:sz w:val="16"/>
                <w:szCs w:val="16"/>
              </w:rPr>
              <w:t>(1</w:t>
            </w:r>
            <w:r w:rsidR="00D3636F">
              <w:rPr>
                <w:b/>
                <w:sz w:val="16"/>
                <w:szCs w:val="16"/>
              </w:rPr>
              <w:t>1</w:t>
            </w:r>
            <w:r w:rsidR="00861DE9" w:rsidRPr="00FB5225">
              <w:rPr>
                <w:b/>
                <w:sz w:val="16"/>
                <w:szCs w:val="16"/>
              </w:rPr>
              <w:t>)</w:t>
            </w:r>
          </w:p>
          <w:p w14:paraId="342ECE4A" w14:textId="349B441A" w:rsidR="00861DE9" w:rsidRPr="00FB5225" w:rsidRDefault="00861DE9" w:rsidP="006D2C79">
            <w:pPr>
              <w:spacing w:line="276" w:lineRule="auto"/>
              <w:jc w:val="center"/>
              <w:rPr>
                <w:b/>
                <w:sz w:val="16"/>
                <w:szCs w:val="16"/>
              </w:rPr>
            </w:pPr>
            <w:r w:rsidRPr="00FB5225">
              <w:rPr>
                <w:b/>
                <w:sz w:val="16"/>
                <w:szCs w:val="16"/>
              </w:rPr>
              <w:t>Sustainability risks:</w:t>
            </w:r>
          </w:p>
          <w:p w14:paraId="1C22319F" w14:textId="793F77A3" w:rsidR="00861DE9" w:rsidRPr="00FB5225" w:rsidRDefault="00861DE9" w:rsidP="006D2C79">
            <w:pPr>
              <w:spacing w:line="276" w:lineRule="auto"/>
              <w:jc w:val="center"/>
              <w:rPr>
                <w:b/>
                <w:sz w:val="16"/>
                <w:szCs w:val="16"/>
              </w:rPr>
            </w:pPr>
            <w:r w:rsidRPr="00FB5225">
              <w:rPr>
                <w:b/>
                <w:sz w:val="16"/>
                <w:szCs w:val="16"/>
              </w:rPr>
              <w:t>(Leadership, teachers, premises, cleaners</w:t>
            </w:r>
            <w:r w:rsidR="00CE42EB" w:rsidRPr="00FB5225">
              <w:rPr>
                <w:b/>
                <w:sz w:val="16"/>
                <w:szCs w:val="16"/>
              </w:rPr>
              <w:t>, colleagues with specialist knowledge</w:t>
            </w:r>
            <w:r w:rsidRPr="00FB5225">
              <w:rPr>
                <w:b/>
                <w:sz w:val="16"/>
                <w:szCs w:val="16"/>
              </w:rPr>
              <w:t>)</w:t>
            </w:r>
          </w:p>
          <w:p w14:paraId="66D65163" w14:textId="77777777" w:rsidR="00861DE9" w:rsidRPr="00F42118" w:rsidRDefault="00861DE9" w:rsidP="006D2C79">
            <w:pPr>
              <w:spacing w:line="276" w:lineRule="auto"/>
              <w:rPr>
                <w:b/>
                <w:sz w:val="16"/>
                <w:szCs w:val="16"/>
              </w:rPr>
            </w:pPr>
          </w:p>
          <w:p w14:paraId="69E456B7" w14:textId="46FD3EBF" w:rsidR="000F1F2F" w:rsidRPr="00FB5225" w:rsidRDefault="00861DE9" w:rsidP="006D2C79">
            <w:pPr>
              <w:spacing w:line="276" w:lineRule="auto"/>
              <w:jc w:val="center"/>
              <w:rPr>
                <w:sz w:val="16"/>
                <w:szCs w:val="16"/>
              </w:rPr>
            </w:pPr>
            <w:r w:rsidRPr="00FB5225">
              <w:rPr>
                <w:i/>
                <w:sz w:val="16"/>
                <w:szCs w:val="16"/>
              </w:rPr>
              <w:t>All members of the school community</w:t>
            </w:r>
          </w:p>
        </w:tc>
        <w:tc>
          <w:tcPr>
            <w:tcW w:w="231" w:type="pct"/>
            <w:tcBorders>
              <w:top w:val="single" w:sz="4" w:space="0" w:color="auto"/>
              <w:left w:val="single" w:sz="4" w:space="0" w:color="auto"/>
              <w:bottom w:val="single" w:sz="4" w:space="0" w:color="auto"/>
              <w:right w:val="single" w:sz="4" w:space="0" w:color="auto"/>
            </w:tcBorders>
            <w:shd w:val="clear" w:color="auto" w:fill="FF0000"/>
            <w:vAlign w:val="center"/>
          </w:tcPr>
          <w:p w14:paraId="77DF9374" w14:textId="7AE01319" w:rsidR="000F1F2F" w:rsidRPr="005E4905" w:rsidRDefault="00D336F1" w:rsidP="006D2C79">
            <w:pPr>
              <w:spacing w:line="276" w:lineRule="auto"/>
              <w:jc w:val="center"/>
              <w:rPr>
                <w:b/>
                <w:sz w:val="32"/>
                <w:szCs w:val="32"/>
              </w:rPr>
            </w:pPr>
            <w:r w:rsidRPr="005E4905">
              <w:rPr>
                <w:b/>
                <w:sz w:val="32"/>
                <w:szCs w:val="32"/>
              </w:rPr>
              <w:t>H</w:t>
            </w:r>
          </w:p>
        </w:tc>
        <w:tc>
          <w:tcPr>
            <w:tcW w:w="1907" w:type="pct"/>
            <w:tcBorders>
              <w:left w:val="single" w:sz="4" w:space="0" w:color="auto"/>
              <w:bottom w:val="single" w:sz="4" w:space="0" w:color="auto"/>
            </w:tcBorders>
            <w:shd w:val="clear" w:color="auto" w:fill="FFFFFF" w:themeFill="background1"/>
            <w:vAlign w:val="center"/>
          </w:tcPr>
          <w:p w14:paraId="251E3083" w14:textId="4B421B10" w:rsidR="00CE42EB" w:rsidRPr="00F1330F" w:rsidRDefault="00CE42EB" w:rsidP="005E4905">
            <w:pPr>
              <w:pStyle w:val="ListParagraph"/>
              <w:numPr>
                <w:ilvl w:val="0"/>
                <w:numId w:val="13"/>
              </w:numPr>
              <w:spacing w:line="276" w:lineRule="auto"/>
              <w:rPr>
                <w:color w:val="7030A0"/>
                <w:sz w:val="16"/>
                <w:szCs w:val="16"/>
              </w:rPr>
            </w:pPr>
            <w:r w:rsidRPr="00F1330F">
              <w:rPr>
                <w:b/>
                <w:color w:val="7030A0"/>
                <w:sz w:val="16"/>
                <w:szCs w:val="16"/>
              </w:rPr>
              <w:t>Leaders</w:t>
            </w:r>
            <w:r w:rsidRPr="00F1330F">
              <w:rPr>
                <w:color w:val="7030A0"/>
                <w:sz w:val="16"/>
                <w:szCs w:val="16"/>
              </w:rPr>
              <w:t xml:space="preserve"> review shadow leadership structures across school and adapt working practices accordingly. Include training with hand-over of any specialist knowledge.</w:t>
            </w:r>
          </w:p>
          <w:p w14:paraId="0C068830" w14:textId="13040315" w:rsidR="00CE42EB" w:rsidRPr="00FB5225" w:rsidRDefault="00CE42EB" w:rsidP="005E4905">
            <w:pPr>
              <w:pStyle w:val="ListParagraph"/>
              <w:numPr>
                <w:ilvl w:val="0"/>
                <w:numId w:val="13"/>
              </w:numPr>
              <w:spacing w:line="276" w:lineRule="auto"/>
              <w:rPr>
                <w:sz w:val="16"/>
                <w:szCs w:val="16"/>
              </w:rPr>
            </w:pPr>
            <w:r w:rsidRPr="00FB5225">
              <w:rPr>
                <w:b/>
                <w:sz w:val="16"/>
                <w:szCs w:val="16"/>
              </w:rPr>
              <w:t>Leaders</w:t>
            </w:r>
            <w:r w:rsidRPr="00FB5225">
              <w:rPr>
                <w:sz w:val="16"/>
                <w:szCs w:val="16"/>
              </w:rPr>
              <w:t xml:space="preserve"> review working arrangements as well as their own to minimise social mixing, (especially unnecessary mixing with other leaders/critical roles) including relocating offices.</w:t>
            </w:r>
          </w:p>
          <w:p w14:paraId="2CB7F07F" w14:textId="2EA8A787" w:rsidR="00CE42EB" w:rsidRPr="00FB5225" w:rsidRDefault="00CE42EB" w:rsidP="005E4905">
            <w:pPr>
              <w:pStyle w:val="ListParagraph"/>
              <w:numPr>
                <w:ilvl w:val="0"/>
                <w:numId w:val="13"/>
              </w:numPr>
              <w:spacing w:line="276" w:lineRule="auto"/>
              <w:rPr>
                <w:sz w:val="16"/>
                <w:szCs w:val="16"/>
              </w:rPr>
            </w:pPr>
            <w:r w:rsidRPr="00FB5225">
              <w:rPr>
                <w:b/>
                <w:sz w:val="16"/>
                <w:szCs w:val="16"/>
              </w:rPr>
              <w:t>Leaders</w:t>
            </w:r>
            <w:r w:rsidRPr="00FB5225">
              <w:rPr>
                <w:sz w:val="16"/>
                <w:szCs w:val="16"/>
              </w:rPr>
              <w:t xml:space="preserve"> audit critical roles and implement rotas or schedules to minimise social mixing in the workplace between identified colleagues.</w:t>
            </w:r>
          </w:p>
          <w:p w14:paraId="6126F598" w14:textId="3D557F05" w:rsidR="00CE42EB" w:rsidRPr="00FB5225" w:rsidRDefault="00CE42EB" w:rsidP="005E4905">
            <w:pPr>
              <w:pStyle w:val="ListParagraph"/>
              <w:numPr>
                <w:ilvl w:val="0"/>
                <w:numId w:val="13"/>
              </w:numPr>
              <w:spacing w:line="276" w:lineRule="auto"/>
              <w:rPr>
                <w:sz w:val="16"/>
                <w:szCs w:val="16"/>
              </w:rPr>
            </w:pPr>
            <w:r w:rsidRPr="00FB5225">
              <w:rPr>
                <w:b/>
                <w:sz w:val="16"/>
                <w:szCs w:val="16"/>
              </w:rPr>
              <w:t>Colleagues</w:t>
            </w:r>
            <w:r w:rsidRPr="00FB5225">
              <w:rPr>
                <w:sz w:val="16"/>
                <w:szCs w:val="16"/>
              </w:rPr>
              <w:t xml:space="preserve"> consult leaders before making changes to agreed working practices.</w:t>
            </w:r>
          </w:p>
          <w:p w14:paraId="6A7D37F4" w14:textId="73E687B5" w:rsidR="00CE42EB" w:rsidRPr="00FB5225" w:rsidRDefault="00CE42EB" w:rsidP="005E4905">
            <w:pPr>
              <w:pStyle w:val="ListParagraph"/>
              <w:numPr>
                <w:ilvl w:val="0"/>
                <w:numId w:val="13"/>
              </w:numPr>
              <w:spacing w:line="276" w:lineRule="auto"/>
              <w:rPr>
                <w:sz w:val="16"/>
                <w:szCs w:val="16"/>
              </w:rPr>
            </w:pPr>
            <w:r w:rsidRPr="00FB5225">
              <w:rPr>
                <w:b/>
                <w:sz w:val="16"/>
                <w:szCs w:val="16"/>
              </w:rPr>
              <w:t>Business manager</w:t>
            </w:r>
            <w:r w:rsidRPr="00FB5225">
              <w:rPr>
                <w:sz w:val="16"/>
                <w:szCs w:val="16"/>
              </w:rPr>
              <w:t xml:space="preserve"> sources back-up support for essential work such as cleaning.</w:t>
            </w:r>
          </w:p>
          <w:p w14:paraId="10FAC85E" w14:textId="77777777" w:rsidR="000F1F2F" w:rsidRPr="00FB5225" w:rsidRDefault="00CE42EB" w:rsidP="005E4905">
            <w:pPr>
              <w:pStyle w:val="ListParagraph"/>
              <w:numPr>
                <w:ilvl w:val="0"/>
                <w:numId w:val="13"/>
              </w:numPr>
              <w:spacing w:line="276" w:lineRule="auto"/>
              <w:rPr>
                <w:sz w:val="16"/>
                <w:szCs w:val="16"/>
              </w:rPr>
            </w:pPr>
            <w:r w:rsidRPr="00FB5225">
              <w:rPr>
                <w:b/>
                <w:sz w:val="16"/>
                <w:szCs w:val="16"/>
              </w:rPr>
              <w:t>Colleagues</w:t>
            </w:r>
            <w:r w:rsidRPr="00FB5225">
              <w:rPr>
                <w:sz w:val="16"/>
                <w:szCs w:val="16"/>
              </w:rPr>
              <w:t xml:space="preserve"> undertake shadow roles where necessary for continuance of service.</w:t>
            </w:r>
          </w:p>
          <w:p w14:paraId="626C7C67" w14:textId="77777777" w:rsidR="009711FB" w:rsidRPr="009711FB" w:rsidRDefault="009711FB" w:rsidP="005E4905">
            <w:pPr>
              <w:pStyle w:val="ListParagraph"/>
              <w:numPr>
                <w:ilvl w:val="0"/>
                <w:numId w:val="13"/>
              </w:numPr>
              <w:spacing w:line="276" w:lineRule="auto"/>
              <w:rPr>
                <w:sz w:val="16"/>
                <w:szCs w:val="16"/>
              </w:rPr>
            </w:pPr>
            <w:r w:rsidRPr="009711FB">
              <w:rPr>
                <w:b/>
                <w:color w:val="7030A0"/>
                <w:sz w:val="16"/>
                <w:szCs w:val="16"/>
              </w:rPr>
              <w:t xml:space="preserve">Leaders </w:t>
            </w:r>
            <w:r w:rsidRPr="009711FB">
              <w:rPr>
                <w:color w:val="7030A0"/>
                <w:sz w:val="16"/>
                <w:szCs w:val="16"/>
              </w:rPr>
              <w:t>ensure the school meets the legal duty of the temporary continuity order; and children are set remote education in a teacher’s absence.</w:t>
            </w:r>
          </w:p>
          <w:p w14:paraId="1E8F4D35" w14:textId="495BD0F7" w:rsidR="00CE42EB" w:rsidRPr="00FB5225" w:rsidRDefault="00CE42EB" w:rsidP="005E4905">
            <w:pPr>
              <w:pStyle w:val="ListParagraph"/>
              <w:numPr>
                <w:ilvl w:val="0"/>
                <w:numId w:val="13"/>
              </w:numPr>
              <w:spacing w:line="276" w:lineRule="auto"/>
              <w:rPr>
                <w:sz w:val="16"/>
                <w:szCs w:val="16"/>
              </w:rPr>
            </w:pPr>
            <w:r w:rsidRPr="00FB5225">
              <w:rPr>
                <w:b/>
                <w:sz w:val="16"/>
                <w:szCs w:val="16"/>
              </w:rPr>
              <w:t>Colleagues</w:t>
            </w:r>
            <w:r w:rsidRPr="00FB5225">
              <w:rPr>
                <w:sz w:val="16"/>
                <w:szCs w:val="16"/>
              </w:rPr>
              <w:t xml:space="preserve"> regularly update the online health survey to inform personnel of any changes.</w:t>
            </w:r>
          </w:p>
          <w:p w14:paraId="326B80CA" w14:textId="77777777" w:rsidR="00CE42EB" w:rsidRPr="00FB5225" w:rsidRDefault="00CE42EB" w:rsidP="005E4905">
            <w:pPr>
              <w:pStyle w:val="ListParagraph"/>
              <w:numPr>
                <w:ilvl w:val="0"/>
                <w:numId w:val="13"/>
              </w:numPr>
              <w:spacing w:line="276" w:lineRule="auto"/>
              <w:rPr>
                <w:sz w:val="16"/>
                <w:szCs w:val="16"/>
              </w:rPr>
            </w:pPr>
            <w:r w:rsidRPr="00FB5225">
              <w:rPr>
                <w:b/>
                <w:sz w:val="16"/>
                <w:szCs w:val="16"/>
              </w:rPr>
              <w:t>Personnel officer</w:t>
            </w:r>
            <w:r w:rsidRPr="00FB5225">
              <w:rPr>
                <w:sz w:val="16"/>
                <w:szCs w:val="16"/>
              </w:rPr>
              <w:t xml:space="preserve"> facilitates employer access to testing for all colleagues.</w:t>
            </w:r>
          </w:p>
          <w:p w14:paraId="79D4CCF6" w14:textId="06F10150" w:rsidR="007F05ED" w:rsidRPr="00FB5225" w:rsidRDefault="007F05ED" w:rsidP="005E4905">
            <w:pPr>
              <w:pStyle w:val="ListParagraph"/>
              <w:numPr>
                <w:ilvl w:val="0"/>
                <w:numId w:val="13"/>
              </w:numPr>
              <w:spacing w:line="276" w:lineRule="auto"/>
              <w:rPr>
                <w:sz w:val="16"/>
                <w:szCs w:val="16"/>
              </w:rPr>
            </w:pPr>
            <w:r w:rsidRPr="00FB5225">
              <w:rPr>
                <w:b/>
                <w:sz w:val="16"/>
                <w:szCs w:val="16"/>
              </w:rPr>
              <w:t>Personnel officer</w:t>
            </w:r>
            <w:r w:rsidRPr="00FB5225">
              <w:rPr>
                <w:sz w:val="16"/>
                <w:szCs w:val="16"/>
              </w:rPr>
              <w:t xml:space="preserve"> facilitates individual risk assessments.</w:t>
            </w:r>
          </w:p>
          <w:p w14:paraId="5728B556" w14:textId="3C8DE3AA" w:rsidR="009711FB" w:rsidRPr="009711FB" w:rsidRDefault="00341334" w:rsidP="009711FB">
            <w:pPr>
              <w:pStyle w:val="ListParagraph"/>
              <w:numPr>
                <w:ilvl w:val="0"/>
                <w:numId w:val="13"/>
              </w:numPr>
              <w:spacing w:line="276" w:lineRule="auto"/>
              <w:rPr>
                <w:sz w:val="16"/>
                <w:szCs w:val="16"/>
              </w:rPr>
            </w:pPr>
            <w:r w:rsidRPr="00FB5225">
              <w:rPr>
                <w:b/>
                <w:sz w:val="16"/>
                <w:szCs w:val="16"/>
              </w:rPr>
              <w:t>Leaders</w:t>
            </w:r>
            <w:r w:rsidRPr="00FB5225">
              <w:rPr>
                <w:sz w:val="16"/>
                <w:szCs w:val="16"/>
              </w:rPr>
              <w:t xml:space="preserve"> review risk assessment to ensure effective analysis of risks and control measures.</w:t>
            </w:r>
          </w:p>
        </w:tc>
        <w:tc>
          <w:tcPr>
            <w:tcW w:w="186" w:type="pct"/>
            <w:tcBorders>
              <w:bottom w:val="single" w:sz="4" w:space="0" w:color="auto"/>
            </w:tcBorders>
            <w:shd w:val="clear" w:color="auto" w:fill="FFFFFF" w:themeFill="background1"/>
            <w:vAlign w:val="center"/>
          </w:tcPr>
          <w:p w14:paraId="11F86437" w14:textId="77777777" w:rsidR="000F1F2F" w:rsidRPr="00FB5225" w:rsidRDefault="00CE42EB" w:rsidP="005E4905">
            <w:pPr>
              <w:spacing w:line="276" w:lineRule="auto"/>
              <w:jc w:val="center"/>
              <w:rPr>
                <w:sz w:val="16"/>
                <w:szCs w:val="16"/>
              </w:rPr>
            </w:pPr>
            <w:r w:rsidRPr="00FB5225">
              <w:rPr>
                <w:sz w:val="16"/>
                <w:szCs w:val="16"/>
              </w:rPr>
              <w:t>BBL</w:t>
            </w:r>
          </w:p>
          <w:p w14:paraId="01294277" w14:textId="77777777" w:rsidR="00AF6657" w:rsidRPr="00FB5225" w:rsidRDefault="00AF6657" w:rsidP="005E4905">
            <w:pPr>
              <w:spacing w:line="276" w:lineRule="auto"/>
              <w:jc w:val="center"/>
              <w:rPr>
                <w:sz w:val="16"/>
                <w:szCs w:val="16"/>
              </w:rPr>
            </w:pPr>
            <w:r w:rsidRPr="00FB5225">
              <w:rPr>
                <w:sz w:val="16"/>
                <w:szCs w:val="16"/>
              </w:rPr>
              <w:t>DDO</w:t>
            </w:r>
          </w:p>
          <w:p w14:paraId="3FD479AC" w14:textId="77777777" w:rsidR="00AF6657" w:rsidRPr="00FB5225" w:rsidRDefault="00AF6657" w:rsidP="005E4905">
            <w:pPr>
              <w:spacing w:line="276" w:lineRule="auto"/>
              <w:jc w:val="center"/>
              <w:rPr>
                <w:sz w:val="16"/>
                <w:szCs w:val="16"/>
              </w:rPr>
            </w:pPr>
            <w:r w:rsidRPr="00FB5225">
              <w:rPr>
                <w:sz w:val="16"/>
                <w:szCs w:val="16"/>
              </w:rPr>
              <w:t>KMA</w:t>
            </w:r>
          </w:p>
          <w:p w14:paraId="4FC1892C" w14:textId="554C9A0B" w:rsidR="004D05DA" w:rsidRPr="00FB5225" w:rsidRDefault="004D05DA" w:rsidP="005E4905">
            <w:pPr>
              <w:spacing w:line="276" w:lineRule="auto"/>
              <w:jc w:val="center"/>
              <w:rPr>
                <w:sz w:val="16"/>
                <w:szCs w:val="16"/>
              </w:rPr>
            </w:pPr>
            <w:r w:rsidRPr="00FB5225">
              <w:rPr>
                <w:sz w:val="16"/>
                <w:szCs w:val="16"/>
              </w:rPr>
              <w:t>JCU</w:t>
            </w:r>
          </w:p>
        </w:tc>
        <w:tc>
          <w:tcPr>
            <w:tcW w:w="232" w:type="pct"/>
            <w:tcBorders>
              <w:bottom w:val="single" w:sz="4" w:space="0" w:color="auto"/>
            </w:tcBorders>
            <w:shd w:val="clear" w:color="auto" w:fill="FFFFFF" w:themeFill="background1"/>
            <w:vAlign w:val="center"/>
          </w:tcPr>
          <w:p w14:paraId="4EB82A29" w14:textId="1F69034E" w:rsidR="000F1F2F" w:rsidRPr="00FB5225" w:rsidRDefault="009711FB" w:rsidP="005E4905">
            <w:pPr>
              <w:spacing w:line="276" w:lineRule="auto"/>
              <w:jc w:val="center"/>
              <w:rPr>
                <w:sz w:val="16"/>
                <w:szCs w:val="16"/>
              </w:rPr>
            </w:pPr>
            <w:r>
              <w:rPr>
                <w:rFonts w:cs="Arial"/>
                <w:sz w:val="16"/>
                <w:szCs w:val="16"/>
              </w:rPr>
              <w:t>3/MAR</w:t>
            </w:r>
          </w:p>
        </w:tc>
        <w:tc>
          <w:tcPr>
            <w:tcW w:w="1728" w:type="pct"/>
            <w:tcBorders>
              <w:bottom w:val="single" w:sz="4" w:space="0" w:color="auto"/>
            </w:tcBorders>
            <w:shd w:val="clear" w:color="auto" w:fill="FFFFFF" w:themeFill="background1"/>
            <w:vAlign w:val="center"/>
          </w:tcPr>
          <w:p w14:paraId="6C403ECE" w14:textId="6F9BA510" w:rsidR="00341334" w:rsidRPr="00FB5225" w:rsidRDefault="00341334" w:rsidP="005E4905">
            <w:pPr>
              <w:pStyle w:val="ListParagraph"/>
              <w:numPr>
                <w:ilvl w:val="0"/>
                <w:numId w:val="14"/>
              </w:numPr>
              <w:spacing w:line="276" w:lineRule="auto"/>
              <w:rPr>
                <w:sz w:val="16"/>
                <w:szCs w:val="16"/>
              </w:rPr>
            </w:pPr>
            <w:r w:rsidRPr="00FB5225">
              <w:rPr>
                <w:sz w:val="16"/>
                <w:szCs w:val="16"/>
              </w:rPr>
              <w:t xml:space="preserve">Follow </w:t>
            </w:r>
            <w:hyperlink r:id="rId89" w:anchor="self-referral" w:history="1">
              <w:r w:rsidR="00E75A6B" w:rsidRPr="00FB5225">
                <w:rPr>
                  <w:rStyle w:val="Hyperlink"/>
                  <w:sz w:val="16"/>
                  <w:szCs w:val="16"/>
                </w:rPr>
                <w:t>PHE</w:t>
              </w:r>
              <w:r w:rsidR="001E1837" w:rsidRPr="00FB5225">
                <w:rPr>
                  <w:rStyle w:val="Hyperlink"/>
                  <w:sz w:val="16"/>
                  <w:szCs w:val="16"/>
                </w:rPr>
                <w:t>:</w:t>
              </w:r>
              <w:r w:rsidRPr="00FB5225">
                <w:rPr>
                  <w:rStyle w:val="Hyperlink"/>
                  <w:sz w:val="16"/>
                  <w:szCs w:val="16"/>
                </w:rPr>
                <w:t xml:space="preserve"> Getting tested</w:t>
              </w:r>
            </w:hyperlink>
            <w:r w:rsidRPr="00FB5225">
              <w:rPr>
                <w:sz w:val="16"/>
                <w:szCs w:val="16"/>
              </w:rPr>
              <w:t>.</w:t>
            </w:r>
          </w:p>
          <w:p w14:paraId="618A2219" w14:textId="77777777" w:rsidR="00341334" w:rsidRPr="00FB5225" w:rsidRDefault="00341334" w:rsidP="005E4905">
            <w:pPr>
              <w:spacing w:line="276" w:lineRule="auto"/>
              <w:rPr>
                <w:sz w:val="16"/>
                <w:szCs w:val="16"/>
              </w:rPr>
            </w:pPr>
          </w:p>
          <w:p w14:paraId="002E5311" w14:textId="77777777" w:rsidR="00341334" w:rsidRPr="00FB5225" w:rsidRDefault="00341334" w:rsidP="005E4905">
            <w:pPr>
              <w:pStyle w:val="ListParagraph"/>
              <w:numPr>
                <w:ilvl w:val="0"/>
                <w:numId w:val="14"/>
              </w:numPr>
              <w:spacing w:line="276" w:lineRule="auto"/>
              <w:rPr>
                <w:sz w:val="16"/>
                <w:szCs w:val="16"/>
              </w:rPr>
            </w:pPr>
            <w:r w:rsidRPr="00FB5225">
              <w:rPr>
                <w:sz w:val="16"/>
                <w:szCs w:val="16"/>
              </w:rPr>
              <w:t>Policy, procedures and protocols:</w:t>
            </w:r>
          </w:p>
          <w:p w14:paraId="0A36442F" w14:textId="0C3570FF" w:rsidR="000F1F2F" w:rsidRPr="00FB5225" w:rsidRDefault="00341334" w:rsidP="005E4905">
            <w:pPr>
              <w:pStyle w:val="ListParagraph"/>
              <w:numPr>
                <w:ilvl w:val="1"/>
                <w:numId w:val="14"/>
              </w:numPr>
              <w:spacing w:line="276" w:lineRule="auto"/>
              <w:rPr>
                <w:sz w:val="16"/>
                <w:szCs w:val="16"/>
              </w:rPr>
            </w:pPr>
            <w:r w:rsidRPr="00FB5225">
              <w:rPr>
                <w:sz w:val="16"/>
                <w:szCs w:val="16"/>
              </w:rPr>
              <w:t>Shadow leadership structure</w:t>
            </w:r>
          </w:p>
        </w:tc>
        <w:tc>
          <w:tcPr>
            <w:tcW w:w="253" w:type="pct"/>
            <w:tcBorders>
              <w:bottom w:val="single" w:sz="4" w:space="0" w:color="auto"/>
              <w:right w:val="single" w:sz="4" w:space="0" w:color="auto"/>
            </w:tcBorders>
            <w:shd w:val="clear" w:color="auto" w:fill="FFC000"/>
            <w:vAlign w:val="center"/>
          </w:tcPr>
          <w:p w14:paraId="5EE27805" w14:textId="09206784" w:rsidR="000F1F2F" w:rsidRPr="005E4905" w:rsidRDefault="00D336F1" w:rsidP="006D2C79">
            <w:pPr>
              <w:spacing w:line="276" w:lineRule="auto"/>
              <w:jc w:val="center"/>
              <w:rPr>
                <w:b/>
                <w:sz w:val="32"/>
                <w:szCs w:val="32"/>
              </w:rPr>
            </w:pPr>
            <w:r w:rsidRPr="005E4905">
              <w:rPr>
                <w:b/>
                <w:sz w:val="32"/>
                <w:szCs w:val="32"/>
              </w:rPr>
              <w:t>M</w:t>
            </w:r>
          </w:p>
        </w:tc>
      </w:tr>
      <w:bookmarkEnd w:id="4"/>
    </w:tbl>
    <w:p w14:paraId="52C52876" w14:textId="26E7705A" w:rsidR="00B05DC6" w:rsidRPr="00F42118" w:rsidRDefault="00B05DC6" w:rsidP="006D2C79"/>
    <w:sectPr w:rsidR="00B05DC6" w:rsidRPr="00F42118" w:rsidSect="00282B59">
      <w:headerReference w:type="default" r:id="rId90"/>
      <w:footerReference w:type="default" r:id="rId91"/>
      <w:headerReference w:type="first" r:id="rId92"/>
      <w:footerReference w:type="first" r:id="rId93"/>
      <w:pgSz w:w="16838" w:h="11906" w:orient="landscape"/>
      <w:pgMar w:top="1440" w:right="1440" w:bottom="1440"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94DB21" w14:textId="77777777" w:rsidR="004B7074" w:rsidRDefault="004B7074">
      <w:pPr>
        <w:spacing w:after="0" w:line="240" w:lineRule="auto"/>
      </w:pPr>
      <w:r>
        <w:separator/>
      </w:r>
    </w:p>
  </w:endnote>
  <w:endnote w:type="continuationSeparator" w:id="0">
    <w:p w14:paraId="4915E515" w14:textId="77777777" w:rsidR="004B7074" w:rsidRDefault="004B70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3037498"/>
      <w:docPartObj>
        <w:docPartGallery w:val="Page Numbers (Bottom of Page)"/>
        <w:docPartUnique/>
      </w:docPartObj>
    </w:sdtPr>
    <w:sdtEndPr>
      <w:rPr>
        <w:i/>
        <w:sz w:val="16"/>
      </w:rPr>
    </w:sdtEndPr>
    <w:sdtContent>
      <w:p w14:paraId="67241660" w14:textId="4CE806FD" w:rsidR="004B7074" w:rsidRPr="00621772" w:rsidRDefault="004B7074" w:rsidP="007F4179">
        <w:pPr>
          <w:pStyle w:val="Footer"/>
          <w:rPr>
            <w:sz w:val="16"/>
          </w:rPr>
        </w:pPr>
        <w:r w:rsidRPr="00621772">
          <w:rPr>
            <w:noProof/>
            <w:sz w:val="16"/>
            <w:lang w:eastAsia="en-GB"/>
          </w:rPr>
          <mc:AlternateContent>
            <mc:Choice Requires="wpg">
              <w:drawing>
                <wp:anchor distT="0" distB="0" distL="114300" distR="114300" simplePos="0" relativeHeight="251673600" behindDoc="0" locked="0" layoutInCell="1" allowOverlap="1" wp14:anchorId="7BA55708" wp14:editId="1108C93E">
                  <wp:simplePos x="0" y="0"/>
                  <wp:positionH relativeFrom="margin">
                    <wp:align>right</wp:align>
                  </wp:positionH>
                  <wp:positionV relativeFrom="page">
                    <wp:align>bottom</wp:align>
                  </wp:positionV>
                  <wp:extent cx="436880" cy="716915"/>
                  <wp:effectExtent l="8255" t="9525" r="12065" b="6985"/>
                  <wp:wrapNone/>
                  <wp:docPr id="625"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52C7C0AA" w14:textId="2CAACD64" w:rsidR="004B7074" w:rsidRDefault="004B7074">
                                <w:pPr>
                                  <w:pStyle w:val="Footer"/>
                                  <w:jc w:val="center"/>
                                  <w:rPr>
                                    <w:sz w:val="16"/>
                                    <w:szCs w:val="16"/>
                                  </w:rPr>
                                </w:pPr>
                                <w:r>
                                  <w:fldChar w:fldCharType="begin"/>
                                </w:r>
                                <w:r>
                                  <w:instrText xml:space="preserve"> PAGE    \* MERGEFORMAT </w:instrText>
                                </w:r>
                                <w:r>
                                  <w:fldChar w:fldCharType="separate"/>
                                </w:r>
                                <w:r w:rsidRPr="00B87C72">
                                  <w:rPr>
                                    <w:noProof/>
                                    <w:sz w:val="16"/>
                                    <w:szCs w:val="16"/>
                                  </w:rPr>
                                  <w:t>9</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55708" id="Group 80" o:spid="_x0000_s1026" style="position:absolute;margin-left:-16.8pt;margin-top:0;width:34.4pt;height:56.45pt;z-index:251673600;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" strokecolor="#7f7f7f"/>
                  <v:rect id="Rectangle 78" o:spid="_x0000_s1028"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" filled="f" strokecolor="#7f7f7f">
                    <v:textbox>
                      <w:txbxContent>
                        <w:p w14:paraId="52C7C0AA" w14:textId="2CAACD64" w:rsidR="004B7074" w:rsidRDefault="004B7074">
                          <w:pPr>
                            <w:pStyle w:val="Footer"/>
                            <w:jc w:val="center"/>
                            <w:rPr>
                              <w:sz w:val="16"/>
                              <w:szCs w:val="16"/>
                            </w:rPr>
                          </w:pPr>
                          <w:r>
                            <w:fldChar w:fldCharType="begin"/>
                          </w:r>
                          <w:r>
                            <w:instrText xml:space="preserve"> PAGE    \* MERGEFORMAT </w:instrText>
                          </w:r>
                          <w:r>
                            <w:fldChar w:fldCharType="separate"/>
                          </w:r>
                          <w:r w:rsidRPr="00B87C72">
                            <w:rPr>
                              <w:noProof/>
                              <w:sz w:val="16"/>
                              <w:szCs w:val="16"/>
                            </w:rPr>
                            <w:t>9</w:t>
                          </w:r>
                          <w:r>
                            <w:rPr>
                              <w:noProof/>
                              <w:sz w:val="16"/>
                              <w:szCs w:val="16"/>
                            </w:rPr>
                            <w:fldChar w:fldCharType="end"/>
                          </w:r>
                        </w:p>
                      </w:txbxContent>
                    </v:textbox>
                  </v:rect>
                  <w10:wrap anchorx="margin" anchory="page"/>
                </v:group>
              </w:pict>
            </mc:Fallback>
          </mc:AlternateContent>
        </w:r>
        <w:r w:rsidRPr="00621772">
          <w:rPr>
            <w:sz w:val="16"/>
          </w:rPr>
          <w:t xml:space="preserve">Rye </w:t>
        </w:r>
        <w:r>
          <w:rPr>
            <w:sz w:val="16"/>
          </w:rPr>
          <w:t xml:space="preserve">College and </w:t>
        </w:r>
        <w:r w:rsidRPr="00621772">
          <w:rPr>
            <w:sz w:val="16"/>
          </w:rPr>
          <w:t>Community Primary School</w:t>
        </w:r>
        <w:r>
          <w:rPr>
            <w:sz w:val="16"/>
          </w:rPr>
          <w:t>, part of Aquinas</w:t>
        </w:r>
      </w:p>
      <w:p w14:paraId="7CEDA44F" w14:textId="19F4A98E" w:rsidR="004B7074" w:rsidRPr="00621772" w:rsidRDefault="004B7074" w:rsidP="007F4179">
        <w:pPr>
          <w:pStyle w:val="Footer"/>
          <w:rPr>
            <w:i/>
            <w:sz w:val="16"/>
          </w:rPr>
        </w:pPr>
        <w:r>
          <w:rPr>
            <w:i/>
            <w:sz w:val="16"/>
          </w:rPr>
          <w:t>“Life Transforming Learning”</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D7C0E" w14:textId="564BE1C9" w:rsidR="004B7074" w:rsidRPr="00EA736B" w:rsidRDefault="004B7074" w:rsidP="00EA736B">
    <w:pPr>
      <w:pStyle w:val="Footer"/>
      <w:rPr>
        <w:rFonts w:ascii="Arial" w:hAnsi="Arial" w:cs="Arial"/>
        <w:sz w:val="20"/>
      </w:rPr>
    </w:pPr>
    <w:r>
      <w:rPr>
        <w:rFonts w:ascii="Arial" w:hAnsi="Arial" w:cs="Arial"/>
        <w:sz w:val="20"/>
      </w:rPr>
      <w:t>Last updated: 15 May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84DB55" w14:textId="77777777" w:rsidR="004B7074" w:rsidRDefault="004B7074">
      <w:pPr>
        <w:spacing w:after="0" w:line="240" w:lineRule="auto"/>
      </w:pPr>
      <w:r>
        <w:separator/>
      </w:r>
    </w:p>
  </w:footnote>
  <w:footnote w:type="continuationSeparator" w:id="0">
    <w:p w14:paraId="174E80A0" w14:textId="77777777" w:rsidR="004B7074" w:rsidRDefault="004B70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A5220" w14:textId="2FDAF312" w:rsidR="004B7074" w:rsidRDefault="004B7074">
    <w:pPr>
      <w:pStyle w:val="Header"/>
    </w:pPr>
    <w:r w:rsidRPr="00C04FE6">
      <w:rPr>
        <w:noProof/>
        <w:lang w:eastAsia="en-GB"/>
      </w:rPr>
      <w:drawing>
        <wp:anchor distT="0" distB="0" distL="114300" distR="114300" simplePos="0" relativeHeight="251675648" behindDoc="0" locked="0" layoutInCell="1" allowOverlap="1" wp14:anchorId="0C2F7F97" wp14:editId="49417264">
          <wp:simplePos x="0" y="0"/>
          <wp:positionH relativeFrom="margin">
            <wp:posOffset>8213090</wp:posOffset>
          </wp:positionH>
          <wp:positionV relativeFrom="paragraph">
            <wp:posOffset>-129540</wp:posOffset>
          </wp:positionV>
          <wp:extent cx="580390" cy="579755"/>
          <wp:effectExtent l="0" t="0" r="0" b="0"/>
          <wp:wrapThrough wrapText="bothSides">
            <wp:wrapPolygon edited="0">
              <wp:start x="0" y="0"/>
              <wp:lineTo x="0" y="20583"/>
              <wp:lineTo x="20560" y="20583"/>
              <wp:lineTo x="20560" y="0"/>
              <wp:lineTo x="0" y="0"/>
            </wp:wrapPolygon>
          </wp:wrapThrough>
          <wp:docPr id="2" name="Picture 0" descr="rye community primary school logo m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e community primary school logo mk1.jpg"/>
                  <pic:cNvPicPr/>
                </pic:nvPicPr>
                <pic:blipFill>
                  <a:blip r:embed="rId1"/>
                  <a:stretch>
                    <a:fillRect/>
                  </a:stretch>
                </pic:blipFill>
                <pic:spPr>
                  <a:xfrm>
                    <a:off x="0" y="0"/>
                    <a:ext cx="580390" cy="5797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3397F" w14:textId="77777777" w:rsidR="004B7074" w:rsidRDefault="004B7074">
    <w:pPr>
      <w:pStyle w:val="Header"/>
    </w:pPr>
    <w:r>
      <w:rPr>
        <w:noProof/>
        <w:lang w:eastAsia="en-GB"/>
      </w:rPr>
      <w:drawing>
        <wp:anchor distT="0" distB="0" distL="114300" distR="114300" simplePos="0" relativeHeight="251662336" behindDoc="0" locked="0" layoutInCell="1" allowOverlap="1" wp14:anchorId="61CF8687" wp14:editId="54C47D28">
          <wp:simplePos x="0" y="0"/>
          <wp:positionH relativeFrom="margin">
            <wp:posOffset>8001000</wp:posOffset>
          </wp:positionH>
          <wp:positionV relativeFrom="paragraph">
            <wp:posOffset>152400</wp:posOffset>
          </wp:positionV>
          <wp:extent cx="857250" cy="85725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 option.jpg"/>
                  <pic:cNvPicPr/>
                </pic:nvPicPr>
                <pic:blipFill>
                  <a:blip r:embed="rId1">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50791"/>
    <w:multiLevelType w:val="hybridMultilevel"/>
    <w:tmpl w:val="0AC6B5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b w:val="0"/>
        <w:color w:val="auto"/>
        <w:u w:val="none"/>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755E55"/>
    <w:multiLevelType w:val="hybridMultilevel"/>
    <w:tmpl w:val="795E9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6E5206"/>
    <w:multiLevelType w:val="hybridMultilevel"/>
    <w:tmpl w:val="7CAEA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082E48"/>
    <w:multiLevelType w:val="hybridMultilevel"/>
    <w:tmpl w:val="61CE99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F81B28"/>
    <w:multiLevelType w:val="hybridMultilevel"/>
    <w:tmpl w:val="FCA8767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A080716"/>
    <w:multiLevelType w:val="hybridMultilevel"/>
    <w:tmpl w:val="741CD1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A46506D"/>
    <w:multiLevelType w:val="hybridMultilevel"/>
    <w:tmpl w:val="D2663B9E"/>
    <w:lvl w:ilvl="0" w:tplc="08090001">
      <w:start w:val="1"/>
      <w:numFmt w:val="bullet"/>
      <w:lvlText w:val=""/>
      <w:lvlJc w:val="left"/>
      <w:pPr>
        <w:ind w:left="720" w:hanging="360"/>
      </w:pPr>
      <w:rPr>
        <w:rFonts w:ascii="Symbol" w:hAnsi="Symbol" w:hint="default"/>
      </w:rPr>
    </w:lvl>
    <w:lvl w:ilvl="1" w:tplc="0809001B">
      <w:start w:val="1"/>
      <w:numFmt w:val="lowerRoman"/>
      <w:lvlText w:val="%2."/>
      <w:lvlJc w:val="righ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E379AF"/>
    <w:multiLevelType w:val="hybridMultilevel"/>
    <w:tmpl w:val="E9FC1A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3A25A10"/>
    <w:multiLevelType w:val="hybridMultilevel"/>
    <w:tmpl w:val="9E0CC2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5F75CAE"/>
    <w:multiLevelType w:val="hybridMultilevel"/>
    <w:tmpl w:val="761EF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C232C95"/>
    <w:multiLevelType w:val="hybridMultilevel"/>
    <w:tmpl w:val="709696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4E22A69"/>
    <w:multiLevelType w:val="hybridMultilevel"/>
    <w:tmpl w:val="34F27D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7860C85"/>
    <w:multiLevelType w:val="hybridMultilevel"/>
    <w:tmpl w:val="353EDE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1672C7"/>
    <w:multiLevelType w:val="hybridMultilevel"/>
    <w:tmpl w:val="F96C40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1C57F31"/>
    <w:multiLevelType w:val="hybridMultilevel"/>
    <w:tmpl w:val="97E25C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b w:val="0"/>
        <w:color w:val="auto"/>
        <w:u w:val="none"/>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1F410B4"/>
    <w:multiLevelType w:val="hybridMultilevel"/>
    <w:tmpl w:val="0C2A20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3E80833"/>
    <w:multiLevelType w:val="hybridMultilevel"/>
    <w:tmpl w:val="784EC5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D6A5680"/>
    <w:multiLevelType w:val="hybridMultilevel"/>
    <w:tmpl w:val="414689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03F6545"/>
    <w:multiLevelType w:val="hybridMultilevel"/>
    <w:tmpl w:val="6ECAD5DA"/>
    <w:lvl w:ilvl="0" w:tplc="08090001">
      <w:start w:val="1"/>
      <w:numFmt w:val="bullet"/>
      <w:lvlText w:val=""/>
      <w:lvlJc w:val="left"/>
      <w:pPr>
        <w:ind w:left="360" w:hanging="360"/>
      </w:pPr>
      <w:rPr>
        <w:rFonts w:ascii="Symbol" w:hAnsi="Symbol" w:hint="default"/>
      </w:rPr>
    </w:lvl>
    <w:lvl w:ilvl="1" w:tplc="E20683B4">
      <w:numFmt w:val="bullet"/>
      <w:lvlText w:val="-"/>
      <w:lvlJc w:val="left"/>
      <w:pPr>
        <w:ind w:left="1080" w:hanging="360"/>
      </w:pPr>
      <w:rPr>
        <w:rFonts w:ascii="Arial" w:eastAsiaTheme="minorHAnsi" w:hAnsi="Arial" w:cs="Arial" w:hint="default"/>
        <w:b w:val="0"/>
        <w:color w:val="auto"/>
        <w:u w:val="none"/>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38C22A1"/>
    <w:multiLevelType w:val="multilevel"/>
    <w:tmpl w:val="9D02D500"/>
    <w:lvl w:ilvl="0">
      <w:start w:val="1"/>
      <w:numFmt w:val="decimal"/>
      <w:lvlText w:val="%1."/>
      <w:lvlJc w:val="left"/>
      <w:pPr>
        <w:ind w:left="360"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lvlText w:val=""/>
      <w:lvlJc w:val="left"/>
      <w:pPr>
        <w:ind w:left="1424" w:hanging="431"/>
      </w:pPr>
      <w:rPr>
        <w:rFonts w:ascii="Symbol" w:hAnsi="Symbol" w:hint="default"/>
        <w:b w:val="0"/>
        <w:sz w:val="22"/>
      </w:rPr>
    </w:lvl>
    <w:lvl w:ilvl="2">
      <w:start w:val="1"/>
      <w:numFmt w:val="decimal"/>
      <w:pStyle w:val="TSB-Level2Number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4BA46B5"/>
    <w:multiLevelType w:val="hybridMultilevel"/>
    <w:tmpl w:val="971A5B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83F57AD"/>
    <w:multiLevelType w:val="hybridMultilevel"/>
    <w:tmpl w:val="9B42E0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FDF5600"/>
    <w:multiLevelType w:val="hybridMultilevel"/>
    <w:tmpl w:val="EA16C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2B520DE"/>
    <w:multiLevelType w:val="hybridMultilevel"/>
    <w:tmpl w:val="13F05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133590"/>
    <w:multiLevelType w:val="hybridMultilevel"/>
    <w:tmpl w:val="E1CCF5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8EC19E4"/>
    <w:multiLevelType w:val="hybridMultilevel"/>
    <w:tmpl w:val="D89A4C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222F4F"/>
    <w:multiLevelType w:val="hybridMultilevel"/>
    <w:tmpl w:val="A5FC647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9A674D8"/>
    <w:multiLevelType w:val="hybridMultilevel"/>
    <w:tmpl w:val="B00C62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BD7156D"/>
    <w:multiLevelType w:val="hybridMultilevel"/>
    <w:tmpl w:val="63623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430AE6"/>
    <w:multiLevelType w:val="hybridMultilevel"/>
    <w:tmpl w:val="7F58BB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86664A1"/>
    <w:multiLevelType w:val="hybridMultilevel"/>
    <w:tmpl w:val="68A282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A186723"/>
    <w:multiLevelType w:val="hybridMultilevel"/>
    <w:tmpl w:val="08A4FE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b w:val="0"/>
        <w:color w:val="auto"/>
        <w:u w:val="none"/>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B973E3C"/>
    <w:multiLevelType w:val="hybridMultilevel"/>
    <w:tmpl w:val="9210E4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C3E52C8"/>
    <w:multiLevelType w:val="hybridMultilevel"/>
    <w:tmpl w:val="35AA3D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DC27862"/>
    <w:multiLevelType w:val="hybridMultilevel"/>
    <w:tmpl w:val="41DCEC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C121132"/>
    <w:multiLevelType w:val="hybridMultilevel"/>
    <w:tmpl w:val="CB5C2A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9"/>
  </w:num>
  <w:num w:numId="2">
    <w:abstractNumId w:val="18"/>
  </w:num>
  <w:num w:numId="3">
    <w:abstractNumId w:val="17"/>
  </w:num>
  <w:num w:numId="4">
    <w:abstractNumId w:val="26"/>
  </w:num>
  <w:num w:numId="5">
    <w:abstractNumId w:val="15"/>
  </w:num>
  <w:num w:numId="6">
    <w:abstractNumId w:val="0"/>
  </w:num>
  <w:num w:numId="7">
    <w:abstractNumId w:val="14"/>
  </w:num>
  <w:num w:numId="8">
    <w:abstractNumId w:val="31"/>
  </w:num>
  <w:num w:numId="9">
    <w:abstractNumId w:val="5"/>
  </w:num>
  <w:num w:numId="10">
    <w:abstractNumId w:val="10"/>
  </w:num>
  <w:num w:numId="11">
    <w:abstractNumId w:val="34"/>
  </w:num>
  <w:num w:numId="12">
    <w:abstractNumId w:val="12"/>
  </w:num>
  <w:num w:numId="13">
    <w:abstractNumId w:val="20"/>
  </w:num>
  <w:num w:numId="14">
    <w:abstractNumId w:val="29"/>
  </w:num>
  <w:num w:numId="15">
    <w:abstractNumId w:val="6"/>
  </w:num>
  <w:num w:numId="16">
    <w:abstractNumId w:val="13"/>
  </w:num>
  <w:num w:numId="17">
    <w:abstractNumId w:val="7"/>
  </w:num>
  <w:num w:numId="18">
    <w:abstractNumId w:val="8"/>
  </w:num>
  <w:num w:numId="19">
    <w:abstractNumId w:val="25"/>
  </w:num>
  <w:num w:numId="20">
    <w:abstractNumId w:val="24"/>
  </w:num>
  <w:num w:numId="21">
    <w:abstractNumId w:val="3"/>
  </w:num>
  <w:num w:numId="22">
    <w:abstractNumId w:val="22"/>
  </w:num>
  <w:num w:numId="23">
    <w:abstractNumId w:val="4"/>
  </w:num>
  <w:num w:numId="24">
    <w:abstractNumId w:val="35"/>
  </w:num>
  <w:num w:numId="25">
    <w:abstractNumId w:val="23"/>
  </w:num>
  <w:num w:numId="26">
    <w:abstractNumId w:val="1"/>
  </w:num>
  <w:num w:numId="27">
    <w:abstractNumId w:val="16"/>
  </w:num>
  <w:num w:numId="28">
    <w:abstractNumId w:val="27"/>
  </w:num>
  <w:num w:numId="29">
    <w:abstractNumId w:val="9"/>
  </w:num>
  <w:num w:numId="30">
    <w:abstractNumId w:val="11"/>
  </w:num>
  <w:num w:numId="31">
    <w:abstractNumId w:val="28"/>
  </w:num>
  <w:num w:numId="32">
    <w:abstractNumId w:val="2"/>
  </w:num>
  <w:num w:numId="33">
    <w:abstractNumId w:val="32"/>
  </w:num>
  <w:num w:numId="34">
    <w:abstractNumId w:val="21"/>
  </w:num>
  <w:num w:numId="35">
    <w:abstractNumId w:val="33"/>
  </w:num>
  <w:num w:numId="36">
    <w:abstractNumId w:val="3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EzNjIzMbU0NDa2NDVV0lEKTi0uzszPAykwrgUAf0hT/CwAAAA="/>
  </w:docVars>
  <w:rsids>
    <w:rsidRoot w:val="00DB03FE"/>
    <w:rsid w:val="0001021F"/>
    <w:rsid w:val="000102A5"/>
    <w:rsid w:val="00012350"/>
    <w:rsid w:val="00023FCD"/>
    <w:rsid w:val="000241FE"/>
    <w:rsid w:val="0002480D"/>
    <w:rsid w:val="00031215"/>
    <w:rsid w:val="00034BD0"/>
    <w:rsid w:val="00037A2C"/>
    <w:rsid w:val="00042714"/>
    <w:rsid w:val="00043311"/>
    <w:rsid w:val="000459CA"/>
    <w:rsid w:val="00046A1C"/>
    <w:rsid w:val="00047A11"/>
    <w:rsid w:val="000513E4"/>
    <w:rsid w:val="0005295A"/>
    <w:rsid w:val="0005295E"/>
    <w:rsid w:val="00055919"/>
    <w:rsid w:val="00057C93"/>
    <w:rsid w:val="00063341"/>
    <w:rsid w:val="000634A1"/>
    <w:rsid w:val="00065472"/>
    <w:rsid w:val="0007133B"/>
    <w:rsid w:val="0007281B"/>
    <w:rsid w:val="000765A6"/>
    <w:rsid w:val="00082655"/>
    <w:rsid w:val="0008357A"/>
    <w:rsid w:val="00084440"/>
    <w:rsid w:val="000856FA"/>
    <w:rsid w:val="0008602D"/>
    <w:rsid w:val="00087416"/>
    <w:rsid w:val="00091F10"/>
    <w:rsid w:val="00092CFB"/>
    <w:rsid w:val="00092EC0"/>
    <w:rsid w:val="00093379"/>
    <w:rsid w:val="00097406"/>
    <w:rsid w:val="000A05E1"/>
    <w:rsid w:val="000A2901"/>
    <w:rsid w:val="000A2CF3"/>
    <w:rsid w:val="000A2E33"/>
    <w:rsid w:val="000A3370"/>
    <w:rsid w:val="000B0FD3"/>
    <w:rsid w:val="000B1928"/>
    <w:rsid w:val="000B401F"/>
    <w:rsid w:val="000B5911"/>
    <w:rsid w:val="000C08FC"/>
    <w:rsid w:val="000C10D5"/>
    <w:rsid w:val="000C424D"/>
    <w:rsid w:val="000C6EC1"/>
    <w:rsid w:val="000D0794"/>
    <w:rsid w:val="000D0EB8"/>
    <w:rsid w:val="000E07C8"/>
    <w:rsid w:val="000E1394"/>
    <w:rsid w:val="000E1D34"/>
    <w:rsid w:val="000E30F9"/>
    <w:rsid w:val="000E3ABA"/>
    <w:rsid w:val="000E5963"/>
    <w:rsid w:val="000E7803"/>
    <w:rsid w:val="000E7A6C"/>
    <w:rsid w:val="000F1F2F"/>
    <w:rsid w:val="000F2566"/>
    <w:rsid w:val="000F35BE"/>
    <w:rsid w:val="000F69FB"/>
    <w:rsid w:val="000F6E58"/>
    <w:rsid w:val="000F761E"/>
    <w:rsid w:val="001105D9"/>
    <w:rsid w:val="00112C1E"/>
    <w:rsid w:val="00113227"/>
    <w:rsid w:val="00116A8C"/>
    <w:rsid w:val="0012079A"/>
    <w:rsid w:val="00123DBB"/>
    <w:rsid w:val="001302A5"/>
    <w:rsid w:val="0013157B"/>
    <w:rsid w:val="00132144"/>
    <w:rsid w:val="001345CD"/>
    <w:rsid w:val="001351E7"/>
    <w:rsid w:val="00141293"/>
    <w:rsid w:val="00143FF5"/>
    <w:rsid w:val="00144BE5"/>
    <w:rsid w:val="00147688"/>
    <w:rsid w:val="00147916"/>
    <w:rsid w:val="001530E6"/>
    <w:rsid w:val="0015367B"/>
    <w:rsid w:val="001560D5"/>
    <w:rsid w:val="0015764B"/>
    <w:rsid w:val="00165A03"/>
    <w:rsid w:val="00165B13"/>
    <w:rsid w:val="00167476"/>
    <w:rsid w:val="00172989"/>
    <w:rsid w:val="001746AC"/>
    <w:rsid w:val="00176E0D"/>
    <w:rsid w:val="00177FA2"/>
    <w:rsid w:val="001913B7"/>
    <w:rsid w:val="001913C0"/>
    <w:rsid w:val="00193B28"/>
    <w:rsid w:val="00196EE2"/>
    <w:rsid w:val="001A0E7D"/>
    <w:rsid w:val="001A2491"/>
    <w:rsid w:val="001A24BE"/>
    <w:rsid w:val="001A371B"/>
    <w:rsid w:val="001A3A10"/>
    <w:rsid w:val="001A3B11"/>
    <w:rsid w:val="001A5D4C"/>
    <w:rsid w:val="001B03D9"/>
    <w:rsid w:val="001B7727"/>
    <w:rsid w:val="001B7813"/>
    <w:rsid w:val="001C16D2"/>
    <w:rsid w:val="001C3A42"/>
    <w:rsid w:val="001C6B50"/>
    <w:rsid w:val="001C7368"/>
    <w:rsid w:val="001C7FF8"/>
    <w:rsid w:val="001D0890"/>
    <w:rsid w:val="001D08FF"/>
    <w:rsid w:val="001D1EA9"/>
    <w:rsid w:val="001E0EBD"/>
    <w:rsid w:val="001E1837"/>
    <w:rsid w:val="001E4262"/>
    <w:rsid w:val="001E73D4"/>
    <w:rsid w:val="001F0193"/>
    <w:rsid w:val="001F076B"/>
    <w:rsid w:val="002001CE"/>
    <w:rsid w:val="002022E8"/>
    <w:rsid w:val="00202B01"/>
    <w:rsid w:val="0020305A"/>
    <w:rsid w:val="002076F9"/>
    <w:rsid w:val="00210593"/>
    <w:rsid w:val="00214BE3"/>
    <w:rsid w:val="00214C5D"/>
    <w:rsid w:val="00216FF7"/>
    <w:rsid w:val="0022116B"/>
    <w:rsid w:val="00224BEE"/>
    <w:rsid w:val="0024169A"/>
    <w:rsid w:val="00243316"/>
    <w:rsid w:val="002518E1"/>
    <w:rsid w:val="002542DA"/>
    <w:rsid w:val="00254620"/>
    <w:rsid w:val="00256154"/>
    <w:rsid w:val="002565C0"/>
    <w:rsid w:val="0025667D"/>
    <w:rsid w:val="002602A1"/>
    <w:rsid w:val="00262CA2"/>
    <w:rsid w:val="00263003"/>
    <w:rsid w:val="00264EDA"/>
    <w:rsid w:val="002655C9"/>
    <w:rsid w:val="00267B3D"/>
    <w:rsid w:val="002731F5"/>
    <w:rsid w:val="00273E9A"/>
    <w:rsid w:val="002745D7"/>
    <w:rsid w:val="00275A8A"/>
    <w:rsid w:val="00276706"/>
    <w:rsid w:val="00277CD5"/>
    <w:rsid w:val="00280858"/>
    <w:rsid w:val="00281381"/>
    <w:rsid w:val="00282B59"/>
    <w:rsid w:val="00287A2A"/>
    <w:rsid w:val="0029151C"/>
    <w:rsid w:val="002932D8"/>
    <w:rsid w:val="00296C5C"/>
    <w:rsid w:val="00296D12"/>
    <w:rsid w:val="002A2983"/>
    <w:rsid w:val="002A3276"/>
    <w:rsid w:val="002A3A91"/>
    <w:rsid w:val="002A7E86"/>
    <w:rsid w:val="002B0429"/>
    <w:rsid w:val="002B1D41"/>
    <w:rsid w:val="002B53F1"/>
    <w:rsid w:val="002B731F"/>
    <w:rsid w:val="002C02C3"/>
    <w:rsid w:val="002C2BDF"/>
    <w:rsid w:val="002C4976"/>
    <w:rsid w:val="002C719B"/>
    <w:rsid w:val="002D2B83"/>
    <w:rsid w:val="002D61B7"/>
    <w:rsid w:val="002E0E0D"/>
    <w:rsid w:val="002E3041"/>
    <w:rsid w:val="002E6AB7"/>
    <w:rsid w:val="002F1588"/>
    <w:rsid w:val="002F1E45"/>
    <w:rsid w:val="002F1EFF"/>
    <w:rsid w:val="002F1FF4"/>
    <w:rsid w:val="002F7153"/>
    <w:rsid w:val="003005FE"/>
    <w:rsid w:val="003050EC"/>
    <w:rsid w:val="00305583"/>
    <w:rsid w:val="00310108"/>
    <w:rsid w:val="00312013"/>
    <w:rsid w:val="003120AA"/>
    <w:rsid w:val="00314A44"/>
    <w:rsid w:val="00315A4B"/>
    <w:rsid w:val="00316996"/>
    <w:rsid w:val="0032240F"/>
    <w:rsid w:val="00322EFF"/>
    <w:rsid w:val="00323473"/>
    <w:rsid w:val="00323EDF"/>
    <w:rsid w:val="00325AF4"/>
    <w:rsid w:val="00326BE6"/>
    <w:rsid w:val="00330195"/>
    <w:rsid w:val="0033695E"/>
    <w:rsid w:val="00336E20"/>
    <w:rsid w:val="00340301"/>
    <w:rsid w:val="003403C1"/>
    <w:rsid w:val="00341334"/>
    <w:rsid w:val="00341EBC"/>
    <w:rsid w:val="00342015"/>
    <w:rsid w:val="00343139"/>
    <w:rsid w:val="00350A79"/>
    <w:rsid w:val="00356AB0"/>
    <w:rsid w:val="003578BF"/>
    <w:rsid w:val="003579DC"/>
    <w:rsid w:val="0036131D"/>
    <w:rsid w:val="00362D66"/>
    <w:rsid w:val="003646B0"/>
    <w:rsid w:val="003655AE"/>
    <w:rsid w:val="00370464"/>
    <w:rsid w:val="003706B6"/>
    <w:rsid w:val="003843CB"/>
    <w:rsid w:val="003853BF"/>
    <w:rsid w:val="00395E0E"/>
    <w:rsid w:val="00396974"/>
    <w:rsid w:val="003A1D22"/>
    <w:rsid w:val="003A3CE3"/>
    <w:rsid w:val="003A5BC5"/>
    <w:rsid w:val="003B34AE"/>
    <w:rsid w:val="003B7279"/>
    <w:rsid w:val="003C22D4"/>
    <w:rsid w:val="003C4E74"/>
    <w:rsid w:val="003C7A18"/>
    <w:rsid w:val="003D7963"/>
    <w:rsid w:val="003E0A74"/>
    <w:rsid w:val="003E1B08"/>
    <w:rsid w:val="003E4F93"/>
    <w:rsid w:val="003E5702"/>
    <w:rsid w:val="003E6933"/>
    <w:rsid w:val="003F44FF"/>
    <w:rsid w:val="003F66E4"/>
    <w:rsid w:val="00401243"/>
    <w:rsid w:val="004040E9"/>
    <w:rsid w:val="00404C6A"/>
    <w:rsid w:val="00413320"/>
    <w:rsid w:val="0041411C"/>
    <w:rsid w:val="00415BA3"/>
    <w:rsid w:val="00416256"/>
    <w:rsid w:val="0041683C"/>
    <w:rsid w:val="0041695A"/>
    <w:rsid w:val="00421871"/>
    <w:rsid w:val="00421B05"/>
    <w:rsid w:val="004220BC"/>
    <w:rsid w:val="00423F01"/>
    <w:rsid w:val="00424868"/>
    <w:rsid w:val="00427CC9"/>
    <w:rsid w:val="00430A07"/>
    <w:rsid w:val="00431F0C"/>
    <w:rsid w:val="00432A51"/>
    <w:rsid w:val="004334ED"/>
    <w:rsid w:val="004337CF"/>
    <w:rsid w:val="00437FD8"/>
    <w:rsid w:val="00441053"/>
    <w:rsid w:val="00441237"/>
    <w:rsid w:val="004425FC"/>
    <w:rsid w:val="00442D2A"/>
    <w:rsid w:val="004435F2"/>
    <w:rsid w:val="00444B5C"/>
    <w:rsid w:val="00444BBA"/>
    <w:rsid w:val="0044527E"/>
    <w:rsid w:val="0045039E"/>
    <w:rsid w:val="004549D0"/>
    <w:rsid w:val="00460797"/>
    <w:rsid w:val="00462280"/>
    <w:rsid w:val="004640F9"/>
    <w:rsid w:val="004654A9"/>
    <w:rsid w:val="004657D4"/>
    <w:rsid w:val="0046692E"/>
    <w:rsid w:val="00471DB3"/>
    <w:rsid w:val="004733A3"/>
    <w:rsid w:val="00473679"/>
    <w:rsid w:val="00474CB7"/>
    <w:rsid w:val="00475BD5"/>
    <w:rsid w:val="004776FE"/>
    <w:rsid w:val="00477C07"/>
    <w:rsid w:val="00480B0F"/>
    <w:rsid w:val="00481D0A"/>
    <w:rsid w:val="004821A0"/>
    <w:rsid w:val="004822D4"/>
    <w:rsid w:val="004824F2"/>
    <w:rsid w:val="0049161C"/>
    <w:rsid w:val="00494E3D"/>
    <w:rsid w:val="00496DB8"/>
    <w:rsid w:val="00497738"/>
    <w:rsid w:val="004A5CA1"/>
    <w:rsid w:val="004B0CFE"/>
    <w:rsid w:val="004B223D"/>
    <w:rsid w:val="004B2F72"/>
    <w:rsid w:val="004B337B"/>
    <w:rsid w:val="004B7074"/>
    <w:rsid w:val="004C4A3E"/>
    <w:rsid w:val="004D05DA"/>
    <w:rsid w:val="004D1128"/>
    <w:rsid w:val="004D490F"/>
    <w:rsid w:val="004D7C4E"/>
    <w:rsid w:val="004E0634"/>
    <w:rsid w:val="004E14D6"/>
    <w:rsid w:val="004E3CB1"/>
    <w:rsid w:val="004E5BC9"/>
    <w:rsid w:val="004E6D9E"/>
    <w:rsid w:val="004E708D"/>
    <w:rsid w:val="004E78B9"/>
    <w:rsid w:val="004F00F5"/>
    <w:rsid w:val="004F174C"/>
    <w:rsid w:val="004F24CF"/>
    <w:rsid w:val="004F6E6F"/>
    <w:rsid w:val="00506E9D"/>
    <w:rsid w:val="005120BB"/>
    <w:rsid w:val="005163E6"/>
    <w:rsid w:val="0051672B"/>
    <w:rsid w:val="005168B3"/>
    <w:rsid w:val="00517063"/>
    <w:rsid w:val="00517E94"/>
    <w:rsid w:val="00525496"/>
    <w:rsid w:val="0053183E"/>
    <w:rsid w:val="005360D5"/>
    <w:rsid w:val="005443EB"/>
    <w:rsid w:val="005445FE"/>
    <w:rsid w:val="005477AD"/>
    <w:rsid w:val="00550183"/>
    <w:rsid w:val="00554B59"/>
    <w:rsid w:val="00554E11"/>
    <w:rsid w:val="005564D9"/>
    <w:rsid w:val="00561EB5"/>
    <w:rsid w:val="005804FC"/>
    <w:rsid w:val="00581CD4"/>
    <w:rsid w:val="0058246F"/>
    <w:rsid w:val="0058593D"/>
    <w:rsid w:val="005871B9"/>
    <w:rsid w:val="005907D4"/>
    <w:rsid w:val="00591817"/>
    <w:rsid w:val="005924B1"/>
    <w:rsid w:val="005924E2"/>
    <w:rsid w:val="0059265E"/>
    <w:rsid w:val="005953A0"/>
    <w:rsid w:val="005974E0"/>
    <w:rsid w:val="005A0367"/>
    <w:rsid w:val="005A0CBD"/>
    <w:rsid w:val="005A31FB"/>
    <w:rsid w:val="005A335F"/>
    <w:rsid w:val="005A4F51"/>
    <w:rsid w:val="005A5289"/>
    <w:rsid w:val="005B31CF"/>
    <w:rsid w:val="005B36D9"/>
    <w:rsid w:val="005B5A5D"/>
    <w:rsid w:val="005C347D"/>
    <w:rsid w:val="005C7463"/>
    <w:rsid w:val="005D196E"/>
    <w:rsid w:val="005D1FEB"/>
    <w:rsid w:val="005D67FF"/>
    <w:rsid w:val="005D6B9D"/>
    <w:rsid w:val="005D75D7"/>
    <w:rsid w:val="005E018B"/>
    <w:rsid w:val="005E0567"/>
    <w:rsid w:val="005E27AA"/>
    <w:rsid w:val="005E2E5E"/>
    <w:rsid w:val="005E4905"/>
    <w:rsid w:val="005E514F"/>
    <w:rsid w:val="005E6689"/>
    <w:rsid w:val="005F4E9C"/>
    <w:rsid w:val="00600C5F"/>
    <w:rsid w:val="0060154E"/>
    <w:rsid w:val="006052A0"/>
    <w:rsid w:val="006061C6"/>
    <w:rsid w:val="00607294"/>
    <w:rsid w:val="006074D3"/>
    <w:rsid w:val="00607EA5"/>
    <w:rsid w:val="00610856"/>
    <w:rsid w:val="00614DB1"/>
    <w:rsid w:val="00617397"/>
    <w:rsid w:val="00621772"/>
    <w:rsid w:val="0062425D"/>
    <w:rsid w:val="00625341"/>
    <w:rsid w:val="00627EDF"/>
    <w:rsid w:val="00636257"/>
    <w:rsid w:val="0063691E"/>
    <w:rsid w:val="00636A03"/>
    <w:rsid w:val="00636CF7"/>
    <w:rsid w:val="00636D80"/>
    <w:rsid w:val="00640C98"/>
    <w:rsid w:val="0064214D"/>
    <w:rsid w:val="006441C0"/>
    <w:rsid w:val="00646E93"/>
    <w:rsid w:val="00651F10"/>
    <w:rsid w:val="006528F5"/>
    <w:rsid w:val="0065352C"/>
    <w:rsid w:val="00654C35"/>
    <w:rsid w:val="006578C0"/>
    <w:rsid w:val="00661155"/>
    <w:rsid w:val="0066446A"/>
    <w:rsid w:val="00666061"/>
    <w:rsid w:val="00667E57"/>
    <w:rsid w:val="0068529A"/>
    <w:rsid w:val="00687221"/>
    <w:rsid w:val="00691B4A"/>
    <w:rsid w:val="0069333A"/>
    <w:rsid w:val="00693FFD"/>
    <w:rsid w:val="00695072"/>
    <w:rsid w:val="00696950"/>
    <w:rsid w:val="006A14ED"/>
    <w:rsid w:val="006A4243"/>
    <w:rsid w:val="006A4B7A"/>
    <w:rsid w:val="006A52C9"/>
    <w:rsid w:val="006B5503"/>
    <w:rsid w:val="006B6A19"/>
    <w:rsid w:val="006C210A"/>
    <w:rsid w:val="006C517D"/>
    <w:rsid w:val="006C6A6D"/>
    <w:rsid w:val="006C7218"/>
    <w:rsid w:val="006D14F7"/>
    <w:rsid w:val="006D2835"/>
    <w:rsid w:val="006D2C79"/>
    <w:rsid w:val="006D67E5"/>
    <w:rsid w:val="006E0C57"/>
    <w:rsid w:val="006E5300"/>
    <w:rsid w:val="006E7B32"/>
    <w:rsid w:val="006E7C0D"/>
    <w:rsid w:val="006F3FDD"/>
    <w:rsid w:val="006F72FE"/>
    <w:rsid w:val="007063F8"/>
    <w:rsid w:val="00716791"/>
    <w:rsid w:val="00721F30"/>
    <w:rsid w:val="00723A6F"/>
    <w:rsid w:val="00724B94"/>
    <w:rsid w:val="00725789"/>
    <w:rsid w:val="00730E4A"/>
    <w:rsid w:val="0073151C"/>
    <w:rsid w:val="0073265B"/>
    <w:rsid w:val="00734C2D"/>
    <w:rsid w:val="007359EC"/>
    <w:rsid w:val="0073783B"/>
    <w:rsid w:val="00745597"/>
    <w:rsid w:val="00746403"/>
    <w:rsid w:val="00747810"/>
    <w:rsid w:val="00750D01"/>
    <w:rsid w:val="00751875"/>
    <w:rsid w:val="00753EEA"/>
    <w:rsid w:val="007576F3"/>
    <w:rsid w:val="00766A26"/>
    <w:rsid w:val="00767D14"/>
    <w:rsid w:val="00773FB3"/>
    <w:rsid w:val="00774724"/>
    <w:rsid w:val="00777C48"/>
    <w:rsid w:val="00782282"/>
    <w:rsid w:val="00786D2F"/>
    <w:rsid w:val="00791C9A"/>
    <w:rsid w:val="00791EEC"/>
    <w:rsid w:val="00793F18"/>
    <w:rsid w:val="0079539A"/>
    <w:rsid w:val="00796E27"/>
    <w:rsid w:val="00797C22"/>
    <w:rsid w:val="007A0366"/>
    <w:rsid w:val="007A206D"/>
    <w:rsid w:val="007A2A5B"/>
    <w:rsid w:val="007A4578"/>
    <w:rsid w:val="007B3246"/>
    <w:rsid w:val="007B4A99"/>
    <w:rsid w:val="007C2589"/>
    <w:rsid w:val="007C3CBB"/>
    <w:rsid w:val="007C64E9"/>
    <w:rsid w:val="007C6CDC"/>
    <w:rsid w:val="007C6F6D"/>
    <w:rsid w:val="007D04BC"/>
    <w:rsid w:val="007D1473"/>
    <w:rsid w:val="007D3E87"/>
    <w:rsid w:val="007D7786"/>
    <w:rsid w:val="007E08EC"/>
    <w:rsid w:val="007E61A2"/>
    <w:rsid w:val="007E62A0"/>
    <w:rsid w:val="007F05ED"/>
    <w:rsid w:val="007F2328"/>
    <w:rsid w:val="007F3FF1"/>
    <w:rsid w:val="007F4179"/>
    <w:rsid w:val="007F4272"/>
    <w:rsid w:val="007F5604"/>
    <w:rsid w:val="007F632C"/>
    <w:rsid w:val="007F76CF"/>
    <w:rsid w:val="00800065"/>
    <w:rsid w:val="0080051F"/>
    <w:rsid w:val="00800966"/>
    <w:rsid w:val="00800E35"/>
    <w:rsid w:val="00803708"/>
    <w:rsid w:val="008062C3"/>
    <w:rsid w:val="008067B8"/>
    <w:rsid w:val="008072C8"/>
    <w:rsid w:val="00807B74"/>
    <w:rsid w:val="00814103"/>
    <w:rsid w:val="00814DBD"/>
    <w:rsid w:val="008153CC"/>
    <w:rsid w:val="0081758B"/>
    <w:rsid w:val="00823E77"/>
    <w:rsid w:val="0082625A"/>
    <w:rsid w:val="00832065"/>
    <w:rsid w:val="00832874"/>
    <w:rsid w:val="00833FC7"/>
    <w:rsid w:val="0083656A"/>
    <w:rsid w:val="00836D31"/>
    <w:rsid w:val="00844842"/>
    <w:rsid w:val="00850BA4"/>
    <w:rsid w:val="008512F1"/>
    <w:rsid w:val="00853A1A"/>
    <w:rsid w:val="00854080"/>
    <w:rsid w:val="00856F33"/>
    <w:rsid w:val="00857657"/>
    <w:rsid w:val="0086076D"/>
    <w:rsid w:val="0086077E"/>
    <w:rsid w:val="008612E2"/>
    <w:rsid w:val="00861DE9"/>
    <w:rsid w:val="00861E9B"/>
    <w:rsid w:val="0086321A"/>
    <w:rsid w:val="0086395C"/>
    <w:rsid w:val="008641A1"/>
    <w:rsid w:val="00864FBD"/>
    <w:rsid w:val="0086631C"/>
    <w:rsid w:val="00867085"/>
    <w:rsid w:val="008673E2"/>
    <w:rsid w:val="00871A65"/>
    <w:rsid w:val="00871AED"/>
    <w:rsid w:val="00871D1D"/>
    <w:rsid w:val="008746C5"/>
    <w:rsid w:val="00880DB7"/>
    <w:rsid w:val="008816AC"/>
    <w:rsid w:val="00883782"/>
    <w:rsid w:val="0089057B"/>
    <w:rsid w:val="00891E38"/>
    <w:rsid w:val="00892887"/>
    <w:rsid w:val="00893CF3"/>
    <w:rsid w:val="00895237"/>
    <w:rsid w:val="00895E82"/>
    <w:rsid w:val="008A0DBE"/>
    <w:rsid w:val="008A676D"/>
    <w:rsid w:val="008B292C"/>
    <w:rsid w:val="008B4DC6"/>
    <w:rsid w:val="008B4DE7"/>
    <w:rsid w:val="008B684F"/>
    <w:rsid w:val="008B7C3E"/>
    <w:rsid w:val="008B7C75"/>
    <w:rsid w:val="008B7F66"/>
    <w:rsid w:val="008C2978"/>
    <w:rsid w:val="008C625D"/>
    <w:rsid w:val="008C6D38"/>
    <w:rsid w:val="008D009B"/>
    <w:rsid w:val="008D0567"/>
    <w:rsid w:val="008D0C18"/>
    <w:rsid w:val="008D1E82"/>
    <w:rsid w:val="008D3A16"/>
    <w:rsid w:val="008D5DC4"/>
    <w:rsid w:val="008D692A"/>
    <w:rsid w:val="008D6B19"/>
    <w:rsid w:val="008D7AB0"/>
    <w:rsid w:val="008E4125"/>
    <w:rsid w:val="008E423A"/>
    <w:rsid w:val="008E4C7B"/>
    <w:rsid w:val="008E5F65"/>
    <w:rsid w:val="008E6F6A"/>
    <w:rsid w:val="008E7356"/>
    <w:rsid w:val="008F0291"/>
    <w:rsid w:val="008F04CA"/>
    <w:rsid w:val="008F3DDF"/>
    <w:rsid w:val="008F5B98"/>
    <w:rsid w:val="00901AE9"/>
    <w:rsid w:val="009109AC"/>
    <w:rsid w:val="00912FB4"/>
    <w:rsid w:val="009151BD"/>
    <w:rsid w:val="00915314"/>
    <w:rsid w:val="00916148"/>
    <w:rsid w:val="009179C8"/>
    <w:rsid w:val="00927A05"/>
    <w:rsid w:val="009307B6"/>
    <w:rsid w:val="00930D26"/>
    <w:rsid w:val="00933601"/>
    <w:rsid w:val="00935914"/>
    <w:rsid w:val="00935EE5"/>
    <w:rsid w:val="00935F9D"/>
    <w:rsid w:val="009441E3"/>
    <w:rsid w:val="00950DAB"/>
    <w:rsid w:val="00951446"/>
    <w:rsid w:val="00951F8B"/>
    <w:rsid w:val="0095476B"/>
    <w:rsid w:val="0095498B"/>
    <w:rsid w:val="00955C7B"/>
    <w:rsid w:val="00956618"/>
    <w:rsid w:val="0095743B"/>
    <w:rsid w:val="00957C31"/>
    <w:rsid w:val="0096429D"/>
    <w:rsid w:val="00965285"/>
    <w:rsid w:val="00966FCD"/>
    <w:rsid w:val="009700B7"/>
    <w:rsid w:val="0097087D"/>
    <w:rsid w:val="00970904"/>
    <w:rsid w:val="009710E7"/>
    <w:rsid w:val="009711FB"/>
    <w:rsid w:val="0097194A"/>
    <w:rsid w:val="00971E50"/>
    <w:rsid w:val="00981980"/>
    <w:rsid w:val="00985AC7"/>
    <w:rsid w:val="00986486"/>
    <w:rsid w:val="00991646"/>
    <w:rsid w:val="00992172"/>
    <w:rsid w:val="00994775"/>
    <w:rsid w:val="009A1108"/>
    <w:rsid w:val="009A160B"/>
    <w:rsid w:val="009A2D9D"/>
    <w:rsid w:val="009A433A"/>
    <w:rsid w:val="009A450E"/>
    <w:rsid w:val="009A4BB7"/>
    <w:rsid w:val="009A519D"/>
    <w:rsid w:val="009A5A8B"/>
    <w:rsid w:val="009A60A7"/>
    <w:rsid w:val="009B32B3"/>
    <w:rsid w:val="009B65BF"/>
    <w:rsid w:val="009C3A63"/>
    <w:rsid w:val="009C3C77"/>
    <w:rsid w:val="009D2C9B"/>
    <w:rsid w:val="009D4B42"/>
    <w:rsid w:val="009D506D"/>
    <w:rsid w:val="009D6367"/>
    <w:rsid w:val="009D7480"/>
    <w:rsid w:val="009E4FD3"/>
    <w:rsid w:val="009E5342"/>
    <w:rsid w:val="009E7BCF"/>
    <w:rsid w:val="009F03AA"/>
    <w:rsid w:val="009F0F27"/>
    <w:rsid w:val="009F2C56"/>
    <w:rsid w:val="009F68FC"/>
    <w:rsid w:val="00A00142"/>
    <w:rsid w:val="00A00EA2"/>
    <w:rsid w:val="00A01509"/>
    <w:rsid w:val="00A041B0"/>
    <w:rsid w:val="00A04A43"/>
    <w:rsid w:val="00A05CFF"/>
    <w:rsid w:val="00A05F1C"/>
    <w:rsid w:val="00A13B15"/>
    <w:rsid w:val="00A15A51"/>
    <w:rsid w:val="00A17D9A"/>
    <w:rsid w:val="00A2170A"/>
    <w:rsid w:val="00A274A7"/>
    <w:rsid w:val="00A3070D"/>
    <w:rsid w:val="00A31AAE"/>
    <w:rsid w:val="00A3412F"/>
    <w:rsid w:val="00A35222"/>
    <w:rsid w:val="00A4090F"/>
    <w:rsid w:val="00A4295C"/>
    <w:rsid w:val="00A43530"/>
    <w:rsid w:val="00A475BB"/>
    <w:rsid w:val="00A50503"/>
    <w:rsid w:val="00A51976"/>
    <w:rsid w:val="00A52649"/>
    <w:rsid w:val="00A52DAA"/>
    <w:rsid w:val="00A545DE"/>
    <w:rsid w:val="00A54D59"/>
    <w:rsid w:val="00A57218"/>
    <w:rsid w:val="00A578FE"/>
    <w:rsid w:val="00A611C2"/>
    <w:rsid w:val="00A62282"/>
    <w:rsid w:val="00A668C1"/>
    <w:rsid w:val="00A72939"/>
    <w:rsid w:val="00A75512"/>
    <w:rsid w:val="00A761BA"/>
    <w:rsid w:val="00A814C5"/>
    <w:rsid w:val="00A818FF"/>
    <w:rsid w:val="00A82A38"/>
    <w:rsid w:val="00A831EF"/>
    <w:rsid w:val="00A85867"/>
    <w:rsid w:val="00A85F91"/>
    <w:rsid w:val="00A87F3C"/>
    <w:rsid w:val="00A93F32"/>
    <w:rsid w:val="00A94EEC"/>
    <w:rsid w:val="00A97F18"/>
    <w:rsid w:val="00AA6CC8"/>
    <w:rsid w:val="00AA7BA9"/>
    <w:rsid w:val="00AB3317"/>
    <w:rsid w:val="00AB4134"/>
    <w:rsid w:val="00AB6653"/>
    <w:rsid w:val="00AC1872"/>
    <w:rsid w:val="00AC1CF3"/>
    <w:rsid w:val="00AC2F87"/>
    <w:rsid w:val="00AC467C"/>
    <w:rsid w:val="00AC5ED0"/>
    <w:rsid w:val="00AC77D5"/>
    <w:rsid w:val="00AD4A67"/>
    <w:rsid w:val="00AD6423"/>
    <w:rsid w:val="00AD7338"/>
    <w:rsid w:val="00AE7772"/>
    <w:rsid w:val="00AF1F64"/>
    <w:rsid w:val="00AF2118"/>
    <w:rsid w:val="00AF51C4"/>
    <w:rsid w:val="00AF5773"/>
    <w:rsid w:val="00AF621A"/>
    <w:rsid w:val="00AF6657"/>
    <w:rsid w:val="00B01CD8"/>
    <w:rsid w:val="00B0269E"/>
    <w:rsid w:val="00B04638"/>
    <w:rsid w:val="00B05DC6"/>
    <w:rsid w:val="00B13C57"/>
    <w:rsid w:val="00B13F6E"/>
    <w:rsid w:val="00B246E4"/>
    <w:rsid w:val="00B26852"/>
    <w:rsid w:val="00B3190F"/>
    <w:rsid w:val="00B4374A"/>
    <w:rsid w:val="00B4574E"/>
    <w:rsid w:val="00B510C1"/>
    <w:rsid w:val="00B56314"/>
    <w:rsid w:val="00B576D2"/>
    <w:rsid w:val="00B6045F"/>
    <w:rsid w:val="00B60D20"/>
    <w:rsid w:val="00B60E86"/>
    <w:rsid w:val="00B61303"/>
    <w:rsid w:val="00B6216A"/>
    <w:rsid w:val="00B63C94"/>
    <w:rsid w:val="00B722B2"/>
    <w:rsid w:val="00B75439"/>
    <w:rsid w:val="00B75E58"/>
    <w:rsid w:val="00B769D4"/>
    <w:rsid w:val="00B818BB"/>
    <w:rsid w:val="00B842D8"/>
    <w:rsid w:val="00B85E24"/>
    <w:rsid w:val="00B87C72"/>
    <w:rsid w:val="00B901CC"/>
    <w:rsid w:val="00B9046A"/>
    <w:rsid w:val="00B91CC5"/>
    <w:rsid w:val="00B948E8"/>
    <w:rsid w:val="00B96835"/>
    <w:rsid w:val="00B971D8"/>
    <w:rsid w:val="00BA1700"/>
    <w:rsid w:val="00BA18AB"/>
    <w:rsid w:val="00BA1D09"/>
    <w:rsid w:val="00BA7D41"/>
    <w:rsid w:val="00BB2462"/>
    <w:rsid w:val="00BB359E"/>
    <w:rsid w:val="00BB402E"/>
    <w:rsid w:val="00BB5951"/>
    <w:rsid w:val="00BB777E"/>
    <w:rsid w:val="00BC57C6"/>
    <w:rsid w:val="00BC776D"/>
    <w:rsid w:val="00BC7824"/>
    <w:rsid w:val="00BC7DC7"/>
    <w:rsid w:val="00BD170E"/>
    <w:rsid w:val="00BD22B2"/>
    <w:rsid w:val="00BE0B05"/>
    <w:rsid w:val="00BE5414"/>
    <w:rsid w:val="00BE5E55"/>
    <w:rsid w:val="00BE624E"/>
    <w:rsid w:val="00BE6F40"/>
    <w:rsid w:val="00BF3E6F"/>
    <w:rsid w:val="00BF5504"/>
    <w:rsid w:val="00BF7423"/>
    <w:rsid w:val="00C0276D"/>
    <w:rsid w:val="00C033E0"/>
    <w:rsid w:val="00C03E89"/>
    <w:rsid w:val="00C05911"/>
    <w:rsid w:val="00C11886"/>
    <w:rsid w:val="00C1306C"/>
    <w:rsid w:val="00C13C8C"/>
    <w:rsid w:val="00C17B56"/>
    <w:rsid w:val="00C224B1"/>
    <w:rsid w:val="00C244CD"/>
    <w:rsid w:val="00C26FC4"/>
    <w:rsid w:val="00C275B3"/>
    <w:rsid w:val="00C331B0"/>
    <w:rsid w:val="00C34E1D"/>
    <w:rsid w:val="00C359FC"/>
    <w:rsid w:val="00C40361"/>
    <w:rsid w:val="00C435ED"/>
    <w:rsid w:val="00C43CAA"/>
    <w:rsid w:val="00C46642"/>
    <w:rsid w:val="00C500E5"/>
    <w:rsid w:val="00C51C82"/>
    <w:rsid w:val="00C55073"/>
    <w:rsid w:val="00C554B1"/>
    <w:rsid w:val="00C55B8A"/>
    <w:rsid w:val="00C62C86"/>
    <w:rsid w:val="00C67451"/>
    <w:rsid w:val="00C723BF"/>
    <w:rsid w:val="00C741A8"/>
    <w:rsid w:val="00C7513D"/>
    <w:rsid w:val="00C75822"/>
    <w:rsid w:val="00C80954"/>
    <w:rsid w:val="00C81A2D"/>
    <w:rsid w:val="00C84CE8"/>
    <w:rsid w:val="00C87AAB"/>
    <w:rsid w:val="00C924DC"/>
    <w:rsid w:val="00C933CB"/>
    <w:rsid w:val="00C95F16"/>
    <w:rsid w:val="00C963E1"/>
    <w:rsid w:val="00C968BF"/>
    <w:rsid w:val="00C97EF9"/>
    <w:rsid w:val="00CA0C5D"/>
    <w:rsid w:val="00CA3B52"/>
    <w:rsid w:val="00CA4305"/>
    <w:rsid w:val="00CA5958"/>
    <w:rsid w:val="00CA6885"/>
    <w:rsid w:val="00CB453F"/>
    <w:rsid w:val="00CB51A6"/>
    <w:rsid w:val="00CB6207"/>
    <w:rsid w:val="00CB7A74"/>
    <w:rsid w:val="00CC0229"/>
    <w:rsid w:val="00CD1880"/>
    <w:rsid w:val="00CD3548"/>
    <w:rsid w:val="00CE14FC"/>
    <w:rsid w:val="00CE2051"/>
    <w:rsid w:val="00CE391F"/>
    <w:rsid w:val="00CE42EB"/>
    <w:rsid w:val="00CE52A4"/>
    <w:rsid w:val="00CE56E2"/>
    <w:rsid w:val="00CE6F83"/>
    <w:rsid w:val="00CE743C"/>
    <w:rsid w:val="00CF005F"/>
    <w:rsid w:val="00CF6BE2"/>
    <w:rsid w:val="00D0517C"/>
    <w:rsid w:val="00D0580A"/>
    <w:rsid w:val="00D1125F"/>
    <w:rsid w:val="00D127CB"/>
    <w:rsid w:val="00D14BA0"/>
    <w:rsid w:val="00D161DA"/>
    <w:rsid w:val="00D204E5"/>
    <w:rsid w:val="00D20EFB"/>
    <w:rsid w:val="00D22CF8"/>
    <w:rsid w:val="00D2548B"/>
    <w:rsid w:val="00D26869"/>
    <w:rsid w:val="00D328BB"/>
    <w:rsid w:val="00D336F1"/>
    <w:rsid w:val="00D34DB2"/>
    <w:rsid w:val="00D3636F"/>
    <w:rsid w:val="00D4605C"/>
    <w:rsid w:val="00D473CB"/>
    <w:rsid w:val="00D47761"/>
    <w:rsid w:val="00D47FE1"/>
    <w:rsid w:val="00D51D77"/>
    <w:rsid w:val="00D51E64"/>
    <w:rsid w:val="00D54602"/>
    <w:rsid w:val="00D578CA"/>
    <w:rsid w:val="00D62B66"/>
    <w:rsid w:val="00D64ADC"/>
    <w:rsid w:val="00D657E7"/>
    <w:rsid w:val="00D752F2"/>
    <w:rsid w:val="00D8124A"/>
    <w:rsid w:val="00D817A4"/>
    <w:rsid w:val="00D822AD"/>
    <w:rsid w:val="00D8454F"/>
    <w:rsid w:val="00D86F63"/>
    <w:rsid w:val="00D91BE4"/>
    <w:rsid w:val="00D93A37"/>
    <w:rsid w:val="00D958EC"/>
    <w:rsid w:val="00D97C13"/>
    <w:rsid w:val="00DA12F7"/>
    <w:rsid w:val="00DA55B9"/>
    <w:rsid w:val="00DA5AA8"/>
    <w:rsid w:val="00DB03FE"/>
    <w:rsid w:val="00DB0404"/>
    <w:rsid w:val="00DB1B08"/>
    <w:rsid w:val="00DB2EDD"/>
    <w:rsid w:val="00DB5BD4"/>
    <w:rsid w:val="00DB6585"/>
    <w:rsid w:val="00DB69B3"/>
    <w:rsid w:val="00DC3311"/>
    <w:rsid w:val="00DC3B0E"/>
    <w:rsid w:val="00DC3E8A"/>
    <w:rsid w:val="00DD1189"/>
    <w:rsid w:val="00DD2692"/>
    <w:rsid w:val="00DD4E2B"/>
    <w:rsid w:val="00DD73BF"/>
    <w:rsid w:val="00DE35BE"/>
    <w:rsid w:val="00DE467E"/>
    <w:rsid w:val="00DE6694"/>
    <w:rsid w:val="00DE71E0"/>
    <w:rsid w:val="00DF3121"/>
    <w:rsid w:val="00DF4F48"/>
    <w:rsid w:val="00DF534D"/>
    <w:rsid w:val="00DF78DA"/>
    <w:rsid w:val="00E0057A"/>
    <w:rsid w:val="00E01AE7"/>
    <w:rsid w:val="00E01F88"/>
    <w:rsid w:val="00E026D6"/>
    <w:rsid w:val="00E04AA1"/>
    <w:rsid w:val="00E07204"/>
    <w:rsid w:val="00E11FD2"/>
    <w:rsid w:val="00E20118"/>
    <w:rsid w:val="00E30022"/>
    <w:rsid w:val="00E31EEA"/>
    <w:rsid w:val="00E33735"/>
    <w:rsid w:val="00E34C76"/>
    <w:rsid w:val="00E36FDD"/>
    <w:rsid w:val="00E37311"/>
    <w:rsid w:val="00E37D6F"/>
    <w:rsid w:val="00E431A6"/>
    <w:rsid w:val="00E44C53"/>
    <w:rsid w:val="00E46DCC"/>
    <w:rsid w:val="00E53D16"/>
    <w:rsid w:val="00E55FD6"/>
    <w:rsid w:val="00E56D6A"/>
    <w:rsid w:val="00E60658"/>
    <w:rsid w:val="00E62CEF"/>
    <w:rsid w:val="00E64E0D"/>
    <w:rsid w:val="00E652F1"/>
    <w:rsid w:val="00E654A1"/>
    <w:rsid w:val="00E67DE5"/>
    <w:rsid w:val="00E71D4C"/>
    <w:rsid w:val="00E71EDA"/>
    <w:rsid w:val="00E72C81"/>
    <w:rsid w:val="00E73421"/>
    <w:rsid w:val="00E742F2"/>
    <w:rsid w:val="00E757CF"/>
    <w:rsid w:val="00E75A6B"/>
    <w:rsid w:val="00E75FCF"/>
    <w:rsid w:val="00E76A01"/>
    <w:rsid w:val="00E779B0"/>
    <w:rsid w:val="00E807F1"/>
    <w:rsid w:val="00E85C73"/>
    <w:rsid w:val="00E85E6E"/>
    <w:rsid w:val="00E9003A"/>
    <w:rsid w:val="00E90682"/>
    <w:rsid w:val="00E913EE"/>
    <w:rsid w:val="00E9308B"/>
    <w:rsid w:val="00E930DF"/>
    <w:rsid w:val="00E93975"/>
    <w:rsid w:val="00E939C2"/>
    <w:rsid w:val="00E960F3"/>
    <w:rsid w:val="00E96221"/>
    <w:rsid w:val="00EA0186"/>
    <w:rsid w:val="00EA2A9C"/>
    <w:rsid w:val="00EA3739"/>
    <w:rsid w:val="00EA47EF"/>
    <w:rsid w:val="00EA5167"/>
    <w:rsid w:val="00EA5A71"/>
    <w:rsid w:val="00EA6529"/>
    <w:rsid w:val="00EA736B"/>
    <w:rsid w:val="00EB44E1"/>
    <w:rsid w:val="00EB71E2"/>
    <w:rsid w:val="00EC305E"/>
    <w:rsid w:val="00EC43C5"/>
    <w:rsid w:val="00EC4B0B"/>
    <w:rsid w:val="00EC4D7F"/>
    <w:rsid w:val="00EC61C6"/>
    <w:rsid w:val="00ED0841"/>
    <w:rsid w:val="00ED0F22"/>
    <w:rsid w:val="00ED18C6"/>
    <w:rsid w:val="00EE156B"/>
    <w:rsid w:val="00EE3821"/>
    <w:rsid w:val="00EE4A72"/>
    <w:rsid w:val="00EF04A8"/>
    <w:rsid w:val="00EF4E10"/>
    <w:rsid w:val="00EF62DA"/>
    <w:rsid w:val="00EF78FD"/>
    <w:rsid w:val="00F016F6"/>
    <w:rsid w:val="00F038A7"/>
    <w:rsid w:val="00F05172"/>
    <w:rsid w:val="00F05D30"/>
    <w:rsid w:val="00F06FE5"/>
    <w:rsid w:val="00F07941"/>
    <w:rsid w:val="00F11F11"/>
    <w:rsid w:val="00F12FB4"/>
    <w:rsid w:val="00F1330F"/>
    <w:rsid w:val="00F13AB4"/>
    <w:rsid w:val="00F13FCC"/>
    <w:rsid w:val="00F15A7F"/>
    <w:rsid w:val="00F15F19"/>
    <w:rsid w:val="00F16F7E"/>
    <w:rsid w:val="00F23B63"/>
    <w:rsid w:val="00F279B4"/>
    <w:rsid w:val="00F30E8F"/>
    <w:rsid w:val="00F3529A"/>
    <w:rsid w:val="00F35544"/>
    <w:rsid w:val="00F407AE"/>
    <w:rsid w:val="00F42118"/>
    <w:rsid w:val="00F4220F"/>
    <w:rsid w:val="00F42253"/>
    <w:rsid w:val="00F44590"/>
    <w:rsid w:val="00F44755"/>
    <w:rsid w:val="00F4486E"/>
    <w:rsid w:val="00F46CF5"/>
    <w:rsid w:val="00F50B08"/>
    <w:rsid w:val="00F55060"/>
    <w:rsid w:val="00F5554B"/>
    <w:rsid w:val="00F56940"/>
    <w:rsid w:val="00F60088"/>
    <w:rsid w:val="00F606D1"/>
    <w:rsid w:val="00F60D29"/>
    <w:rsid w:val="00F65528"/>
    <w:rsid w:val="00F6755F"/>
    <w:rsid w:val="00F704C8"/>
    <w:rsid w:val="00F71E3A"/>
    <w:rsid w:val="00F72387"/>
    <w:rsid w:val="00F7261F"/>
    <w:rsid w:val="00F73A39"/>
    <w:rsid w:val="00F74505"/>
    <w:rsid w:val="00F7500F"/>
    <w:rsid w:val="00F750EB"/>
    <w:rsid w:val="00F75C5D"/>
    <w:rsid w:val="00F81197"/>
    <w:rsid w:val="00F8291F"/>
    <w:rsid w:val="00F83B7C"/>
    <w:rsid w:val="00F867D7"/>
    <w:rsid w:val="00F86F7A"/>
    <w:rsid w:val="00F91569"/>
    <w:rsid w:val="00F965D0"/>
    <w:rsid w:val="00F97B09"/>
    <w:rsid w:val="00FA1275"/>
    <w:rsid w:val="00FA28DF"/>
    <w:rsid w:val="00FA31B7"/>
    <w:rsid w:val="00FA4D44"/>
    <w:rsid w:val="00FA5BF1"/>
    <w:rsid w:val="00FB15B8"/>
    <w:rsid w:val="00FB21ED"/>
    <w:rsid w:val="00FB2A9C"/>
    <w:rsid w:val="00FB2D15"/>
    <w:rsid w:val="00FB40C9"/>
    <w:rsid w:val="00FB5225"/>
    <w:rsid w:val="00FB64A4"/>
    <w:rsid w:val="00FB7203"/>
    <w:rsid w:val="00FC0913"/>
    <w:rsid w:val="00FC17A3"/>
    <w:rsid w:val="00FC3373"/>
    <w:rsid w:val="00FC4DEC"/>
    <w:rsid w:val="00FD0F5D"/>
    <w:rsid w:val="00FD1A49"/>
    <w:rsid w:val="00FD2388"/>
    <w:rsid w:val="00FE17A4"/>
    <w:rsid w:val="00FE4002"/>
    <w:rsid w:val="00FE42DE"/>
    <w:rsid w:val="00FE4878"/>
    <w:rsid w:val="00FF1FE5"/>
    <w:rsid w:val="00FF26A5"/>
    <w:rsid w:val="010AC366"/>
    <w:rsid w:val="03730FD6"/>
    <w:rsid w:val="0A621B50"/>
    <w:rsid w:val="0C2D2DE8"/>
    <w:rsid w:val="0ED89F67"/>
    <w:rsid w:val="0F3EF9DA"/>
    <w:rsid w:val="19A45380"/>
    <w:rsid w:val="1A5497BE"/>
    <w:rsid w:val="2C421CC5"/>
    <w:rsid w:val="3366FB45"/>
    <w:rsid w:val="379D8EF6"/>
    <w:rsid w:val="3CCD2796"/>
    <w:rsid w:val="3F756C7E"/>
    <w:rsid w:val="46D239A7"/>
    <w:rsid w:val="4C1AA4E7"/>
    <w:rsid w:val="547E1C27"/>
    <w:rsid w:val="55874C1A"/>
    <w:rsid w:val="582E20D8"/>
    <w:rsid w:val="59310FDA"/>
    <w:rsid w:val="5CC997DA"/>
    <w:rsid w:val="5E95E362"/>
    <w:rsid w:val="6D6F8223"/>
    <w:rsid w:val="701CBE98"/>
    <w:rsid w:val="75F5659B"/>
    <w:rsid w:val="7FC077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7ACBB56C"/>
  <w15:docId w15:val="{757E7839-49CC-48FE-ADCA-8E62A9980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2118"/>
  </w:style>
  <w:style w:type="paragraph" w:styleId="Heading1">
    <w:name w:val="heading 1"/>
    <w:aliases w:val="TSB Headings"/>
    <w:basedOn w:val="Normal"/>
    <w:next w:val="Normal"/>
    <w:link w:val="Heading1Char"/>
    <w:uiPriority w:val="9"/>
    <w:qFormat/>
    <w:rsid w:val="000529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529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5295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5295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5295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5295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5295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5295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05295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03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295E"/>
    <w:pPr>
      <w:ind w:left="720"/>
      <w:contextualSpacing/>
    </w:pPr>
  </w:style>
  <w:style w:type="table" w:styleId="LightGrid">
    <w:name w:val="Light Grid"/>
    <w:basedOn w:val="TableNormal"/>
    <w:uiPriority w:val="62"/>
    <w:rsid w:val="00DB03F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F2F2F2" w:themeFill="background1" w:themeFillShade="F2"/>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Header">
    <w:name w:val="header"/>
    <w:basedOn w:val="Normal"/>
    <w:link w:val="HeaderChar"/>
    <w:unhideWhenUsed/>
    <w:rsid w:val="00DB03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03FE"/>
  </w:style>
  <w:style w:type="character" w:styleId="CommentReference">
    <w:name w:val="annotation reference"/>
    <w:basedOn w:val="DefaultParagraphFont"/>
    <w:uiPriority w:val="99"/>
    <w:semiHidden/>
    <w:unhideWhenUsed/>
    <w:rsid w:val="00264EDA"/>
    <w:rPr>
      <w:sz w:val="16"/>
      <w:szCs w:val="16"/>
    </w:rPr>
  </w:style>
  <w:style w:type="paragraph" w:styleId="CommentText">
    <w:name w:val="annotation text"/>
    <w:basedOn w:val="Normal"/>
    <w:link w:val="CommentTextChar"/>
    <w:uiPriority w:val="99"/>
    <w:semiHidden/>
    <w:unhideWhenUsed/>
    <w:rsid w:val="00264EDA"/>
    <w:pPr>
      <w:spacing w:line="240" w:lineRule="auto"/>
    </w:pPr>
    <w:rPr>
      <w:sz w:val="20"/>
      <w:szCs w:val="20"/>
    </w:rPr>
  </w:style>
  <w:style w:type="character" w:customStyle="1" w:styleId="CommentTextChar">
    <w:name w:val="Comment Text Char"/>
    <w:basedOn w:val="DefaultParagraphFont"/>
    <w:link w:val="CommentText"/>
    <w:uiPriority w:val="99"/>
    <w:semiHidden/>
    <w:rsid w:val="00264EDA"/>
    <w:rPr>
      <w:sz w:val="20"/>
      <w:szCs w:val="20"/>
    </w:rPr>
  </w:style>
  <w:style w:type="paragraph" w:styleId="CommentSubject">
    <w:name w:val="annotation subject"/>
    <w:basedOn w:val="CommentText"/>
    <w:next w:val="CommentText"/>
    <w:link w:val="CommentSubjectChar"/>
    <w:uiPriority w:val="99"/>
    <w:semiHidden/>
    <w:unhideWhenUsed/>
    <w:rsid w:val="00264EDA"/>
    <w:rPr>
      <w:b/>
      <w:bCs/>
    </w:rPr>
  </w:style>
  <w:style w:type="character" w:customStyle="1" w:styleId="CommentSubjectChar">
    <w:name w:val="Comment Subject Char"/>
    <w:basedOn w:val="CommentTextChar"/>
    <w:link w:val="CommentSubject"/>
    <w:uiPriority w:val="99"/>
    <w:semiHidden/>
    <w:rsid w:val="00264EDA"/>
    <w:rPr>
      <w:b/>
      <w:bCs/>
      <w:sz w:val="20"/>
      <w:szCs w:val="20"/>
    </w:rPr>
  </w:style>
  <w:style w:type="paragraph" w:styleId="BalloonText">
    <w:name w:val="Balloon Text"/>
    <w:basedOn w:val="Normal"/>
    <w:link w:val="BalloonTextChar"/>
    <w:uiPriority w:val="99"/>
    <w:semiHidden/>
    <w:unhideWhenUsed/>
    <w:rsid w:val="00264E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4EDA"/>
    <w:rPr>
      <w:rFonts w:ascii="Tahoma" w:hAnsi="Tahoma" w:cs="Tahoma"/>
      <w:sz w:val="16"/>
      <w:szCs w:val="16"/>
    </w:rPr>
  </w:style>
  <w:style w:type="paragraph" w:styleId="Footer">
    <w:name w:val="footer"/>
    <w:basedOn w:val="Normal"/>
    <w:link w:val="FooterChar"/>
    <w:uiPriority w:val="99"/>
    <w:unhideWhenUsed/>
    <w:rsid w:val="007747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4724"/>
  </w:style>
  <w:style w:type="table" w:customStyle="1" w:styleId="TableGrid1">
    <w:name w:val="Table Grid1"/>
    <w:basedOn w:val="TableNormal"/>
    <w:next w:val="TableGrid"/>
    <w:uiPriority w:val="39"/>
    <w:rsid w:val="006C6A6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5295E"/>
    <w:pPr>
      <w:spacing w:after="0" w:line="240" w:lineRule="auto"/>
    </w:pPr>
  </w:style>
  <w:style w:type="character" w:styleId="Hyperlink">
    <w:name w:val="Hyperlink"/>
    <w:basedOn w:val="DefaultParagraphFont"/>
    <w:uiPriority w:val="99"/>
    <w:unhideWhenUsed/>
    <w:rsid w:val="00BB2462"/>
    <w:rPr>
      <w:color w:val="0000FF" w:themeColor="hyperlink"/>
      <w:u w:val="single"/>
    </w:rPr>
  </w:style>
  <w:style w:type="character" w:customStyle="1" w:styleId="Heading1Char">
    <w:name w:val="Heading 1 Char"/>
    <w:aliases w:val="TSB Headings Char"/>
    <w:basedOn w:val="DefaultParagraphFont"/>
    <w:link w:val="Heading1"/>
    <w:uiPriority w:val="9"/>
    <w:rsid w:val="0005295E"/>
    <w:rPr>
      <w:rFonts w:asciiTheme="majorHAnsi" w:eastAsiaTheme="majorEastAsia" w:hAnsiTheme="majorHAnsi" w:cstheme="majorBidi"/>
      <w:b/>
      <w:bCs/>
      <w:color w:val="365F91" w:themeColor="accent1" w:themeShade="BF"/>
      <w:sz w:val="28"/>
      <w:szCs w:val="28"/>
    </w:rPr>
  </w:style>
  <w:style w:type="paragraph" w:customStyle="1" w:styleId="TSB-Level1Numbers">
    <w:name w:val="TSB - Level 1 Numbers"/>
    <w:basedOn w:val="Heading1"/>
    <w:link w:val="TSB-Level1NumbersChar"/>
    <w:rsid w:val="00D47761"/>
    <w:rPr>
      <w:rFonts w:cstheme="minorHAnsi"/>
      <w:b w:val="0"/>
      <w:sz w:val="22"/>
    </w:rPr>
  </w:style>
  <w:style w:type="paragraph" w:customStyle="1" w:styleId="TSB-Level2Numbers">
    <w:name w:val="TSB - Level 2 Numbers"/>
    <w:basedOn w:val="TSB-Level1Numbers"/>
    <w:autoRedefine/>
    <w:rsid w:val="00D47761"/>
    <w:pPr>
      <w:numPr>
        <w:ilvl w:val="2"/>
        <w:numId w:val="1"/>
      </w:numPr>
      <w:tabs>
        <w:tab w:val="num" w:pos="360"/>
      </w:tabs>
    </w:pPr>
  </w:style>
  <w:style w:type="character" w:customStyle="1" w:styleId="TSB-Level1NumbersChar">
    <w:name w:val="TSB - Level 1 Numbers Char"/>
    <w:basedOn w:val="DefaultParagraphFont"/>
    <w:link w:val="TSB-Level1Numbers"/>
    <w:rsid w:val="00D47761"/>
    <w:rPr>
      <w:rFonts w:asciiTheme="majorHAnsi" w:hAnsiTheme="majorHAnsi" w:cstheme="minorHAnsi"/>
      <w:szCs w:val="32"/>
    </w:rPr>
  </w:style>
  <w:style w:type="character" w:customStyle="1" w:styleId="UnresolvedMention1">
    <w:name w:val="Unresolved Mention1"/>
    <w:basedOn w:val="DefaultParagraphFont"/>
    <w:uiPriority w:val="99"/>
    <w:semiHidden/>
    <w:unhideWhenUsed/>
    <w:rsid w:val="00D91BE4"/>
    <w:rPr>
      <w:color w:val="808080"/>
      <w:shd w:val="clear" w:color="auto" w:fill="E6E6E6"/>
    </w:rPr>
  </w:style>
  <w:style w:type="paragraph" w:styleId="Revision">
    <w:name w:val="Revision"/>
    <w:hidden/>
    <w:uiPriority w:val="99"/>
    <w:semiHidden/>
    <w:rsid w:val="000E7803"/>
    <w:pPr>
      <w:spacing w:after="0" w:line="240" w:lineRule="auto"/>
    </w:pPr>
  </w:style>
  <w:style w:type="character" w:styleId="FollowedHyperlink">
    <w:name w:val="FollowedHyperlink"/>
    <w:basedOn w:val="DefaultParagraphFont"/>
    <w:uiPriority w:val="99"/>
    <w:semiHidden/>
    <w:unhideWhenUsed/>
    <w:rsid w:val="000E7803"/>
    <w:rPr>
      <w:color w:val="800080" w:themeColor="followedHyperlink"/>
      <w:u w:val="single"/>
    </w:rPr>
  </w:style>
  <w:style w:type="paragraph" w:customStyle="1" w:styleId="YBU">
    <w:name w:val="YBU"/>
    <w:basedOn w:val="Normal"/>
    <w:rsid w:val="005804FC"/>
    <w:pPr>
      <w:spacing w:after="0"/>
    </w:pPr>
    <w:rPr>
      <w:rFonts w:ascii="Arial" w:hAnsi="Arial" w:cs="Arial"/>
      <w:b/>
      <w:bCs/>
      <w:color w:val="FFD006"/>
      <w:u w:val="single"/>
    </w:rPr>
  </w:style>
  <w:style w:type="paragraph" w:styleId="Title">
    <w:name w:val="Title"/>
    <w:basedOn w:val="Normal"/>
    <w:next w:val="Normal"/>
    <w:link w:val="TitleChar"/>
    <w:uiPriority w:val="10"/>
    <w:qFormat/>
    <w:rsid w:val="000529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5295E"/>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05295E"/>
    <w:rPr>
      <w:rFonts w:asciiTheme="majorHAnsi" w:eastAsiaTheme="majorEastAsia" w:hAnsiTheme="majorHAnsi" w:cstheme="majorBidi"/>
      <w:b/>
      <w:bCs/>
      <w:color w:val="4F81BD" w:themeColor="accent1"/>
      <w:sz w:val="26"/>
      <w:szCs w:val="26"/>
    </w:rPr>
  </w:style>
  <w:style w:type="character" w:styleId="LineNumber">
    <w:name w:val="line number"/>
    <w:basedOn w:val="DefaultParagraphFont"/>
    <w:uiPriority w:val="99"/>
    <w:semiHidden/>
    <w:unhideWhenUsed/>
    <w:rsid w:val="004F00F5"/>
  </w:style>
  <w:style w:type="character" w:customStyle="1" w:styleId="Heading3Char">
    <w:name w:val="Heading 3 Char"/>
    <w:basedOn w:val="DefaultParagraphFont"/>
    <w:link w:val="Heading3"/>
    <w:uiPriority w:val="9"/>
    <w:semiHidden/>
    <w:rsid w:val="0005295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5295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5295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5295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5295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295E"/>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05295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05295E"/>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05295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5295E"/>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05295E"/>
    <w:rPr>
      <w:b/>
      <w:bCs/>
    </w:rPr>
  </w:style>
  <w:style w:type="character" w:styleId="Emphasis">
    <w:name w:val="Emphasis"/>
    <w:basedOn w:val="DefaultParagraphFont"/>
    <w:uiPriority w:val="20"/>
    <w:qFormat/>
    <w:rsid w:val="0005295E"/>
    <w:rPr>
      <w:i/>
      <w:iCs/>
    </w:rPr>
  </w:style>
  <w:style w:type="paragraph" w:styleId="Quote">
    <w:name w:val="Quote"/>
    <w:basedOn w:val="Normal"/>
    <w:next w:val="Normal"/>
    <w:link w:val="QuoteChar"/>
    <w:uiPriority w:val="29"/>
    <w:qFormat/>
    <w:rsid w:val="0005295E"/>
    <w:rPr>
      <w:i/>
      <w:iCs/>
      <w:color w:val="000000" w:themeColor="text1"/>
    </w:rPr>
  </w:style>
  <w:style w:type="character" w:customStyle="1" w:styleId="QuoteChar">
    <w:name w:val="Quote Char"/>
    <w:basedOn w:val="DefaultParagraphFont"/>
    <w:link w:val="Quote"/>
    <w:uiPriority w:val="29"/>
    <w:rsid w:val="0005295E"/>
    <w:rPr>
      <w:i/>
      <w:iCs/>
      <w:color w:val="000000" w:themeColor="text1"/>
    </w:rPr>
  </w:style>
  <w:style w:type="paragraph" w:styleId="IntenseQuote">
    <w:name w:val="Intense Quote"/>
    <w:basedOn w:val="Normal"/>
    <w:next w:val="Normal"/>
    <w:link w:val="IntenseQuoteChar"/>
    <w:uiPriority w:val="30"/>
    <w:qFormat/>
    <w:rsid w:val="0005295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295E"/>
    <w:rPr>
      <w:b/>
      <w:bCs/>
      <w:i/>
      <w:iCs/>
      <w:color w:val="4F81BD" w:themeColor="accent1"/>
    </w:rPr>
  </w:style>
  <w:style w:type="character" w:styleId="SubtleEmphasis">
    <w:name w:val="Subtle Emphasis"/>
    <w:basedOn w:val="DefaultParagraphFont"/>
    <w:uiPriority w:val="19"/>
    <w:qFormat/>
    <w:rsid w:val="0005295E"/>
    <w:rPr>
      <w:i/>
      <w:iCs/>
      <w:color w:val="808080" w:themeColor="text1" w:themeTint="7F"/>
    </w:rPr>
  </w:style>
  <w:style w:type="character" w:styleId="IntenseEmphasis">
    <w:name w:val="Intense Emphasis"/>
    <w:basedOn w:val="DefaultParagraphFont"/>
    <w:uiPriority w:val="21"/>
    <w:qFormat/>
    <w:rsid w:val="0005295E"/>
    <w:rPr>
      <w:b/>
      <w:bCs/>
      <w:i/>
      <w:iCs/>
      <w:color w:val="4F81BD" w:themeColor="accent1"/>
    </w:rPr>
  </w:style>
  <w:style w:type="character" w:styleId="SubtleReference">
    <w:name w:val="Subtle Reference"/>
    <w:basedOn w:val="DefaultParagraphFont"/>
    <w:uiPriority w:val="31"/>
    <w:qFormat/>
    <w:rsid w:val="0005295E"/>
    <w:rPr>
      <w:smallCaps/>
      <w:color w:val="C0504D" w:themeColor="accent2"/>
      <w:u w:val="single"/>
    </w:rPr>
  </w:style>
  <w:style w:type="character" w:styleId="IntenseReference">
    <w:name w:val="Intense Reference"/>
    <w:basedOn w:val="DefaultParagraphFont"/>
    <w:uiPriority w:val="32"/>
    <w:qFormat/>
    <w:rsid w:val="0005295E"/>
    <w:rPr>
      <w:b/>
      <w:bCs/>
      <w:smallCaps/>
      <w:color w:val="C0504D" w:themeColor="accent2"/>
      <w:spacing w:val="5"/>
      <w:u w:val="single"/>
    </w:rPr>
  </w:style>
  <w:style w:type="character" w:styleId="BookTitle">
    <w:name w:val="Book Title"/>
    <w:basedOn w:val="DefaultParagraphFont"/>
    <w:uiPriority w:val="33"/>
    <w:qFormat/>
    <w:rsid w:val="0005295E"/>
    <w:rPr>
      <w:b/>
      <w:bCs/>
      <w:smallCaps/>
      <w:spacing w:val="5"/>
    </w:rPr>
  </w:style>
  <w:style w:type="paragraph" w:styleId="TOCHeading">
    <w:name w:val="TOC Heading"/>
    <w:basedOn w:val="Heading1"/>
    <w:next w:val="Normal"/>
    <w:uiPriority w:val="39"/>
    <w:semiHidden/>
    <w:unhideWhenUsed/>
    <w:qFormat/>
    <w:rsid w:val="0005295E"/>
    <w:pPr>
      <w:outlineLvl w:val="9"/>
    </w:pPr>
  </w:style>
  <w:style w:type="character" w:customStyle="1" w:styleId="normaltextrun">
    <w:name w:val="normaltextrun"/>
    <w:basedOn w:val="DefaultParagraphFont"/>
    <w:rsid w:val="002001CE"/>
  </w:style>
  <w:style w:type="character" w:customStyle="1" w:styleId="eop">
    <w:name w:val="eop"/>
    <w:basedOn w:val="DefaultParagraphFont"/>
    <w:rsid w:val="002001CE"/>
  </w:style>
  <w:style w:type="paragraph" w:styleId="NormalWeb">
    <w:name w:val="Normal (Web)"/>
    <w:basedOn w:val="Normal"/>
    <w:uiPriority w:val="99"/>
    <w:unhideWhenUsed/>
    <w:rsid w:val="00B769D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833FC7"/>
    <w:rPr>
      <w:color w:val="605E5C"/>
      <w:shd w:val="clear" w:color="auto" w:fill="E1DFDD"/>
    </w:rPr>
  </w:style>
  <w:style w:type="paragraph" w:customStyle="1" w:styleId="Default">
    <w:name w:val="Default"/>
    <w:rsid w:val="00797C22"/>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138174">
      <w:bodyDiv w:val="1"/>
      <w:marLeft w:val="0"/>
      <w:marRight w:val="0"/>
      <w:marTop w:val="0"/>
      <w:marBottom w:val="0"/>
      <w:divBdr>
        <w:top w:val="none" w:sz="0" w:space="0" w:color="auto"/>
        <w:left w:val="none" w:sz="0" w:space="0" w:color="auto"/>
        <w:bottom w:val="none" w:sz="0" w:space="0" w:color="auto"/>
        <w:right w:val="none" w:sz="0" w:space="0" w:color="auto"/>
      </w:divBdr>
    </w:div>
    <w:div w:id="244723741">
      <w:bodyDiv w:val="1"/>
      <w:marLeft w:val="0"/>
      <w:marRight w:val="0"/>
      <w:marTop w:val="0"/>
      <w:marBottom w:val="0"/>
      <w:divBdr>
        <w:top w:val="none" w:sz="0" w:space="0" w:color="auto"/>
        <w:left w:val="none" w:sz="0" w:space="0" w:color="auto"/>
        <w:bottom w:val="none" w:sz="0" w:space="0" w:color="auto"/>
        <w:right w:val="none" w:sz="0" w:space="0" w:color="auto"/>
      </w:divBdr>
    </w:div>
    <w:div w:id="260917510">
      <w:bodyDiv w:val="1"/>
      <w:marLeft w:val="0"/>
      <w:marRight w:val="0"/>
      <w:marTop w:val="0"/>
      <w:marBottom w:val="0"/>
      <w:divBdr>
        <w:top w:val="none" w:sz="0" w:space="0" w:color="auto"/>
        <w:left w:val="none" w:sz="0" w:space="0" w:color="auto"/>
        <w:bottom w:val="none" w:sz="0" w:space="0" w:color="auto"/>
        <w:right w:val="none" w:sz="0" w:space="0" w:color="auto"/>
      </w:divBdr>
    </w:div>
    <w:div w:id="297036286">
      <w:bodyDiv w:val="1"/>
      <w:marLeft w:val="0"/>
      <w:marRight w:val="0"/>
      <w:marTop w:val="0"/>
      <w:marBottom w:val="0"/>
      <w:divBdr>
        <w:top w:val="none" w:sz="0" w:space="0" w:color="auto"/>
        <w:left w:val="none" w:sz="0" w:space="0" w:color="auto"/>
        <w:bottom w:val="none" w:sz="0" w:space="0" w:color="auto"/>
        <w:right w:val="none" w:sz="0" w:space="0" w:color="auto"/>
      </w:divBdr>
    </w:div>
    <w:div w:id="359666074">
      <w:bodyDiv w:val="1"/>
      <w:marLeft w:val="0"/>
      <w:marRight w:val="0"/>
      <w:marTop w:val="0"/>
      <w:marBottom w:val="0"/>
      <w:divBdr>
        <w:top w:val="none" w:sz="0" w:space="0" w:color="auto"/>
        <w:left w:val="none" w:sz="0" w:space="0" w:color="auto"/>
        <w:bottom w:val="none" w:sz="0" w:space="0" w:color="auto"/>
        <w:right w:val="none" w:sz="0" w:space="0" w:color="auto"/>
      </w:divBdr>
    </w:div>
    <w:div w:id="558905249">
      <w:bodyDiv w:val="1"/>
      <w:marLeft w:val="0"/>
      <w:marRight w:val="0"/>
      <w:marTop w:val="0"/>
      <w:marBottom w:val="0"/>
      <w:divBdr>
        <w:top w:val="none" w:sz="0" w:space="0" w:color="auto"/>
        <w:left w:val="none" w:sz="0" w:space="0" w:color="auto"/>
        <w:bottom w:val="none" w:sz="0" w:space="0" w:color="auto"/>
        <w:right w:val="none" w:sz="0" w:space="0" w:color="auto"/>
      </w:divBdr>
    </w:div>
    <w:div w:id="633758863">
      <w:bodyDiv w:val="1"/>
      <w:marLeft w:val="0"/>
      <w:marRight w:val="0"/>
      <w:marTop w:val="0"/>
      <w:marBottom w:val="0"/>
      <w:divBdr>
        <w:top w:val="none" w:sz="0" w:space="0" w:color="auto"/>
        <w:left w:val="none" w:sz="0" w:space="0" w:color="auto"/>
        <w:bottom w:val="none" w:sz="0" w:space="0" w:color="auto"/>
        <w:right w:val="none" w:sz="0" w:space="0" w:color="auto"/>
      </w:divBdr>
    </w:div>
    <w:div w:id="749423509">
      <w:bodyDiv w:val="1"/>
      <w:marLeft w:val="0"/>
      <w:marRight w:val="0"/>
      <w:marTop w:val="0"/>
      <w:marBottom w:val="0"/>
      <w:divBdr>
        <w:top w:val="none" w:sz="0" w:space="0" w:color="auto"/>
        <w:left w:val="none" w:sz="0" w:space="0" w:color="auto"/>
        <w:bottom w:val="none" w:sz="0" w:space="0" w:color="auto"/>
        <w:right w:val="none" w:sz="0" w:space="0" w:color="auto"/>
      </w:divBdr>
    </w:div>
    <w:div w:id="829832278">
      <w:bodyDiv w:val="1"/>
      <w:marLeft w:val="0"/>
      <w:marRight w:val="0"/>
      <w:marTop w:val="0"/>
      <w:marBottom w:val="0"/>
      <w:divBdr>
        <w:top w:val="none" w:sz="0" w:space="0" w:color="auto"/>
        <w:left w:val="none" w:sz="0" w:space="0" w:color="auto"/>
        <w:bottom w:val="none" w:sz="0" w:space="0" w:color="auto"/>
        <w:right w:val="none" w:sz="0" w:space="0" w:color="auto"/>
      </w:divBdr>
    </w:div>
    <w:div w:id="931469160">
      <w:bodyDiv w:val="1"/>
      <w:marLeft w:val="0"/>
      <w:marRight w:val="0"/>
      <w:marTop w:val="0"/>
      <w:marBottom w:val="0"/>
      <w:divBdr>
        <w:top w:val="none" w:sz="0" w:space="0" w:color="auto"/>
        <w:left w:val="none" w:sz="0" w:space="0" w:color="auto"/>
        <w:bottom w:val="none" w:sz="0" w:space="0" w:color="auto"/>
        <w:right w:val="none" w:sz="0" w:space="0" w:color="auto"/>
      </w:divBdr>
    </w:div>
    <w:div w:id="1154029604">
      <w:bodyDiv w:val="1"/>
      <w:marLeft w:val="0"/>
      <w:marRight w:val="0"/>
      <w:marTop w:val="0"/>
      <w:marBottom w:val="0"/>
      <w:divBdr>
        <w:top w:val="none" w:sz="0" w:space="0" w:color="auto"/>
        <w:left w:val="none" w:sz="0" w:space="0" w:color="auto"/>
        <w:bottom w:val="none" w:sz="0" w:space="0" w:color="auto"/>
        <w:right w:val="none" w:sz="0" w:space="0" w:color="auto"/>
      </w:divBdr>
    </w:div>
    <w:div w:id="1341392924">
      <w:bodyDiv w:val="1"/>
      <w:marLeft w:val="0"/>
      <w:marRight w:val="0"/>
      <w:marTop w:val="0"/>
      <w:marBottom w:val="0"/>
      <w:divBdr>
        <w:top w:val="none" w:sz="0" w:space="0" w:color="auto"/>
        <w:left w:val="none" w:sz="0" w:space="0" w:color="auto"/>
        <w:bottom w:val="none" w:sz="0" w:space="0" w:color="auto"/>
        <w:right w:val="none" w:sz="0" w:space="0" w:color="auto"/>
      </w:divBdr>
    </w:div>
    <w:div w:id="1429740980">
      <w:bodyDiv w:val="1"/>
      <w:marLeft w:val="0"/>
      <w:marRight w:val="0"/>
      <w:marTop w:val="0"/>
      <w:marBottom w:val="0"/>
      <w:divBdr>
        <w:top w:val="none" w:sz="0" w:space="0" w:color="auto"/>
        <w:left w:val="none" w:sz="0" w:space="0" w:color="auto"/>
        <w:bottom w:val="none" w:sz="0" w:space="0" w:color="auto"/>
        <w:right w:val="none" w:sz="0" w:space="0" w:color="auto"/>
      </w:divBdr>
    </w:div>
    <w:div w:id="1431314974">
      <w:bodyDiv w:val="1"/>
      <w:marLeft w:val="0"/>
      <w:marRight w:val="0"/>
      <w:marTop w:val="0"/>
      <w:marBottom w:val="0"/>
      <w:divBdr>
        <w:top w:val="none" w:sz="0" w:space="0" w:color="auto"/>
        <w:left w:val="none" w:sz="0" w:space="0" w:color="auto"/>
        <w:bottom w:val="none" w:sz="0" w:space="0" w:color="auto"/>
        <w:right w:val="none" w:sz="0" w:space="0" w:color="auto"/>
      </w:divBdr>
    </w:div>
    <w:div w:id="1574706715">
      <w:bodyDiv w:val="1"/>
      <w:marLeft w:val="0"/>
      <w:marRight w:val="0"/>
      <w:marTop w:val="0"/>
      <w:marBottom w:val="0"/>
      <w:divBdr>
        <w:top w:val="none" w:sz="0" w:space="0" w:color="auto"/>
        <w:left w:val="none" w:sz="0" w:space="0" w:color="auto"/>
        <w:bottom w:val="none" w:sz="0" w:space="0" w:color="auto"/>
        <w:right w:val="none" w:sz="0" w:space="0" w:color="auto"/>
      </w:divBdr>
    </w:div>
    <w:div w:id="1584339411">
      <w:bodyDiv w:val="1"/>
      <w:marLeft w:val="0"/>
      <w:marRight w:val="0"/>
      <w:marTop w:val="0"/>
      <w:marBottom w:val="0"/>
      <w:divBdr>
        <w:top w:val="none" w:sz="0" w:space="0" w:color="auto"/>
        <w:left w:val="none" w:sz="0" w:space="0" w:color="auto"/>
        <w:bottom w:val="none" w:sz="0" w:space="0" w:color="auto"/>
        <w:right w:val="none" w:sz="0" w:space="0" w:color="auto"/>
      </w:divBdr>
    </w:div>
    <w:div w:id="1659848607">
      <w:bodyDiv w:val="1"/>
      <w:marLeft w:val="0"/>
      <w:marRight w:val="0"/>
      <w:marTop w:val="0"/>
      <w:marBottom w:val="0"/>
      <w:divBdr>
        <w:top w:val="none" w:sz="0" w:space="0" w:color="auto"/>
        <w:left w:val="none" w:sz="0" w:space="0" w:color="auto"/>
        <w:bottom w:val="none" w:sz="0" w:space="0" w:color="auto"/>
        <w:right w:val="none" w:sz="0" w:space="0" w:color="auto"/>
      </w:divBdr>
    </w:div>
    <w:div w:id="1962110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ssets.publishing.service.gov.uk/government/uploads/system/uploads/attachment_data/file/964351/Schools_coronavirus_operational_guidance.pdf" TargetMode="External"/><Relationship Id="rId21" Type="http://schemas.openxmlformats.org/officeDocument/2006/relationships/hyperlink" Target="https://www.gov.uk/government/organisations/department-for-education" TargetMode="External"/><Relationship Id="rId42" Type="http://schemas.openxmlformats.org/officeDocument/2006/relationships/hyperlink" Target="https://assets.publishing.service.gov.uk/government/uploads/system/uploads/attachment_data/file/964351/Schools_coronavirus_operational_guidance.pdf" TargetMode="External"/><Relationship Id="rId47" Type="http://schemas.openxmlformats.org/officeDocument/2006/relationships/hyperlink" Target="https://www.gov.uk/government/news/extra-mental-health-support-for-pupils-and-teachers" TargetMode="External"/><Relationship Id="rId63" Type="http://schemas.openxmlformats.org/officeDocument/2006/relationships/hyperlink" Target="http://www.hse.gov.uk/coronavirus/equipment-and-machinery/air-conditioning-and-ventilation.htm" TargetMode="External"/><Relationship Id="rId68" Type="http://schemas.openxmlformats.org/officeDocument/2006/relationships/hyperlink" Target="https://assets.publishing.service.gov.uk/government/uploads/system/uploads/attachment_data/file/964351/Schools_coronavirus_operational_guidance.pdf" TargetMode="External"/><Relationship Id="rId84" Type="http://schemas.openxmlformats.org/officeDocument/2006/relationships/hyperlink" Target="https://www.gov.uk/government/publications/covid-19-decontamination-in-non-healthcare-settings/covid-19-decontamination-in-non-healthcare-settings" TargetMode="External"/><Relationship Id="rId89" Type="http://schemas.openxmlformats.org/officeDocument/2006/relationships/hyperlink" Target="https://www.gov.uk/guidance/coronavirus-covid-19-getting-tested" TargetMode="External"/><Relationship Id="rId16" Type="http://schemas.openxmlformats.org/officeDocument/2006/relationships/hyperlink" Target="http://www.gov.uk/government/publications/covid-19-stay-at-home-guidance/stay-at-home-guidance-for-households-with-possible-coronavirus-covid-19-infection" TargetMode="External"/><Relationship Id="rId11" Type="http://schemas.openxmlformats.org/officeDocument/2006/relationships/hyperlink" Target="https://www.gov.uk/coronavirus" TargetMode="External"/><Relationship Id="rId32" Type="http://schemas.openxmlformats.org/officeDocument/2006/relationships/hyperlink" Target="http://www.gov.uk/government/news/8m-programme-to-boost-pupil-and-teacher-wellbeing" TargetMode="External"/><Relationship Id="rId37" Type="http://schemas.openxmlformats.org/officeDocument/2006/relationships/hyperlink" Target="http://www.gov.uk/government/publications/use-of-the-nhs-covid-19-app-in-schools-and-further-education-colleges/use-of-the-nhs-covid-19-app-in-schools-and-further-education-colleges" TargetMode="External"/><Relationship Id="rId53" Type="http://schemas.openxmlformats.org/officeDocument/2006/relationships/hyperlink" Target="http://www.gov.uk/government/publications/coronavirus-covid-19-guidance-on-phased-return-of-sport-and-recreation" TargetMode="External"/><Relationship Id="rId58" Type="http://schemas.openxmlformats.org/officeDocument/2006/relationships/hyperlink" Target="https://www.e-bug.eu/" TargetMode="External"/><Relationship Id="rId74" Type="http://schemas.openxmlformats.org/officeDocument/2006/relationships/hyperlink" Target="https://assets.publishing.service.gov.uk/government/uploads/system/uploads/attachment_data/file/964351/Schools_coronavirus_operational_guidance.pdf" TargetMode="External"/><Relationship Id="rId79" Type="http://schemas.openxmlformats.org/officeDocument/2006/relationships/hyperlink" Target="https://www.gov.uk/government/publications/covid-19-decontamination-in-non-healthcare-settings" TargetMode="External"/><Relationship Id="rId5" Type="http://schemas.openxmlformats.org/officeDocument/2006/relationships/numbering" Target="numbering.xml"/><Relationship Id="rId90" Type="http://schemas.openxmlformats.org/officeDocument/2006/relationships/header" Target="header1.xml"/><Relationship Id="rId95" Type="http://schemas.openxmlformats.org/officeDocument/2006/relationships/theme" Target="theme/theme1.xml"/><Relationship Id="rId22" Type="http://schemas.openxmlformats.org/officeDocument/2006/relationships/hyperlink" Target="https://www.england.nhs.uk/" TargetMode="External"/><Relationship Id="rId27" Type="http://schemas.openxmlformats.org/officeDocument/2006/relationships/hyperlink" Target="https://www.gov.uk/government/publications/actions-for-schools-during-the-coronavirus-outbreak/annex-a-health-and-safety-risk-assessment" TargetMode="External"/><Relationship Id="rId43" Type="http://schemas.openxmlformats.org/officeDocument/2006/relationships/hyperlink" Target="https://educationendowmentfoundation.org.uk/tools/guidance-reports/making-best-use-of-teaching-assistants/" TargetMode="External"/><Relationship Id="rId48" Type="http://schemas.openxmlformats.org/officeDocument/2006/relationships/hyperlink" Target="https://www.gov.uk/government/publications/covid-19-review-of-disparities-in-risks-and-outcomes" TargetMode="External"/><Relationship Id="rId64" Type="http://schemas.openxmlformats.org/officeDocument/2006/relationships/hyperlink" Target="https://www.cibse.org/coronavirus-covid-19/emerging-from-lockdown" TargetMode="External"/><Relationship Id="rId69" Type="http://schemas.openxmlformats.org/officeDocument/2006/relationships/hyperlink" Target="mailto:mainstream-transport.cts@eastsussex.gov.uk" TargetMode="External"/><Relationship Id="rId8" Type="http://schemas.openxmlformats.org/officeDocument/2006/relationships/webSettings" Target="webSettings.xml"/><Relationship Id="rId51" Type="http://schemas.openxmlformats.org/officeDocument/2006/relationships/hyperlink" Target="http://www.gov.uk/government/publications/coronavirus-covid-19-guidance-on-phased-return-of-sport-and-recreation/return-to-recreational-team-sport-framework" TargetMode="External"/><Relationship Id="rId72" Type="http://schemas.openxmlformats.org/officeDocument/2006/relationships/hyperlink" Target="https://www.gov.uk/government/publications/actions-for-schools-during-the-coronavirus-outbreak" TargetMode="External"/><Relationship Id="rId80" Type="http://schemas.openxmlformats.org/officeDocument/2006/relationships/hyperlink" Target="https://www.gov.uk/guidance/contacts-phe-health-protection-teams" TargetMode="External"/><Relationship Id="rId85" Type="http://schemas.openxmlformats.org/officeDocument/2006/relationships/hyperlink" Target="https://www.gov.uk/government/publications/covid-19-personal-protective-equipment-use-for-non-aerosol-generating-procedures" TargetMode="External"/><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www.gov.uk/coronavirus/education-and-childcare" TargetMode="External"/><Relationship Id="rId17" Type="http://schemas.openxmlformats.org/officeDocument/2006/relationships/hyperlink" Target="http://www.hse.gov.uk/news/riddor-reporting-coronavirus.htm" TargetMode="External"/><Relationship Id="rId25" Type="http://schemas.openxmlformats.org/officeDocument/2006/relationships/hyperlink" Target="https://www.gov.uk/guidance/contacts-phe-health-protection-teams" TargetMode="External"/><Relationship Id="rId33" Type="http://schemas.openxmlformats.org/officeDocument/2006/relationships/hyperlink" Target="https://assets.publishing.service.gov.uk/government/uploads/system/uploads/attachment_data/file/964351/Schools_coronavirus_operational_guidance.pdf" TargetMode="External"/><Relationship Id="rId38" Type="http://schemas.openxmlformats.org/officeDocument/2006/relationships/hyperlink" Target="http://www.gov.uk/government/publications/protective-measures-for-holiday-or-after-school-clubs-and-other-out-of-school-settings-for-children-during-the-coronavirus-covid-19-outbreak/protective-measures-for-out-of-school-settings-during-the-coronavirus-covid-19-outbreak" TargetMode="External"/><Relationship Id="rId46" Type="http://schemas.openxmlformats.org/officeDocument/2006/relationships/hyperlink" Target="https://assets.publishing.service.gov.uk/government/uploads/system/uploads/attachment_data/file/892376/COVID_stakeholder_engagement_synthesis_beyond_the_data.pdf" TargetMode="External"/><Relationship Id="rId59" Type="http://schemas.openxmlformats.org/officeDocument/2006/relationships/hyperlink" Target="https://campaignresources.phe.gov.uk/schools" TargetMode="External"/><Relationship Id="rId67" Type="http://schemas.openxmlformats.org/officeDocument/2006/relationships/hyperlink" Target="https://www.gov.uk/government/publications/coronavirus-covid-19-attendance-recording-for-educational-settings" TargetMode="External"/><Relationship Id="rId20" Type="http://schemas.openxmlformats.org/officeDocument/2006/relationships/hyperlink" Target="https://www.gov.uk/government/publications/guidance-to-educational-settings-about-covid-19" TargetMode="External"/><Relationship Id="rId41" Type="http://schemas.openxmlformats.org/officeDocument/2006/relationships/hyperlink" Target="https://www.youtube.com/watch?v=bQCP7waTRWU&amp;feature=youtu.be" TargetMode="External"/><Relationship Id="rId54" Type="http://schemas.openxmlformats.org/officeDocument/2006/relationships/hyperlink" Target="http://www.gov.uk/guidance/working-safely-during-coronavirus-covid-19/providers-of-grassroots-sport-and-gym-leisure-facilities" TargetMode="External"/><Relationship Id="rId62" Type="http://schemas.openxmlformats.org/officeDocument/2006/relationships/hyperlink" Target="https://assets.publishing.service.gov.uk/government/uploads/system/uploads/attachment_data/file/964351/Schools_coronavirus_operational_guidance.pdf" TargetMode="External"/><Relationship Id="rId70" Type="http://schemas.openxmlformats.org/officeDocument/2006/relationships/hyperlink" Target="https://www.gov.uk/guidance/coronavirus-covid-19-safer-travel-guidance-for-passengers" TargetMode="External"/><Relationship Id="rId75" Type="http://schemas.openxmlformats.org/officeDocument/2006/relationships/hyperlink" Target="http://www.gov.uk/government/publications/face-coverings-in-education/face-coverings-in-education" TargetMode="External"/><Relationship Id="rId83" Type="http://schemas.openxmlformats.org/officeDocument/2006/relationships/hyperlink" Target="https://www.gov.uk/government/collections/coronavirus-covid-19-personal-protective-equipment-ppe" TargetMode="External"/><Relationship Id="rId88" Type="http://schemas.openxmlformats.org/officeDocument/2006/relationships/hyperlink" Target="https://ryecollegecouk-my.sharepoint.com/personal/bblakelock_ryecollege_co_uk/Documents/COVID19%20Response/Toolkit/Planning/&#8226;%09www.gov.uk/government/publications/remote-education-temporary-continuity-direction-explanatory-note"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gov.uk/get-coronavirus-test" TargetMode="External"/><Relationship Id="rId23" Type="http://schemas.openxmlformats.org/officeDocument/2006/relationships/hyperlink" Target="https://www.gov.uk/government/organisations/department-of-health-and-social-care" TargetMode="External"/><Relationship Id="rId28" Type="http://schemas.openxmlformats.org/officeDocument/2006/relationships/hyperlink" Target="https://www.gov.uk/government/publications/what-parents-and-carers-need-to-know-about-early-years-providers-schools-and-colleges-during-the-coronavirus-covid-19-outbreak/what-parents-need-to-know-about-early-years-providers-schools-and-colleges-during-covid-19" TargetMode="External"/><Relationship Id="rId36" Type="http://schemas.openxmlformats.org/officeDocument/2006/relationships/hyperlink" Target="http://www.bameednetwork.com/resources" TargetMode="External"/><Relationship Id="rId49" Type="http://schemas.openxmlformats.org/officeDocument/2006/relationships/hyperlink" Target="https://assets.publishing.service.gov.uk/government/uploads/system/uploads/attachment_data/file/964351/Schools_coronavirus_operational_guidance.pdf" TargetMode="External"/><Relationship Id="rId57" Type="http://schemas.openxmlformats.org/officeDocument/2006/relationships/hyperlink" Target="https://www.hse.gov.uk/coronavirus/legionella-risks-during-coronavirus-outbreak.htm" TargetMode="External"/><Relationship Id="rId10" Type="http://schemas.openxmlformats.org/officeDocument/2006/relationships/endnotes" Target="endnotes.xml"/><Relationship Id="rId31" Type="http://schemas.openxmlformats.org/officeDocument/2006/relationships/hyperlink" Target="https://www.gov.uk/government/news/extra-mental-health-support-for-pupils-and-teachers" TargetMode="External"/><Relationship Id="rId44" Type="http://schemas.openxmlformats.org/officeDocument/2006/relationships/hyperlink" Target="https://assets.publishing.service.gov.uk/government/uploads/system/uploads/attachment_data/file/964351/Schools_coronavirus_operational_guidance.pdf" TargetMode="External"/><Relationship Id="rId52" Type="http://schemas.openxmlformats.org/officeDocument/2006/relationships/hyperlink" Target="http://www.swimming.org/swimengland/pool-return-guidance-documents/" TargetMode="External"/><Relationship Id="rId60" Type="http://schemas.openxmlformats.org/officeDocument/2006/relationships/hyperlink" Target="https://www.gov.uk/government/publications/covid-19-stay-at-home-guidance/stay-at-home-guidance-for-households-with-possible-coronavirus-covid-19-infection" TargetMode="External"/><Relationship Id="rId65" Type="http://schemas.openxmlformats.org/officeDocument/2006/relationships/hyperlink" Target="http://www.gov.uk/guidance/working-safely-during-coronavirus-covid-19/performing-arts" TargetMode="External"/><Relationship Id="rId73" Type="http://schemas.openxmlformats.org/officeDocument/2006/relationships/hyperlink" Target="http://www.gov.uk/government/publications/coronavirus-covid-19-safer-transport-guidance-for-operators/coronavirus-covid-19-safer-transport-guidance-for-operators" TargetMode="External"/><Relationship Id="rId78" Type="http://schemas.openxmlformats.org/officeDocument/2006/relationships/hyperlink" Target="https://assets.publishing.service.gov.uk/government/uploads/system/uploads/attachment_data/file/964351/Schools_coronavirus_operational_guidance.pdf" TargetMode="External"/><Relationship Id="rId81" Type="http://schemas.openxmlformats.org/officeDocument/2006/relationships/hyperlink" Target="https://www.gov.uk/guidance/coronavirus-covid-19-getting-tested" TargetMode="External"/><Relationship Id="rId86" Type="http://schemas.openxmlformats.org/officeDocument/2006/relationships/hyperlink" Target="https://www.youtube.com/watch?v=F2WpX9BNb8U&amp;safe=active"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zone.eastsussex.gov.uk/media/7462/20201230schoolsflowchartsv0001-final-jan21.pdf" TargetMode="External"/><Relationship Id="rId18" Type="http://schemas.openxmlformats.org/officeDocument/2006/relationships/hyperlink" Target="http://www.legislation.gov.uk/uksi/2010/659/contents/made" TargetMode="External"/><Relationship Id="rId39" Type="http://schemas.openxmlformats.org/officeDocument/2006/relationships/hyperlink" Target="https://assets.publishing.service.gov.uk/government/uploads/system/uploads/attachment_data/file/964351/Schools_coronavirus_operational_guidance.pdf" TargetMode="External"/><Relationship Id="rId34" Type="http://schemas.openxmlformats.org/officeDocument/2006/relationships/hyperlink" Target="http://www.gov.uk/government/publications/guidance-on-shielding-and-protecting-extremely-vulnerable-persons-from-covid-19/guidance-on-shielding-and-protecting-extremely-vulnerable-persons-from-covid-19" TargetMode="External"/><Relationship Id="rId50" Type="http://schemas.openxmlformats.org/officeDocument/2006/relationships/hyperlink" Target="https://www.youtube.com/watch?v=bQCP7waTRWU&amp;feature=youtu.be" TargetMode="External"/><Relationship Id="rId55" Type="http://schemas.openxmlformats.org/officeDocument/2006/relationships/hyperlink" Target="https://www.hse.gov.uk/coronavirus/first-aid-and-medicals/first-aid-certificate-coronavirus.htm" TargetMode="External"/><Relationship Id="rId76" Type="http://schemas.openxmlformats.org/officeDocument/2006/relationships/hyperlink" Target="https://www.nhs.uk/conditions/coronavirus-covid-19/" TargetMode="External"/><Relationship Id="rId7" Type="http://schemas.openxmlformats.org/officeDocument/2006/relationships/settings" Target="settings.xml"/><Relationship Id="rId71" Type="http://schemas.openxmlformats.org/officeDocument/2006/relationships/hyperlink" Target="https://www.gov.uk/guidance/coronavirus-covid-19-safer-travel-guidance-for-passengers" TargetMode="External"/><Relationship Id="rId92"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hyperlink" Target="https://campaignresources.phe.gov.uk/resources/campaigns" TargetMode="External"/><Relationship Id="rId24" Type="http://schemas.openxmlformats.org/officeDocument/2006/relationships/hyperlink" Target="https://www.gov.uk/government/organisations/public-health-england" TargetMode="External"/><Relationship Id="rId40" Type="http://schemas.openxmlformats.org/officeDocument/2006/relationships/hyperlink" Target="http://www.gov.uk/government/publications/face-coverings-in-education/face-coverings-in-education" TargetMode="External"/><Relationship Id="rId45" Type="http://schemas.openxmlformats.org/officeDocument/2006/relationships/hyperlink" Target="https://www.gov.uk/government/publications/safe-working-in-education-childcare-and-childrens-social-care" TargetMode="External"/><Relationship Id="rId66" Type="http://schemas.openxmlformats.org/officeDocument/2006/relationships/hyperlink" Target="https://assets.publishing.service.gov.uk/government/uploads/system/uploads/attachment_data/file/964351/Schools_coronavirus_operational_guidance.pdf" TargetMode="External"/><Relationship Id="rId87" Type="http://schemas.openxmlformats.org/officeDocument/2006/relationships/hyperlink" Target="https://www.cipd.co.uk/knowledge/culture/well-being/supporting-mental-health-workplace-return" TargetMode="External"/><Relationship Id="rId61" Type="http://schemas.openxmlformats.org/officeDocument/2006/relationships/hyperlink" Target="http://www.gov.uk/government/publications/covid-19-guidance-for-food-businesses/guidance-for-food-businesses-on-coronavirus-covid-19" TargetMode="External"/><Relationship Id="rId82" Type="http://schemas.openxmlformats.org/officeDocument/2006/relationships/hyperlink" Target="https://www.gov.uk/government/publications/covid-19-stay-at-home-guidance/stay-at-home-guidance-for-households-with-possible-coronavirus-covid-19-infection" TargetMode="External"/><Relationship Id="rId19" Type="http://schemas.openxmlformats.org/officeDocument/2006/relationships/hyperlink" Target="https://www.gov.uk/government/publications/health-protection-in-schools-and-other-childcare-facilities" TargetMode="External"/><Relationship Id="rId14" Type="http://schemas.openxmlformats.org/officeDocument/2006/relationships/hyperlink" Target="mailto:COVID19.SchoolsInformation@eastsussex.gov.uk" TargetMode="External"/><Relationship Id="rId30" Type="http://schemas.openxmlformats.org/officeDocument/2006/relationships/hyperlink" Target="https://assets.publishing.service.gov.uk/government/uploads/system/uploads/attachment_data/file/963541/Schools_coronavirus_operational_guidance.pdf" TargetMode="External"/><Relationship Id="rId35" Type="http://schemas.openxmlformats.org/officeDocument/2006/relationships/hyperlink" Target="https://www.gov.uk/government/publications/covid-19-review-of-disparities-in-risks-and-outcomes" TargetMode="External"/><Relationship Id="rId56" Type="http://schemas.openxmlformats.org/officeDocument/2006/relationships/hyperlink" Target="https://www.gov.uk/government/publications/managing-school-premises-during-the-coronavirus-outbreak" TargetMode="External"/><Relationship Id="rId77" Type="http://schemas.openxmlformats.org/officeDocument/2006/relationships/hyperlink" Target="https://ryecollegecouk.sharepoint.com/sites/Leadership/Shared%20Documents/COVID19/&#8226;%09https:/www.gov.uk/government/publications/health-and-safety-advice-for-schools/responsibilities-and-duties-for-schoo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B667ED4EC12A4CBD6E1DEBEE82DE76" ma:contentTypeVersion="15" ma:contentTypeDescription="Create a new document." ma:contentTypeScope="" ma:versionID="fe585eb64aae23b5f854e77ab2b410d2">
  <xsd:schema xmlns:xsd="http://www.w3.org/2001/XMLSchema" xmlns:xs="http://www.w3.org/2001/XMLSchema" xmlns:p="http://schemas.microsoft.com/office/2006/metadata/properties" xmlns:ns1="http://schemas.microsoft.com/sharepoint/v3" xmlns:ns3="021e2e96-890e-4a35-a0b3-95c7d9e3f08f" xmlns:ns4="b81fa794-1ee8-40c0-bf06-46651e57bd9a" targetNamespace="http://schemas.microsoft.com/office/2006/metadata/properties" ma:root="true" ma:fieldsID="a5d4c21206621e79db7424696c351775" ns1:_="" ns3:_="" ns4:_="">
    <xsd:import namespace="http://schemas.microsoft.com/sharepoint/v3"/>
    <xsd:import namespace="021e2e96-890e-4a35-a0b3-95c7d9e3f08f"/>
    <xsd:import namespace="b81fa794-1ee8-40c0-bf06-46651e57bd9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1e2e96-890e-4a35-a0b3-95c7d9e3f0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1fa794-1ee8-40c0-bf06-46651e57bd9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3DA27-9BF6-4D34-8FAD-DF47065B0D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21e2e96-890e-4a35-a0b3-95c7d9e3f08f"/>
    <ds:schemaRef ds:uri="b81fa794-1ee8-40c0-bf06-46651e57bd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427205-2EAA-448B-9D3C-72F22092442B}">
  <ds:schemaRefs>
    <ds:schemaRef ds:uri="021e2e96-890e-4a35-a0b3-95c7d9e3f08f"/>
    <ds:schemaRef ds:uri="b81fa794-1ee8-40c0-bf06-46651e57bd9a"/>
    <ds:schemaRef ds:uri="http://purl.org/dc/elements/1.1/"/>
    <ds:schemaRef ds:uri="http://www.w3.org/XML/1998/namespace"/>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schemas.microsoft.com/sharepoint/v3"/>
    <ds:schemaRef ds:uri="http://schemas.microsoft.com/office/2006/metadata/properties"/>
  </ds:schemaRefs>
</ds:datastoreItem>
</file>

<file path=customXml/itemProps3.xml><?xml version="1.0" encoding="utf-8"?>
<ds:datastoreItem xmlns:ds="http://schemas.openxmlformats.org/officeDocument/2006/customXml" ds:itemID="{8D6354AE-5714-4E9C-8199-CDF58E1184C3}">
  <ds:schemaRefs>
    <ds:schemaRef ds:uri="http://schemas.microsoft.com/sharepoint/v3/contenttype/forms"/>
  </ds:schemaRefs>
</ds:datastoreItem>
</file>

<file path=customXml/itemProps4.xml><?xml version="1.0" encoding="utf-8"?>
<ds:datastoreItem xmlns:ds="http://schemas.openxmlformats.org/officeDocument/2006/customXml" ds:itemID="{D34C0B00-8942-4AC6-B741-DC890676F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8957</Words>
  <Characters>51059</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Barry Blakelock</dc:creator>
  <cp:lastModifiedBy>Barry Blakelock</cp:lastModifiedBy>
  <cp:revision>3</cp:revision>
  <cp:lastPrinted>2021-01-11T14:05:00Z</cp:lastPrinted>
  <dcterms:created xsi:type="dcterms:W3CDTF">2021-03-02T18:41:00Z</dcterms:created>
  <dcterms:modified xsi:type="dcterms:W3CDTF">2021-03-02T18:45:00Z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0x01010090B667ED4EC12A4CBD6E1DEBEE82DE76</vt:lpwstr>
  </property>
  <property fmtid="{D5CDD505-2E9C-101B-9397-08002B2CF9AE}" pid="3" name="ComplianceAssetId">
    <vt:lpwstr/>
  </property>
</Properties>
</file>