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693"/>
        <w:gridCol w:w="2409"/>
        <w:gridCol w:w="2553"/>
        <w:gridCol w:w="2692"/>
        <w:gridCol w:w="2692"/>
      </w:tblGrid>
      <w:tr w:rsidR="008735D9" w14:paraId="30FF19C3" w14:textId="77777777" w:rsidTr="00ED618E">
        <w:trPr>
          <w:trHeight w:val="268"/>
        </w:trPr>
        <w:tc>
          <w:tcPr>
            <w:tcW w:w="15557" w:type="dxa"/>
            <w:gridSpan w:val="6"/>
            <w:shd w:val="clear" w:color="auto" w:fill="C00000"/>
          </w:tcPr>
          <w:p w14:paraId="6826BBCA" w14:textId="77777777" w:rsidR="008735D9" w:rsidRPr="00384C3F" w:rsidRDefault="00310737" w:rsidP="00F005DD">
            <w:pPr>
              <w:pStyle w:val="TableParagraph"/>
              <w:spacing w:line="248" w:lineRule="exact"/>
              <w:ind w:left="4903" w:right="4892"/>
              <w:jc w:val="center"/>
              <w:rPr>
                <w:bCs/>
              </w:rPr>
            </w:pPr>
            <w:r w:rsidRPr="00384C3F">
              <w:rPr>
                <w:bCs/>
              </w:rPr>
              <w:t>NUMBER BONDS</w:t>
            </w:r>
          </w:p>
        </w:tc>
      </w:tr>
      <w:tr w:rsidR="008735D9" w14:paraId="67773F00" w14:textId="77777777" w:rsidTr="00ED618E">
        <w:trPr>
          <w:trHeight w:val="268"/>
        </w:trPr>
        <w:tc>
          <w:tcPr>
            <w:tcW w:w="2518" w:type="dxa"/>
            <w:shd w:val="clear" w:color="auto" w:fill="C00000"/>
          </w:tcPr>
          <w:p w14:paraId="458C1E76" w14:textId="77777777" w:rsidR="008735D9" w:rsidRPr="00384C3F" w:rsidRDefault="00310737" w:rsidP="00F005DD">
            <w:pPr>
              <w:pStyle w:val="TableParagraph"/>
              <w:spacing w:line="248" w:lineRule="exact"/>
              <w:ind w:left="959" w:right="949"/>
              <w:jc w:val="center"/>
              <w:rPr>
                <w:bCs/>
              </w:rPr>
            </w:pPr>
            <w:r w:rsidRPr="00384C3F">
              <w:rPr>
                <w:bCs/>
              </w:rPr>
              <w:t>Year 1</w:t>
            </w:r>
          </w:p>
        </w:tc>
        <w:tc>
          <w:tcPr>
            <w:tcW w:w="2693" w:type="dxa"/>
            <w:shd w:val="clear" w:color="auto" w:fill="C00000"/>
          </w:tcPr>
          <w:p w14:paraId="2B797FCB" w14:textId="77777777" w:rsidR="008735D9" w:rsidRPr="00384C3F" w:rsidRDefault="00310737" w:rsidP="00F005DD">
            <w:pPr>
              <w:pStyle w:val="TableParagraph"/>
              <w:spacing w:line="248" w:lineRule="exact"/>
              <w:ind w:left="1045" w:right="1038"/>
              <w:jc w:val="center"/>
              <w:rPr>
                <w:bCs/>
              </w:rPr>
            </w:pPr>
            <w:r w:rsidRPr="00384C3F">
              <w:rPr>
                <w:bCs/>
              </w:rPr>
              <w:t>Year 2</w:t>
            </w:r>
          </w:p>
        </w:tc>
        <w:tc>
          <w:tcPr>
            <w:tcW w:w="2409" w:type="dxa"/>
            <w:shd w:val="clear" w:color="auto" w:fill="C00000"/>
          </w:tcPr>
          <w:p w14:paraId="6F2849F0" w14:textId="77777777" w:rsidR="008735D9" w:rsidRPr="00384C3F" w:rsidRDefault="00310737" w:rsidP="00F005DD">
            <w:pPr>
              <w:pStyle w:val="TableParagraph"/>
              <w:spacing w:line="248" w:lineRule="exact"/>
              <w:ind w:left="903" w:right="894"/>
              <w:jc w:val="center"/>
              <w:rPr>
                <w:bCs/>
              </w:rPr>
            </w:pPr>
            <w:r w:rsidRPr="00384C3F">
              <w:rPr>
                <w:bCs/>
              </w:rPr>
              <w:t>Year 3</w:t>
            </w:r>
          </w:p>
        </w:tc>
        <w:tc>
          <w:tcPr>
            <w:tcW w:w="2553" w:type="dxa"/>
            <w:shd w:val="clear" w:color="auto" w:fill="C00000"/>
          </w:tcPr>
          <w:p w14:paraId="77A9690E" w14:textId="77777777" w:rsidR="008735D9" w:rsidRPr="00384C3F" w:rsidRDefault="00310737" w:rsidP="00F005DD">
            <w:pPr>
              <w:pStyle w:val="TableParagraph"/>
              <w:spacing w:line="248" w:lineRule="exact"/>
              <w:ind w:left="977" w:right="966"/>
              <w:jc w:val="center"/>
              <w:rPr>
                <w:bCs/>
              </w:rPr>
            </w:pPr>
            <w:r w:rsidRPr="00384C3F">
              <w:rPr>
                <w:bCs/>
              </w:rPr>
              <w:t>Year 4</w:t>
            </w:r>
          </w:p>
        </w:tc>
        <w:tc>
          <w:tcPr>
            <w:tcW w:w="2692" w:type="dxa"/>
            <w:shd w:val="clear" w:color="auto" w:fill="C00000"/>
          </w:tcPr>
          <w:p w14:paraId="39303B71" w14:textId="77777777" w:rsidR="008735D9" w:rsidRPr="00384C3F" w:rsidRDefault="00310737" w:rsidP="00F005DD">
            <w:pPr>
              <w:pStyle w:val="TableParagraph"/>
              <w:spacing w:line="248" w:lineRule="exact"/>
              <w:ind w:left="1045" w:right="1033"/>
              <w:jc w:val="center"/>
              <w:rPr>
                <w:bCs/>
              </w:rPr>
            </w:pPr>
            <w:r w:rsidRPr="00384C3F">
              <w:rPr>
                <w:bCs/>
              </w:rPr>
              <w:t>Year 5</w:t>
            </w:r>
          </w:p>
        </w:tc>
        <w:tc>
          <w:tcPr>
            <w:tcW w:w="2692" w:type="dxa"/>
            <w:shd w:val="clear" w:color="auto" w:fill="C00000"/>
          </w:tcPr>
          <w:p w14:paraId="0A65338C" w14:textId="77777777" w:rsidR="008735D9" w:rsidRPr="00384C3F" w:rsidRDefault="00310737" w:rsidP="00F005DD">
            <w:pPr>
              <w:pStyle w:val="TableParagraph"/>
              <w:spacing w:line="248" w:lineRule="exact"/>
              <w:ind w:left="1047" w:right="1032"/>
              <w:jc w:val="center"/>
              <w:rPr>
                <w:bCs/>
              </w:rPr>
            </w:pPr>
            <w:r w:rsidRPr="00384C3F">
              <w:rPr>
                <w:bCs/>
              </w:rPr>
              <w:t>Year 6</w:t>
            </w:r>
          </w:p>
        </w:tc>
      </w:tr>
      <w:tr w:rsidR="008735D9" w14:paraId="7DF278FE" w14:textId="77777777" w:rsidTr="00F005DD">
        <w:trPr>
          <w:trHeight w:val="1278"/>
        </w:trPr>
        <w:tc>
          <w:tcPr>
            <w:tcW w:w="2518" w:type="dxa"/>
          </w:tcPr>
          <w:p w14:paraId="64B8C53B" w14:textId="77777777" w:rsidR="008735D9" w:rsidRDefault="00310737" w:rsidP="00F005DD">
            <w:pPr>
              <w:pStyle w:val="TableParagraph"/>
              <w:ind w:left="107" w:right="193"/>
            </w:pPr>
            <w:r>
              <w:t>represent and use number bonds and related subtraction facts</w:t>
            </w:r>
          </w:p>
          <w:p w14:paraId="1F73474C" w14:textId="77777777" w:rsidR="008735D9" w:rsidRDefault="00310737" w:rsidP="00F005DD">
            <w:pPr>
              <w:pStyle w:val="TableParagraph"/>
              <w:spacing w:line="249" w:lineRule="exact"/>
              <w:ind w:left="107"/>
            </w:pPr>
            <w:r>
              <w:t>within 20</w:t>
            </w:r>
          </w:p>
        </w:tc>
        <w:tc>
          <w:tcPr>
            <w:tcW w:w="2693" w:type="dxa"/>
          </w:tcPr>
          <w:p w14:paraId="2482E070" w14:textId="77777777" w:rsidR="008735D9" w:rsidRDefault="00310737" w:rsidP="00F005DD">
            <w:pPr>
              <w:pStyle w:val="TableParagraph"/>
              <w:ind w:left="107" w:right="144"/>
            </w:pPr>
            <w:r>
              <w:t>recall and use addition and subtraction facts to 20 fluently, and derive and</w:t>
            </w:r>
          </w:p>
          <w:p w14:paraId="4BE8FA82" w14:textId="77777777" w:rsidR="008735D9" w:rsidRDefault="00310737" w:rsidP="00F005DD">
            <w:pPr>
              <w:pStyle w:val="TableParagraph"/>
              <w:spacing w:line="249" w:lineRule="exact"/>
              <w:ind w:left="107"/>
            </w:pPr>
            <w:r>
              <w:t>use related facts up to 100</w:t>
            </w:r>
          </w:p>
        </w:tc>
        <w:tc>
          <w:tcPr>
            <w:tcW w:w="2409" w:type="dxa"/>
          </w:tcPr>
          <w:p w14:paraId="43DF348E" w14:textId="77777777" w:rsidR="008735D9" w:rsidRDefault="008735D9" w:rsidP="00F005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64EFF191" w14:textId="77777777" w:rsidR="008735D9" w:rsidRDefault="008735D9" w:rsidP="00F005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64133A8A" w14:textId="77777777" w:rsidR="008735D9" w:rsidRDefault="008735D9" w:rsidP="00F005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50B9AB6E" w14:textId="77777777" w:rsidR="008735D9" w:rsidRDefault="008735D9" w:rsidP="00F005DD">
            <w:pPr>
              <w:pStyle w:val="TableParagraph"/>
              <w:rPr>
                <w:rFonts w:ascii="Times New Roman"/>
              </w:rPr>
            </w:pPr>
          </w:p>
        </w:tc>
      </w:tr>
      <w:tr w:rsidR="008735D9" w14:paraId="7EC7C4DB" w14:textId="77777777" w:rsidTr="00ED618E">
        <w:trPr>
          <w:trHeight w:val="268"/>
        </w:trPr>
        <w:tc>
          <w:tcPr>
            <w:tcW w:w="15557" w:type="dxa"/>
            <w:gridSpan w:val="6"/>
            <w:shd w:val="clear" w:color="auto" w:fill="C00000"/>
          </w:tcPr>
          <w:p w14:paraId="5A18A6E7" w14:textId="77777777" w:rsidR="008735D9" w:rsidRDefault="00310737" w:rsidP="00F005DD">
            <w:pPr>
              <w:pStyle w:val="TableParagraph"/>
              <w:spacing w:line="248" w:lineRule="exact"/>
              <w:ind w:left="4903" w:right="4891"/>
              <w:jc w:val="center"/>
              <w:rPr>
                <w:b/>
              </w:rPr>
            </w:pPr>
            <w:r w:rsidRPr="00384C3F">
              <w:rPr>
                <w:b/>
              </w:rPr>
              <w:t>MENTAL CALCULATION</w:t>
            </w:r>
          </w:p>
        </w:tc>
      </w:tr>
      <w:tr w:rsidR="00F005DD" w14:paraId="120B94A5" w14:textId="77777777" w:rsidTr="00D71F20">
        <w:trPr>
          <w:trHeight w:val="3220"/>
        </w:trPr>
        <w:tc>
          <w:tcPr>
            <w:tcW w:w="2518" w:type="dxa"/>
          </w:tcPr>
          <w:p w14:paraId="79BFC645" w14:textId="77777777" w:rsidR="00F005DD" w:rsidRDefault="00F005DD" w:rsidP="00F005DD">
            <w:pPr>
              <w:pStyle w:val="TableParagraph"/>
              <w:spacing w:line="263" w:lineRule="exact"/>
              <w:ind w:left="107"/>
            </w:pPr>
            <w:r>
              <w:t>add and subtract one-</w:t>
            </w:r>
          </w:p>
          <w:p w14:paraId="4D2645A5" w14:textId="77777777" w:rsidR="00F005DD" w:rsidRDefault="00F005DD" w:rsidP="00F005DD">
            <w:pPr>
              <w:pStyle w:val="TableParagraph"/>
              <w:spacing w:line="239" w:lineRule="exact"/>
              <w:ind w:left="107"/>
            </w:pPr>
            <w:r>
              <w:t>digit and two-digit</w:t>
            </w:r>
          </w:p>
          <w:p w14:paraId="504A9917" w14:textId="77777777" w:rsidR="00F005DD" w:rsidRDefault="00F005DD" w:rsidP="00F005DD">
            <w:pPr>
              <w:pStyle w:val="TableParagraph"/>
              <w:spacing w:line="239" w:lineRule="exact"/>
              <w:ind w:left="107"/>
            </w:pPr>
            <w:r>
              <w:t>numbers to 20, including</w:t>
            </w:r>
          </w:p>
          <w:p w14:paraId="58DFF280" w14:textId="77777777" w:rsidR="00F005DD" w:rsidRDefault="00F005DD" w:rsidP="00F005DD">
            <w:pPr>
              <w:pStyle w:val="TableParagraph"/>
              <w:spacing w:line="238" w:lineRule="exact"/>
              <w:ind w:left="107"/>
            </w:pPr>
            <w:r>
              <w:rPr>
                <w:color w:val="FF0000"/>
              </w:rPr>
              <w:t>zero (This helps to</w:t>
            </w:r>
          </w:p>
          <w:p w14:paraId="22670EF7" w14:textId="77777777" w:rsidR="00F005DD" w:rsidRDefault="00F005DD" w:rsidP="00F005DD">
            <w:pPr>
              <w:pStyle w:val="TableParagraph"/>
              <w:spacing w:line="238" w:lineRule="exact"/>
              <w:ind w:left="107"/>
            </w:pPr>
            <w:r>
              <w:rPr>
                <w:color w:val="FF0000"/>
              </w:rPr>
              <w:t>establish addition and</w:t>
            </w:r>
          </w:p>
          <w:p w14:paraId="66B5D3DF" w14:textId="77777777" w:rsidR="00F005DD" w:rsidRDefault="00F005DD" w:rsidP="00F005DD">
            <w:pPr>
              <w:pStyle w:val="TableParagraph"/>
              <w:spacing w:line="239" w:lineRule="exact"/>
              <w:ind w:left="107"/>
            </w:pPr>
            <w:r>
              <w:rPr>
                <w:color w:val="FF0000"/>
              </w:rPr>
              <w:t>subtraction as related</w:t>
            </w:r>
          </w:p>
          <w:p w14:paraId="50D7F6B3" w14:textId="688E106A" w:rsidR="00F005DD" w:rsidRDefault="00F005DD" w:rsidP="00D71F20">
            <w:pPr>
              <w:pStyle w:val="TableParagraph"/>
              <w:spacing w:line="244" w:lineRule="exact"/>
              <w:ind w:left="107"/>
            </w:pPr>
            <w:r>
              <w:rPr>
                <w:color w:val="FF0000"/>
              </w:rPr>
              <w:t>operations)</w:t>
            </w:r>
          </w:p>
        </w:tc>
        <w:tc>
          <w:tcPr>
            <w:tcW w:w="2693" w:type="dxa"/>
          </w:tcPr>
          <w:p w14:paraId="082015A9" w14:textId="77777777" w:rsidR="00F005DD" w:rsidRDefault="00F005DD" w:rsidP="00F005DD">
            <w:pPr>
              <w:pStyle w:val="TableParagraph"/>
              <w:ind w:left="107" w:right="93"/>
            </w:pPr>
            <w:r>
              <w:t xml:space="preserve">add and subtract numbers </w:t>
            </w:r>
            <w:r>
              <w:rPr>
                <w:color w:val="FF0000"/>
              </w:rPr>
              <w:t xml:space="preserve">first </w:t>
            </w:r>
            <w:r>
              <w:t xml:space="preserve">using concrete objects, </w:t>
            </w:r>
            <w:r>
              <w:rPr>
                <w:color w:val="FF0000"/>
              </w:rPr>
              <w:t xml:space="preserve">then </w:t>
            </w:r>
            <w:r>
              <w:t>pictorial representations, and mentally, including:</w:t>
            </w:r>
          </w:p>
          <w:p w14:paraId="51EBA5B2" w14:textId="77777777" w:rsidR="00F005DD" w:rsidRDefault="00F005DD" w:rsidP="00F005DD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145"/>
            </w:pPr>
            <w:r>
              <w:t>a two-digit number and ones</w:t>
            </w:r>
          </w:p>
          <w:p w14:paraId="58408B6F" w14:textId="77777777" w:rsidR="00F005DD" w:rsidRDefault="00F005DD" w:rsidP="00F005DD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145"/>
            </w:pPr>
            <w:r>
              <w:t>a two-digit number and tens</w:t>
            </w:r>
          </w:p>
          <w:p w14:paraId="3F31FF23" w14:textId="77777777" w:rsidR="00F005DD" w:rsidRDefault="00F005DD" w:rsidP="00F005DD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</w:pPr>
            <w:r>
              <w:t>two two-digit</w:t>
            </w:r>
            <w:r>
              <w:rPr>
                <w:spacing w:val="-5"/>
              </w:rPr>
              <w:t xml:space="preserve"> </w:t>
            </w:r>
            <w:r>
              <w:t>numbers</w:t>
            </w:r>
          </w:p>
          <w:p w14:paraId="7C15A512" w14:textId="77777777" w:rsidR="00F005DD" w:rsidRDefault="00F005DD" w:rsidP="00F005DD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</w:pPr>
            <w:r>
              <w:t>adding three</w:t>
            </w:r>
            <w:r>
              <w:rPr>
                <w:spacing w:val="-3"/>
              </w:rPr>
              <w:t xml:space="preserve"> </w:t>
            </w:r>
            <w:r>
              <w:t>one-digit</w:t>
            </w:r>
          </w:p>
          <w:p w14:paraId="656AAF0E" w14:textId="77777777" w:rsidR="00F005DD" w:rsidRDefault="00F005DD" w:rsidP="00F005DD">
            <w:pPr>
              <w:pStyle w:val="TableParagraph"/>
              <w:spacing w:line="249" w:lineRule="exact"/>
              <w:ind w:left="424"/>
            </w:pPr>
            <w:r>
              <w:t>numbers</w:t>
            </w:r>
          </w:p>
        </w:tc>
        <w:tc>
          <w:tcPr>
            <w:tcW w:w="2409" w:type="dxa"/>
          </w:tcPr>
          <w:p w14:paraId="48CA8E51" w14:textId="77777777" w:rsidR="00F005DD" w:rsidRDefault="00F005DD" w:rsidP="00F005DD">
            <w:pPr>
              <w:pStyle w:val="TableParagraph"/>
              <w:ind w:left="108" w:right="591"/>
            </w:pPr>
            <w:r>
              <w:t>add and subtract numbers mentally, including:</w:t>
            </w:r>
          </w:p>
          <w:p w14:paraId="1DC2984A" w14:textId="77777777" w:rsidR="00F005DD" w:rsidRDefault="00F005DD" w:rsidP="00F005D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2" w:line="237" w:lineRule="auto"/>
              <w:ind w:right="109"/>
            </w:pPr>
            <w:r>
              <w:t xml:space="preserve">a three-digit </w:t>
            </w:r>
            <w:r>
              <w:rPr>
                <w:spacing w:val="-3"/>
              </w:rPr>
              <w:t xml:space="preserve">number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ones</w:t>
            </w:r>
          </w:p>
          <w:p w14:paraId="4D5900B6" w14:textId="77777777" w:rsidR="00F005DD" w:rsidRDefault="00F005DD" w:rsidP="00F005D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2"/>
              <w:ind w:right="109"/>
            </w:pPr>
            <w:r>
              <w:t xml:space="preserve">a three-digit </w:t>
            </w:r>
            <w:r>
              <w:rPr>
                <w:spacing w:val="-3"/>
              </w:rPr>
              <w:t xml:space="preserve">number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tens</w:t>
            </w:r>
          </w:p>
          <w:p w14:paraId="6A7D17F0" w14:textId="77777777" w:rsidR="00F005DD" w:rsidRDefault="00F005DD" w:rsidP="00F005D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109"/>
            </w:pPr>
            <w:r>
              <w:t xml:space="preserve">a three-digit </w:t>
            </w:r>
            <w:r>
              <w:rPr>
                <w:spacing w:val="-3"/>
              </w:rPr>
              <w:t xml:space="preserve">number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hundreds</w:t>
            </w:r>
          </w:p>
        </w:tc>
        <w:tc>
          <w:tcPr>
            <w:tcW w:w="2553" w:type="dxa"/>
          </w:tcPr>
          <w:p w14:paraId="5C0C3983" w14:textId="77777777" w:rsidR="00F005DD" w:rsidRDefault="00F005DD" w:rsidP="00F005DD">
            <w:pPr>
              <w:pStyle w:val="TableParagraph"/>
              <w:ind w:left="108" w:right="735"/>
            </w:pPr>
            <w:r>
              <w:t>add and subtract numbers mentally, including:</w:t>
            </w:r>
          </w:p>
          <w:p w14:paraId="5C0742EF" w14:textId="77777777" w:rsidR="00F005DD" w:rsidRDefault="00F005DD" w:rsidP="00F005DD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2" w:line="237" w:lineRule="auto"/>
              <w:ind w:right="252"/>
            </w:pPr>
            <w:r>
              <w:t xml:space="preserve">a three-digit </w:t>
            </w:r>
            <w:r>
              <w:rPr>
                <w:spacing w:val="-3"/>
              </w:rPr>
              <w:t xml:space="preserve">number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ones</w:t>
            </w:r>
          </w:p>
          <w:p w14:paraId="1D9FBDB1" w14:textId="77777777" w:rsidR="00F005DD" w:rsidRDefault="00F005DD" w:rsidP="00F005DD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2"/>
              <w:ind w:right="252"/>
            </w:pPr>
            <w:r>
              <w:t xml:space="preserve">a three-digit </w:t>
            </w:r>
            <w:r>
              <w:rPr>
                <w:spacing w:val="-3"/>
              </w:rPr>
              <w:t xml:space="preserve">number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tens</w:t>
            </w:r>
          </w:p>
          <w:p w14:paraId="143CF43D" w14:textId="77777777" w:rsidR="00F005DD" w:rsidRDefault="00F005DD" w:rsidP="00F005DD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right="252"/>
            </w:pPr>
            <w:r>
              <w:t xml:space="preserve">a three-digit </w:t>
            </w:r>
            <w:r>
              <w:rPr>
                <w:spacing w:val="-3"/>
              </w:rPr>
              <w:t xml:space="preserve">number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hundreds</w:t>
            </w:r>
          </w:p>
          <w:p w14:paraId="01727FD6" w14:textId="77777777" w:rsidR="00F005DD" w:rsidRDefault="00F005DD" w:rsidP="00F005DD">
            <w:pPr>
              <w:pStyle w:val="TableParagraph"/>
              <w:spacing w:before="1"/>
              <w:ind w:left="108" w:right="185"/>
            </w:pPr>
            <w:r>
              <w:rPr>
                <w:color w:val="FF0000"/>
              </w:rPr>
              <w:t>(Consolidation from Year 3)</w:t>
            </w:r>
          </w:p>
        </w:tc>
        <w:tc>
          <w:tcPr>
            <w:tcW w:w="2692" w:type="dxa"/>
          </w:tcPr>
          <w:p w14:paraId="0BA4D059" w14:textId="77777777" w:rsidR="00F005DD" w:rsidRDefault="00F005DD" w:rsidP="00F005DD">
            <w:pPr>
              <w:pStyle w:val="TableParagraph"/>
              <w:spacing w:line="263" w:lineRule="exact"/>
              <w:ind w:left="109"/>
            </w:pPr>
            <w:r>
              <w:t>add and subtract numbers</w:t>
            </w:r>
          </w:p>
          <w:p w14:paraId="4CD9AC9D" w14:textId="77777777" w:rsidR="00F005DD" w:rsidRDefault="00F005DD" w:rsidP="00F005DD">
            <w:pPr>
              <w:pStyle w:val="TableParagraph"/>
              <w:spacing w:line="239" w:lineRule="exact"/>
              <w:ind w:left="109"/>
            </w:pPr>
            <w:r>
              <w:t>mentally with increasingly</w:t>
            </w:r>
          </w:p>
          <w:p w14:paraId="209EE6A6" w14:textId="55BFEB69" w:rsidR="00F005DD" w:rsidRDefault="00F005DD" w:rsidP="00AB5F80">
            <w:pPr>
              <w:pStyle w:val="TableParagraph"/>
              <w:spacing w:line="239" w:lineRule="exact"/>
              <w:ind w:left="109"/>
            </w:pPr>
            <w:r>
              <w:t>large numbers</w:t>
            </w:r>
          </w:p>
        </w:tc>
        <w:tc>
          <w:tcPr>
            <w:tcW w:w="2692" w:type="dxa"/>
          </w:tcPr>
          <w:p w14:paraId="1FB29860" w14:textId="77777777" w:rsidR="00F005DD" w:rsidRDefault="00F005DD" w:rsidP="00F005DD">
            <w:pPr>
              <w:pStyle w:val="TableParagraph"/>
              <w:spacing w:line="263" w:lineRule="exact"/>
              <w:ind w:left="111"/>
            </w:pPr>
            <w:r>
              <w:t>perform mental</w:t>
            </w:r>
          </w:p>
          <w:p w14:paraId="218C5CE4" w14:textId="77777777" w:rsidR="00F005DD" w:rsidRDefault="00F005DD" w:rsidP="00F005DD">
            <w:pPr>
              <w:pStyle w:val="TableParagraph"/>
              <w:spacing w:line="239" w:lineRule="exact"/>
              <w:ind w:left="111"/>
            </w:pPr>
            <w:r>
              <w:t>calculations, including with</w:t>
            </w:r>
          </w:p>
          <w:p w14:paraId="20D44B48" w14:textId="77777777" w:rsidR="00F005DD" w:rsidRDefault="00F005DD" w:rsidP="00F005DD">
            <w:pPr>
              <w:pStyle w:val="TableParagraph"/>
              <w:spacing w:line="239" w:lineRule="exact"/>
              <w:ind w:left="111"/>
            </w:pPr>
            <w:r>
              <w:t>mixed operations and large</w:t>
            </w:r>
          </w:p>
          <w:p w14:paraId="0B0320BC" w14:textId="0B58C255" w:rsidR="00F005DD" w:rsidRDefault="00F005DD" w:rsidP="00D5198D">
            <w:pPr>
              <w:pStyle w:val="TableParagraph"/>
              <w:spacing w:line="238" w:lineRule="exact"/>
              <w:ind w:left="111"/>
            </w:pPr>
            <w:r>
              <w:t>numbers</w:t>
            </w:r>
          </w:p>
        </w:tc>
      </w:tr>
      <w:tr w:rsidR="00F005DD" w14:paraId="0B9FB3AD" w14:textId="77777777" w:rsidTr="00CC46E2">
        <w:trPr>
          <w:trHeight w:val="2412"/>
        </w:trPr>
        <w:tc>
          <w:tcPr>
            <w:tcW w:w="2518" w:type="dxa"/>
          </w:tcPr>
          <w:p w14:paraId="755F1547" w14:textId="77777777" w:rsidR="00F005DD" w:rsidRDefault="00F005DD" w:rsidP="00F005DD">
            <w:pPr>
              <w:pStyle w:val="TableParagraph"/>
              <w:spacing w:line="263" w:lineRule="exact"/>
              <w:ind w:left="107"/>
            </w:pPr>
            <w:r>
              <w:t>read, write and interpret</w:t>
            </w:r>
          </w:p>
          <w:p w14:paraId="5BC0479E" w14:textId="77777777" w:rsidR="00F005DD" w:rsidRDefault="00F005DD" w:rsidP="00F005DD">
            <w:pPr>
              <w:pStyle w:val="TableParagraph"/>
              <w:spacing w:line="239" w:lineRule="exact"/>
              <w:ind w:left="107"/>
            </w:pPr>
            <w:r>
              <w:t>mathematical statements</w:t>
            </w:r>
          </w:p>
          <w:p w14:paraId="7A8857EE" w14:textId="77777777" w:rsidR="00F005DD" w:rsidRDefault="00F005DD" w:rsidP="00F005DD">
            <w:pPr>
              <w:pStyle w:val="TableParagraph"/>
              <w:spacing w:line="238" w:lineRule="exact"/>
              <w:ind w:left="107"/>
            </w:pPr>
            <w:r>
              <w:t>involving addition (+),</w:t>
            </w:r>
          </w:p>
          <w:p w14:paraId="5BA23600" w14:textId="77777777" w:rsidR="00F005DD" w:rsidRDefault="00F005DD" w:rsidP="00F005DD">
            <w:pPr>
              <w:pStyle w:val="TableParagraph"/>
              <w:spacing w:line="238" w:lineRule="exact"/>
              <w:ind w:left="107"/>
            </w:pPr>
            <w:r>
              <w:t>subtraction (-) and equals</w:t>
            </w:r>
          </w:p>
          <w:p w14:paraId="78FE979B" w14:textId="77777777" w:rsidR="00F005DD" w:rsidRDefault="00F005DD" w:rsidP="00F005DD">
            <w:pPr>
              <w:pStyle w:val="TableParagraph"/>
              <w:spacing w:line="239" w:lineRule="exact"/>
              <w:ind w:left="107"/>
            </w:pPr>
            <w:r>
              <w:t>(=) signs</w:t>
            </w:r>
          </w:p>
          <w:p w14:paraId="5A0B0DF1" w14:textId="77777777" w:rsidR="00F005DD" w:rsidRDefault="00F005DD" w:rsidP="00F005D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(appears also in Written</w:t>
            </w:r>
          </w:p>
          <w:p w14:paraId="53CB46B1" w14:textId="7522C178" w:rsidR="00F005DD" w:rsidRDefault="00F005DD" w:rsidP="00CC46E2">
            <w:pPr>
              <w:pStyle w:val="TableParagraph"/>
              <w:spacing w:line="210" w:lineRule="exact"/>
              <w:ind w:left="107"/>
            </w:pPr>
            <w:r>
              <w:rPr>
                <w:sz w:val="20"/>
              </w:rPr>
              <w:t>Methods)</w:t>
            </w:r>
          </w:p>
        </w:tc>
        <w:tc>
          <w:tcPr>
            <w:tcW w:w="2693" w:type="dxa"/>
          </w:tcPr>
          <w:p w14:paraId="36C81173" w14:textId="77777777" w:rsidR="00F005DD" w:rsidRDefault="00F005DD" w:rsidP="00F005DD">
            <w:pPr>
              <w:pStyle w:val="TableParagraph"/>
              <w:spacing w:line="263" w:lineRule="exact"/>
              <w:ind w:left="107"/>
            </w:pPr>
            <w:r>
              <w:t>show that addition of two</w:t>
            </w:r>
          </w:p>
          <w:p w14:paraId="345244DE" w14:textId="77777777" w:rsidR="00F005DD" w:rsidRDefault="00F005DD" w:rsidP="00F005DD">
            <w:pPr>
              <w:pStyle w:val="TableParagraph"/>
              <w:spacing w:line="239" w:lineRule="exact"/>
              <w:ind w:left="107"/>
            </w:pPr>
            <w:r>
              <w:t>numbers can be done in</w:t>
            </w:r>
          </w:p>
          <w:p w14:paraId="5328B531" w14:textId="77777777" w:rsidR="00F005DD" w:rsidRDefault="00F005DD" w:rsidP="00F005DD">
            <w:pPr>
              <w:pStyle w:val="TableParagraph"/>
              <w:spacing w:line="238" w:lineRule="exact"/>
              <w:ind w:left="107"/>
            </w:pPr>
            <w:r>
              <w:t>any order (commutative)</w:t>
            </w:r>
          </w:p>
          <w:p w14:paraId="5BBBE9A6" w14:textId="77777777" w:rsidR="00F005DD" w:rsidRDefault="00F005DD" w:rsidP="00F005DD">
            <w:pPr>
              <w:pStyle w:val="TableParagraph"/>
              <w:spacing w:line="238" w:lineRule="exact"/>
              <w:ind w:left="107"/>
            </w:pPr>
            <w:r>
              <w:t>and subtraction of one</w:t>
            </w:r>
          </w:p>
          <w:p w14:paraId="52FF5EC5" w14:textId="77777777" w:rsidR="00F005DD" w:rsidRDefault="00F005DD" w:rsidP="00F005DD">
            <w:pPr>
              <w:pStyle w:val="TableParagraph"/>
              <w:spacing w:line="239" w:lineRule="exact"/>
              <w:ind w:left="107"/>
            </w:pPr>
            <w:r>
              <w:t>number from another</w:t>
            </w:r>
          </w:p>
          <w:p w14:paraId="3863CC44" w14:textId="29E380C3" w:rsidR="00F005DD" w:rsidRDefault="00F005DD" w:rsidP="00C62784">
            <w:pPr>
              <w:pStyle w:val="TableParagraph"/>
              <w:spacing w:line="227" w:lineRule="exact"/>
              <w:ind w:left="107"/>
            </w:pPr>
            <w:r>
              <w:t>cannot</w:t>
            </w:r>
          </w:p>
        </w:tc>
        <w:tc>
          <w:tcPr>
            <w:tcW w:w="2409" w:type="dxa"/>
          </w:tcPr>
          <w:p w14:paraId="6E8112B4" w14:textId="77777777" w:rsidR="00F005DD" w:rsidRDefault="00F005DD" w:rsidP="00F005DD">
            <w:pPr>
              <w:pStyle w:val="TableParagraph"/>
              <w:spacing w:line="263" w:lineRule="exact"/>
              <w:ind w:left="108"/>
            </w:pPr>
            <w:r>
              <w:t>show that addition of</w:t>
            </w:r>
          </w:p>
          <w:p w14:paraId="68B782EB" w14:textId="77777777" w:rsidR="00F005DD" w:rsidRDefault="00F005DD" w:rsidP="00F005DD">
            <w:pPr>
              <w:pStyle w:val="TableParagraph"/>
              <w:spacing w:line="239" w:lineRule="exact"/>
              <w:ind w:left="108"/>
            </w:pPr>
            <w:r>
              <w:t>two numbers can be</w:t>
            </w:r>
          </w:p>
          <w:p w14:paraId="63265134" w14:textId="77777777" w:rsidR="00F005DD" w:rsidRDefault="00F005DD" w:rsidP="00F005DD">
            <w:pPr>
              <w:pStyle w:val="TableParagraph"/>
              <w:spacing w:line="238" w:lineRule="exact"/>
              <w:ind w:left="108"/>
            </w:pPr>
            <w:r>
              <w:t>done in any order</w:t>
            </w:r>
          </w:p>
          <w:p w14:paraId="50061DF1" w14:textId="77777777" w:rsidR="00F005DD" w:rsidRDefault="00F005DD" w:rsidP="00F005DD">
            <w:pPr>
              <w:pStyle w:val="TableParagraph"/>
              <w:spacing w:line="238" w:lineRule="exact"/>
              <w:ind w:left="108"/>
            </w:pPr>
            <w:r>
              <w:t>(commutative) and</w:t>
            </w:r>
          </w:p>
          <w:p w14:paraId="15B78F87" w14:textId="77777777" w:rsidR="00F005DD" w:rsidRDefault="00F005DD" w:rsidP="00F005DD">
            <w:pPr>
              <w:pStyle w:val="TableParagraph"/>
              <w:spacing w:line="239" w:lineRule="exact"/>
              <w:ind w:left="108"/>
            </w:pPr>
            <w:r>
              <w:t>subtraction of one</w:t>
            </w:r>
          </w:p>
          <w:p w14:paraId="3E09F3E0" w14:textId="77777777" w:rsidR="00F005DD" w:rsidRDefault="00F005DD" w:rsidP="00F005DD">
            <w:pPr>
              <w:pStyle w:val="TableParagraph"/>
              <w:spacing w:line="227" w:lineRule="exact"/>
              <w:ind w:left="108"/>
            </w:pPr>
            <w:r>
              <w:t>number from another</w:t>
            </w:r>
          </w:p>
          <w:p w14:paraId="1EDDBD4E" w14:textId="77777777" w:rsidR="00F005DD" w:rsidRDefault="00F005DD" w:rsidP="00F005DD">
            <w:pPr>
              <w:pStyle w:val="TableParagraph"/>
              <w:spacing w:line="251" w:lineRule="exact"/>
              <w:ind w:left="108"/>
            </w:pPr>
            <w:r>
              <w:t>cannot</w:t>
            </w:r>
          </w:p>
          <w:p w14:paraId="3BB42683" w14:textId="77777777" w:rsidR="00F005DD" w:rsidRDefault="00F005DD" w:rsidP="00F005DD">
            <w:pPr>
              <w:pStyle w:val="TableParagraph"/>
              <w:spacing w:line="239" w:lineRule="exact"/>
              <w:ind w:left="108"/>
            </w:pPr>
            <w:r>
              <w:rPr>
                <w:color w:val="FF0000"/>
              </w:rPr>
              <w:t>(Consolidation from</w:t>
            </w:r>
          </w:p>
          <w:p w14:paraId="67A02FFB" w14:textId="09364CE1" w:rsidR="00F005DD" w:rsidRDefault="00F005DD" w:rsidP="00B803EE">
            <w:pPr>
              <w:pStyle w:val="TableParagraph"/>
              <w:spacing w:line="225" w:lineRule="exact"/>
              <w:ind w:left="108"/>
            </w:pPr>
            <w:r>
              <w:rPr>
                <w:color w:val="FF0000"/>
              </w:rPr>
              <w:t>Year 2)</w:t>
            </w:r>
          </w:p>
        </w:tc>
        <w:tc>
          <w:tcPr>
            <w:tcW w:w="2553" w:type="dxa"/>
          </w:tcPr>
          <w:p w14:paraId="075DA3E0" w14:textId="77777777" w:rsidR="00F005DD" w:rsidRDefault="00F005DD" w:rsidP="00F005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2E648D3C" w14:textId="77777777" w:rsidR="00F005DD" w:rsidRDefault="00F005DD" w:rsidP="00F005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2" w:type="dxa"/>
          </w:tcPr>
          <w:p w14:paraId="26EBC82F" w14:textId="77777777" w:rsidR="00F005DD" w:rsidRDefault="00F005DD" w:rsidP="00F005DD">
            <w:pPr>
              <w:pStyle w:val="TableParagraph"/>
              <w:spacing w:line="263" w:lineRule="exact"/>
              <w:ind w:left="111"/>
            </w:pPr>
            <w:r>
              <w:t>use their knowledge of the</w:t>
            </w:r>
          </w:p>
          <w:p w14:paraId="3E6B6A26" w14:textId="77777777" w:rsidR="00F005DD" w:rsidRDefault="00F005DD" w:rsidP="00F005DD">
            <w:pPr>
              <w:pStyle w:val="TableParagraph"/>
              <w:spacing w:line="239" w:lineRule="exact"/>
              <w:ind w:left="111"/>
            </w:pPr>
            <w:r>
              <w:t>order of operations to</w:t>
            </w:r>
          </w:p>
          <w:p w14:paraId="39D3FAB0" w14:textId="77777777" w:rsidR="00F005DD" w:rsidRDefault="00F005DD" w:rsidP="00F005DD">
            <w:pPr>
              <w:pStyle w:val="TableParagraph"/>
              <w:spacing w:line="238" w:lineRule="exact"/>
              <w:ind w:left="111"/>
            </w:pPr>
            <w:r>
              <w:t>carry out calculations</w:t>
            </w:r>
          </w:p>
          <w:p w14:paraId="14450556" w14:textId="77777777" w:rsidR="00F005DD" w:rsidRDefault="00F005DD" w:rsidP="00F005DD">
            <w:pPr>
              <w:pStyle w:val="TableParagraph"/>
              <w:spacing w:line="238" w:lineRule="exact"/>
              <w:ind w:left="111"/>
            </w:pPr>
            <w:r>
              <w:t>involving the four</w:t>
            </w:r>
          </w:p>
          <w:p w14:paraId="628B0DDD" w14:textId="36EA6E16" w:rsidR="00F005DD" w:rsidRDefault="00F005DD" w:rsidP="00A80E78">
            <w:pPr>
              <w:pStyle w:val="TableParagraph"/>
              <w:spacing w:line="239" w:lineRule="exact"/>
              <w:ind w:left="111"/>
            </w:pPr>
            <w:r>
              <w:t>operations</w:t>
            </w:r>
          </w:p>
        </w:tc>
      </w:tr>
    </w:tbl>
    <w:p w14:paraId="0F72AC40" w14:textId="77777777" w:rsidR="008735D9" w:rsidRDefault="008735D9">
      <w:pPr>
        <w:rPr>
          <w:rFonts w:ascii="Times New Roman"/>
          <w:sz w:val="16"/>
        </w:rPr>
        <w:sectPr w:rsidR="008735D9" w:rsidSect="00F005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40" w:h="11910" w:orient="landscape"/>
          <w:pgMar w:top="1843" w:right="540" w:bottom="1280" w:left="500" w:header="165" w:footer="1092" w:gutter="0"/>
          <w:pgNumType w:start="1"/>
          <w:cols w:space="720"/>
        </w:sectPr>
      </w:pPr>
    </w:p>
    <w:tbl>
      <w:tblPr>
        <w:tblpPr w:leftFromText="180" w:rightFromText="180" w:vertAnchor="text" w:horzAnchor="margin" w:tblpY="-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693"/>
        <w:gridCol w:w="2409"/>
        <w:gridCol w:w="2553"/>
        <w:gridCol w:w="2692"/>
        <w:gridCol w:w="2692"/>
      </w:tblGrid>
      <w:tr w:rsidR="00F005DD" w14:paraId="3BADCAB8" w14:textId="77777777" w:rsidTr="00ED618E">
        <w:trPr>
          <w:trHeight w:val="268"/>
        </w:trPr>
        <w:tc>
          <w:tcPr>
            <w:tcW w:w="15557" w:type="dxa"/>
            <w:gridSpan w:val="6"/>
            <w:shd w:val="clear" w:color="auto" w:fill="C00000"/>
          </w:tcPr>
          <w:p w14:paraId="22B95991" w14:textId="77777777" w:rsidR="00F005DD" w:rsidRPr="00384C3F" w:rsidRDefault="00F005DD" w:rsidP="00F005DD">
            <w:pPr>
              <w:pStyle w:val="TableParagraph"/>
              <w:spacing w:line="248" w:lineRule="exact"/>
              <w:ind w:left="4903" w:right="4887"/>
              <w:jc w:val="center"/>
              <w:rPr>
                <w:b/>
              </w:rPr>
            </w:pPr>
            <w:r w:rsidRPr="00384C3F">
              <w:rPr>
                <w:b/>
              </w:rPr>
              <w:lastRenderedPageBreak/>
              <w:t>WRITTEN METHODS</w:t>
            </w:r>
          </w:p>
        </w:tc>
      </w:tr>
      <w:tr w:rsidR="00F005DD" w14:paraId="4E197D4D" w14:textId="77777777" w:rsidTr="00ED618E">
        <w:trPr>
          <w:trHeight w:val="268"/>
        </w:trPr>
        <w:tc>
          <w:tcPr>
            <w:tcW w:w="2518" w:type="dxa"/>
            <w:shd w:val="clear" w:color="auto" w:fill="C00000"/>
          </w:tcPr>
          <w:p w14:paraId="1546D3C8" w14:textId="77777777" w:rsidR="00F005DD" w:rsidRPr="00384C3F" w:rsidRDefault="00F005DD" w:rsidP="00F005DD">
            <w:pPr>
              <w:pStyle w:val="TableParagraph"/>
              <w:spacing w:line="248" w:lineRule="exact"/>
              <w:ind w:left="959" w:right="949"/>
              <w:jc w:val="center"/>
              <w:rPr>
                <w:b/>
              </w:rPr>
            </w:pPr>
            <w:r w:rsidRPr="00384C3F">
              <w:rPr>
                <w:b/>
              </w:rPr>
              <w:t>Year 1</w:t>
            </w:r>
          </w:p>
        </w:tc>
        <w:tc>
          <w:tcPr>
            <w:tcW w:w="2693" w:type="dxa"/>
            <w:shd w:val="clear" w:color="auto" w:fill="C00000"/>
          </w:tcPr>
          <w:p w14:paraId="59375873" w14:textId="77777777" w:rsidR="00F005DD" w:rsidRPr="00384C3F" w:rsidRDefault="00F005DD" w:rsidP="00F005DD">
            <w:pPr>
              <w:pStyle w:val="TableParagraph"/>
              <w:spacing w:line="248" w:lineRule="exact"/>
              <w:ind w:left="1045" w:right="1038"/>
              <w:jc w:val="center"/>
              <w:rPr>
                <w:b/>
              </w:rPr>
            </w:pPr>
            <w:r w:rsidRPr="00384C3F">
              <w:rPr>
                <w:b/>
              </w:rPr>
              <w:t>Year 2</w:t>
            </w:r>
          </w:p>
        </w:tc>
        <w:tc>
          <w:tcPr>
            <w:tcW w:w="2409" w:type="dxa"/>
            <w:shd w:val="clear" w:color="auto" w:fill="C00000"/>
          </w:tcPr>
          <w:p w14:paraId="3B4927D8" w14:textId="77777777" w:rsidR="00F005DD" w:rsidRPr="00384C3F" w:rsidRDefault="00F005DD" w:rsidP="00F005DD">
            <w:pPr>
              <w:pStyle w:val="TableParagraph"/>
              <w:spacing w:line="248" w:lineRule="exact"/>
              <w:ind w:left="903" w:right="894"/>
              <w:jc w:val="center"/>
              <w:rPr>
                <w:b/>
              </w:rPr>
            </w:pPr>
            <w:r w:rsidRPr="00384C3F">
              <w:rPr>
                <w:b/>
              </w:rPr>
              <w:t>Year 3</w:t>
            </w:r>
          </w:p>
        </w:tc>
        <w:tc>
          <w:tcPr>
            <w:tcW w:w="2553" w:type="dxa"/>
            <w:shd w:val="clear" w:color="auto" w:fill="C00000"/>
          </w:tcPr>
          <w:p w14:paraId="008A4ACF" w14:textId="77777777" w:rsidR="00F005DD" w:rsidRPr="00384C3F" w:rsidRDefault="00F005DD" w:rsidP="00F005DD">
            <w:pPr>
              <w:pStyle w:val="TableParagraph"/>
              <w:spacing w:line="248" w:lineRule="exact"/>
              <w:ind w:left="977" w:right="966"/>
              <w:jc w:val="center"/>
              <w:rPr>
                <w:b/>
              </w:rPr>
            </w:pPr>
            <w:r w:rsidRPr="00384C3F">
              <w:rPr>
                <w:b/>
              </w:rPr>
              <w:t>Year 4</w:t>
            </w:r>
          </w:p>
        </w:tc>
        <w:tc>
          <w:tcPr>
            <w:tcW w:w="2692" w:type="dxa"/>
            <w:shd w:val="clear" w:color="auto" w:fill="C00000"/>
          </w:tcPr>
          <w:p w14:paraId="5464A9A9" w14:textId="77777777" w:rsidR="00F005DD" w:rsidRPr="00384C3F" w:rsidRDefault="00F005DD" w:rsidP="00F005DD">
            <w:pPr>
              <w:pStyle w:val="TableParagraph"/>
              <w:spacing w:line="248" w:lineRule="exact"/>
              <w:ind w:left="1045" w:right="1033"/>
              <w:jc w:val="center"/>
              <w:rPr>
                <w:b/>
              </w:rPr>
            </w:pPr>
            <w:r w:rsidRPr="00384C3F">
              <w:rPr>
                <w:b/>
              </w:rPr>
              <w:t>Year 5</w:t>
            </w:r>
          </w:p>
        </w:tc>
        <w:tc>
          <w:tcPr>
            <w:tcW w:w="2692" w:type="dxa"/>
            <w:shd w:val="clear" w:color="auto" w:fill="C00000"/>
          </w:tcPr>
          <w:p w14:paraId="34CD96A8" w14:textId="77777777" w:rsidR="00F005DD" w:rsidRPr="00384C3F" w:rsidRDefault="00F005DD" w:rsidP="00F005DD">
            <w:pPr>
              <w:pStyle w:val="TableParagraph"/>
              <w:spacing w:line="248" w:lineRule="exact"/>
              <w:ind w:left="1047" w:right="1032"/>
              <w:jc w:val="center"/>
              <w:rPr>
                <w:b/>
              </w:rPr>
            </w:pPr>
            <w:r w:rsidRPr="00384C3F">
              <w:rPr>
                <w:b/>
              </w:rPr>
              <w:t>Year 6</w:t>
            </w:r>
          </w:p>
        </w:tc>
      </w:tr>
      <w:tr w:rsidR="00F005DD" w14:paraId="3E7C341D" w14:textId="77777777" w:rsidTr="00F005DD">
        <w:trPr>
          <w:trHeight w:val="2417"/>
        </w:trPr>
        <w:tc>
          <w:tcPr>
            <w:tcW w:w="2518" w:type="dxa"/>
          </w:tcPr>
          <w:p w14:paraId="42E8DDBF" w14:textId="77777777" w:rsidR="00F005DD" w:rsidRDefault="00F005DD" w:rsidP="00F005DD">
            <w:pPr>
              <w:pStyle w:val="TableParagraph"/>
              <w:ind w:left="107" w:right="88"/>
            </w:pPr>
            <w:r>
              <w:t>read, write and interpret mathematical statements involving addition (+), subtraction (-) and equals (=) signs</w:t>
            </w:r>
          </w:p>
          <w:p w14:paraId="7A8FBC01" w14:textId="77777777" w:rsidR="00F005DD" w:rsidRDefault="00F005DD" w:rsidP="00F005DD">
            <w:pPr>
              <w:pStyle w:val="TableParagraph"/>
              <w:ind w:left="107" w:right="474"/>
              <w:rPr>
                <w:sz w:val="20"/>
              </w:rPr>
            </w:pPr>
            <w:r>
              <w:rPr>
                <w:sz w:val="20"/>
              </w:rPr>
              <w:t>(appears also in Mental Calculation)</w:t>
            </w:r>
          </w:p>
        </w:tc>
        <w:tc>
          <w:tcPr>
            <w:tcW w:w="2693" w:type="dxa"/>
          </w:tcPr>
          <w:p w14:paraId="772C6779" w14:textId="77777777" w:rsidR="00F005DD" w:rsidRPr="003F0605" w:rsidRDefault="00F005DD" w:rsidP="00F005DD">
            <w:pPr>
              <w:pStyle w:val="TableParagraph"/>
              <w:ind w:left="107" w:right="188"/>
            </w:pPr>
            <w:r w:rsidRPr="003F0605">
              <w:t>Record addition and subtraction calculations as a number sentence.</w:t>
            </w:r>
          </w:p>
          <w:p w14:paraId="7D8A898F" w14:textId="77777777" w:rsidR="00F005DD" w:rsidRDefault="00F005DD" w:rsidP="00F005DD">
            <w:pPr>
              <w:pStyle w:val="TableParagraph"/>
              <w:ind w:left="107"/>
            </w:pPr>
            <w:r w:rsidRPr="003F0605">
              <w:t>2 + 4 = 6</w:t>
            </w:r>
          </w:p>
        </w:tc>
        <w:tc>
          <w:tcPr>
            <w:tcW w:w="2409" w:type="dxa"/>
          </w:tcPr>
          <w:p w14:paraId="46CC35D9" w14:textId="77777777" w:rsidR="00F005DD" w:rsidRDefault="00F005DD" w:rsidP="00F005DD">
            <w:pPr>
              <w:pStyle w:val="TableParagraph"/>
              <w:ind w:left="108" w:right="131"/>
            </w:pPr>
            <w:r>
              <w:t>add and subtract numbers with up to three digits, using formal written methods of columnar addition and subtraction</w:t>
            </w:r>
          </w:p>
        </w:tc>
        <w:tc>
          <w:tcPr>
            <w:tcW w:w="2553" w:type="dxa"/>
          </w:tcPr>
          <w:p w14:paraId="233AAC43" w14:textId="77777777" w:rsidR="00F005DD" w:rsidRDefault="00F005DD" w:rsidP="00F005DD">
            <w:pPr>
              <w:pStyle w:val="TableParagraph"/>
              <w:ind w:left="108" w:right="387"/>
            </w:pPr>
            <w:r>
              <w:t>add and subtract numbers with up to 4 digits using the formal written methods of columnar addition and subtraction where appropriate</w:t>
            </w:r>
          </w:p>
        </w:tc>
        <w:tc>
          <w:tcPr>
            <w:tcW w:w="2692" w:type="dxa"/>
          </w:tcPr>
          <w:p w14:paraId="1CEF456F" w14:textId="77777777" w:rsidR="00F005DD" w:rsidRDefault="00F005DD" w:rsidP="00F005DD">
            <w:pPr>
              <w:pStyle w:val="TableParagraph"/>
              <w:ind w:left="109" w:right="162"/>
            </w:pPr>
            <w:r>
              <w:t>add and subtract whole numbers with more than 4 digits, including using formal written methods (columnar addition and subtraction)</w:t>
            </w:r>
          </w:p>
        </w:tc>
        <w:tc>
          <w:tcPr>
            <w:tcW w:w="2692" w:type="dxa"/>
          </w:tcPr>
          <w:p w14:paraId="2247648E" w14:textId="77777777" w:rsidR="00F005DD" w:rsidRDefault="00F005DD" w:rsidP="00F005DD">
            <w:pPr>
              <w:pStyle w:val="TableParagraph"/>
              <w:ind w:left="111" w:right="160"/>
            </w:pPr>
            <w:r>
              <w:t>add and subtract whole numbers with more than 4 digits, including using formal written methods (columnar addition and subtraction)</w:t>
            </w:r>
          </w:p>
          <w:p w14:paraId="27E95C07" w14:textId="77777777" w:rsidR="00F005DD" w:rsidRDefault="00F005DD" w:rsidP="00F005DD">
            <w:pPr>
              <w:pStyle w:val="TableParagraph"/>
              <w:spacing w:line="268" w:lineRule="exact"/>
              <w:ind w:left="111"/>
            </w:pPr>
            <w:r>
              <w:rPr>
                <w:color w:val="FF0000"/>
              </w:rPr>
              <w:t>(Consolidation from Year 5)</w:t>
            </w:r>
          </w:p>
        </w:tc>
      </w:tr>
      <w:tr w:rsidR="00F005DD" w14:paraId="084279FF" w14:textId="77777777" w:rsidTr="00ED618E">
        <w:trPr>
          <w:trHeight w:val="268"/>
        </w:trPr>
        <w:tc>
          <w:tcPr>
            <w:tcW w:w="15557" w:type="dxa"/>
            <w:gridSpan w:val="6"/>
            <w:shd w:val="clear" w:color="auto" w:fill="C00000"/>
          </w:tcPr>
          <w:p w14:paraId="3DE7FF86" w14:textId="77777777" w:rsidR="00F005DD" w:rsidRDefault="00F005DD" w:rsidP="00F005DD">
            <w:pPr>
              <w:pStyle w:val="TableParagraph"/>
              <w:spacing w:line="248" w:lineRule="exact"/>
              <w:ind w:left="4903" w:right="4892"/>
              <w:jc w:val="center"/>
              <w:rPr>
                <w:b/>
              </w:rPr>
            </w:pPr>
            <w:r w:rsidRPr="00384C3F">
              <w:rPr>
                <w:b/>
              </w:rPr>
              <w:t>INVERSE OPERATIONS, ESTIMATING AND CHECKING ANSWERS</w:t>
            </w:r>
          </w:p>
        </w:tc>
      </w:tr>
      <w:tr w:rsidR="00F005DD" w14:paraId="1737C5B4" w14:textId="77777777" w:rsidTr="00357363">
        <w:trPr>
          <w:trHeight w:val="2145"/>
        </w:trPr>
        <w:tc>
          <w:tcPr>
            <w:tcW w:w="2518" w:type="dxa"/>
          </w:tcPr>
          <w:p w14:paraId="794ED598" w14:textId="77777777" w:rsidR="00F005DD" w:rsidRDefault="00F005DD" w:rsidP="00F005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12E0DB5B" w14:textId="77777777" w:rsidR="00F005DD" w:rsidRDefault="00F005DD" w:rsidP="00F005DD">
            <w:pPr>
              <w:pStyle w:val="TableParagraph"/>
              <w:spacing w:line="263" w:lineRule="exact"/>
              <w:ind w:left="107"/>
            </w:pPr>
            <w:proofErr w:type="spellStart"/>
            <w:r>
              <w:t>recognise</w:t>
            </w:r>
            <w:proofErr w:type="spellEnd"/>
            <w:r>
              <w:t xml:space="preserve"> and use the</w:t>
            </w:r>
          </w:p>
          <w:p w14:paraId="574BE948" w14:textId="77777777" w:rsidR="00F005DD" w:rsidRDefault="00F005DD" w:rsidP="00F005DD">
            <w:pPr>
              <w:pStyle w:val="TableParagraph"/>
              <w:spacing w:line="239" w:lineRule="exact"/>
              <w:ind w:left="107"/>
            </w:pPr>
            <w:r>
              <w:t>inverse relationship</w:t>
            </w:r>
          </w:p>
          <w:p w14:paraId="164143FA" w14:textId="77777777" w:rsidR="00F005DD" w:rsidRDefault="00F005DD" w:rsidP="00F005DD">
            <w:pPr>
              <w:pStyle w:val="TableParagraph"/>
              <w:spacing w:line="239" w:lineRule="exact"/>
              <w:ind w:left="107"/>
            </w:pPr>
            <w:r>
              <w:t>between addition and</w:t>
            </w:r>
          </w:p>
          <w:p w14:paraId="60D998F9" w14:textId="77777777" w:rsidR="00F005DD" w:rsidRDefault="00F005DD" w:rsidP="00F005DD">
            <w:pPr>
              <w:pStyle w:val="TableParagraph"/>
              <w:spacing w:line="239" w:lineRule="exact"/>
              <w:ind w:left="107"/>
            </w:pPr>
            <w:r>
              <w:t>subtraction and use this to</w:t>
            </w:r>
          </w:p>
          <w:p w14:paraId="16CE696B" w14:textId="77777777" w:rsidR="00F005DD" w:rsidRDefault="00F005DD" w:rsidP="00F005DD">
            <w:pPr>
              <w:pStyle w:val="TableParagraph"/>
              <w:spacing w:line="239" w:lineRule="exact"/>
              <w:ind w:left="107"/>
            </w:pPr>
            <w:r>
              <w:t>check calculations and</w:t>
            </w:r>
          </w:p>
          <w:p w14:paraId="07AEE300" w14:textId="77777777" w:rsidR="00F005DD" w:rsidRDefault="00F005DD" w:rsidP="00F005DD">
            <w:pPr>
              <w:pStyle w:val="TableParagraph"/>
              <w:spacing w:line="239" w:lineRule="exact"/>
              <w:ind w:left="107"/>
            </w:pPr>
            <w:r>
              <w:t>solve missing number</w:t>
            </w:r>
          </w:p>
          <w:p w14:paraId="60651DA1" w14:textId="5B472228" w:rsidR="00F005DD" w:rsidRDefault="00F005DD" w:rsidP="00357363">
            <w:pPr>
              <w:pStyle w:val="TableParagraph"/>
              <w:spacing w:line="244" w:lineRule="exact"/>
              <w:ind w:left="107"/>
            </w:pPr>
            <w:r>
              <w:t>problems.</w:t>
            </w:r>
          </w:p>
        </w:tc>
        <w:tc>
          <w:tcPr>
            <w:tcW w:w="2409" w:type="dxa"/>
          </w:tcPr>
          <w:p w14:paraId="1769406E" w14:textId="77777777" w:rsidR="00F005DD" w:rsidRDefault="00F005DD" w:rsidP="00F005DD">
            <w:pPr>
              <w:pStyle w:val="TableParagraph"/>
              <w:spacing w:line="263" w:lineRule="exact"/>
              <w:ind w:left="108"/>
            </w:pPr>
            <w:r>
              <w:t>estimate the answer to</w:t>
            </w:r>
          </w:p>
          <w:p w14:paraId="3BD98AA3" w14:textId="77777777" w:rsidR="00F005DD" w:rsidRDefault="00F005DD" w:rsidP="00F005DD">
            <w:pPr>
              <w:pStyle w:val="TableParagraph"/>
              <w:spacing w:line="239" w:lineRule="exact"/>
              <w:ind w:left="108"/>
            </w:pPr>
            <w:r>
              <w:t>a calculation and use</w:t>
            </w:r>
          </w:p>
          <w:p w14:paraId="23A85E6B" w14:textId="77777777" w:rsidR="00F005DD" w:rsidRDefault="00F005DD" w:rsidP="00F005DD">
            <w:pPr>
              <w:pStyle w:val="TableParagraph"/>
              <w:spacing w:line="239" w:lineRule="exact"/>
              <w:ind w:left="108"/>
            </w:pPr>
            <w:r>
              <w:t>inverse operations to</w:t>
            </w:r>
          </w:p>
          <w:p w14:paraId="222E9B9B" w14:textId="0D3AE220" w:rsidR="00F005DD" w:rsidRDefault="00F005DD" w:rsidP="000E681E">
            <w:pPr>
              <w:pStyle w:val="TableParagraph"/>
              <w:spacing w:line="239" w:lineRule="exact"/>
              <w:ind w:left="108"/>
            </w:pPr>
            <w:r>
              <w:t>check answers</w:t>
            </w:r>
          </w:p>
        </w:tc>
        <w:tc>
          <w:tcPr>
            <w:tcW w:w="2553" w:type="dxa"/>
          </w:tcPr>
          <w:p w14:paraId="444A0D28" w14:textId="77777777" w:rsidR="00F005DD" w:rsidRDefault="00F005DD" w:rsidP="00F005DD">
            <w:pPr>
              <w:pStyle w:val="TableParagraph"/>
              <w:spacing w:line="263" w:lineRule="exact"/>
              <w:ind w:left="108"/>
            </w:pPr>
            <w:r>
              <w:t>estimate and use inverse</w:t>
            </w:r>
          </w:p>
          <w:p w14:paraId="67E7927E" w14:textId="77777777" w:rsidR="00F005DD" w:rsidRDefault="00F005DD" w:rsidP="00F005DD">
            <w:pPr>
              <w:pStyle w:val="TableParagraph"/>
              <w:spacing w:line="239" w:lineRule="exact"/>
              <w:ind w:left="108"/>
            </w:pPr>
            <w:r>
              <w:t>operations to check</w:t>
            </w:r>
          </w:p>
          <w:p w14:paraId="71145549" w14:textId="39EBD93F" w:rsidR="00F005DD" w:rsidRDefault="00F005DD" w:rsidP="00002A01">
            <w:pPr>
              <w:pStyle w:val="TableParagraph"/>
              <w:spacing w:line="239" w:lineRule="exact"/>
              <w:ind w:left="108"/>
            </w:pPr>
            <w:r>
              <w:t>answers to a calculation</w:t>
            </w:r>
          </w:p>
        </w:tc>
        <w:tc>
          <w:tcPr>
            <w:tcW w:w="2692" w:type="dxa"/>
          </w:tcPr>
          <w:p w14:paraId="38BC0192" w14:textId="77777777" w:rsidR="00F005DD" w:rsidRDefault="00F005DD" w:rsidP="00F005DD">
            <w:pPr>
              <w:pStyle w:val="TableParagraph"/>
              <w:spacing w:line="263" w:lineRule="exact"/>
              <w:ind w:left="109"/>
            </w:pPr>
            <w:r>
              <w:t>use rounding to check</w:t>
            </w:r>
          </w:p>
          <w:p w14:paraId="1F952285" w14:textId="77777777" w:rsidR="00F005DD" w:rsidRDefault="00F005DD" w:rsidP="00F005DD">
            <w:pPr>
              <w:pStyle w:val="TableParagraph"/>
              <w:spacing w:line="239" w:lineRule="exact"/>
              <w:ind w:left="109"/>
            </w:pPr>
            <w:r>
              <w:t>answers to calculations and</w:t>
            </w:r>
          </w:p>
          <w:p w14:paraId="375A120C" w14:textId="77777777" w:rsidR="00F005DD" w:rsidRDefault="00F005DD" w:rsidP="00F005DD">
            <w:pPr>
              <w:pStyle w:val="TableParagraph"/>
              <w:spacing w:line="239" w:lineRule="exact"/>
              <w:ind w:left="109"/>
            </w:pPr>
            <w:r>
              <w:t>determine, in the context</w:t>
            </w:r>
          </w:p>
          <w:p w14:paraId="15732603" w14:textId="77777777" w:rsidR="00F005DD" w:rsidRDefault="00F005DD" w:rsidP="00F005DD">
            <w:pPr>
              <w:pStyle w:val="TableParagraph"/>
              <w:spacing w:line="239" w:lineRule="exact"/>
              <w:ind w:left="109"/>
            </w:pPr>
            <w:r>
              <w:t>of a problem, levels of</w:t>
            </w:r>
          </w:p>
          <w:p w14:paraId="3418B267" w14:textId="7D85F7C9" w:rsidR="00F005DD" w:rsidRDefault="00F005DD" w:rsidP="00C11546">
            <w:pPr>
              <w:pStyle w:val="TableParagraph"/>
              <w:spacing w:line="239" w:lineRule="exact"/>
              <w:ind w:left="109"/>
            </w:pPr>
            <w:r>
              <w:t>accuracy</w:t>
            </w:r>
          </w:p>
        </w:tc>
        <w:tc>
          <w:tcPr>
            <w:tcW w:w="2692" w:type="dxa"/>
          </w:tcPr>
          <w:p w14:paraId="61CAADAD" w14:textId="77777777" w:rsidR="00F005DD" w:rsidRDefault="00F005DD" w:rsidP="00F005DD">
            <w:pPr>
              <w:pStyle w:val="TableParagraph"/>
              <w:spacing w:line="263" w:lineRule="exact"/>
              <w:ind w:left="111"/>
            </w:pPr>
            <w:r>
              <w:t>use estimation to check</w:t>
            </w:r>
          </w:p>
          <w:p w14:paraId="3775B531" w14:textId="77777777" w:rsidR="00F005DD" w:rsidRDefault="00F005DD" w:rsidP="00F005DD">
            <w:pPr>
              <w:pStyle w:val="TableParagraph"/>
              <w:spacing w:line="239" w:lineRule="exact"/>
              <w:ind w:left="111"/>
            </w:pPr>
            <w:r>
              <w:t>answers to calculations and</w:t>
            </w:r>
          </w:p>
          <w:p w14:paraId="39B4EF7E" w14:textId="77777777" w:rsidR="00F005DD" w:rsidRDefault="00F005DD" w:rsidP="00F005DD">
            <w:pPr>
              <w:pStyle w:val="TableParagraph"/>
              <w:spacing w:line="239" w:lineRule="exact"/>
              <w:ind w:left="111"/>
            </w:pPr>
            <w:r>
              <w:t>determine, in the context</w:t>
            </w:r>
          </w:p>
          <w:p w14:paraId="6D5494AE" w14:textId="77777777" w:rsidR="00F005DD" w:rsidRDefault="00F005DD" w:rsidP="00F005DD">
            <w:pPr>
              <w:pStyle w:val="TableParagraph"/>
              <w:spacing w:line="239" w:lineRule="exact"/>
              <w:ind w:left="111"/>
            </w:pPr>
            <w:r>
              <w:t>of a problem, levels of</w:t>
            </w:r>
          </w:p>
          <w:p w14:paraId="3280EE03" w14:textId="60D8C43B" w:rsidR="00F005DD" w:rsidRDefault="00F005DD" w:rsidP="005D4647">
            <w:pPr>
              <w:pStyle w:val="TableParagraph"/>
              <w:spacing w:line="239" w:lineRule="exact"/>
              <w:ind w:left="111"/>
            </w:pPr>
            <w:r>
              <w:t>accuracy.</w:t>
            </w:r>
          </w:p>
        </w:tc>
      </w:tr>
    </w:tbl>
    <w:p w14:paraId="3D46C0CF" w14:textId="77777777" w:rsidR="008735D9" w:rsidRDefault="008735D9">
      <w:pPr>
        <w:pStyle w:val="BodyText"/>
        <w:rPr>
          <w:rFonts w:ascii="Times New Roman"/>
          <w:sz w:val="20"/>
        </w:rPr>
      </w:pPr>
    </w:p>
    <w:p w14:paraId="5E5F8975" w14:textId="77777777" w:rsidR="008735D9" w:rsidRDefault="008735D9">
      <w:pPr>
        <w:pStyle w:val="BodyText"/>
        <w:spacing w:before="2"/>
        <w:rPr>
          <w:rFonts w:ascii="Times New Roman"/>
          <w:sz w:val="25"/>
        </w:rPr>
      </w:pPr>
    </w:p>
    <w:p w14:paraId="3D65018E" w14:textId="77777777" w:rsidR="008735D9" w:rsidRDefault="008735D9">
      <w:pPr>
        <w:rPr>
          <w:rFonts w:ascii="Times New Roman"/>
        </w:rPr>
        <w:sectPr w:rsidR="008735D9">
          <w:pgSz w:w="16840" w:h="11910" w:orient="landscape"/>
          <w:pgMar w:top="1380" w:right="540" w:bottom="1280" w:left="500" w:header="165" w:footer="1092" w:gutter="0"/>
          <w:cols w:space="720"/>
        </w:sect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693"/>
        <w:gridCol w:w="2409"/>
        <w:gridCol w:w="2553"/>
        <w:gridCol w:w="2692"/>
        <w:gridCol w:w="2692"/>
      </w:tblGrid>
      <w:tr w:rsidR="00F005DD" w14:paraId="2AEEDE22" w14:textId="77777777" w:rsidTr="00ED618E">
        <w:trPr>
          <w:trHeight w:val="268"/>
        </w:trPr>
        <w:tc>
          <w:tcPr>
            <w:tcW w:w="15557" w:type="dxa"/>
            <w:gridSpan w:val="6"/>
            <w:shd w:val="clear" w:color="auto" w:fill="C00000"/>
          </w:tcPr>
          <w:p w14:paraId="0B17CBB7" w14:textId="77777777" w:rsidR="00F005DD" w:rsidRPr="00384C3F" w:rsidRDefault="00F005DD" w:rsidP="00F005DD">
            <w:pPr>
              <w:pStyle w:val="TableParagraph"/>
              <w:spacing w:line="248" w:lineRule="exact"/>
              <w:ind w:left="4903" w:right="4891"/>
              <w:jc w:val="center"/>
              <w:rPr>
                <w:b/>
              </w:rPr>
            </w:pPr>
            <w:r w:rsidRPr="00384C3F">
              <w:rPr>
                <w:b/>
              </w:rPr>
              <w:lastRenderedPageBreak/>
              <w:t>PROBLEM SOLVING</w:t>
            </w:r>
          </w:p>
        </w:tc>
      </w:tr>
      <w:tr w:rsidR="00F005DD" w14:paraId="1429A45A" w14:textId="77777777" w:rsidTr="00ED618E">
        <w:trPr>
          <w:trHeight w:val="268"/>
        </w:trPr>
        <w:tc>
          <w:tcPr>
            <w:tcW w:w="2518" w:type="dxa"/>
            <w:shd w:val="clear" w:color="auto" w:fill="C00000"/>
          </w:tcPr>
          <w:p w14:paraId="28CC901A" w14:textId="77777777" w:rsidR="00F005DD" w:rsidRPr="00384C3F" w:rsidRDefault="00F005DD" w:rsidP="00F005DD">
            <w:pPr>
              <w:pStyle w:val="TableParagraph"/>
              <w:spacing w:line="248" w:lineRule="exact"/>
              <w:ind w:left="959" w:right="949"/>
              <w:jc w:val="center"/>
              <w:rPr>
                <w:b/>
              </w:rPr>
            </w:pPr>
            <w:r w:rsidRPr="00384C3F">
              <w:rPr>
                <w:b/>
              </w:rPr>
              <w:t>Year 1</w:t>
            </w:r>
          </w:p>
        </w:tc>
        <w:tc>
          <w:tcPr>
            <w:tcW w:w="2693" w:type="dxa"/>
            <w:shd w:val="clear" w:color="auto" w:fill="C00000"/>
          </w:tcPr>
          <w:p w14:paraId="4AC0EF71" w14:textId="77777777" w:rsidR="00F005DD" w:rsidRPr="00384C3F" w:rsidRDefault="00F005DD" w:rsidP="00F005DD">
            <w:pPr>
              <w:pStyle w:val="TableParagraph"/>
              <w:spacing w:line="248" w:lineRule="exact"/>
              <w:ind w:left="1045" w:right="1038"/>
              <w:jc w:val="center"/>
              <w:rPr>
                <w:b/>
              </w:rPr>
            </w:pPr>
            <w:r w:rsidRPr="00384C3F">
              <w:rPr>
                <w:b/>
              </w:rPr>
              <w:t>Year 2</w:t>
            </w:r>
          </w:p>
        </w:tc>
        <w:tc>
          <w:tcPr>
            <w:tcW w:w="2409" w:type="dxa"/>
            <w:shd w:val="clear" w:color="auto" w:fill="C00000"/>
          </w:tcPr>
          <w:p w14:paraId="66AE8C27" w14:textId="77777777" w:rsidR="00F005DD" w:rsidRPr="00384C3F" w:rsidRDefault="00F005DD" w:rsidP="00F005DD">
            <w:pPr>
              <w:pStyle w:val="TableParagraph"/>
              <w:spacing w:line="248" w:lineRule="exact"/>
              <w:ind w:left="904" w:right="894"/>
              <w:jc w:val="center"/>
              <w:rPr>
                <w:b/>
              </w:rPr>
            </w:pPr>
            <w:r w:rsidRPr="00384C3F">
              <w:rPr>
                <w:b/>
              </w:rPr>
              <w:t>Year 3</w:t>
            </w:r>
          </w:p>
        </w:tc>
        <w:tc>
          <w:tcPr>
            <w:tcW w:w="2553" w:type="dxa"/>
            <w:shd w:val="clear" w:color="auto" w:fill="C00000"/>
          </w:tcPr>
          <w:p w14:paraId="5143A6A8" w14:textId="77777777" w:rsidR="00F005DD" w:rsidRPr="00384C3F" w:rsidRDefault="00F005DD" w:rsidP="00F005DD">
            <w:pPr>
              <w:pStyle w:val="TableParagraph"/>
              <w:spacing w:line="248" w:lineRule="exact"/>
              <w:ind w:left="977" w:right="966"/>
              <w:jc w:val="center"/>
              <w:rPr>
                <w:b/>
              </w:rPr>
            </w:pPr>
            <w:r w:rsidRPr="00384C3F">
              <w:rPr>
                <w:b/>
              </w:rPr>
              <w:t>Year 4</w:t>
            </w:r>
          </w:p>
        </w:tc>
        <w:tc>
          <w:tcPr>
            <w:tcW w:w="2692" w:type="dxa"/>
            <w:shd w:val="clear" w:color="auto" w:fill="C00000"/>
          </w:tcPr>
          <w:p w14:paraId="2B5D69DA" w14:textId="77777777" w:rsidR="00F005DD" w:rsidRPr="00384C3F" w:rsidRDefault="00F005DD" w:rsidP="00F005DD">
            <w:pPr>
              <w:pStyle w:val="TableParagraph"/>
              <w:spacing w:line="248" w:lineRule="exact"/>
              <w:ind w:left="1045" w:right="1033"/>
              <w:jc w:val="center"/>
              <w:rPr>
                <w:b/>
              </w:rPr>
            </w:pPr>
            <w:r w:rsidRPr="00384C3F">
              <w:rPr>
                <w:b/>
              </w:rPr>
              <w:t>Year 5</w:t>
            </w:r>
          </w:p>
        </w:tc>
        <w:tc>
          <w:tcPr>
            <w:tcW w:w="2692" w:type="dxa"/>
            <w:shd w:val="clear" w:color="auto" w:fill="C00000"/>
          </w:tcPr>
          <w:p w14:paraId="39B29C79" w14:textId="77777777" w:rsidR="00F005DD" w:rsidRPr="00384C3F" w:rsidRDefault="00F005DD" w:rsidP="00F005DD">
            <w:pPr>
              <w:pStyle w:val="TableParagraph"/>
              <w:spacing w:line="248" w:lineRule="exact"/>
              <w:ind w:left="1047" w:right="1032"/>
              <w:jc w:val="center"/>
              <w:rPr>
                <w:b/>
              </w:rPr>
            </w:pPr>
            <w:r w:rsidRPr="00384C3F">
              <w:rPr>
                <w:b/>
              </w:rPr>
              <w:t>Year 6</w:t>
            </w:r>
          </w:p>
        </w:tc>
      </w:tr>
      <w:tr w:rsidR="00F005DD" w14:paraId="39A20F75" w14:textId="77777777" w:rsidTr="003D7A62">
        <w:trPr>
          <w:trHeight w:val="3766"/>
        </w:trPr>
        <w:tc>
          <w:tcPr>
            <w:tcW w:w="2518" w:type="dxa"/>
          </w:tcPr>
          <w:p w14:paraId="7C19E62E" w14:textId="77777777" w:rsidR="00F005DD" w:rsidRDefault="00F005DD" w:rsidP="00F005DD">
            <w:pPr>
              <w:pStyle w:val="TableParagraph"/>
              <w:spacing w:line="263" w:lineRule="exact"/>
              <w:ind w:left="107"/>
            </w:pPr>
            <w:r>
              <w:t>solve one-step problems</w:t>
            </w:r>
          </w:p>
          <w:p w14:paraId="08A06BB9" w14:textId="77777777" w:rsidR="00F005DD" w:rsidRDefault="00F005DD" w:rsidP="00F005DD">
            <w:pPr>
              <w:pStyle w:val="TableParagraph"/>
              <w:spacing w:line="239" w:lineRule="exact"/>
              <w:ind w:left="107"/>
            </w:pPr>
            <w:r>
              <w:t>that involve addition and</w:t>
            </w:r>
          </w:p>
          <w:p w14:paraId="0D51592C" w14:textId="77777777" w:rsidR="00F005DD" w:rsidRDefault="00F005DD" w:rsidP="00F005DD">
            <w:pPr>
              <w:pStyle w:val="TableParagraph"/>
              <w:spacing w:line="239" w:lineRule="exact"/>
              <w:ind w:left="107"/>
            </w:pPr>
            <w:r>
              <w:t xml:space="preserve">subtraction, </w:t>
            </w:r>
            <w:r>
              <w:rPr>
                <w:color w:val="FF0000"/>
              </w:rPr>
              <w:t xml:space="preserve">first </w:t>
            </w:r>
            <w:r>
              <w:t>using</w:t>
            </w:r>
          </w:p>
          <w:p w14:paraId="04D6B2F9" w14:textId="77777777" w:rsidR="00F005DD" w:rsidRDefault="00F005DD" w:rsidP="00F005DD">
            <w:pPr>
              <w:pStyle w:val="TableParagraph"/>
              <w:spacing w:line="239" w:lineRule="exact"/>
              <w:ind w:left="107"/>
            </w:pPr>
            <w:r>
              <w:t>concrete objects and</w:t>
            </w:r>
          </w:p>
          <w:p w14:paraId="3B9CA099" w14:textId="77777777" w:rsidR="00F005DD" w:rsidRDefault="00F005DD" w:rsidP="00F005DD">
            <w:pPr>
              <w:pStyle w:val="TableParagraph"/>
              <w:spacing w:line="239" w:lineRule="exact"/>
              <w:ind w:left="107"/>
            </w:pPr>
            <w:r>
              <w:rPr>
                <w:color w:val="FF0000"/>
              </w:rPr>
              <w:t xml:space="preserve">then </w:t>
            </w:r>
            <w:r>
              <w:t>pictorial</w:t>
            </w:r>
          </w:p>
          <w:p w14:paraId="02C9D285" w14:textId="77777777" w:rsidR="00F005DD" w:rsidRDefault="00F005DD" w:rsidP="00F005DD">
            <w:pPr>
              <w:pStyle w:val="TableParagraph"/>
              <w:spacing w:line="238" w:lineRule="exact"/>
              <w:ind w:left="107"/>
            </w:pPr>
            <w:r>
              <w:t>representations, and</w:t>
            </w:r>
          </w:p>
          <w:p w14:paraId="139DEFFE" w14:textId="77777777" w:rsidR="00F005DD" w:rsidRDefault="00F005DD" w:rsidP="00F005DD">
            <w:pPr>
              <w:pStyle w:val="TableParagraph"/>
              <w:spacing w:line="238" w:lineRule="exact"/>
              <w:ind w:left="107"/>
            </w:pPr>
            <w:r>
              <w:t>missing number</w:t>
            </w:r>
          </w:p>
          <w:p w14:paraId="2D0C952E" w14:textId="77777777" w:rsidR="00F005DD" w:rsidRDefault="00F005DD" w:rsidP="00F005DD">
            <w:pPr>
              <w:pStyle w:val="TableParagraph"/>
              <w:spacing w:line="229" w:lineRule="exact"/>
              <w:ind w:left="107"/>
            </w:pPr>
            <w:r>
              <w:t>problems such as</w:t>
            </w:r>
          </w:p>
          <w:p w14:paraId="1C92D4BC" w14:textId="56C3CF24" w:rsidR="00F005DD" w:rsidRDefault="00F005DD" w:rsidP="003D7A62">
            <w:pPr>
              <w:pStyle w:val="TableParagraph"/>
              <w:spacing w:line="254" w:lineRule="exact"/>
              <w:ind w:left="107"/>
            </w:pPr>
            <w:r>
              <w:t xml:space="preserve">7 = </w:t>
            </w:r>
            <w:r>
              <w:rPr>
                <w:rFonts w:ascii="Wingdings" w:hAnsi="Wingdings"/>
                <w:w w:val="90"/>
              </w:rPr>
              <w:t></w:t>
            </w:r>
            <w:r>
              <w:rPr>
                <w:rFonts w:ascii="Times New Roman" w:hAnsi="Times New Roman"/>
                <w:w w:val="90"/>
              </w:rPr>
              <w:t xml:space="preserve"> </w:t>
            </w:r>
            <w:r>
              <w:t>- 9</w:t>
            </w:r>
          </w:p>
        </w:tc>
        <w:tc>
          <w:tcPr>
            <w:tcW w:w="2693" w:type="dxa"/>
          </w:tcPr>
          <w:p w14:paraId="47F7E113" w14:textId="77777777" w:rsidR="00F005DD" w:rsidRDefault="00F005DD" w:rsidP="00F005DD">
            <w:pPr>
              <w:pStyle w:val="TableParagraph"/>
              <w:ind w:left="107" w:right="296"/>
            </w:pPr>
            <w:r>
              <w:t>solve problems with addition and subtraction:</w:t>
            </w:r>
          </w:p>
          <w:p w14:paraId="0B827943" w14:textId="77777777" w:rsidR="00F005DD" w:rsidRDefault="00F005DD" w:rsidP="00F005DD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543"/>
            </w:pPr>
            <w:r>
              <w:rPr>
                <w:color w:val="FF0000"/>
              </w:rPr>
              <w:t xml:space="preserve">first </w:t>
            </w:r>
            <w:r>
              <w:t xml:space="preserve">using concrete objects and </w:t>
            </w:r>
            <w:r>
              <w:rPr>
                <w:color w:val="FF0000"/>
              </w:rPr>
              <w:t xml:space="preserve">then </w:t>
            </w:r>
            <w:r>
              <w:t>pictorial representations, including those involving numbers, quantities and measures</w:t>
            </w:r>
          </w:p>
          <w:p w14:paraId="2772AD46" w14:textId="77777777" w:rsidR="00F005DD" w:rsidRDefault="00F005DD" w:rsidP="00F005DD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70" w:lineRule="atLeast"/>
              <w:ind w:right="297"/>
            </w:pPr>
            <w:r>
              <w:t xml:space="preserve">applying their increasing knowledge of mental and </w:t>
            </w:r>
            <w:r>
              <w:rPr>
                <w:spacing w:val="-3"/>
              </w:rPr>
              <w:t xml:space="preserve">written </w:t>
            </w:r>
            <w:r>
              <w:t>methods</w:t>
            </w:r>
          </w:p>
        </w:tc>
        <w:tc>
          <w:tcPr>
            <w:tcW w:w="2409" w:type="dxa"/>
          </w:tcPr>
          <w:p w14:paraId="264C0D1D" w14:textId="77777777" w:rsidR="00F005DD" w:rsidRDefault="00F005DD" w:rsidP="00F005DD">
            <w:pPr>
              <w:pStyle w:val="TableParagraph"/>
              <w:spacing w:line="263" w:lineRule="exact"/>
              <w:ind w:left="108"/>
            </w:pPr>
            <w:r>
              <w:t>solve problems,</w:t>
            </w:r>
          </w:p>
          <w:p w14:paraId="4E9FEA1A" w14:textId="77777777" w:rsidR="00F005DD" w:rsidRDefault="00F005DD" w:rsidP="00F005DD">
            <w:pPr>
              <w:pStyle w:val="TableParagraph"/>
              <w:spacing w:line="239" w:lineRule="exact"/>
              <w:ind w:left="108"/>
            </w:pPr>
            <w:r>
              <w:t>including missing</w:t>
            </w:r>
          </w:p>
          <w:p w14:paraId="67E4B5BE" w14:textId="77777777" w:rsidR="00F005DD" w:rsidRDefault="00F005DD" w:rsidP="00F005DD">
            <w:pPr>
              <w:pStyle w:val="TableParagraph"/>
              <w:spacing w:line="239" w:lineRule="exact"/>
              <w:ind w:left="108"/>
            </w:pPr>
            <w:r>
              <w:t>number problems, using</w:t>
            </w:r>
          </w:p>
          <w:p w14:paraId="4C1D331B" w14:textId="77777777" w:rsidR="00F005DD" w:rsidRDefault="00F005DD" w:rsidP="00F005DD">
            <w:pPr>
              <w:pStyle w:val="TableParagraph"/>
              <w:spacing w:line="239" w:lineRule="exact"/>
              <w:ind w:left="108"/>
            </w:pPr>
            <w:r>
              <w:t>number facts, place</w:t>
            </w:r>
          </w:p>
          <w:p w14:paraId="173E8108" w14:textId="77777777" w:rsidR="00F005DD" w:rsidRDefault="00F005DD" w:rsidP="00F005DD">
            <w:pPr>
              <w:pStyle w:val="TableParagraph"/>
              <w:spacing w:line="239" w:lineRule="exact"/>
              <w:ind w:left="108"/>
            </w:pPr>
            <w:r>
              <w:t>value, and more</w:t>
            </w:r>
          </w:p>
          <w:p w14:paraId="53E8CACD" w14:textId="77777777" w:rsidR="00F005DD" w:rsidRDefault="00F005DD" w:rsidP="00F005DD">
            <w:pPr>
              <w:pStyle w:val="TableParagraph"/>
              <w:spacing w:line="238" w:lineRule="exact"/>
              <w:ind w:left="108"/>
            </w:pPr>
            <w:r>
              <w:t>complex addition and</w:t>
            </w:r>
          </w:p>
          <w:p w14:paraId="24B8EB79" w14:textId="77777777" w:rsidR="00F005DD" w:rsidRDefault="00F005DD" w:rsidP="00F005DD">
            <w:pPr>
              <w:pStyle w:val="TableParagraph"/>
              <w:spacing w:line="238" w:lineRule="exact"/>
              <w:ind w:left="108"/>
            </w:pPr>
            <w:r>
              <w:t xml:space="preserve">subtraction </w:t>
            </w:r>
            <w:r>
              <w:rPr>
                <w:color w:val="FF0000"/>
              </w:rPr>
              <w:t>including</w:t>
            </w:r>
          </w:p>
          <w:p w14:paraId="756E172A" w14:textId="652E41FE" w:rsidR="00F005DD" w:rsidRDefault="00F005DD" w:rsidP="00D845AA">
            <w:pPr>
              <w:pStyle w:val="TableParagraph"/>
              <w:spacing w:line="229" w:lineRule="exact"/>
              <w:ind w:left="108"/>
            </w:pPr>
            <w:r>
              <w:rPr>
                <w:color w:val="FF0000"/>
              </w:rPr>
              <w:t>previous years learning.</w:t>
            </w:r>
          </w:p>
        </w:tc>
        <w:tc>
          <w:tcPr>
            <w:tcW w:w="2553" w:type="dxa"/>
          </w:tcPr>
          <w:p w14:paraId="08D37BE9" w14:textId="77777777" w:rsidR="00F005DD" w:rsidRDefault="00F005DD" w:rsidP="00F005DD">
            <w:pPr>
              <w:pStyle w:val="TableParagraph"/>
              <w:spacing w:line="263" w:lineRule="exact"/>
              <w:ind w:left="108"/>
            </w:pPr>
            <w:r>
              <w:t>solve addition and</w:t>
            </w:r>
          </w:p>
          <w:p w14:paraId="344559B6" w14:textId="77777777" w:rsidR="00F005DD" w:rsidRDefault="00F005DD" w:rsidP="00F005DD">
            <w:pPr>
              <w:pStyle w:val="TableParagraph"/>
              <w:spacing w:line="239" w:lineRule="exact"/>
              <w:ind w:left="108"/>
            </w:pPr>
            <w:r>
              <w:t>subtraction two-step</w:t>
            </w:r>
          </w:p>
          <w:p w14:paraId="638F5A34" w14:textId="77777777" w:rsidR="00F005DD" w:rsidRDefault="00F005DD" w:rsidP="00F005DD">
            <w:pPr>
              <w:pStyle w:val="TableParagraph"/>
              <w:spacing w:line="239" w:lineRule="exact"/>
              <w:ind w:left="108"/>
            </w:pPr>
            <w:r>
              <w:t>problems in contexts,</w:t>
            </w:r>
          </w:p>
          <w:p w14:paraId="0D847AD9" w14:textId="77777777" w:rsidR="00F005DD" w:rsidRDefault="00F005DD" w:rsidP="00F005DD">
            <w:pPr>
              <w:pStyle w:val="TableParagraph"/>
              <w:spacing w:line="239" w:lineRule="exact"/>
              <w:ind w:left="108"/>
            </w:pPr>
            <w:r>
              <w:t>deciding which</w:t>
            </w:r>
          </w:p>
          <w:p w14:paraId="2E699746" w14:textId="77777777" w:rsidR="00F005DD" w:rsidRDefault="00F005DD" w:rsidP="00F005DD">
            <w:pPr>
              <w:pStyle w:val="TableParagraph"/>
              <w:spacing w:line="239" w:lineRule="exact"/>
              <w:ind w:left="108"/>
            </w:pPr>
            <w:r>
              <w:t>operations and methods</w:t>
            </w:r>
          </w:p>
          <w:p w14:paraId="23DD1400" w14:textId="77777777" w:rsidR="00F005DD" w:rsidRDefault="00F005DD" w:rsidP="00F005DD">
            <w:pPr>
              <w:pStyle w:val="TableParagraph"/>
              <w:spacing w:line="238" w:lineRule="exact"/>
              <w:ind w:left="108"/>
            </w:pPr>
            <w:r>
              <w:t xml:space="preserve">to use and why </w:t>
            </w:r>
            <w:r>
              <w:rPr>
                <w:color w:val="FF0000"/>
              </w:rPr>
              <w:t>including</w:t>
            </w:r>
          </w:p>
          <w:p w14:paraId="1B7BA411" w14:textId="735506FC" w:rsidR="00F005DD" w:rsidRDefault="00F005DD" w:rsidP="00F81EFE">
            <w:pPr>
              <w:pStyle w:val="TableParagraph"/>
              <w:spacing w:line="238" w:lineRule="exact"/>
              <w:ind w:left="108"/>
            </w:pPr>
            <w:r>
              <w:rPr>
                <w:color w:val="FF0000"/>
              </w:rPr>
              <w:t>previous years learning.</w:t>
            </w:r>
          </w:p>
        </w:tc>
        <w:tc>
          <w:tcPr>
            <w:tcW w:w="2692" w:type="dxa"/>
          </w:tcPr>
          <w:p w14:paraId="1CC7F76C" w14:textId="77777777" w:rsidR="00F005DD" w:rsidRDefault="00F005DD" w:rsidP="00F005DD">
            <w:pPr>
              <w:pStyle w:val="TableParagraph"/>
              <w:spacing w:line="263" w:lineRule="exact"/>
              <w:ind w:left="109"/>
            </w:pPr>
            <w:r>
              <w:t>solve addition and</w:t>
            </w:r>
          </w:p>
          <w:p w14:paraId="3E6BBE61" w14:textId="77777777" w:rsidR="00F005DD" w:rsidRDefault="00F005DD" w:rsidP="00F005DD">
            <w:pPr>
              <w:pStyle w:val="TableParagraph"/>
              <w:spacing w:line="239" w:lineRule="exact"/>
              <w:ind w:left="109"/>
            </w:pPr>
            <w:r>
              <w:t>subtraction multi-step</w:t>
            </w:r>
          </w:p>
          <w:p w14:paraId="46736867" w14:textId="77777777" w:rsidR="00F005DD" w:rsidRDefault="00F005DD" w:rsidP="00F005DD">
            <w:pPr>
              <w:pStyle w:val="TableParagraph"/>
              <w:spacing w:line="239" w:lineRule="exact"/>
              <w:ind w:left="109"/>
            </w:pPr>
            <w:r>
              <w:t>problems in contexts,</w:t>
            </w:r>
          </w:p>
          <w:p w14:paraId="5479171A" w14:textId="77777777" w:rsidR="00F005DD" w:rsidRDefault="00F005DD" w:rsidP="00F005DD">
            <w:pPr>
              <w:pStyle w:val="TableParagraph"/>
              <w:spacing w:line="239" w:lineRule="exact"/>
              <w:ind w:left="109"/>
            </w:pPr>
            <w:r>
              <w:t>deciding which operations</w:t>
            </w:r>
          </w:p>
          <w:p w14:paraId="44781890" w14:textId="77777777" w:rsidR="00F005DD" w:rsidRDefault="00F005DD" w:rsidP="00F005DD">
            <w:pPr>
              <w:pStyle w:val="TableParagraph"/>
              <w:spacing w:line="239" w:lineRule="exact"/>
              <w:ind w:left="109"/>
            </w:pPr>
            <w:r>
              <w:t>and methods to use and</w:t>
            </w:r>
          </w:p>
          <w:p w14:paraId="4E53172A" w14:textId="77777777" w:rsidR="00F005DD" w:rsidRDefault="00F005DD" w:rsidP="00F005DD">
            <w:pPr>
              <w:pStyle w:val="TableParagraph"/>
              <w:spacing w:line="238" w:lineRule="exact"/>
              <w:ind w:left="109"/>
            </w:pPr>
            <w:r>
              <w:t xml:space="preserve">why </w:t>
            </w:r>
            <w:r>
              <w:rPr>
                <w:color w:val="FF0000"/>
              </w:rPr>
              <w:t>including previous</w:t>
            </w:r>
          </w:p>
          <w:p w14:paraId="7151D2C0" w14:textId="64AC91B4" w:rsidR="00F005DD" w:rsidRDefault="00F005DD" w:rsidP="006E7266">
            <w:pPr>
              <w:pStyle w:val="TableParagraph"/>
              <w:spacing w:line="238" w:lineRule="exact"/>
              <w:ind w:left="109"/>
            </w:pPr>
            <w:r>
              <w:rPr>
                <w:color w:val="FF0000"/>
              </w:rPr>
              <w:t>years learning.</w:t>
            </w:r>
          </w:p>
        </w:tc>
        <w:tc>
          <w:tcPr>
            <w:tcW w:w="2692" w:type="dxa"/>
          </w:tcPr>
          <w:p w14:paraId="568C74CE" w14:textId="77777777" w:rsidR="00F005DD" w:rsidRDefault="00F005DD" w:rsidP="00F005DD">
            <w:pPr>
              <w:pStyle w:val="TableParagraph"/>
              <w:spacing w:line="263" w:lineRule="exact"/>
              <w:ind w:left="111"/>
            </w:pPr>
            <w:r>
              <w:t>solve addition and</w:t>
            </w:r>
          </w:p>
          <w:p w14:paraId="6569D481" w14:textId="77777777" w:rsidR="00F005DD" w:rsidRDefault="00F005DD" w:rsidP="00F005DD">
            <w:pPr>
              <w:pStyle w:val="TableParagraph"/>
              <w:spacing w:line="239" w:lineRule="exact"/>
              <w:ind w:left="111"/>
            </w:pPr>
            <w:r>
              <w:t>subtraction multi-step</w:t>
            </w:r>
          </w:p>
          <w:p w14:paraId="280A589E" w14:textId="77777777" w:rsidR="00F005DD" w:rsidRDefault="00F005DD" w:rsidP="00F005DD">
            <w:pPr>
              <w:pStyle w:val="TableParagraph"/>
              <w:spacing w:line="239" w:lineRule="exact"/>
              <w:ind w:left="111"/>
            </w:pPr>
            <w:r>
              <w:t>problems in contexts,</w:t>
            </w:r>
          </w:p>
          <w:p w14:paraId="2FF673A0" w14:textId="77777777" w:rsidR="00F005DD" w:rsidRDefault="00F005DD" w:rsidP="00F005DD">
            <w:pPr>
              <w:pStyle w:val="TableParagraph"/>
              <w:spacing w:line="239" w:lineRule="exact"/>
              <w:ind w:left="111"/>
            </w:pPr>
            <w:r>
              <w:t>deciding which operations</w:t>
            </w:r>
          </w:p>
          <w:p w14:paraId="1CBE8CE1" w14:textId="77777777" w:rsidR="00F005DD" w:rsidRDefault="00F005DD" w:rsidP="00F005DD">
            <w:pPr>
              <w:pStyle w:val="TableParagraph"/>
              <w:spacing w:line="239" w:lineRule="exact"/>
              <w:ind w:left="111"/>
            </w:pPr>
            <w:r>
              <w:t>and methods to use and</w:t>
            </w:r>
          </w:p>
          <w:p w14:paraId="552F5FB7" w14:textId="77777777" w:rsidR="00F005DD" w:rsidRDefault="00F005DD" w:rsidP="00F005DD">
            <w:pPr>
              <w:pStyle w:val="TableParagraph"/>
              <w:spacing w:line="238" w:lineRule="exact"/>
              <w:ind w:left="111"/>
            </w:pPr>
            <w:r>
              <w:t xml:space="preserve">why </w:t>
            </w:r>
            <w:r>
              <w:rPr>
                <w:color w:val="FF0000"/>
              </w:rPr>
              <w:t>including previous</w:t>
            </w:r>
          </w:p>
          <w:p w14:paraId="6B0F00E4" w14:textId="1577D05E" w:rsidR="00F005DD" w:rsidRDefault="00F005DD" w:rsidP="00643D1E">
            <w:pPr>
              <w:pStyle w:val="TableParagraph"/>
              <w:spacing w:line="238" w:lineRule="exact"/>
              <w:ind w:left="111"/>
            </w:pPr>
            <w:r>
              <w:rPr>
                <w:color w:val="FF0000"/>
              </w:rPr>
              <w:t>years learning.</w:t>
            </w:r>
          </w:p>
        </w:tc>
      </w:tr>
      <w:tr w:rsidR="00F005DD" w14:paraId="496FFFFE" w14:textId="77777777" w:rsidTr="00384C3F">
        <w:trPr>
          <w:trHeight w:val="1936"/>
        </w:trPr>
        <w:tc>
          <w:tcPr>
            <w:tcW w:w="2518" w:type="dxa"/>
            <w:tcBorders>
              <w:top w:val="nil"/>
            </w:tcBorders>
          </w:tcPr>
          <w:p w14:paraId="4E5BAC22" w14:textId="77777777" w:rsidR="00F005DD" w:rsidRDefault="00F005DD" w:rsidP="00F00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9DC53A2" w14:textId="77777777" w:rsidR="00F005DD" w:rsidRDefault="00F005DD" w:rsidP="00F005DD">
            <w:pPr>
              <w:pStyle w:val="TableParagraph"/>
              <w:spacing w:line="241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solve simple problems in a</w:t>
            </w:r>
          </w:p>
          <w:p w14:paraId="54814FDB" w14:textId="77777777" w:rsidR="00F005DD" w:rsidRDefault="00F005DD" w:rsidP="00F005DD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practical context involving</w:t>
            </w:r>
          </w:p>
          <w:p w14:paraId="7FE174DF" w14:textId="77777777" w:rsidR="00F005DD" w:rsidRDefault="00F005DD" w:rsidP="00F005DD">
            <w:pPr>
              <w:pStyle w:val="TableParagraph"/>
              <w:spacing w:line="20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addition and subtraction of</w:t>
            </w:r>
          </w:p>
          <w:p w14:paraId="074D99EF" w14:textId="77777777" w:rsidR="00F005DD" w:rsidRDefault="00F005DD" w:rsidP="00F005DD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money of the same unit,</w:t>
            </w:r>
          </w:p>
          <w:p w14:paraId="4717104F" w14:textId="77777777" w:rsidR="00F005DD" w:rsidRDefault="00F005DD" w:rsidP="00F005DD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including giving change</w:t>
            </w:r>
          </w:p>
          <w:p w14:paraId="2DE76E7E" w14:textId="5AD9802A" w:rsidR="00F005DD" w:rsidRDefault="00F005DD" w:rsidP="00B34FCE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(copied from Measurement)</w:t>
            </w:r>
          </w:p>
        </w:tc>
        <w:tc>
          <w:tcPr>
            <w:tcW w:w="2409" w:type="dxa"/>
            <w:tcBorders>
              <w:top w:val="nil"/>
            </w:tcBorders>
          </w:tcPr>
          <w:p w14:paraId="22869EF5" w14:textId="77777777" w:rsidR="00F005DD" w:rsidRDefault="00F005DD" w:rsidP="00F00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14:paraId="218CE5E9" w14:textId="77777777" w:rsidR="00F005DD" w:rsidRDefault="00F005DD" w:rsidP="00F00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355CEB5F" w14:textId="77777777" w:rsidR="00F005DD" w:rsidRDefault="00F005DD" w:rsidP="00F005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14:paraId="025BE52C" w14:textId="77777777" w:rsidR="00F005DD" w:rsidRDefault="00F005DD" w:rsidP="00F005DD">
            <w:pPr>
              <w:pStyle w:val="TableParagraph"/>
              <w:spacing w:line="250" w:lineRule="exact"/>
              <w:ind w:left="111"/>
            </w:pPr>
            <w:r>
              <w:t>Solve problems involving</w:t>
            </w:r>
          </w:p>
          <w:p w14:paraId="1A738348" w14:textId="77777777" w:rsidR="00F005DD" w:rsidRDefault="00F005DD" w:rsidP="00F005DD">
            <w:pPr>
              <w:pStyle w:val="TableParagraph"/>
              <w:spacing w:line="237" w:lineRule="exact"/>
              <w:ind w:left="111"/>
            </w:pPr>
            <w:r>
              <w:t>addition, subtraction,</w:t>
            </w:r>
          </w:p>
          <w:p w14:paraId="48BE592D" w14:textId="5C8020C5" w:rsidR="00F005DD" w:rsidRDefault="00F005DD" w:rsidP="00B75837">
            <w:pPr>
              <w:pStyle w:val="TableParagraph"/>
              <w:spacing w:before="5"/>
              <w:ind w:left="111"/>
            </w:pPr>
            <w:r>
              <w:t>multiplication and division</w:t>
            </w:r>
          </w:p>
        </w:tc>
      </w:tr>
    </w:tbl>
    <w:p w14:paraId="66F98984" w14:textId="77777777" w:rsidR="008735D9" w:rsidRDefault="008735D9">
      <w:pPr>
        <w:pStyle w:val="BodyText"/>
        <w:rPr>
          <w:rFonts w:ascii="Times New Roman"/>
          <w:sz w:val="20"/>
        </w:rPr>
      </w:pPr>
    </w:p>
    <w:p w14:paraId="0E1D7123" w14:textId="77777777" w:rsidR="008735D9" w:rsidRDefault="008735D9">
      <w:pPr>
        <w:pStyle w:val="BodyText"/>
        <w:spacing w:before="2"/>
        <w:rPr>
          <w:rFonts w:ascii="Times New Roman"/>
          <w:sz w:val="25"/>
        </w:rPr>
      </w:pPr>
    </w:p>
    <w:p w14:paraId="50679651" w14:textId="77777777" w:rsidR="006608DE" w:rsidRDefault="006608DE"/>
    <w:sectPr w:rsidR="006608DE">
      <w:pgSz w:w="16840" w:h="11910" w:orient="landscape"/>
      <w:pgMar w:top="1380" w:right="540" w:bottom="1280" w:left="500" w:header="165" w:footer="10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543FB" w14:textId="77777777" w:rsidR="00234087" w:rsidRDefault="00234087">
      <w:r>
        <w:separator/>
      </w:r>
    </w:p>
  </w:endnote>
  <w:endnote w:type="continuationSeparator" w:id="0">
    <w:p w14:paraId="17F26171" w14:textId="77777777" w:rsidR="00234087" w:rsidRDefault="0023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A505" w14:textId="77777777" w:rsidR="00000CBB" w:rsidRDefault="00000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AF4D4" w14:textId="7006F1F3" w:rsidR="008735D9" w:rsidRDefault="008735D9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7D52C" w14:textId="77777777" w:rsidR="00000CBB" w:rsidRDefault="00000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1E4BE" w14:textId="77777777" w:rsidR="00234087" w:rsidRDefault="00234087">
      <w:r>
        <w:separator/>
      </w:r>
    </w:p>
  </w:footnote>
  <w:footnote w:type="continuationSeparator" w:id="0">
    <w:p w14:paraId="7656BDE6" w14:textId="77777777" w:rsidR="00234087" w:rsidRDefault="00234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25118" w14:textId="77777777" w:rsidR="00000CBB" w:rsidRDefault="00000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9C341" w14:textId="0BB923B8" w:rsidR="008735D9" w:rsidRDefault="00DA5D3F">
    <w:pPr>
      <w:pStyle w:val="BodyText"/>
      <w:spacing w:line="14" w:lineRule="auto"/>
      <w:rPr>
        <w:sz w:val="20"/>
      </w:rPr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6EB9C220" wp14:editId="01504C64">
          <wp:simplePos x="0" y="0"/>
          <wp:positionH relativeFrom="column">
            <wp:posOffset>200293</wp:posOffset>
          </wp:positionH>
          <wp:positionV relativeFrom="paragraph">
            <wp:posOffset>-27657</wp:posOffset>
          </wp:positionV>
          <wp:extent cx="760164" cy="752475"/>
          <wp:effectExtent l="0" t="0" r="1905" b="0"/>
          <wp:wrapNone/>
          <wp:docPr id="8" name="Picture 8" descr="Sacred Heart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081" cy="757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A421C8">
      <w:rPr>
        <w:rFonts w:ascii="Arial" w:hAnsi="Arial" w:cs="Arial"/>
        <w:noProof/>
        <w:lang w:eastAsia="en-GB"/>
      </w:rPr>
      <w:drawing>
        <wp:anchor distT="0" distB="0" distL="114300" distR="114300" simplePos="0" relativeHeight="251662848" behindDoc="1" locked="0" layoutInCell="1" allowOverlap="1" wp14:anchorId="348C4B3A" wp14:editId="31FD305B">
          <wp:simplePos x="0" y="0"/>
          <wp:positionH relativeFrom="column">
            <wp:posOffset>8235950</wp:posOffset>
          </wp:positionH>
          <wp:positionV relativeFrom="paragraph">
            <wp:posOffset>-47615</wp:posOffset>
          </wp:positionV>
          <wp:extent cx="1435754" cy="781050"/>
          <wp:effectExtent l="0" t="0" r="0" b="0"/>
          <wp:wrapTight wrapText="bothSides">
            <wp:wrapPolygon edited="0">
              <wp:start x="0" y="0"/>
              <wp:lineTo x="0" y="21073"/>
              <wp:lineTo x="21208" y="21073"/>
              <wp:lineTo x="21208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54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605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F885045" wp14:editId="7A05FD53">
              <wp:simplePos x="0" y="0"/>
              <wp:positionH relativeFrom="page">
                <wp:posOffset>2743199</wp:posOffset>
              </wp:positionH>
              <wp:positionV relativeFrom="page">
                <wp:posOffset>219075</wp:posOffset>
              </wp:positionV>
              <wp:extent cx="6486525" cy="381000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49C09" w14:textId="047096B2" w:rsidR="008735D9" w:rsidRDefault="00F005DD">
                          <w:pPr>
                            <w:pStyle w:val="BodyText"/>
                            <w:spacing w:line="590" w:lineRule="exact"/>
                            <w:ind w:left="20"/>
                          </w:pPr>
                          <w:r w:rsidRPr="00F005DD">
                            <w:rPr>
                              <w:sz w:val="36"/>
                              <w:szCs w:val="36"/>
                            </w:rPr>
                            <w:t xml:space="preserve">Progression in </w:t>
                          </w:r>
                          <w:r w:rsidR="00310737" w:rsidRPr="00F005DD">
                            <w:rPr>
                              <w:sz w:val="36"/>
                              <w:szCs w:val="36"/>
                            </w:rPr>
                            <w:t>Number: Addition and Subtraction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850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in;margin-top:17.25pt;width:510.75pt;height:3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" filled="f" stroked="f">
              <v:textbox inset="0,0,0,0">
                <w:txbxContent>
                  <w:p w14:paraId="40949C09" w14:textId="047096B2" w:rsidR="008735D9" w:rsidRDefault="00F005DD">
                    <w:pPr>
                      <w:pStyle w:val="BodyText"/>
                      <w:spacing w:line="590" w:lineRule="exact"/>
                      <w:ind w:left="20"/>
                    </w:pPr>
                    <w:r w:rsidRPr="00F005DD">
                      <w:rPr>
                        <w:sz w:val="36"/>
                        <w:szCs w:val="36"/>
                      </w:rPr>
                      <w:t xml:space="preserve">Progression in </w:t>
                    </w:r>
                    <w:r w:rsidR="00310737" w:rsidRPr="00F005DD">
                      <w:rPr>
                        <w:sz w:val="36"/>
                        <w:szCs w:val="36"/>
                      </w:rPr>
                      <w:t>Number: Addition and Subtraction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FB88" w14:textId="77777777" w:rsidR="00000CBB" w:rsidRDefault="00000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7910"/>
    <w:multiLevelType w:val="hybridMultilevel"/>
    <w:tmpl w:val="47E69A8E"/>
    <w:lvl w:ilvl="0" w:tplc="ADA87F44">
      <w:numFmt w:val="bullet"/>
      <w:lvlText w:val="*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D861910">
      <w:numFmt w:val="bullet"/>
      <w:lvlText w:val="•"/>
      <w:lvlJc w:val="left"/>
      <w:pPr>
        <w:ind w:left="646" w:hanging="284"/>
      </w:pPr>
      <w:rPr>
        <w:rFonts w:hint="default"/>
        <w:lang w:val="en-US" w:eastAsia="en-US" w:bidi="ar-SA"/>
      </w:rPr>
    </w:lvl>
    <w:lvl w:ilvl="2" w:tplc="F5568294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E110E884">
      <w:numFmt w:val="bullet"/>
      <w:lvlText w:val="•"/>
      <w:lvlJc w:val="left"/>
      <w:pPr>
        <w:ind w:left="1098" w:hanging="284"/>
      </w:pPr>
      <w:rPr>
        <w:rFonts w:hint="default"/>
        <w:lang w:val="en-US" w:eastAsia="en-US" w:bidi="ar-SA"/>
      </w:rPr>
    </w:lvl>
    <w:lvl w:ilvl="4" w:tplc="C08A147A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5" w:tplc="0A0CAE30">
      <w:numFmt w:val="bullet"/>
      <w:lvlText w:val="•"/>
      <w:lvlJc w:val="left"/>
      <w:pPr>
        <w:ind w:left="1551" w:hanging="284"/>
      </w:pPr>
      <w:rPr>
        <w:rFonts w:hint="default"/>
        <w:lang w:val="en-US" w:eastAsia="en-US" w:bidi="ar-SA"/>
      </w:rPr>
    </w:lvl>
    <w:lvl w:ilvl="6" w:tplc="17D21C68">
      <w:numFmt w:val="bullet"/>
      <w:lvlText w:val="•"/>
      <w:lvlJc w:val="left"/>
      <w:pPr>
        <w:ind w:left="1777" w:hanging="284"/>
      </w:pPr>
      <w:rPr>
        <w:rFonts w:hint="default"/>
        <w:lang w:val="en-US" w:eastAsia="en-US" w:bidi="ar-SA"/>
      </w:rPr>
    </w:lvl>
    <w:lvl w:ilvl="7" w:tplc="33D290D2">
      <w:numFmt w:val="bullet"/>
      <w:lvlText w:val="•"/>
      <w:lvlJc w:val="left"/>
      <w:pPr>
        <w:ind w:left="2004" w:hanging="284"/>
      </w:pPr>
      <w:rPr>
        <w:rFonts w:hint="default"/>
        <w:lang w:val="en-US" w:eastAsia="en-US" w:bidi="ar-SA"/>
      </w:rPr>
    </w:lvl>
    <w:lvl w:ilvl="8" w:tplc="6592FF42">
      <w:numFmt w:val="bullet"/>
      <w:lvlText w:val="•"/>
      <w:lvlJc w:val="left"/>
      <w:pPr>
        <w:ind w:left="2230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BA1202D"/>
    <w:multiLevelType w:val="hybridMultilevel"/>
    <w:tmpl w:val="50042A90"/>
    <w:lvl w:ilvl="0" w:tplc="43FC7D46">
      <w:numFmt w:val="bullet"/>
      <w:lvlText w:val="*"/>
      <w:lvlJc w:val="left"/>
      <w:pPr>
        <w:ind w:left="425" w:hanging="2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47A3996">
      <w:numFmt w:val="bullet"/>
      <w:lvlText w:val="•"/>
      <w:lvlJc w:val="left"/>
      <w:pPr>
        <w:ind w:left="632" w:hanging="284"/>
      </w:pPr>
      <w:rPr>
        <w:rFonts w:hint="default"/>
        <w:lang w:val="en-US" w:eastAsia="en-US" w:bidi="ar-SA"/>
      </w:rPr>
    </w:lvl>
    <w:lvl w:ilvl="2" w:tplc="83DAAC66">
      <w:numFmt w:val="bullet"/>
      <w:lvlText w:val="•"/>
      <w:lvlJc w:val="left"/>
      <w:pPr>
        <w:ind w:left="844" w:hanging="284"/>
      </w:pPr>
      <w:rPr>
        <w:rFonts w:hint="default"/>
        <w:lang w:val="en-US" w:eastAsia="en-US" w:bidi="ar-SA"/>
      </w:rPr>
    </w:lvl>
    <w:lvl w:ilvl="3" w:tplc="5DCE02D6">
      <w:numFmt w:val="bullet"/>
      <w:lvlText w:val="•"/>
      <w:lvlJc w:val="left"/>
      <w:pPr>
        <w:ind w:left="1056" w:hanging="284"/>
      </w:pPr>
      <w:rPr>
        <w:rFonts w:hint="default"/>
        <w:lang w:val="en-US" w:eastAsia="en-US" w:bidi="ar-SA"/>
      </w:rPr>
    </w:lvl>
    <w:lvl w:ilvl="4" w:tplc="02FE1092">
      <w:numFmt w:val="bullet"/>
      <w:lvlText w:val="•"/>
      <w:lvlJc w:val="left"/>
      <w:pPr>
        <w:ind w:left="1269" w:hanging="284"/>
      </w:pPr>
      <w:rPr>
        <w:rFonts w:hint="default"/>
        <w:lang w:val="en-US" w:eastAsia="en-US" w:bidi="ar-SA"/>
      </w:rPr>
    </w:lvl>
    <w:lvl w:ilvl="5" w:tplc="192C1FFE">
      <w:numFmt w:val="bullet"/>
      <w:lvlText w:val="•"/>
      <w:lvlJc w:val="left"/>
      <w:pPr>
        <w:ind w:left="1481" w:hanging="284"/>
      </w:pPr>
      <w:rPr>
        <w:rFonts w:hint="default"/>
        <w:lang w:val="en-US" w:eastAsia="en-US" w:bidi="ar-SA"/>
      </w:rPr>
    </w:lvl>
    <w:lvl w:ilvl="6" w:tplc="DB2CE046">
      <w:numFmt w:val="bullet"/>
      <w:lvlText w:val="•"/>
      <w:lvlJc w:val="left"/>
      <w:pPr>
        <w:ind w:left="1693" w:hanging="284"/>
      </w:pPr>
      <w:rPr>
        <w:rFonts w:hint="default"/>
        <w:lang w:val="en-US" w:eastAsia="en-US" w:bidi="ar-SA"/>
      </w:rPr>
    </w:lvl>
    <w:lvl w:ilvl="7" w:tplc="7182166C">
      <w:numFmt w:val="bullet"/>
      <w:lvlText w:val="•"/>
      <w:lvlJc w:val="left"/>
      <w:pPr>
        <w:ind w:left="1906" w:hanging="284"/>
      </w:pPr>
      <w:rPr>
        <w:rFonts w:hint="default"/>
        <w:lang w:val="en-US" w:eastAsia="en-US" w:bidi="ar-SA"/>
      </w:rPr>
    </w:lvl>
    <w:lvl w:ilvl="8" w:tplc="A72020EC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21E21D5F"/>
    <w:multiLevelType w:val="hybridMultilevel"/>
    <w:tmpl w:val="0C3257B2"/>
    <w:lvl w:ilvl="0" w:tplc="A756431C">
      <w:numFmt w:val="bullet"/>
      <w:lvlText w:val="*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D200D8">
      <w:numFmt w:val="bullet"/>
      <w:lvlText w:val="•"/>
      <w:lvlJc w:val="left"/>
      <w:pPr>
        <w:ind w:left="646" w:hanging="284"/>
      </w:pPr>
      <w:rPr>
        <w:rFonts w:hint="default"/>
        <w:lang w:val="en-US" w:eastAsia="en-US" w:bidi="ar-SA"/>
      </w:rPr>
    </w:lvl>
    <w:lvl w:ilvl="2" w:tplc="CF2C7090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3" w:tplc="DD50D8A6">
      <w:numFmt w:val="bullet"/>
      <w:lvlText w:val="•"/>
      <w:lvlJc w:val="left"/>
      <w:pPr>
        <w:ind w:left="1098" w:hanging="284"/>
      </w:pPr>
      <w:rPr>
        <w:rFonts w:hint="default"/>
        <w:lang w:val="en-US" w:eastAsia="en-US" w:bidi="ar-SA"/>
      </w:rPr>
    </w:lvl>
    <w:lvl w:ilvl="4" w:tplc="0D92F9F6"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5" w:tplc="06C8AAE2">
      <w:numFmt w:val="bullet"/>
      <w:lvlText w:val="•"/>
      <w:lvlJc w:val="left"/>
      <w:pPr>
        <w:ind w:left="1551" w:hanging="284"/>
      </w:pPr>
      <w:rPr>
        <w:rFonts w:hint="default"/>
        <w:lang w:val="en-US" w:eastAsia="en-US" w:bidi="ar-SA"/>
      </w:rPr>
    </w:lvl>
    <w:lvl w:ilvl="6" w:tplc="29B8E9DA">
      <w:numFmt w:val="bullet"/>
      <w:lvlText w:val="•"/>
      <w:lvlJc w:val="left"/>
      <w:pPr>
        <w:ind w:left="1777" w:hanging="284"/>
      </w:pPr>
      <w:rPr>
        <w:rFonts w:hint="default"/>
        <w:lang w:val="en-US" w:eastAsia="en-US" w:bidi="ar-SA"/>
      </w:rPr>
    </w:lvl>
    <w:lvl w:ilvl="7" w:tplc="D306460E">
      <w:numFmt w:val="bullet"/>
      <w:lvlText w:val="•"/>
      <w:lvlJc w:val="left"/>
      <w:pPr>
        <w:ind w:left="2004" w:hanging="284"/>
      </w:pPr>
      <w:rPr>
        <w:rFonts w:hint="default"/>
        <w:lang w:val="en-US" w:eastAsia="en-US" w:bidi="ar-SA"/>
      </w:rPr>
    </w:lvl>
    <w:lvl w:ilvl="8" w:tplc="0D6EADF6">
      <w:numFmt w:val="bullet"/>
      <w:lvlText w:val="•"/>
      <w:lvlJc w:val="left"/>
      <w:pPr>
        <w:ind w:left="2230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64E026B4"/>
    <w:multiLevelType w:val="hybridMultilevel"/>
    <w:tmpl w:val="0E5A104C"/>
    <w:lvl w:ilvl="0" w:tplc="860C1D1C">
      <w:numFmt w:val="bullet"/>
      <w:lvlText w:val="*"/>
      <w:lvlJc w:val="left"/>
      <w:pPr>
        <w:ind w:left="425" w:hanging="2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CCC2A1A">
      <w:numFmt w:val="bullet"/>
      <w:lvlText w:val="•"/>
      <w:lvlJc w:val="left"/>
      <w:pPr>
        <w:ind w:left="617" w:hanging="284"/>
      </w:pPr>
      <w:rPr>
        <w:rFonts w:hint="default"/>
        <w:lang w:val="en-US" w:eastAsia="en-US" w:bidi="ar-SA"/>
      </w:rPr>
    </w:lvl>
    <w:lvl w:ilvl="2" w:tplc="A46AEF34">
      <w:numFmt w:val="bullet"/>
      <w:lvlText w:val="•"/>
      <w:lvlJc w:val="left"/>
      <w:pPr>
        <w:ind w:left="815" w:hanging="284"/>
      </w:pPr>
      <w:rPr>
        <w:rFonts w:hint="default"/>
        <w:lang w:val="en-US" w:eastAsia="en-US" w:bidi="ar-SA"/>
      </w:rPr>
    </w:lvl>
    <w:lvl w:ilvl="3" w:tplc="460223C2">
      <w:numFmt w:val="bullet"/>
      <w:lvlText w:val="•"/>
      <w:lvlJc w:val="left"/>
      <w:pPr>
        <w:ind w:left="1013" w:hanging="284"/>
      </w:pPr>
      <w:rPr>
        <w:rFonts w:hint="default"/>
        <w:lang w:val="en-US" w:eastAsia="en-US" w:bidi="ar-SA"/>
      </w:rPr>
    </w:lvl>
    <w:lvl w:ilvl="4" w:tplc="45EE2C62">
      <w:numFmt w:val="bullet"/>
      <w:lvlText w:val="•"/>
      <w:lvlJc w:val="left"/>
      <w:pPr>
        <w:ind w:left="1211" w:hanging="284"/>
      </w:pPr>
      <w:rPr>
        <w:rFonts w:hint="default"/>
        <w:lang w:val="en-US" w:eastAsia="en-US" w:bidi="ar-SA"/>
      </w:rPr>
    </w:lvl>
    <w:lvl w:ilvl="5" w:tplc="21226B74">
      <w:numFmt w:val="bullet"/>
      <w:lvlText w:val="•"/>
      <w:lvlJc w:val="left"/>
      <w:pPr>
        <w:ind w:left="1409" w:hanging="284"/>
      </w:pPr>
      <w:rPr>
        <w:rFonts w:hint="default"/>
        <w:lang w:val="en-US" w:eastAsia="en-US" w:bidi="ar-SA"/>
      </w:rPr>
    </w:lvl>
    <w:lvl w:ilvl="6" w:tplc="E38E67B8">
      <w:numFmt w:val="bullet"/>
      <w:lvlText w:val="•"/>
      <w:lvlJc w:val="left"/>
      <w:pPr>
        <w:ind w:left="1607" w:hanging="284"/>
      </w:pPr>
      <w:rPr>
        <w:rFonts w:hint="default"/>
        <w:lang w:val="en-US" w:eastAsia="en-US" w:bidi="ar-SA"/>
      </w:rPr>
    </w:lvl>
    <w:lvl w:ilvl="7" w:tplc="568CBDF2">
      <w:numFmt w:val="bullet"/>
      <w:lvlText w:val="•"/>
      <w:lvlJc w:val="left"/>
      <w:pPr>
        <w:ind w:left="1805" w:hanging="284"/>
      </w:pPr>
      <w:rPr>
        <w:rFonts w:hint="default"/>
        <w:lang w:val="en-US" w:eastAsia="en-US" w:bidi="ar-SA"/>
      </w:rPr>
    </w:lvl>
    <w:lvl w:ilvl="8" w:tplc="A1CED112">
      <w:numFmt w:val="bullet"/>
      <w:lvlText w:val="•"/>
      <w:lvlJc w:val="left"/>
      <w:pPr>
        <w:ind w:left="2003" w:hanging="28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D9"/>
    <w:rsid w:val="00000CBB"/>
    <w:rsid w:val="00071AEC"/>
    <w:rsid w:val="00234087"/>
    <w:rsid w:val="00310737"/>
    <w:rsid w:val="00384C3F"/>
    <w:rsid w:val="003F0605"/>
    <w:rsid w:val="006608DE"/>
    <w:rsid w:val="008735D9"/>
    <w:rsid w:val="00A421C8"/>
    <w:rsid w:val="00AF6821"/>
    <w:rsid w:val="00DA5D3F"/>
    <w:rsid w:val="00ED618E"/>
    <w:rsid w:val="00F0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034AD"/>
  <w15:docId w15:val="{2E8C0382-EBE4-4341-9A5C-A902C517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06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60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06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60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36059-4aee-499d-83b7-eb9cfe369661" xsi:nil="true"/>
    <lcf76f155ced4ddcb4097134ff3c332f xmlns="abd140b6-e72b-4e00-bed6-8599c4639f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138019D1DD34285BD248F6F99EC73" ma:contentTypeVersion="18" ma:contentTypeDescription="Create a new document." ma:contentTypeScope="" ma:versionID="e4d1fd086e14581d793b3965208cb4a2">
  <xsd:schema xmlns:xsd="http://www.w3.org/2001/XMLSchema" xmlns:xs="http://www.w3.org/2001/XMLSchema" xmlns:p="http://schemas.microsoft.com/office/2006/metadata/properties" xmlns:ns2="abd140b6-e72b-4e00-bed6-8599c4639f4d" xmlns:ns3="2c336059-4aee-499d-83b7-eb9cfe369661" targetNamespace="http://schemas.microsoft.com/office/2006/metadata/properties" ma:root="true" ma:fieldsID="d1cb107076df8cd1787a923342d9a939" ns2:_="" ns3:_="">
    <xsd:import namespace="abd140b6-e72b-4e00-bed6-8599c4639f4d"/>
    <xsd:import namespace="2c336059-4aee-499d-83b7-eb9cfe369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40b6-e72b-4e00-bed6-8599c4639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36059-4aee-499d-83b7-eb9cfe369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f8dd91-e814-4f25-bd93-6138d6278dfe}" ma:internalName="TaxCatchAll" ma:showField="CatchAllData" ma:web="2c336059-4aee-499d-83b7-eb9cfe369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B87BD-4DE6-4621-B410-8C0256BF9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5A335-2B09-423C-9029-23057482FFBE}">
  <ds:schemaRefs>
    <ds:schemaRef ds:uri="http://purl.org/dc/elements/1.1/"/>
    <ds:schemaRef ds:uri="http://www.w3.org/XML/1998/namespace"/>
    <ds:schemaRef ds:uri="http://purl.org/dc/dcmitype/"/>
    <ds:schemaRef ds:uri="2c336059-4aee-499d-83b7-eb9cfe36966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bd140b6-e72b-4e00-bed6-8599c4639f4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8F47BF-ADD4-451E-9D71-F4E1A46A7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40b6-e72b-4e00-bed6-8599c4639f4d"/>
    <ds:schemaRef ds:uri="2c336059-4aee-499d-83b7-eb9cfe369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deborah.morgan</dc:creator>
  <cp:lastModifiedBy>Michelle Grummett</cp:lastModifiedBy>
  <cp:revision>6</cp:revision>
  <dcterms:created xsi:type="dcterms:W3CDTF">2022-05-27T09:28:00Z</dcterms:created>
  <dcterms:modified xsi:type="dcterms:W3CDTF">2022-05-27T10:03:00Z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2022-05-14T00:00:00Z</vt:filetime>
  </property>
  <property fmtid="{D5CDD505-2E9C-101B-9397-08002B2CF9AE}" pid="5" name="ContentTypeId">
    <vt:lpwstr>0x01010089E138019D1DD34285BD248F6F99EC73</vt:lpwstr>
  </property>
  <property fmtid="{D5CDD505-2E9C-101B-9397-08002B2CF9AE}" pid="6" name="MediaServiceImageTags">
    <vt:lpwstr/>
  </property>
</Properties>
</file>