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B54826" w14:paraId="62A27D9D" w14:textId="77777777" w:rsidTr="007E5B75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2C054E88" w14:textId="77777777" w:rsidR="00B54826" w:rsidRPr="009340C2" w:rsidRDefault="00F24105">
            <w:pPr>
              <w:pStyle w:val="TableParagraph"/>
              <w:spacing w:line="248" w:lineRule="exact"/>
              <w:ind w:left="5625" w:right="5614"/>
              <w:jc w:val="center"/>
              <w:rPr>
                <w:b/>
              </w:rPr>
            </w:pPr>
            <w:r w:rsidRPr="009340C2">
              <w:rPr>
                <w:b/>
              </w:rPr>
              <w:t>COUNTING IN FRACTIONAL STEPS</w:t>
            </w:r>
          </w:p>
        </w:tc>
      </w:tr>
      <w:tr w:rsidR="00B54826" w14:paraId="008D8EBA" w14:textId="77777777" w:rsidTr="007E5B75">
        <w:trPr>
          <w:trHeight w:val="268"/>
        </w:trPr>
        <w:tc>
          <w:tcPr>
            <w:tcW w:w="2602" w:type="dxa"/>
            <w:shd w:val="clear" w:color="auto" w:fill="C00000"/>
          </w:tcPr>
          <w:p w14:paraId="0EB9D172" w14:textId="77777777" w:rsidR="00B54826" w:rsidRPr="009340C2" w:rsidRDefault="00F24105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09A4BAFD" w14:textId="77777777" w:rsidR="00B54826" w:rsidRPr="009340C2" w:rsidRDefault="00F24105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0FA634B6" w14:textId="77777777" w:rsidR="00B54826" w:rsidRPr="009340C2" w:rsidRDefault="00F24105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9340C2">
              <w:rPr>
                <w:b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7640D174" w14:textId="77777777" w:rsidR="00B54826" w:rsidRPr="009340C2" w:rsidRDefault="00F24105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9340C2">
              <w:rPr>
                <w:b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2FB036D8" w14:textId="77777777" w:rsidR="00B54826" w:rsidRPr="009340C2" w:rsidRDefault="00F24105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9340C2">
              <w:rPr>
                <w:b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1634BEEF" w14:textId="77777777" w:rsidR="00B54826" w:rsidRPr="009340C2" w:rsidRDefault="00F24105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9340C2">
              <w:rPr>
                <w:b/>
              </w:rPr>
              <w:t>Year 6</w:t>
            </w:r>
          </w:p>
        </w:tc>
      </w:tr>
      <w:tr w:rsidR="00B54826" w14:paraId="7E0E8979" w14:textId="77777777" w:rsidTr="009340C2">
        <w:trPr>
          <w:trHeight w:val="1221"/>
        </w:trPr>
        <w:tc>
          <w:tcPr>
            <w:tcW w:w="2602" w:type="dxa"/>
          </w:tcPr>
          <w:p w14:paraId="51A91603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5EBE63E1" w14:textId="77777777" w:rsidR="00B54826" w:rsidRDefault="00F24105">
            <w:pPr>
              <w:pStyle w:val="TableParagraph"/>
              <w:spacing w:before="1"/>
              <w:ind w:left="107" w:right="163"/>
              <w:rPr>
                <w:i/>
                <w:sz w:val="20"/>
              </w:rPr>
            </w:pPr>
            <w:r>
              <w:rPr>
                <w:i/>
                <w:sz w:val="20"/>
              </w:rPr>
              <w:t>Pupils should count in fractions up to 10, starting from any number and using the1/2 and 2/4 equivalence</w:t>
            </w:r>
          </w:p>
          <w:p w14:paraId="490A9E88" w14:textId="52C227A0" w:rsidR="00B54826" w:rsidRDefault="00F2410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on the number line.</w:t>
            </w:r>
          </w:p>
        </w:tc>
        <w:tc>
          <w:tcPr>
            <w:tcW w:w="2604" w:type="dxa"/>
          </w:tcPr>
          <w:p w14:paraId="3770A18C" w14:textId="77777777" w:rsidR="00B54826" w:rsidRDefault="00F24105">
            <w:pPr>
              <w:pStyle w:val="TableParagraph"/>
              <w:ind w:left="108" w:right="514"/>
            </w:pPr>
            <w:r>
              <w:t>count up and down in tenths</w:t>
            </w:r>
          </w:p>
        </w:tc>
        <w:tc>
          <w:tcPr>
            <w:tcW w:w="2602" w:type="dxa"/>
          </w:tcPr>
          <w:p w14:paraId="76F23F0A" w14:textId="77777777" w:rsidR="00B54826" w:rsidRDefault="00F24105">
            <w:pPr>
              <w:pStyle w:val="TableParagraph"/>
              <w:ind w:left="105" w:right="515"/>
            </w:pPr>
            <w:r>
              <w:t>count up and down in hundredths</w:t>
            </w:r>
          </w:p>
        </w:tc>
        <w:tc>
          <w:tcPr>
            <w:tcW w:w="2602" w:type="dxa"/>
          </w:tcPr>
          <w:p w14:paraId="466951E7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5177DAB7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</w:tr>
      <w:tr w:rsidR="00B54826" w14:paraId="0230484C" w14:textId="77777777" w:rsidTr="007E5B75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0EBCF5D9" w14:textId="77777777" w:rsidR="00B54826" w:rsidRDefault="00F24105">
            <w:pPr>
              <w:pStyle w:val="TableParagraph"/>
              <w:spacing w:line="248" w:lineRule="exact"/>
              <w:ind w:left="5621" w:right="5615"/>
              <w:jc w:val="center"/>
              <w:rPr>
                <w:b/>
              </w:rPr>
            </w:pPr>
            <w:r w:rsidRPr="009340C2">
              <w:rPr>
                <w:b/>
              </w:rPr>
              <w:t>RECOGNISING FRACTIONS</w:t>
            </w:r>
          </w:p>
        </w:tc>
      </w:tr>
      <w:tr w:rsidR="00B54826" w14:paraId="28763DAA" w14:textId="77777777">
        <w:trPr>
          <w:trHeight w:val="1610"/>
        </w:trPr>
        <w:tc>
          <w:tcPr>
            <w:tcW w:w="2602" w:type="dxa"/>
            <w:vMerge w:val="restart"/>
          </w:tcPr>
          <w:p w14:paraId="11524382" w14:textId="77777777" w:rsidR="00B54826" w:rsidRDefault="00F24105">
            <w:pPr>
              <w:pStyle w:val="TableParagraph"/>
              <w:ind w:left="107" w:right="163"/>
            </w:pPr>
            <w:proofErr w:type="spellStart"/>
            <w:r>
              <w:t>recognise</w:t>
            </w:r>
            <w:proofErr w:type="spellEnd"/>
            <w:r>
              <w:t>, find and name a half as one of two equal parts of an object, shape or quantity</w:t>
            </w:r>
          </w:p>
        </w:tc>
        <w:tc>
          <w:tcPr>
            <w:tcW w:w="2602" w:type="dxa"/>
            <w:vMerge w:val="restart"/>
          </w:tcPr>
          <w:p w14:paraId="1BF4990A" w14:textId="77777777" w:rsidR="00B54826" w:rsidRDefault="00F24105">
            <w:pPr>
              <w:pStyle w:val="TableParagraph"/>
              <w:spacing w:line="265" w:lineRule="exact"/>
              <w:ind w:left="107"/>
            </w:pPr>
            <w:proofErr w:type="spellStart"/>
            <w:r>
              <w:t>recognise</w:t>
            </w:r>
            <w:proofErr w:type="spellEnd"/>
            <w:r>
              <w:t>, find, name and</w:t>
            </w:r>
          </w:p>
          <w:p w14:paraId="119FD1B4" w14:textId="77777777" w:rsidR="00B54826" w:rsidRDefault="00F24105">
            <w:pPr>
              <w:pStyle w:val="TableParagraph"/>
              <w:tabs>
                <w:tab w:val="left" w:pos="1792"/>
                <w:tab w:val="left" w:pos="2124"/>
              </w:tabs>
              <w:spacing w:line="125" w:lineRule="exact"/>
              <w:ind w:left="146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2</w:t>
            </w:r>
          </w:p>
          <w:p w14:paraId="3B3C9B4A" w14:textId="77777777" w:rsidR="00B54826" w:rsidRDefault="00F24105">
            <w:pPr>
              <w:pStyle w:val="TableParagraph"/>
              <w:spacing w:line="180" w:lineRule="exact"/>
              <w:ind w:left="107"/>
            </w:pPr>
            <w:r>
              <w:t xml:space="preserve">write fractions </w:t>
            </w:r>
            <w:proofErr w:type="gramStart"/>
            <w:r>
              <w:t>/ ,</w:t>
            </w:r>
            <w:proofErr w:type="gramEnd"/>
            <w:r>
              <w:t xml:space="preserve"> / , /</w:t>
            </w:r>
          </w:p>
          <w:p w14:paraId="1F1E48DE" w14:textId="77777777" w:rsidR="00B54826" w:rsidRDefault="00F24105">
            <w:pPr>
              <w:pStyle w:val="TableParagraph"/>
              <w:tabs>
                <w:tab w:val="left" w:pos="1948"/>
                <w:tab w:val="left" w:pos="2280"/>
              </w:tabs>
              <w:spacing w:line="124" w:lineRule="exact"/>
              <w:ind w:left="1617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z w:val="14"/>
              </w:rPr>
              <w:tab/>
              <w:t>4</w:t>
            </w:r>
            <w:r>
              <w:rPr>
                <w:sz w:val="14"/>
              </w:rPr>
              <w:tab/>
              <w:t>4</w:t>
            </w:r>
          </w:p>
          <w:p w14:paraId="67DE1E19" w14:textId="77777777" w:rsidR="00B54826" w:rsidRDefault="00F24105">
            <w:pPr>
              <w:pStyle w:val="TableParagraph"/>
              <w:spacing w:line="126" w:lineRule="exact"/>
              <w:ind w:left="494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4F35A0CA" w14:textId="77777777" w:rsidR="00B54826" w:rsidRDefault="00F24105">
            <w:pPr>
              <w:pStyle w:val="TableParagraph"/>
              <w:spacing w:line="180" w:lineRule="exact"/>
              <w:ind w:left="107"/>
            </w:pPr>
            <w:r>
              <w:t xml:space="preserve">and   </w:t>
            </w:r>
            <w:proofErr w:type="gramStart"/>
            <w:r>
              <w:t xml:space="preserve">/  </w:t>
            </w:r>
            <w:proofErr w:type="spellStart"/>
            <w:r>
              <w:t>of</w:t>
            </w:r>
            <w:proofErr w:type="spellEnd"/>
            <w:proofErr w:type="gramEnd"/>
            <w:r>
              <w:t xml:space="preserve"> </w:t>
            </w:r>
            <w:r>
              <w:rPr>
                <w:color w:val="FF0000"/>
              </w:rPr>
              <w:t>a set of</w:t>
            </w:r>
            <w:r>
              <w:rPr>
                <w:color w:val="FF0000"/>
                <w:spacing w:val="-32"/>
              </w:rPr>
              <w:t xml:space="preserve"> </w:t>
            </w:r>
            <w:r>
              <w:rPr>
                <w:color w:val="FF0000"/>
              </w:rPr>
              <w:t>objects,</w:t>
            </w:r>
          </w:p>
          <w:p w14:paraId="57663AF3" w14:textId="77777777" w:rsidR="00B54826" w:rsidRDefault="00F24105">
            <w:pPr>
              <w:pStyle w:val="TableParagraph"/>
              <w:spacing w:line="125" w:lineRule="exact"/>
              <w:ind w:left="65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07F066C1" w14:textId="77777777" w:rsidR="00B54826" w:rsidRDefault="00F24105">
            <w:pPr>
              <w:pStyle w:val="TableParagraph"/>
              <w:ind w:left="107"/>
            </w:pPr>
            <w:r>
              <w:rPr>
                <w:color w:val="FF0000"/>
              </w:rPr>
              <w:t>shape, quantity or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length.</w:t>
            </w:r>
          </w:p>
        </w:tc>
        <w:tc>
          <w:tcPr>
            <w:tcW w:w="2604" w:type="dxa"/>
          </w:tcPr>
          <w:p w14:paraId="2CA2B1DD" w14:textId="77777777" w:rsidR="00B54826" w:rsidRDefault="00F24105">
            <w:pPr>
              <w:pStyle w:val="TableParagraph"/>
              <w:ind w:left="108" w:right="210"/>
            </w:pPr>
            <w:proofErr w:type="spellStart"/>
            <w:r>
              <w:t>recognise</w:t>
            </w:r>
            <w:proofErr w:type="spellEnd"/>
            <w:r>
              <w:t>, find and write fractions of a discrete set of objects: unit fractions and non-unit fractions with small denominators</w:t>
            </w:r>
          </w:p>
          <w:p w14:paraId="788E2427" w14:textId="77777777" w:rsidR="00B54826" w:rsidRDefault="00F24105">
            <w:pPr>
              <w:pStyle w:val="TableParagraph"/>
              <w:spacing w:line="249" w:lineRule="exact"/>
              <w:ind w:left="108"/>
            </w:pPr>
            <w:r>
              <w:rPr>
                <w:color w:val="FF0000"/>
              </w:rPr>
              <w:t>(2,5,10,3,4,8)</w:t>
            </w:r>
          </w:p>
        </w:tc>
        <w:tc>
          <w:tcPr>
            <w:tcW w:w="2602" w:type="dxa"/>
            <w:vMerge w:val="restart"/>
          </w:tcPr>
          <w:p w14:paraId="000DE734" w14:textId="77777777" w:rsidR="00B54826" w:rsidRDefault="00F24105">
            <w:pPr>
              <w:pStyle w:val="TableParagraph"/>
              <w:ind w:left="105" w:right="115"/>
            </w:pPr>
            <w:proofErr w:type="spellStart"/>
            <w:r>
              <w:t>recognise</w:t>
            </w:r>
            <w:proofErr w:type="spellEnd"/>
            <w:r>
              <w:t xml:space="preserve"> that </w:t>
            </w:r>
            <w:r>
              <w:rPr>
                <w:spacing w:val="-3"/>
              </w:rPr>
              <w:t xml:space="preserve">hundredths </w:t>
            </w:r>
            <w:r>
              <w:t>arise when dividing an object by one hundred and dividing tenths by</w:t>
            </w:r>
            <w:r>
              <w:rPr>
                <w:spacing w:val="-7"/>
              </w:rPr>
              <w:t xml:space="preserve"> </w:t>
            </w:r>
            <w:r>
              <w:t>ten</w:t>
            </w:r>
          </w:p>
        </w:tc>
        <w:tc>
          <w:tcPr>
            <w:tcW w:w="2602" w:type="dxa"/>
            <w:vMerge w:val="restart"/>
          </w:tcPr>
          <w:p w14:paraId="306B7342" w14:textId="77777777" w:rsidR="00B54826" w:rsidRDefault="00F24105">
            <w:pPr>
              <w:pStyle w:val="TableParagraph"/>
              <w:ind w:left="108" w:right="288"/>
            </w:pPr>
            <w:proofErr w:type="spellStart"/>
            <w:r>
              <w:t>recognise</w:t>
            </w:r>
            <w:proofErr w:type="spellEnd"/>
            <w:r>
              <w:t xml:space="preserve"> and use thousandths and relate them to tenths, hundredths and decimal equivalents</w:t>
            </w:r>
          </w:p>
          <w:p w14:paraId="25317BC1" w14:textId="77777777" w:rsidR="00B54826" w:rsidRDefault="00F241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(appears also in Equivalence)</w:t>
            </w:r>
          </w:p>
        </w:tc>
        <w:tc>
          <w:tcPr>
            <w:tcW w:w="2604" w:type="dxa"/>
            <w:vMerge w:val="restart"/>
          </w:tcPr>
          <w:p w14:paraId="766554E1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</w:tr>
      <w:tr w:rsidR="00B54826" w14:paraId="6F3ACE42" w14:textId="77777777">
        <w:trPr>
          <w:trHeight w:val="1612"/>
        </w:trPr>
        <w:tc>
          <w:tcPr>
            <w:tcW w:w="2602" w:type="dxa"/>
            <w:vMerge/>
            <w:tcBorders>
              <w:top w:val="nil"/>
            </w:tcBorders>
          </w:tcPr>
          <w:p w14:paraId="5B287B66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3B12CD53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5B5BB7C0" w14:textId="77777777" w:rsidR="00B54826" w:rsidRDefault="00F24105">
            <w:pPr>
              <w:pStyle w:val="TableParagraph"/>
              <w:ind w:left="108" w:right="85"/>
            </w:pPr>
            <w:proofErr w:type="spellStart"/>
            <w:r>
              <w:t>recognise</w:t>
            </w:r>
            <w:proofErr w:type="spellEnd"/>
            <w:r>
              <w:t xml:space="preserve"> that tenths arise from dividing an object into 10 equal parts and in dividing one – digit numbers or quantities by</w:t>
            </w:r>
          </w:p>
          <w:p w14:paraId="68A52F58" w14:textId="77777777" w:rsidR="00B54826" w:rsidRDefault="00F24105">
            <w:pPr>
              <w:pStyle w:val="TableParagraph"/>
              <w:spacing w:line="249" w:lineRule="exact"/>
              <w:ind w:left="108"/>
            </w:pPr>
            <w:r>
              <w:t>10.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41620B5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7FF17C24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6E3480B7" w14:textId="77777777" w:rsidR="00B54826" w:rsidRDefault="00B54826">
            <w:pPr>
              <w:rPr>
                <w:sz w:val="2"/>
                <w:szCs w:val="2"/>
              </w:rPr>
            </w:pPr>
          </w:p>
        </w:tc>
      </w:tr>
      <w:tr w:rsidR="00B54826" w14:paraId="367441A5" w14:textId="77777777">
        <w:trPr>
          <w:trHeight w:val="1610"/>
        </w:trPr>
        <w:tc>
          <w:tcPr>
            <w:tcW w:w="2602" w:type="dxa"/>
          </w:tcPr>
          <w:p w14:paraId="3E07BBD4" w14:textId="77777777" w:rsidR="00B54826" w:rsidRDefault="00F24105">
            <w:pPr>
              <w:pStyle w:val="TableParagraph"/>
              <w:ind w:left="107" w:right="209"/>
            </w:pPr>
            <w:proofErr w:type="spellStart"/>
            <w:r>
              <w:t>recognise</w:t>
            </w:r>
            <w:proofErr w:type="spellEnd"/>
            <w:r>
              <w:t>, find and name a quarter as one of four equal parts of an object, shape or quantity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49BD859D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06BBAA76" w14:textId="77777777" w:rsidR="00B54826" w:rsidRDefault="00F24105">
            <w:pPr>
              <w:pStyle w:val="TableParagraph"/>
              <w:ind w:left="108" w:right="132"/>
            </w:pPr>
            <w:proofErr w:type="spellStart"/>
            <w:r>
              <w:t>recognise</w:t>
            </w:r>
            <w:proofErr w:type="spellEnd"/>
            <w:r>
              <w:t xml:space="preserve"> and use fractions as numbers: unit fractions and non-unit fractions with small denominators</w:t>
            </w:r>
          </w:p>
          <w:p w14:paraId="68871CD9" w14:textId="77777777" w:rsidR="00B54826" w:rsidRDefault="00F24105">
            <w:pPr>
              <w:pStyle w:val="TableParagraph"/>
              <w:spacing w:line="248" w:lineRule="exact"/>
              <w:ind w:left="108"/>
            </w:pPr>
            <w:r>
              <w:rPr>
                <w:color w:val="FF0000"/>
              </w:rPr>
              <w:t>(2,5,10,3,4,8)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14:paraId="226AA293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FEBB0E6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FEE5D0B" w14:textId="77777777" w:rsidR="00B54826" w:rsidRDefault="00B54826">
            <w:pPr>
              <w:rPr>
                <w:sz w:val="2"/>
                <w:szCs w:val="2"/>
              </w:rPr>
            </w:pPr>
          </w:p>
        </w:tc>
      </w:tr>
      <w:tr w:rsidR="00B54826" w14:paraId="1C2A0565" w14:textId="77777777" w:rsidTr="007E5B75">
        <w:trPr>
          <w:trHeight w:val="270"/>
        </w:trPr>
        <w:tc>
          <w:tcPr>
            <w:tcW w:w="15616" w:type="dxa"/>
            <w:gridSpan w:val="6"/>
            <w:shd w:val="clear" w:color="auto" w:fill="C00000"/>
          </w:tcPr>
          <w:p w14:paraId="250717D5" w14:textId="77777777" w:rsidR="00B54826" w:rsidRDefault="00F24105">
            <w:pPr>
              <w:pStyle w:val="TableParagraph"/>
              <w:spacing w:before="1" w:line="249" w:lineRule="exact"/>
              <w:ind w:left="5625" w:right="5614"/>
              <w:jc w:val="center"/>
              <w:rPr>
                <w:b/>
              </w:rPr>
            </w:pPr>
            <w:r w:rsidRPr="009340C2">
              <w:rPr>
                <w:b/>
              </w:rPr>
              <w:t>COMPARING FRACTIONS</w:t>
            </w:r>
          </w:p>
        </w:tc>
      </w:tr>
      <w:tr w:rsidR="00B54826" w14:paraId="4C02E7EF" w14:textId="77777777">
        <w:trPr>
          <w:trHeight w:val="1879"/>
        </w:trPr>
        <w:tc>
          <w:tcPr>
            <w:tcW w:w="2602" w:type="dxa"/>
          </w:tcPr>
          <w:p w14:paraId="131DC451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78011BFB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5D9B741A" w14:textId="77777777" w:rsidR="00B54826" w:rsidRDefault="00F24105">
            <w:pPr>
              <w:pStyle w:val="TableParagraph"/>
              <w:ind w:left="108" w:right="338"/>
            </w:pPr>
            <w:r>
              <w:t>compare and order unit fractions, and fractions with the same denominators</w:t>
            </w:r>
          </w:p>
        </w:tc>
        <w:tc>
          <w:tcPr>
            <w:tcW w:w="2602" w:type="dxa"/>
          </w:tcPr>
          <w:p w14:paraId="2FC1F678" w14:textId="77777777" w:rsidR="00B54826" w:rsidRDefault="00F24105">
            <w:pPr>
              <w:pStyle w:val="TableParagraph"/>
              <w:ind w:left="105" w:right="237"/>
            </w:pPr>
            <w:r>
              <w:t xml:space="preserve">compare and order unit fractions, and fractions with the same denominators </w:t>
            </w:r>
            <w:r>
              <w:rPr>
                <w:color w:val="FF0000"/>
              </w:rPr>
              <w:t>(Consolidation from Year 3)</w:t>
            </w:r>
          </w:p>
        </w:tc>
        <w:tc>
          <w:tcPr>
            <w:tcW w:w="2602" w:type="dxa"/>
          </w:tcPr>
          <w:p w14:paraId="3F191816" w14:textId="77777777" w:rsidR="00B54826" w:rsidRDefault="00F24105">
            <w:pPr>
              <w:pStyle w:val="TableParagraph"/>
              <w:ind w:left="108" w:right="528"/>
            </w:pPr>
            <w:r>
              <w:t>compare and order fractions whose denominators are all multiples of the same number</w:t>
            </w:r>
          </w:p>
        </w:tc>
        <w:tc>
          <w:tcPr>
            <w:tcW w:w="2604" w:type="dxa"/>
          </w:tcPr>
          <w:p w14:paraId="40BDCA33" w14:textId="77777777" w:rsidR="00B54826" w:rsidRDefault="00F24105">
            <w:pPr>
              <w:pStyle w:val="TableParagraph"/>
              <w:ind w:left="108" w:right="758"/>
              <w:jc w:val="both"/>
            </w:pPr>
            <w:r>
              <w:t>compare and order fractions, including fractions &gt;1</w:t>
            </w:r>
          </w:p>
        </w:tc>
      </w:tr>
    </w:tbl>
    <w:p w14:paraId="26889AC3" w14:textId="77777777" w:rsidR="00B54826" w:rsidRDefault="00B54826">
      <w:pPr>
        <w:jc w:val="both"/>
        <w:sectPr w:rsidR="00B548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1380" w:right="500" w:bottom="1220" w:left="500" w:header="165" w:footer="1026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409"/>
        <w:gridCol w:w="1982"/>
        <w:gridCol w:w="2836"/>
        <w:gridCol w:w="3825"/>
        <w:gridCol w:w="3035"/>
      </w:tblGrid>
      <w:tr w:rsidR="00B54826" w14:paraId="341AB1EB" w14:textId="77777777" w:rsidTr="007E5B75">
        <w:trPr>
          <w:trHeight w:val="268"/>
        </w:trPr>
        <w:tc>
          <w:tcPr>
            <w:tcW w:w="15611" w:type="dxa"/>
            <w:gridSpan w:val="6"/>
            <w:shd w:val="clear" w:color="auto" w:fill="C00000"/>
          </w:tcPr>
          <w:p w14:paraId="61A5E3A2" w14:textId="77777777" w:rsidR="00B54826" w:rsidRPr="009340C2" w:rsidRDefault="00F24105">
            <w:pPr>
              <w:pStyle w:val="TableParagraph"/>
              <w:spacing w:line="248" w:lineRule="exact"/>
              <w:ind w:left="4542" w:right="4528"/>
              <w:jc w:val="center"/>
              <w:rPr>
                <w:b/>
              </w:rPr>
            </w:pPr>
            <w:r w:rsidRPr="009340C2">
              <w:rPr>
                <w:b/>
              </w:rPr>
              <w:lastRenderedPageBreak/>
              <w:t>COMPARING DECIMALS</w:t>
            </w:r>
          </w:p>
        </w:tc>
      </w:tr>
      <w:tr w:rsidR="00B54826" w14:paraId="090A542A" w14:textId="77777777" w:rsidTr="007E5B75">
        <w:trPr>
          <w:trHeight w:val="268"/>
        </w:trPr>
        <w:tc>
          <w:tcPr>
            <w:tcW w:w="1524" w:type="dxa"/>
            <w:shd w:val="clear" w:color="auto" w:fill="C00000"/>
          </w:tcPr>
          <w:p w14:paraId="7F2845B4" w14:textId="77777777" w:rsidR="00B54826" w:rsidRPr="009340C2" w:rsidRDefault="00F24105">
            <w:pPr>
              <w:pStyle w:val="TableParagraph"/>
              <w:spacing w:line="248" w:lineRule="exact"/>
              <w:ind w:left="482"/>
              <w:rPr>
                <w:b/>
              </w:rPr>
            </w:pPr>
            <w:r w:rsidRPr="009340C2">
              <w:rPr>
                <w:b/>
              </w:rPr>
              <w:t>Year 1</w:t>
            </w:r>
          </w:p>
        </w:tc>
        <w:tc>
          <w:tcPr>
            <w:tcW w:w="2409" w:type="dxa"/>
            <w:shd w:val="clear" w:color="auto" w:fill="C00000"/>
          </w:tcPr>
          <w:p w14:paraId="47071994" w14:textId="77777777" w:rsidR="00B54826" w:rsidRPr="009340C2" w:rsidRDefault="00F24105">
            <w:pPr>
              <w:pStyle w:val="TableParagraph"/>
              <w:spacing w:line="248" w:lineRule="exact"/>
              <w:ind w:left="904" w:right="895"/>
              <w:jc w:val="center"/>
              <w:rPr>
                <w:b/>
              </w:rPr>
            </w:pPr>
            <w:r w:rsidRPr="009340C2">
              <w:rPr>
                <w:b/>
              </w:rPr>
              <w:t>Year 2</w:t>
            </w:r>
          </w:p>
        </w:tc>
        <w:tc>
          <w:tcPr>
            <w:tcW w:w="1982" w:type="dxa"/>
            <w:shd w:val="clear" w:color="auto" w:fill="C00000"/>
          </w:tcPr>
          <w:p w14:paraId="766D2119" w14:textId="77777777" w:rsidR="00B54826" w:rsidRPr="009340C2" w:rsidRDefault="00F24105">
            <w:pPr>
              <w:pStyle w:val="TableParagraph"/>
              <w:spacing w:line="248" w:lineRule="exact"/>
              <w:ind w:left="694" w:right="678"/>
              <w:jc w:val="center"/>
              <w:rPr>
                <w:b/>
              </w:rPr>
            </w:pPr>
            <w:r w:rsidRPr="009340C2">
              <w:rPr>
                <w:b/>
              </w:rPr>
              <w:t>Year 3</w:t>
            </w:r>
          </w:p>
        </w:tc>
        <w:tc>
          <w:tcPr>
            <w:tcW w:w="2836" w:type="dxa"/>
            <w:shd w:val="clear" w:color="auto" w:fill="C00000"/>
          </w:tcPr>
          <w:p w14:paraId="539BB038" w14:textId="77777777" w:rsidR="00B54826" w:rsidRPr="009340C2" w:rsidRDefault="00F24105">
            <w:pPr>
              <w:pStyle w:val="TableParagraph"/>
              <w:spacing w:line="248" w:lineRule="exact"/>
              <w:ind w:left="1119" w:right="1107"/>
              <w:jc w:val="center"/>
              <w:rPr>
                <w:b/>
              </w:rPr>
            </w:pPr>
            <w:r w:rsidRPr="009340C2">
              <w:rPr>
                <w:b/>
              </w:rPr>
              <w:t>Year 4</w:t>
            </w:r>
          </w:p>
        </w:tc>
        <w:tc>
          <w:tcPr>
            <w:tcW w:w="3825" w:type="dxa"/>
            <w:shd w:val="clear" w:color="auto" w:fill="C00000"/>
          </w:tcPr>
          <w:p w14:paraId="16C4432A" w14:textId="77777777" w:rsidR="00B54826" w:rsidRPr="009340C2" w:rsidRDefault="00F24105">
            <w:pPr>
              <w:pStyle w:val="TableParagraph"/>
              <w:spacing w:line="248" w:lineRule="exact"/>
              <w:ind w:left="1390" w:right="1371"/>
              <w:jc w:val="center"/>
              <w:rPr>
                <w:b/>
              </w:rPr>
            </w:pPr>
            <w:r w:rsidRPr="009340C2">
              <w:rPr>
                <w:b/>
              </w:rPr>
              <w:t>Year 5</w:t>
            </w:r>
          </w:p>
        </w:tc>
        <w:tc>
          <w:tcPr>
            <w:tcW w:w="3035" w:type="dxa"/>
            <w:shd w:val="clear" w:color="auto" w:fill="C00000"/>
          </w:tcPr>
          <w:p w14:paraId="02516E8A" w14:textId="77777777" w:rsidR="00B54826" w:rsidRPr="009340C2" w:rsidRDefault="00F24105">
            <w:pPr>
              <w:pStyle w:val="TableParagraph"/>
              <w:spacing w:line="248" w:lineRule="exact"/>
              <w:ind w:left="1222" w:right="1202"/>
              <w:jc w:val="center"/>
              <w:rPr>
                <w:b/>
              </w:rPr>
            </w:pPr>
            <w:r w:rsidRPr="009340C2">
              <w:rPr>
                <w:b/>
              </w:rPr>
              <w:t>Year 6</w:t>
            </w:r>
          </w:p>
        </w:tc>
      </w:tr>
      <w:tr w:rsidR="00B54826" w14:paraId="302836F5" w14:textId="77777777">
        <w:trPr>
          <w:trHeight w:val="1074"/>
        </w:trPr>
        <w:tc>
          <w:tcPr>
            <w:tcW w:w="1524" w:type="dxa"/>
          </w:tcPr>
          <w:p w14:paraId="6C4B934B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2A5E9262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092284C2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0C4BC113" w14:textId="77777777" w:rsidR="00B54826" w:rsidRDefault="00F24105">
            <w:pPr>
              <w:pStyle w:val="TableParagraph"/>
              <w:ind w:left="109" w:right="265"/>
            </w:pPr>
            <w:r>
              <w:t>compare numbers with the same number of decimal places up to two decimal</w:t>
            </w:r>
          </w:p>
          <w:p w14:paraId="513AAB07" w14:textId="77777777" w:rsidR="00B54826" w:rsidRDefault="00F24105">
            <w:pPr>
              <w:pStyle w:val="TableParagraph"/>
              <w:spacing w:line="249" w:lineRule="exact"/>
              <w:ind w:left="109"/>
            </w:pPr>
            <w:r>
              <w:t>places</w:t>
            </w:r>
          </w:p>
        </w:tc>
        <w:tc>
          <w:tcPr>
            <w:tcW w:w="3825" w:type="dxa"/>
          </w:tcPr>
          <w:p w14:paraId="52BFFD10" w14:textId="77777777" w:rsidR="00B54826" w:rsidRDefault="00F24105">
            <w:pPr>
              <w:pStyle w:val="TableParagraph"/>
              <w:ind w:left="110" w:right="638"/>
            </w:pPr>
            <w:r>
              <w:t>read, write, order and compare numbers with up to three decimal places</w:t>
            </w:r>
          </w:p>
        </w:tc>
        <w:tc>
          <w:tcPr>
            <w:tcW w:w="3035" w:type="dxa"/>
          </w:tcPr>
          <w:p w14:paraId="2A5C40A1" w14:textId="77777777" w:rsidR="00B54826" w:rsidRDefault="00F24105">
            <w:pPr>
              <w:pStyle w:val="TableParagraph"/>
              <w:ind w:left="112" w:right="182"/>
            </w:pPr>
            <w:r>
              <w:t>identify the value of each digit in numbers given to three decimal places</w:t>
            </w:r>
          </w:p>
        </w:tc>
      </w:tr>
      <w:tr w:rsidR="00B54826" w14:paraId="1EC5BFC0" w14:textId="77777777" w:rsidTr="007E5B75">
        <w:trPr>
          <w:trHeight w:val="268"/>
        </w:trPr>
        <w:tc>
          <w:tcPr>
            <w:tcW w:w="15611" w:type="dxa"/>
            <w:gridSpan w:val="6"/>
            <w:shd w:val="clear" w:color="auto" w:fill="C00000"/>
          </w:tcPr>
          <w:p w14:paraId="11D12003" w14:textId="77777777" w:rsidR="00B54826" w:rsidRDefault="00F24105">
            <w:pPr>
              <w:pStyle w:val="TableParagraph"/>
              <w:spacing w:line="248" w:lineRule="exact"/>
              <w:ind w:left="4542" w:right="4531"/>
              <w:jc w:val="center"/>
              <w:rPr>
                <w:b/>
              </w:rPr>
            </w:pPr>
            <w:r w:rsidRPr="009340C2">
              <w:rPr>
                <w:b/>
              </w:rPr>
              <w:t>ROUNDING INCLUDING DECIMALS</w:t>
            </w:r>
          </w:p>
        </w:tc>
      </w:tr>
      <w:tr w:rsidR="00B54826" w14:paraId="3B5DBE4C" w14:textId="77777777">
        <w:trPr>
          <w:trHeight w:val="1341"/>
        </w:trPr>
        <w:tc>
          <w:tcPr>
            <w:tcW w:w="1524" w:type="dxa"/>
          </w:tcPr>
          <w:p w14:paraId="2359E61E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4ADDDDAC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8DE1FB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A233380" w14:textId="77777777" w:rsidR="00B54826" w:rsidRDefault="00F24105">
            <w:pPr>
              <w:pStyle w:val="TableParagraph"/>
              <w:ind w:left="109" w:right="159"/>
            </w:pPr>
            <w:r>
              <w:t>round decimals with one decimal place to the nearest whole number</w:t>
            </w:r>
          </w:p>
        </w:tc>
        <w:tc>
          <w:tcPr>
            <w:tcW w:w="3825" w:type="dxa"/>
          </w:tcPr>
          <w:p w14:paraId="237B7CC2" w14:textId="77777777" w:rsidR="00B54826" w:rsidRDefault="00F24105">
            <w:pPr>
              <w:pStyle w:val="TableParagraph"/>
              <w:ind w:left="110" w:right="117"/>
            </w:pPr>
            <w:r>
              <w:t>round decimals with two decimal places to the nearest whole number and to one decimal place</w:t>
            </w:r>
          </w:p>
        </w:tc>
        <w:tc>
          <w:tcPr>
            <w:tcW w:w="3035" w:type="dxa"/>
          </w:tcPr>
          <w:p w14:paraId="536DEE59" w14:textId="77777777" w:rsidR="00B54826" w:rsidRDefault="00F24105">
            <w:pPr>
              <w:pStyle w:val="TableParagraph"/>
              <w:ind w:left="112" w:right="216"/>
            </w:pPr>
            <w:r>
              <w:t xml:space="preserve">solve problems which require answers to be rounded to specified degrees of accuracy, </w:t>
            </w:r>
            <w:r>
              <w:rPr>
                <w:color w:val="FF0000"/>
              </w:rPr>
              <w:t>up to 2 decimal places.</w:t>
            </w:r>
          </w:p>
        </w:tc>
      </w:tr>
      <w:tr w:rsidR="00B54826" w14:paraId="216FB237" w14:textId="77777777" w:rsidTr="007E5B75">
        <w:trPr>
          <w:trHeight w:val="270"/>
        </w:trPr>
        <w:tc>
          <w:tcPr>
            <w:tcW w:w="15611" w:type="dxa"/>
            <w:gridSpan w:val="6"/>
            <w:shd w:val="clear" w:color="auto" w:fill="C00000"/>
          </w:tcPr>
          <w:p w14:paraId="165A4E04" w14:textId="77777777" w:rsidR="00B54826" w:rsidRDefault="00F24105">
            <w:pPr>
              <w:pStyle w:val="TableParagraph"/>
              <w:spacing w:before="1" w:line="249" w:lineRule="exact"/>
              <w:ind w:left="4542" w:right="4532"/>
              <w:jc w:val="center"/>
              <w:rPr>
                <w:b/>
              </w:rPr>
            </w:pPr>
            <w:r w:rsidRPr="009340C2">
              <w:rPr>
                <w:b/>
              </w:rPr>
              <w:t>EQUIVALENCE (INCLUDING FRACTIONS, DECIMALS AND PERCENTAGES)</w:t>
            </w:r>
          </w:p>
        </w:tc>
      </w:tr>
      <w:tr w:rsidR="00B54826" w14:paraId="268F9E65" w14:textId="77777777">
        <w:trPr>
          <w:trHeight w:val="1879"/>
        </w:trPr>
        <w:tc>
          <w:tcPr>
            <w:tcW w:w="1524" w:type="dxa"/>
          </w:tcPr>
          <w:p w14:paraId="5514BBC0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7739170" w14:textId="77777777" w:rsidR="00B54826" w:rsidRDefault="00F24105">
            <w:pPr>
              <w:pStyle w:val="TableParagraph"/>
              <w:spacing w:line="265" w:lineRule="exact"/>
              <w:ind w:left="108"/>
            </w:pPr>
            <w:r>
              <w:t>write simple fractions</w:t>
            </w:r>
          </w:p>
          <w:p w14:paraId="479F439D" w14:textId="77777777" w:rsidR="00B54826" w:rsidRDefault="00F24105">
            <w:pPr>
              <w:pStyle w:val="TableParagraph"/>
              <w:spacing w:line="125" w:lineRule="exact"/>
              <w:ind w:left="48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43F1B447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>e.g. / of 6 = 3 and</w:t>
            </w:r>
          </w:p>
          <w:p w14:paraId="2A9DE442" w14:textId="77777777" w:rsidR="00B54826" w:rsidRDefault="00F24105">
            <w:pPr>
              <w:pStyle w:val="TableParagraph"/>
              <w:spacing w:line="125" w:lineRule="exact"/>
              <w:ind w:left="63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064A7100" w14:textId="77777777" w:rsidR="00B54826" w:rsidRDefault="00F24105">
            <w:pPr>
              <w:pStyle w:val="TableParagraph"/>
              <w:spacing w:line="267" w:lineRule="exact"/>
              <w:ind w:left="108"/>
            </w:pPr>
            <w:proofErr w:type="spellStart"/>
            <w:r>
              <w:t>recognise</w:t>
            </w:r>
            <w:proofErr w:type="spellEnd"/>
            <w:r>
              <w:t xml:space="preserve"> the</w:t>
            </w:r>
          </w:p>
          <w:p w14:paraId="70DDC93D" w14:textId="77777777" w:rsidR="00B54826" w:rsidRDefault="00F24105">
            <w:pPr>
              <w:pStyle w:val="TableParagraph"/>
              <w:spacing w:line="126" w:lineRule="exact"/>
              <w:ind w:left="60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077E2ADD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>equivalence of / and</w:t>
            </w:r>
          </w:p>
          <w:p w14:paraId="0E3F23F3" w14:textId="77777777" w:rsidR="00B54826" w:rsidRDefault="00F24105">
            <w:pPr>
              <w:pStyle w:val="TableParagraph"/>
              <w:spacing w:line="123" w:lineRule="exact"/>
              <w:ind w:left="162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2752D594" w14:textId="77777777" w:rsidR="00B54826" w:rsidRDefault="00F24105">
            <w:pPr>
              <w:pStyle w:val="TableParagraph"/>
              <w:spacing w:line="125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2FD8605D" w14:textId="77777777" w:rsidR="00B54826" w:rsidRDefault="00F24105">
            <w:pPr>
              <w:pStyle w:val="TableParagraph"/>
              <w:spacing w:line="180" w:lineRule="exact"/>
              <w:ind w:left="177"/>
            </w:pPr>
            <w:r>
              <w:t>/ .</w:t>
            </w:r>
          </w:p>
          <w:p w14:paraId="1AF5A235" w14:textId="77777777" w:rsidR="00B54826" w:rsidRDefault="00F24105">
            <w:pPr>
              <w:pStyle w:val="TableParagraph"/>
              <w:spacing w:line="125" w:lineRule="exact"/>
              <w:ind w:left="26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982" w:type="dxa"/>
          </w:tcPr>
          <w:p w14:paraId="5C5C9D99" w14:textId="77777777" w:rsidR="00B54826" w:rsidRDefault="00F24105">
            <w:pPr>
              <w:pStyle w:val="TableParagraph"/>
              <w:ind w:left="108" w:right="109"/>
            </w:pPr>
            <w:proofErr w:type="spellStart"/>
            <w:r>
              <w:t>recognise</w:t>
            </w:r>
            <w:proofErr w:type="spellEnd"/>
            <w:r>
              <w:t xml:space="preserve"> and show, </w:t>
            </w:r>
            <w:r>
              <w:rPr>
                <w:color w:val="FF0000"/>
              </w:rPr>
              <w:t xml:space="preserve">using diagrams, </w:t>
            </w:r>
            <w:r>
              <w:t>equivalent fractions with small denominators</w:t>
            </w:r>
          </w:p>
        </w:tc>
        <w:tc>
          <w:tcPr>
            <w:tcW w:w="2836" w:type="dxa"/>
          </w:tcPr>
          <w:p w14:paraId="6816E852" w14:textId="77777777" w:rsidR="00B54826" w:rsidRDefault="00F24105">
            <w:pPr>
              <w:pStyle w:val="TableParagraph"/>
              <w:ind w:left="109" w:right="349"/>
            </w:pPr>
            <w:proofErr w:type="spellStart"/>
            <w:r>
              <w:t>recognise</w:t>
            </w:r>
            <w:proofErr w:type="spellEnd"/>
            <w:r>
              <w:t xml:space="preserve"> and show, </w:t>
            </w:r>
            <w:r>
              <w:rPr>
                <w:color w:val="FF0000"/>
              </w:rPr>
              <w:t xml:space="preserve">using diagrams, </w:t>
            </w:r>
            <w:r>
              <w:t>families of common equivalent fractions</w:t>
            </w:r>
          </w:p>
        </w:tc>
        <w:tc>
          <w:tcPr>
            <w:tcW w:w="3825" w:type="dxa"/>
          </w:tcPr>
          <w:p w14:paraId="51DB87A7" w14:textId="77777777" w:rsidR="00B54826" w:rsidRDefault="00F24105">
            <w:pPr>
              <w:pStyle w:val="TableParagraph"/>
              <w:ind w:left="110" w:right="341"/>
            </w:pPr>
            <w:r>
              <w:t>identify, name and write equivalent fractions of a given fraction, represented visually, including tenths and hundredths</w:t>
            </w:r>
          </w:p>
        </w:tc>
        <w:tc>
          <w:tcPr>
            <w:tcW w:w="3035" w:type="dxa"/>
          </w:tcPr>
          <w:p w14:paraId="6DEFE0CA" w14:textId="77777777" w:rsidR="00B54826" w:rsidRDefault="00F24105">
            <w:pPr>
              <w:pStyle w:val="TableParagraph"/>
              <w:ind w:left="112" w:right="107"/>
            </w:pPr>
            <w:r>
              <w:t>use common factors to</w:t>
            </w:r>
            <w:r>
              <w:rPr>
                <w:spacing w:val="-15"/>
              </w:rPr>
              <w:t xml:space="preserve"> </w:t>
            </w:r>
            <w:r>
              <w:t>simplify fractions; use common multiples to express fractions in the same</w:t>
            </w:r>
            <w:r>
              <w:rPr>
                <w:spacing w:val="-4"/>
              </w:rPr>
              <w:t xml:space="preserve"> </w:t>
            </w:r>
            <w:r>
              <w:t>denomination</w:t>
            </w:r>
          </w:p>
        </w:tc>
      </w:tr>
      <w:tr w:rsidR="00B54826" w14:paraId="5B6C0112" w14:textId="77777777">
        <w:trPr>
          <w:trHeight w:val="1024"/>
        </w:trPr>
        <w:tc>
          <w:tcPr>
            <w:tcW w:w="1524" w:type="dxa"/>
            <w:vMerge w:val="restart"/>
          </w:tcPr>
          <w:p w14:paraId="6EBC49A7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vMerge w:val="restart"/>
          </w:tcPr>
          <w:p w14:paraId="48627804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vMerge w:val="restart"/>
          </w:tcPr>
          <w:p w14:paraId="04A2FE1C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vMerge w:val="restart"/>
          </w:tcPr>
          <w:p w14:paraId="7BFB24AD" w14:textId="77777777" w:rsidR="00B54826" w:rsidRDefault="00F24105">
            <w:pPr>
              <w:pStyle w:val="TableParagraph"/>
              <w:ind w:left="109" w:right="183"/>
            </w:pPr>
            <w:proofErr w:type="spellStart"/>
            <w:r>
              <w:t>recognise</w:t>
            </w:r>
            <w:proofErr w:type="spellEnd"/>
            <w:r>
              <w:t xml:space="preserve"> and write decimal equivalents of any number of tenths or hundredths</w:t>
            </w:r>
          </w:p>
        </w:tc>
        <w:tc>
          <w:tcPr>
            <w:tcW w:w="3825" w:type="dxa"/>
          </w:tcPr>
          <w:p w14:paraId="6CBAFD00" w14:textId="77777777" w:rsidR="00B54826" w:rsidRDefault="00F24105">
            <w:pPr>
              <w:pStyle w:val="TableParagraph"/>
              <w:spacing w:line="266" w:lineRule="exact"/>
              <w:ind w:left="110"/>
            </w:pPr>
            <w:r>
              <w:t>read and write decimal numbers as</w:t>
            </w:r>
          </w:p>
          <w:p w14:paraId="5C88E874" w14:textId="77777777" w:rsidR="00B54826" w:rsidRDefault="00F24105">
            <w:pPr>
              <w:pStyle w:val="TableParagraph"/>
              <w:spacing w:line="126" w:lineRule="exact"/>
              <w:ind w:left="1617" w:right="1318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  <w:p w14:paraId="0B4A82EF" w14:textId="77777777" w:rsidR="00B54826" w:rsidRDefault="00F24105">
            <w:pPr>
              <w:pStyle w:val="TableParagraph"/>
              <w:tabs>
                <w:tab w:val="left" w:pos="2422"/>
              </w:tabs>
              <w:spacing w:line="180" w:lineRule="exact"/>
              <w:ind w:left="110"/>
            </w:pPr>
            <w:r>
              <w:t>fractions (e.g. 0.71</w:t>
            </w:r>
            <w:r>
              <w:rPr>
                <w:spacing w:val="-10"/>
              </w:rPr>
              <w:t xml:space="preserve"> </w:t>
            </w:r>
            <w:r>
              <w:t xml:space="preserve">=  </w:t>
            </w:r>
            <w:r>
              <w:rPr>
                <w:spacing w:val="41"/>
              </w:rPr>
              <w:t xml:space="preserve"> </w:t>
            </w:r>
            <w:r>
              <w:t>/</w:t>
            </w:r>
            <w:r>
              <w:tab/>
              <w:t>)</w:t>
            </w:r>
          </w:p>
          <w:p w14:paraId="448DC7AB" w14:textId="77777777" w:rsidR="00B54826" w:rsidRDefault="00F24105">
            <w:pPr>
              <w:pStyle w:val="TableParagraph"/>
              <w:spacing w:line="125" w:lineRule="exact"/>
              <w:ind w:left="1617" w:right="797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35" w:type="dxa"/>
            <w:vMerge w:val="restart"/>
          </w:tcPr>
          <w:p w14:paraId="0E31B17B" w14:textId="77777777" w:rsidR="00B54826" w:rsidRDefault="00F24105">
            <w:pPr>
              <w:pStyle w:val="TableParagraph"/>
              <w:ind w:left="112" w:right="226"/>
            </w:pPr>
            <w:r>
              <w:t>associate a fraction with division and calculate decimal fraction equivalents (e.g.</w:t>
            </w:r>
          </w:p>
          <w:p w14:paraId="237284AA" w14:textId="77777777" w:rsidR="00B54826" w:rsidRDefault="00F24105">
            <w:pPr>
              <w:pStyle w:val="TableParagraph"/>
              <w:spacing w:line="266" w:lineRule="exact"/>
              <w:ind w:left="112"/>
            </w:pPr>
            <w:r>
              <w:t>0.375) for a simple fraction</w:t>
            </w:r>
          </w:p>
          <w:p w14:paraId="7B584472" w14:textId="77777777" w:rsidR="00B54826" w:rsidRDefault="00F24105">
            <w:pPr>
              <w:pStyle w:val="TableParagraph"/>
              <w:spacing w:line="125" w:lineRule="exact"/>
              <w:ind w:left="55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0446CFB1" w14:textId="77777777" w:rsidR="00B54826" w:rsidRDefault="00F24105">
            <w:pPr>
              <w:pStyle w:val="TableParagraph"/>
              <w:spacing w:line="180" w:lineRule="exact"/>
              <w:ind w:left="112"/>
            </w:pPr>
            <w:r>
              <w:t xml:space="preserve">(e.g. </w:t>
            </w:r>
            <w:proofErr w:type="gramStart"/>
            <w:r>
              <w:t>/ )</w:t>
            </w:r>
            <w:proofErr w:type="gramEnd"/>
          </w:p>
          <w:p w14:paraId="2B9A5999" w14:textId="77777777" w:rsidR="00B54826" w:rsidRDefault="00F24105">
            <w:pPr>
              <w:pStyle w:val="TableParagraph"/>
              <w:spacing w:line="125" w:lineRule="exact"/>
              <w:ind w:left="70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B54826" w14:paraId="333A4955" w14:textId="77777777">
        <w:trPr>
          <w:trHeight w:val="1022"/>
        </w:trPr>
        <w:tc>
          <w:tcPr>
            <w:tcW w:w="1524" w:type="dxa"/>
            <w:vMerge/>
            <w:tcBorders>
              <w:top w:val="nil"/>
            </w:tcBorders>
          </w:tcPr>
          <w:p w14:paraId="5971FC1C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4E19F95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EB3CFB3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3333E530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14:paraId="68EC3023" w14:textId="77777777" w:rsidR="00B54826" w:rsidRDefault="00F24105">
            <w:pPr>
              <w:pStyle w:val="TableParagraph"/>
              <w:ind w:left="110" w:right="242"/>
            </w:pPr>
            <w:proofErr w:type="spellStart"/>
            <w:r>
              <w:t>recognise</w:t>
            </w:r>
            <w:proofErr w:type="spellEnd"/>
            <w:r>
              <w:t xml:space="preserve"> and use thousandths and relate them to tenths, hundredths and decimal equivalents</w:t>
            </w:r>
          </w:p>
        </w:tc>
        <w:tc>
          <w:tcPr>
            <w:tcW w:w="3035" w:type="dxa"/>
            <w:vMerge/>
            <w:tcBorders>
              <w:top w:val="nil"/>
            </w:tcBorders>
          </w:tcPr>
          <w:p w14:paraId="47FF966A" w14:textId="77777777" w:rsidR="00B54826" w:rsidRDefault="00B54826">
            <w:pPr>
              <w:rPr>
                <w:sz w:val="2"/>
                <w:szCs w:val="2"/>
              </w:rPr>
            </w:pPr>
          </w:p>
        </w:tc>
      </w:tr>
      <w:tr w:rsidR="00B54826" w14:paraId="08DD3D93" w14:textId="77777777">
        <w:trPr>
          <w:trHeight w:val="1612"/>
        </w:trPr>
        <w:tc>
          <w:tcPr>
            <w:tcW w:w="1524" w:type="dxa"/>
          </w:tcPr>
          <w:p w14:paraId="5E1C2023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809CBE2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2ADF8FE5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DA00228" w14:textId="77777777" w:rsidR="00B54826" w:rsidRDefault="00F24105">
            <w:pPr>
              <w:pStyle w:val="TableParagraph"/>
              <w:spacing w:line="266" w:lineRule="exact"/>
              <w:ind w:left="109"/>
            </w:pPr>
            <w:proofErr w:type="spellStart"/>
            <w:r>
              <w:t>recognise</w:t>
            </w:r>
            <w:proofErr w:type="spellEnd"/>
            <w:r>
              <w:t xml:space="preserve"> and write decimal</w:t>
            </w:r>
          </w:p>
          <w:p w14:paraId="5E7F9AB0" w14:textId="77777777" w:rsidR="00B54826" w:rsidRDefault="00F24105">
            <w:pPr>
              <w:pStyle w:val="TableParagraph"/>
              <w:tabs>
                <w:tab w:val="left" w:pos="1768"/>
                <w:tab w:val="left" w:pos="2104"/>
              </w:tabs>
              <w:spacing w:line="126" w:lineRule="exact"/>
              <w:ind w:left="1432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3</w:t>
            </w:r>
          </w:p>
          <w:p w14:paraId="605E29D4" w14:textId="77777777" w:rsidR="00B54826" w:rsidRDefault="00F24105">
            <w:pPr>
              <w:pStyle w:val="TableParagraph"/>
              <w:spacing w:line="180" w:lineRule="exact"/>
              <w:ind w:left="109"/>
            </w:pPr>
            <w:r>
              <w:t xml:space="preserve">equivalents to </w:t>
            </w:r>
            <w:proofErr w:type="gramStart"/>
            <w:r>
              <w:t>/ ;</w:t>
            </w:r>
            <w:proofErr w:type="gramEnd"/>
            <w:r>
              <w:t xml:space="preserve"> / ; /</w:t>
            </w:r>
          </w:p>
          <w:p w14:paraId="17778655" w14:textId="77777777" w:rsidR="00B54826" w:rsidRDefault="00F24105">
            <w:pPr>
              <w:pStyle w:val="TableParagraph"/>
              <w:tabs>
                <w:tab w:val="left" w:pos="1924"/>
                <w:tab w:val="left" w:pos="2260"/>
              </w:tabs>
              <w:spacing w:line="125" w:lineRule="exact"/>
              <w:ind w:left="1588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4</w:t>
            </w:r>
          </w:p>
        </w:tc>
        <w:tc>
          <w:tcPr>
            <w:tcW w:w="3825" w:type="dxa"/>
          </w:tcPr>
          <w:p w14:paraId="5F6915F6" w14:textId="77777777" w:rsidR="00B54826" w:rsidRDefault="00F24105">
            <w:pPr>
              <w:pStyle w:val="TableParagraph"/>
              <w:ind w:left="110" w:right="236"/>
            </w:pPr>
            <w:proofErr w:type="spellStart"/>
            <w:r>
              <w:t>recognise</w:t>
            </w:r>
            <w:proofErr w:type="spellEnd"/>
            <w:r>
              <w:t xml:space="preserve"> the per cent symbol (%) and understand that per cent relates to “number of parts per hundred”, and write percentages as a fraction with denominator 100 as a decimal fraction</w:t>
            </w:r>
          </w:p>
        </w:tc>
        <w:tc>
          <w:tcPr>
            <w:tcW w:w="3035" w:type="dxa"/>
          </w:tcPr>
          <w:p w14:paraId="5D7C6937" w14:textId="77777777" w:rsidR="00B54826" w:rsidRDefault="00F24105">
            <w:pPr>
              <w:pStyle w:val="TableParagraph"/>
              <w:ind w:left="112" w:right="163"/>
            </w:pPr>
            <w:r>
              <w:t>recall and use equivalences between simple fractions, decimals and percentages, including in different contexts.</w:t>
            </w:r>
          </w:p>
        </w:tc>
      </w:tr>
    </w:tbl>
    <w:p w14:paraId="2A8FD4AB" w14:textId="77777777" w:rsidR="00B54826" w:rsidRDefault="00B54826">
      <w:pPr>
        <w:sectPr w:rsidR="00B54826">
          <w:pgSz w:w="16840" w:h="11910" w:orient="landscape"/>
          <w:pgMar w:top="1380" w:right="500" w:bottom="1360" w:left="500" w:header="165" w:footer="102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B54826" w14:paraId="74149DBA" w14:textId="77777777" w:rsidTr="007E5B75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6ADE7AA9" w14:textId="77777777" w:rsidR="00B54826" w:rsidRPr="009340C2" w:rsidRDefault="00F24105">
            <w:pPr>
              <w:pStyle w:val="TableParagraph"/>
              <w:spacing w:line="248" w:lineRule="exact"/>
              <w:ind w:left="5623" w:right="5615"/>
              <w:jc w:val="center"/>
              <w:rPr>
                <w:b/>
              </w:rPr>
            </w:pPr>
            <w:r w:rsidRPr="009340C2">
              <w:rPr>
                <w:b/>
              </w:rPr>
              <w:lastRenderedPageBreak/>
              <w:t>ADDITION AND SUBTRACTION OF FRACTIONS</w:t>
            </w:r>
          </w:p>
        </w:tc>
      </w:tr>
      <w:tr w:rsidR="00B54826" w14:paraId="015DD040" w14:textId="77777777" w:rsidTr="007E5B75">
        <w:trPr>
          <w:trHeight w:val="268"/>
        </w:trPr>
        <w:tc>
          <w:tcPr>
            <w:tcW w:w="2602" w:type="dxa"/>
            <w:shd w:val="clear" w:color="auto" w:fill="C00000"/>
          </w:tcPr>
          <w:p w14:paraId="55F3DDFB" w14:textId="77777777" w:rsidR="00B54826" w:rsidRPr="009340C2" w:rsidRDefault="00F24105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0797D84E" w14:textId="77777777" w:rsidR="00B54826" w:rsidRPr="009340C2" w:rsidRDefault="00F24105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6751CDF3" w14:textId="77777777" w:rsidR="00B54826" w:rsidRPr="009340C2" w:rsidRDefault="00F24105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9340C2">
              <w:rPr>
                <w:b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4856C429" w14:textId="77777777" w:rsidR="00B54826" w:rsidRPr="009340C2" w:rsidRDefault="00F24105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9340C2">
              <w:rPr>
                <w:b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43B02D6A" w14:textId="77777777" w:rsidR="00B54826" w:rsidRPr="009340C2" w:rsidRDefault="00F24105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9340C2">
              <w:rPr>
                <w:b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58CB1126" w14:textId="77777777" w:rsidR="00B54826" w:rsidRPr="009340C2" w:rsidRDefault="00F24105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9340C2">
              <w:rPr>
                <w:b/>
              </w:rPr>
              <w:t>Year 6</w:t>
            </w:r>
          </w:p>
        </w:tc>
      </w:tr>
      <w:tr w:rsidR="00B54826" w14:paraId="7A2E2478" w14:textId="77777777">
        <w:trPr>
          <w:trHeight w:val="1343"/>
        </w:trPr>
        <w:tc>
          <w:tcPr>
            <w:tcW w:w="2602" w:type="dxa"/>
            <w:vMerge w:val="restart"/>
          </w:tcPr>
          <w:p w14:paraId="070ADAE1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467BA2FC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10287A33" w14:textId="77777777" w:rsidR="00B54826" w:rsidRDefault="00F24105">
            <w:pPr>
              <w:pStyle w:val="TableParagraph"/>
              <w:ind w:left="108" w:right="119"/>
            </w:pPr>
            <w:r>
              <w:t>add and subtract fractions with the same denominator within one</w:t>
            </w:r>
          </w:p>
          <w:p w14:paraId="7BE4ADD2" w14:textId="77777777" w:rsidR="00B54826" w:rsidRDefault="00F24105">
            <w:pPr>
              <w:pStyle w:val="TableParagraph"/>
              <w:tabs>
                <w:tab w:val="left" w:pos="1567"/>
                <w:tab w:val="left" w:pos="1984"/>
              </w:tabs>
              <w:spacing w:line="123" w:lineRule="exact"/>
              <w:ind w:left="1149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6</w:t>
            </w:r>
          </w:p>
          <w:p w14:paraId="0EED5371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 xml:space="preserve">whole (e.g. / + / = </w:t>
            </w:r>
            <w:proofErr w:type="gramStart"/>
            <w:r>
              <w:t>/ )</w:t>
            </w:r>
            <w:proofErr w:type="gramEnd"/>
          </w:p>
          <w:p w14:paraId="41A6DD28" w14:textId="77777777" w:rsidR="00B54826" w:rsidRDefault="00F24105">
            <w:pPr>
              <w:pStyle w:val="TableParagraph"/>
              <w:tabs>
                <w:tab w:val="left" w:pos="1723"/>
                <w:tab w:val="left" w:pos="2140"/>
              </w:tabs>
              <w:spacing w:line="125" w:lineRule="exact"/>
              <w:ind w:left="1305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z w:val="14"/>
              </w:rPr>
              <w:tab/>
              <w:t>7</w:t>
            </w:r>
            <w:r>
              <w:rPr>
                <w:sz w:val="14"/>
              </w:rPr>
              <w:tab/>
              <w:t>7</w:t>
            </w:r>
          </w:p>
        </w:tc>
        <w:tc>
          <w:tcPr>
            <w:tcW w:w="2602" w:type="dxa"/>
            <w:vMerge w:val="restart"/>
          </w:tcPr>
          <w:p w14:paraId="397F2FD5" w14:textId="77777777" w:rsidR="00B54826" w:rsidRDefault="00F24105">
            <w:pPr>
              <w:pStyle w:val="TableParagraph"/>
              <w:ind w:left="105" w:right="120"/>
            </w:pPr>
            <w:r>
              <w:t>add and subtract fractions with the same denominator</w:t>
            </w:r>
          </w:p>
        </w:tc>
        <w:tc>
          <w:tcPr>
            <w:tcW w:w="2602" w:type="dxa"/>
          </w:tcPr>
          <w:p w14:paraId="5F5AD239" w14:textId="77777777" w:rsidR="00B54826" w:rsidRDefault="00F24105">
            <w:pPr>
              <w:pStyle w:val="TableParagraph"/>
              <w:ind w:left="108" w:right="117"/>
            </w:pPr>
            <w:r>
              <w:t>add and subtract fractions with the same denominator and multiples of the same</w:t>
            </w:r>
          </w:p>
          <w:p w14:paraId="3A3FB85D" w14:textId="77777777" w:rsidR="00B54826" w:rsidRDefault="00F24105">
            <w:pPr>
              <w:pStyle w:val="TableParagraph"/>
              <w:spacing w:line="249" w:lineRule="exact"/>
              <w:ind w:left="108"/>
            </w:pPr>
            <w:r>
              <w:t>number</w:t>
            </w:r>
          </w:p>
        </w:tc>
        <w:tc>
          <w:tcPr>
            <w:tcW w:w="2604" w:type="dxa"/>
            <w:vMerge w:val="restart"/>
          </w:tcPr>
          <w:p w14:paraId="39909197" w14:textId="77777777" w:rsidR="00B54826" w:rsidRDefault="00F24105">
            <w:pPr>
              <w:pStyle w:val="TableParagraph"/>
              <w:ind w:left="108" w:right="119"/>
            </w:pPr>
            <w:r>
              <w:t>add and subtract fractions with different denominators and mixed numbers, using the concept of equivalent fractions</w:t>
            </w:r>
          </w:p>
        </w:tc>
      </w:tr>
      <w:tr w:rsidR="00B54826" w14:paraId="754D5274" w14:textId="77777777" w:rsidTr="008D3A62">
        <w:trPr>
          <w:trHeight w:val="2615"/>
        </w:trPr>
        <w:tc>
          <w:tcPr>
            <w:tcW w:w="2602" w:type="dxa"/>
            <w:vMerge/>
            <w:tcBorders>
              <w:top w:val="nil"/>
            </w:tcBorders>
          </w:tcPr>
          <w:p w14:paraId="573A0EE5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695A5868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9FE793A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27D920B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14:paraId="66588004" w14:textId="77777777" w:rsidR="00B54826" w:rsidRDefault="00F24105">
            <w:pPr>
              <w:pStyle w:val="TableParagraph"/>
              <w:ind w:left="108" w:right="142"/>
            </w:pPr>
            <w:proofErr w:type="spellStart"/>
            <w:r>
              <w:t>recognise</w:t>
            </w:r>
            <w:proofErr w:type="spellEnd"/>
            <w:r>
              <w:t xml:space="preserve"> mixed numbers and improper fractions and convert from one form to the other and write mathematical statements &gt; 1 as a mixed</w:t>
            </w:r>
          </w:p>
          <w:p w14:paraId="6C34195A" w14:textId="77777777" w:rsidR="00B54826" w:rsidRDefault="00F24105">
            <w:pPr>
              <w:pStyle w:val="TableParagraph"/>
              <w:tabs>
                <w:tab w:val="left" w:pos="1726"/>
                <w:tab w:val="left" w:pos="2143"/>
              </w:tabs>
              <w:spacing w:line="124" w:lineRule="exact"/>
              <w:ind w:left="130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4</w:t>
            </w:r>
            <w:r>
              <w:rPr>
                <w:sz w:val="14"/>
              </w:rPr>
              <w:tab/>
              <w:t>6</w:t>
            </w:r>
          </w:p>
          <w:p w14:paraId="25BD9439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>number (e.g. / + / = /</w:t>
            </w:r>
          </w:p>
          <w:p w14:paraId="74EC125D" w14:textId="77777777" w:rsidR="00B54826" w:rsidRDefault="00F24105">
            <w:pPr>
              <w:pStyle w:val="TableParagraph"/>
              <w:tabs>
                <w:tab w:val="left" w:pos="1882"/>
                <w:tab w:val="left" w:pos="2299"/>
              </w:tabs>
              <w:spacing w:line="122" w:lineRule="exact"/>
              <w:ind w:left="1464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5</w:t>
            </w:r>
            <w:r>
              <w:rPr>
                <w:sz w:val="14"/>
              </w:rPr>
              <w:tab/>
              <w:t>5</w:t>
            </w:r>
          </w:p>
          <w:p w14:paraId="1F897AD0" w14:textId="77777777" w:rsidR="00B54826" w:rsidRDefault="00F24105">
            <w:pPr>
              <w:pStyle w:val="TableParagraph"/>
              <w:spacing w:line="125" w:lineRule="exact"/>
              <w:ind w:left="38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78394F4E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 xml:space="preserve">= 1 </w:t>
            </w:r>
            <w:proofErr w:type="gramStart"/>
            <w:r>
              <w:t>/ )</w:t>
            </w:r>
            <w:proofErr w:type="gramEnd"/>
          </w:p>
          <w:p w14:paraId="49A46A0F" w14:textId="77777777" w:rsidR="00B54826" w:rsidRDefault="00F24105">
            <w:pPr>
              <w:pStyle w:val="TableParagraph"/>
              <w:spacing w:line="125" w:lineRule="exact"/>
              <w:ind w:left="53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14:paraId="43858BB4" w14:textId="77777777" w:rsidR="00B54826" w:rsidRDefault="00B54826">
            <w:pPr>
              <w:rPr>
                <w:sz w:val="2"/>
                <w:szCs w:val="2"/>
              </w:rPr>
            </w:pPr>
          </w:p>
        </w:tc>
      </w:tr>
      <w:tr w:rsidR="00B54826" w14:paraId="5117E9F2" w14:textId="77777777" w:rsidTr="007E5B75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326112B8" w14:textId="77777777" w:rsidR="00B54826" w:rsidRDefault="00F24105">
            <w:pPr>
              <w:pStyle w:val="TableParagraph"/>
              <w:spacing w:line="249" w:lineRule="exact"/>
              <w:ind w:left="5625" w:right="5615"/>
              <w:jc w:val="center"/>
              <w:rPr>
                <w:b/>
              </w:rPr>
            </w:pPr>
            <w:r w:rsidRPr="009340C2">
              <w:rPr>
                <w:b/>
              </w:rPr>
              <w:t>MULTIPLICATION AND DIVISION OF FRACTIONS</w:t>
            </w:r>
          </w:p>
        </w:tc>
      </w:tr>
      <w:tr w:rsidR="00B54826" w14:paraId="25FE3DDD" w14:textId="77777777">
        <w:trPr>
          <w:trHeight w:val="1235"/>
        </w:trPr>
        <w:tc>
          <w:tcPr>
            <w:tcW w:w="2602" w:type="dxa"/>
            <w:vMerge w:val="restart"/>
          </w:tcPr>
          <w:p w14:paraId="1D76BF3C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6F931DDC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vMerge w:val="restart"/>
          </w:tcPr>
          <w:p w14:paraId="79ED828B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27B617FE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vMerge w:val="restart"/>
          </w:tcPr>
          <w:p w14:paraId="0FC32ABE" w14:textId="77777777" w:rsidR="00B54826" w:rsidRDefault="00F24105">
            <w:pPr>
              <w:pStyle w:val="TableParagraph"/>
              <w:ind w:left="108" w:right="238"/>
            </w:pPr>
            <w:r>
              <w:t xml:space="preserve">multiply proper fractions and mixed numbers by whole numbers, </w:t>
            </w:r>
            <w:r>
              <w:rPr>
                <w:color w:val="FF0000"/>
              </w:rPr>
              <w:t>supported by materials and diagrams</w:t>
            </w:r>
          </w:p>
        </w:tc>
        <w:tc>
          <w:tcPr>
            <w:tcW w:w="2604" w:type="dxa"/>
          </w:tcPr>
          <w:p w14:paraId="4D4B68BB" w14:textId="77777777" w:rsidR="00B54826" w:rsidRDefault="00F24105">
            <w:pPr>
              <w:pStyle w:val="TableParagraph"/>
              <w:ind w:left="108" w:right="194"/>
            </w:pPr>
            <w:r>
              <w:t>multiply simple pairs of proper fractions, writing the answer in its simplest</w:t>
            </w:r>
          </w:p>
          <w:p w14:paraId="60FDA021" w14:textId="77777777" w:rsidR="00B54826" w:rsidRDefault="00F24105">
            <w:pPr>
              <w:pStyle w:val="TableParagraph"/>
              <w:tabs>
                <w:tab w:val="left" w:pos="1454"/>
                <w:tab w:val="left" w:pos="1872"/>
              </w:tabs>
              <w:spacing w:line="125" w:lineRule="exact"/>
              <w:ind w:left="103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14:paraId="7CF4F5CA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 xml:space="preserve">form (e.g. / × / = </w:t>
            </w:r>
            <w:proofErr w:type="gramStart"/>
            <w:r>
              <w:t>/ )</w:t>
            </w:r>
            <w:proofErr w:type="gramEnd"/>
          </w:p>
          <w:p w14:paraId="5C86447C" w14:textId="77777777" w:rsidR="00B54826" w:rsidRDefault="00F24105">
            <w:pPr>
              <w:pStyle w:val="TableParagraph"/>
              <w:tabs>
                <w:tab w:val="left" w:pos="1610"/>
                <w:tab w:val="left" w:pos="2028"/>
              </w:tabs>
              <w:spacing w:line="106" w:lineRule="exact"/>
              <w:ind w:left="1193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8</w:t>
            </w:r>
          </w:p>
        </w:tc>
      </w:tr>
      <w:tr w:rsidR="00B54826" w14:paraId="20DC6468" w14:textId="77777777">
        <w:trPr>
          <w:trHeight w:val="1072"/>
        </w:trPr>
        <w:tc>
          <w:tcPr>
            <w:tcW w:w="2602" w:type="dxa"/>
            <w:vMerge/>
            <w:tcBorders>
              <w:top w:val="nil"/>
            </w:tcBorders>
          </w:tcPr>
          <w:p w14:paraId="25980195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538170BE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7CF0B08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4CE6FBDC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14:paraId="54590B7A" w14:textId="77777777" w:rsidR="00B54826" w:rsidRDefault="00B5482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771A1804" w14:textId="77777777" w:rsidR="00B54826" w:rsidRDefault="00F24105">
            <w:pPr>
              <w:pStyle w:val="TableParagraph"/>
              <w:ind w:left="108" w:right="292"/>
            </w:pPr>
            <w:r>
              <w:t>multiply one-digit numbers with up to two decimal places by whole</w:t>
            </w:r>
          </w:p>
          <w:p w14:paraId="3F184358" w14:textId="77777777" w:rsidR="00B54826" w:rsidRDefault="00F24105">
            <w:pPr>
              <w:pStyle w:val="TableParagraph"/>
              <w:spacing w:line="248" w:lineRule="exact"/>
              <w:ind w:left="108"/>
            </w:pPr>
            <w:r>
              <w:t>numbers</w:t>
            </w:r>
          </w:p>
        </w:tc>
      </w:tr>
      <w:tr w:rsidR="00B54826" w14:paraId="3E64922E" w14:textId="77777777">
        <w:trPr>
          <w:trHeight w:val="1665"/>
        </w:trPr>
        <w:tc>
          <w:tcPr>
            <w:tcW w:w="2602" w:type="dxa"/>
          </w:tcPr>
          <w:p w14:paraId="4204B0AA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8FA3D27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308E160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46BB0268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</w:tcPr>
          <w:p w14:paraId="0F582427" w14:textId="77777777" w:rsidR="00B54826" w:rsidRDefault="00B54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36FB3E0" w14:textId="77777777" w:rsidR="00B54826" w:rsidRDefault="00F24105">
            <w:pPr>
              <w:pStyle w:val="TableParagraph"/>
              <w:spacing w:before="2" w:line="266" w:lineRule="exact"/>
              <w:ind w:left="108"/>
            </w:pPr>
            <w:r>
              <w:t>divide proper fractions by</w:t>
            </w:r>
          </w:p>
          <w:p w14:paraId="2F546BB2" w14:textId="77777777" w:rsidR="00B54826" w:rsidRDefault="00F24105">
            <w:pPr>
              <w:pStyle w:val="TableParagraph"/>
              <w:spacing w:line="125" w:lineRule="exact"/>
              <w:ind w:right="52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54B464E7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>whole numbers (e.g. / ÷</w:t>
            </w:r>
          </w:p>
          <w:p w14:paraId="278FD892" w14:textId="77777777" w:rsidR="00B54826" w:rsidRDefault="00F24105">
            <w:pPr>
              <w:pStyle w:val="TableParagraph"/>
              <w:spacing w:line="124" w:lineRule="exact"/>
              <w:ind w:left="215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54742D08" w14:textId="77777777" w:rsidR="00B54826" w:rsidRDefault="00F24105">
            <w:pPr>
              <w:pStyle w:val="TableParagraph"/>
              <w:spacing w:line="126" w:lineRule="exact"/>
              <w:ind w:left="43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07F07D80" w14:textId="77777777" w:rsidR="00B54826" w:rsidRDefault="00F24105">
            <w:pPr>
              <w:pStyle w:val="TableParagraph"/>
              <w:spacing w:line="180" w:lineRule="exact"/>
              <w:ind w:left="108"/>
            </w:pPr>
            <w:r>
              <w:t xml:space="preserve">2 = </w:t>
            </w:r>
            <w:proofErr w:type="gramStart"/>
            <w:r>
              <w:t>/ )</w:t>
            </w:r>
            <w:proofErr w:type="gramEnd"/>
          </w:p>
          <w:p w14:paraId="300B5910" w14:textId="77777777" w:rsidR="00B54826" w:rsidRDefault="00F24105">
            <w:pPr>
              <w:pStyle w:val="TableParagraph"/>
              <w:spacing w:line="125" w:lineRule="exact"/>
              <w:ind w:left="58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</w:tbl>
    <w:p w14:paraId="3348C09C" w14:textId="77777777" w:rsidR="00B54826" w:rsidRDefault="00B54826">
      <w:pPr>
        <w:spacing w:line="125" w:lineRule="exact"/>
        <w:rPr>
          <w:sz w:val="14"/>
        </w:rPr>
        <w:sectPr w:rsidR="00B54826">
          <w:pgSz w:w="16840" w:h="11910" w:orient="landscape"/>
          <w:pgMar w:top="1380" w:right="500" w:bottom="1280" w:left="500" w:header="165" w:footer="102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  <w:gridCol w:w="2614"/>
        <w:gridCol w:w="2618"/>
      </w:tblGrid>
      <w:tr w:rsidR="00B54826" w14:paraId="0F15442D" w14:textId="77777777" w:rsidTr="007E5B75">
        <w:trPr>
          <w:trHeight w:val="239"/>
        </w:trPr>
        <w:tc>
          <w:tcPr>
            <w:tcW w:w="15690" w:type="dxa"/>
            <w:gridSpan w:val="6"/>
            <w:shd w:val="clear" w:color="auto" w:fill="C00000"/>
          </w:tcPr>
          <w:p w14:paraId="0911E89B" w14:textId="77777777" w:rsidR="00B54826" w:rsidRPr="009340C2" w:rsidRDefault="00F24105">
            <w:pPr>
              <w:pStyle w:val="TableParagraph"/>
              <w:spacing w:line="248" w:lineRule="exact"/>
              <w:ind w:left="5623" w:right="5615"/>
              <w:jc w:val="center"/>
              <w:rPr>
                <w:b/>
              </w:rPr>
            </w:pPr>
            <w:r w:rsidRPr="009340C2">
              <w:rPr>
                <w:b/>
              </w:rPr>
              <w:lastRenderedPageBreak/>
              <w:t>MULTIPLICATION AND DIVISION OF DECIMALS</w:t>
            </w:r>
          </w:p>
        </w:tc>
      </w:tr>
      <w:tr w:rsidR="00B54826" w14:paraId="71CEB905" w14:textId="77777777" w:rsidTr="007E5B75">
        <w:trPr>
          <w:trHeight w:val="239"/>
        </w:trPr>
        <w:tc>
          <w:tcPr>
            <w:tcW w:w="2614" w:type="dxa"/>
            <w:shd w:val="clear" w:color="auto" w:fill="C00000"/>
          </w:tcPr>
          <w:p w14:paraId="3DE518DC" w14:textId="77777777" w:rsidR="00B54826" w:rsidRPr="009340C2" w:rsidRDefault="00F24105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1</w:t>
            </w:r>
          </w:p>
        </w:tc>
        <w:tc>
          <w:tcPr>
            <w:tcW w:w="2614" w:type="dxa"/>
            <w:shd w:val="clear" w:color="auto" w:fill="C00000"/>
          </w:tcPr>
          <w:p w14:paraId="18F797B3" w14:textId="77777777" w:rsidR="00B54826" w:rsidRPr="009340C2" w:rsidRDefault="00F24105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2</w:t>
            </w:r>
          </w:p>
        </w:tc>
        <w:tc>
          <w:tcPr>
            <w:tcW w:w="2616" w:type="dxa"/>
            <w:shd w:val="clear" w:color="auto" w:fill="C00000"/>
          </w:tcPr>
          <w:p w14:paraId="6D837774" w14:textId="77777777" w:rsidR="00B54826" w:rsidRPr="009340C2" w:rsidRDefault="00F24105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9340C2">
              <w:rPr>
                <w:b/>
              </w:rPr>
              <w:t>Year 3</w:t>
            </w:r>
          </w:p>
        </w:tc>
        <w:tc>
          <w:tcPr>
            <w:tcW w:w="2614" w:type="dxa"/>
            <w:shd w:val="clear" w:color="auto" w:fill="C00000"/>
          </w:tcPr>
          <w:p w14:paraId="678A9DA4" w14:textId="77777777" w:rsidR="00B54826" w:rsidRPr="009340C2" w:rsidRDefault="00F24105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9340C2">
              <w:rPr>
                <w:b/>
              </w:rPr>
              <w:t>Year 4</w:t>
            </w:r>
          </w:p>
        </w:tc>
        <w:tc>
          <w:tcPr>
            <w:tcW w:w="2614" w:type="dxa"/>
            <w:shd w:val="clear" w:color="auto" w:fill="C00000"/>
          </w:tcPr>
          <w:p w14:paraId="4BCE8A33" w14:textId="77777777" w:rsidR="00B54826" w:rsidRPr="009340C2" w:rsidRDefault="00F24105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9340C2">
              <w:rPr>
                <w:b/>
              </w:rPr>
              <w:t>Year 5</w:t>
            </w:r>
          </w:p>
        </w:tc>
        <w:tc>
          <w:tcPr>
            <w:tcW w:w="2616" w:type="dxa"/>
            <w:shd w:val="clear" w:color="auto" w:fill="C00000"/>
          </w:tcPr>
          <w:p w14:paraId="4D989667" w14:textId="77777777" w:rsidR="00B54826" w:rsidRPr="009340C2" w:rsidRDefault="00F24105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9340C2">
              <w:rPr>
                <w:b/>
              </w:rPr>
              <w:t>Year 6</w:t>
            </w:r>
          </w:p>
        </w:tc>
      </w:tr>
      <w:tr w:rsidR="00B54826" w14:paraId="38C3365C" w14:textId="77777777" w:rsidTr="008D3A62">
        <w:trPr>
          <w:trHeight w:val="958"/>
        </w:trPr>
        <w:tc>
          <w:tcPr>
            <w:tcW w:w="2614" w:type="dxa"/>
          </w:tcPr>
          <w:p w14:paraId="229CD939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76462277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7BA5295C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0A30B1A0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091AFCB4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6B5D33FE" w14:textId="77777777" w:rsidR="00B54826" w:rsidRDefault="00F24105">
            <w:pPr>
              <w:pStyle w:val="TableParagraph"/>
              <w:ind w:left="108" w:right="292"/>
            </w:pPr>
            <w:r>
              <w:t>multiply one-digit numbers with up to two decimal places by whole</w:t>
            </w:r>
          </w:p>
          <w:p w14:paraId="71A096B9" w14:textId="77777777" w:rsidR="00B54826" w:rsidRDefault="00F24105">
            <w:pPr>
              <w:pStyle w:val="TableParagraph"/>
              <w:spacing w:line="249" w:lineRule="exact"/>
              <w:ind w:left="108"/>
            </w:pPr>
            <w:r>
              <w:t>numbers</w:t>
            </w:r>
          </w:p>
        </w:tc>
      </w:tr>
      <w:tr w:rsidR="00B54826" w14:paraId="480D5136" w14:textId="77777777" w:rsidTr="008D3A62">
        <w:trPr>
          <w:trHeight w:val="1676"/>
        </w:trPr>
        <w:tc>
          <w:tcPr>
            <w:tcW w:w="2614" w:type="dxa"/>
          </w:tcPr>
          <w:p w14:paraId="34094AB4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6383A8B7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4CEC5FB4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23205376" w14:textId="77777777" w:rsidR="00B54826" w:rsidRDefault="00F24105">
            <w:pPr>
              <w:pStyle w:val="TableParagraph"/>
              <w:ind w:left="105" w:right="133"/>
            </w:pPr>
            <w:r>
              <w:t>find the effect of dividing a one- or two-digit number by 10 and 100, identifying the value of the digits in the answer as ones, tenths and</w:t>
            </w:r>
          </w:p>
          <w:p w14:paraId="2A2E8BE4" w14:textId="77777777" w:rsidR="00B54826" w:rsidRDefault="00F24105">
            <w:pPr>
              <w:pStyle w:val="TableParagraph"/>
              <w:spacing w:line="249" w:lineRule="exact"/>
              <w:ind w:left="105"/>
            </w:pPr>
            <w:r>
              <w:t>hundredths</w:t>
            </w:r>
          </w:p>
        </w:tc>
        <w:tc>
          <w:tcPr>
            <w:tcW w:w="2614" w:type="dxa"/>
          </w:tcPr>
          <w:p w14:paraId="56B9823E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25C66B41" w14:textId="77777777" w:rsidR="00B54826" w:rsidRDefault="00F24105">
            <w:pPr>
              <w:pStyle w:val="TableParagraph"/>
              <w:ind w:left="108" w:right="267"/>
            </w:pPr>
            <w:r>
              <w:t>multiply and divide numbers by 10, 100 and 1000 where the answers are up to three decimal places</w:t>
            </w:r>
          </w:p>
        </w:tc>
      </w:tr>
      <w:tr w:rsidR="00B54826" w14:paraId="5BB6CDEB" w14:textId="77777777" w:rsidTr="008D3A62">
        <w:trPr>
          <w:trHeight w:val="1918"/>
        </w:trPr>
        <w:tc>
          <w:tcPr>
            <w:tcW w:w="2614" w:type="dxa"/>
          </w:tcPr>
          <w:p w14:paraId="41F17216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66B29E4A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6D6F7717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68389102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5D1FEA0B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2C628C8D" w14:textId="77777777" w:rsidR="00B54826" w:rsidRDefault="00F24105">
            <w:pPr>
              <w:pStyle w:val="TableParagraph"/>
              <w:ind w:left="108" w:right="103"/>
            </w:pPr>
            <w:r>
              <w:t>identify the value of each digit to three decimal places and multiply and divide numbers by 10, 100 and 1000 where the answers are up to three decimal places</w:t>
            </w:r>
          </w:p>
        </w:tc>
      </w:tr>
      <w:tr w:rsidR="00B54826" w14:paraId="1ED5591A" w14:textId="77777777" w:rsidTr="008D3A62">
        <w:trPr>
          <w:trHeight w:val="1676"/>
        </w:trPr>
        <w:tc>
          <w:tcPr>
            <w:tcW w:w="2614" w:type="dxa"/>
          </w:tcPr>
          <w:p w14:paraId="0F06A244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0C8BC1C7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6895B62C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527AAFBE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47B4EC3B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02D775F8" w14:textId="77777777" w:rsidR="00B54826" w:rsidRDefault="00F24105">
            <w:pPr>
              <w:pStyle w:val="TableParagraph"/>
              <w:ind w:left="108" w:right="294"/>
            </w:pPr>
            <w:r>
              <w:t xml:space="preserve">associate a fraction with division and calculate decimal fraction equivalents (e.g. 0.375) for a simple fraction </w:t>
            </w:r>
            <w:r>
              <w:rPr>
                <w:position w:val="2"/>
              </w:rPr>
              <w:t xml:space="preserve">(e.g. 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position w:val="2"/>
              </w:rPr>
              <w:t>/</w:t>
            </w:r>
            <w:r>
              <w:rPr>
                <w:sz w:val="14"/>
              </w:rPr>
              <w:t>8</w:t>
            </w:r>
            <w:r>
              <w:rPr>
                <w:position w:val="2"/>
              </w:rPr>
              <w:t>)</w:t>
            </w:r>
          </w:p>
        </w:tc>
      </w:tr>
      <w:tr w:rsidR="00B54826" w14:paraId="32F7956D" w14:textId="77777777" w:rsidTr="008D3A62">
        <w:trPr>
          <w:trHeight w:val="1438"/>
        </w:trPr>
        <w:tc>
          <w:tcPr>
            <w:tcW w:w="2614" w:type="dxa"/>
          </w:tcPr>
          <w:p w14:paraId="79C80227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09077C7F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7F3FBE05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4B69B443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4" w:type="dxa"/>
          </w:tcPr>
          <w:p w14:paraId="31353E4A" w14:textId="77777777" w:rsidR="00B54826" w:rsidRDefault="00B548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6" w:type="dxa"/>
          </w:tcPr>
          <w:p w14:paraId="62A36F74" w14:textId="77777777" w:rsidR="00B54826" w:rsidRDefault="00F24105">
            <w:pPr>
              <w:pStyle w:val="TableParagraph"/>
              <w:ind w:left="108" w:right="193"/>
            </w:pPr>
            <w:r>
              <w:t>use written division methods in cases where the answer has up to two decimal places</w:t>
            </w:r>
          </w:p>
        </w:tc>
      </w:tr>
    </w:tbl>
    <w:p w14:paraId="5F2C39BB" w14:textId="77777777" w:rsidR="00B54826" w:rsidRDefault="00B54826">
      <w:pPr>
        <w:sectPr w:rsidR="00B54826">
          <w:pgSz w:w="16840" w:h="11910" w:orient="landscape"/>
          <w:pgMar w:top="1380" w:right="500" w:bottom="1300" w:left="500" w:header="165" w:footer="1026" w:gutter="0"/>
          <w:cols w:space="720"/>
        </w:sectPr>
      </w:pPr>
    </w:p>
    <w:tbl>
      <w:tblPr>
        <w:tblpPr w:leftFromText="180" w:rightFromText="180" w:horzAnchor="margin" w:tblpY="-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602"/>
        <w:gridCol w:w="2604"/>
        <w:gridCol w:w="2602"/>
        <w:gridCol w:w="2602"/>
        <w:gridCol w:w="2604"/>
      </w:tblGrid>
      <w:tr w:rsidR="00B54826" w14:paraId="753B0FF0" w14:textId="77777777" w:rsidTr="007E5B75">
        <w:trPr>
          <w:trHeight w:val="268"/>
        </w:trPr>
        <w:tc>
          <w:tcPr>
            <w:tcW w:w="15616" w:type="dxa"/>
            <w:gridSpan w:val="6"/>
            <w:shd w:val="clear" w:color="auto" w:fill="C00000"/>
          </w:tcPr>
          <w:p w14:paraId="3EAFB18C" w14:textId="77777777" w:rsidR="00B54826" w:rsidRPr="009340C2" w:rsidRDefault="00F24105" w:rsidP="008D3A62">
            <w:pPr>
              <w:pStyle w:val="TableParagraph"/>
              <w:spacing w:line="248" w:lineRule="exact"/>
              <w:ind w:left="5625" w:right="5614"/>
              <w:jc w:val="center"/>
              <w:rPr>
                <w:b/>
              </w:rPr>
            </w:pPr>
            <w:r w:rsidRPr="009340C2">
              <w:rPr>
                <w:b/>
              </w:rPr>
              <w:lastRenderedPageBreak/>
              <w:t>PROBLEM SOLVING</w:t>
            </w:r>
          </w:p>
        </w:tc>
      </w:tr>
      <w:tr w:rsidR="00B54826" w14:paraId="0D343198" w14:textId="77777777" w:rsidTr="007E5B75">
        <w:trPr>
          <w:trHeight w:val="268"/>
        </w:trPr>
        <w:tc>
          <w:tcPr>
            <w:tcW w:w="2602" w:type="dxa"/>
            <w:shd w:val="clear" w:color="auto" w:fill="C00000"/>
          </w:tcPr>
          <w:p w14:paraId="75DF6059" w14:textId="77777777" w:rsidR="00B54826" w:rsidRPr="009340C2" w:rsidRDefault="00F24105" w:rsidP="008D3A62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1</w:t>
            </w:r>
          </w:p>
        </w:tc>
        <w:tc>
          <w:tcPr>
            <w:tcW w:w="2602" w:type="dxa"/>
            <w:shd w:val="clear" w:color="auto" w:fill="C00000"/>
          </w:tcPr>
          <w:p w14:paraId="15802168" w14:textId="77777777" w:rsidR="00B54826" w:rsidRPr="009340C2" w:rsidRDefault="00F24105" w:rsidP="008D3A62">
            <w:pPr>
              <w:pStyle w:val="TableParagraph"/>
              <w:spacing w:line="248" w:lineRule="exact"/>
              <w:ind w:left="997" w:right="990"/>
              <w:jc w:val="center"/>
              <w:rPr>
                <w:b/>
              </w:rPr>
            </w:pPr>
            <w:r w:rsidRPr="009340C2">
              <w:rPr>
                <w:b/>
              </w:rPr>
              <w:t>Year 2</w:t>
            </w:r>
          </w:p>
        </w:tc>
        <w:tc>
          <w:tcPr>
            <w:tcW w:w="2604" w:type="dxa"/>
            <w:shd w:val="clear" w:color="auto" w:fill="C00000"/>
          </w:tcPr>
          <w:p w14:paraId="6F8E5BFC" w14:textId="77777777" w:rsidR="00B54826" w:rsidRPr="009340C2" w:rsidRDefault="00F24105" w:rsidP="008D3A62">
            <w:pPr>
              <w:pStyle w:val="TableParagraph"/>
              <w:spacing w:line="248" w:lineRule="exact"/>
              <w:ind w:left="1001" w:right="991"/>
              <w:jc w:val="center"/>
              <w:rPr>
                <w:b/>
              </w:rPr>
            </w:pPr>
            <w:r w:rsidRPr="009340C2">
              <w:rPr>
                <w:b/>
              </w:rPr>
              <w:t>Year 3</w:t>
            </w:r>
          </w:p>
        </w:tc>
        <w:tc>
          <w:tcPr>
            <w:tcW w:w="2602" w:type="dxa"/>
            <w:shd w:val="clear" w:color="auto" w:fill="C00000"/>
          </w:tcPr>
          <w:p w14:paraId="436BBE25" w14:textId="77777777" w:rsidR="00B54826" w:rsidRPr="009340C2" w:rsidRDefault="00F24105" w:rsidP="008D3A62">
            <w:pPr>
              <w:pStyle w:val="TableParagraph"/>
              <w:spacing w:line="248" w:lineRule="exact"/>
              <w:ind w:left="994" w:right="990"/>
              <w:jc w:val="center"/>
              <w:rPr>
                <w:b/>
              </w:rPr>
            </w:pPr>
            <w:r w:rsidRPr="009340C2">
              <w:rPr>
                <w:b/>
              </w:rPr>
              <w:t>Year 4</w:t>
            </w:r>
          </w:p>
        </w:tc>
        <w:tc>
          <w:tcPr>
            <w:tcW w:w="2602" w:type="dxa"/>
            <w:shd w:val="clear" w:color="auto" w:fill="C00000"/>
          </w:tcPr>
          <w:p w14:paraId="176A64FD" w14:textId="77777777" w:rsidR="00B54826" w:rsidRPr="009340C2" w:rsidRDefault="00F24105" w:rsidP="008D3A62">
            <w:pPr>
              <w:pStyle w:val="TableParagraph"/>
              <w:spacing w:line="248" w:lineRule="exact"/>
              <w:ind w:left="998" w:right="986"/>
              <w:jc w:val="center"/>
              <w:rPr>
                <w:b/>
              </w:rPr>
            </w:pPr>
            <w:r w:rsidRPr="009340C2">
              <w:rPr>
                <w:b/>
              </w:rPr>
              <w:t>Year 5</w:t>
            </w:r>
          </w:p>
        </w:tc>
        <w:tc>
          <w:tcPr>
            <w:tcW w:w="2604" w:type="dxa"/>
            <w:shd w:val="clear" w:color="auto" w:fill="C00000"/>
          </w:tcPr>
          <w:p w14:paraId="67B105B0" w14:textId="77777777" w:rsidR="00B54826" w:rsidRPr="009340C2" w:rsidRDefault="00F24105" w:rsidP="008D3A62">
            <w:pPr>
              <w:pStyle w:val="TableParagraph"/>
              <w:spacing w:line="248" w:lineRule="exact"/>
              <w:ind w:left="1002" w:right="991"/>
              <w:jc w:val="center"/>
              <w:rPr>
                <w:b/>
              </w:rPr>
            </w:pPr>
            <w:r w:rsidRPr="009340C2">
              <w:rPr>
                <w:b/>
              </w:rPr>
              <w:t>Year 6</w:t>
            </w:r>
          </w:p>
        </w:tc>
      </w:tr>
      <w:tr w:rsidR="00B54826" w14:paraId="22C05EE6" w14:textId="77777777" w:rsidTr="008D3A62">
        <w:trPr>
          <w:trHeight w:val="2132"/>
        </w:trPr>
        <w:tc>
          <w:tcPr>
            <w:tcW w:w="2602" w:type="dxa"/>
          </w:tcPr>
          <w:p w14:paraId="265F42FA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2F99317C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230C3286" w14:textId="77777777" w:rsidR="00B54826" w:rsidRDefault="00F24105" w:rsidP="008D3A62">
            <w:pPr>
              <w:pStyle w:val="TableParagraph"/>
              <w:ind w:left="108" w:right="392"/>
            </w:pPr>
            <w:r>
              <w:t>solve problems that involve all of the above</w:t>
            </w:r>
          </w:p>
        </w:tc>
        <w:tc>
          <w:tcPr>
            <w:tcW w:w="2602" w:type="dxa"/>
          </w:tcPr>
          <w:p w14:paraId="25FAF54E" w14:textId="77777777" w:rsidR="00B54826" w:rsidRDefault="00F24105" w:rsidP="008D3A62">
            <w:pPr>
              <w:pStyle w:val="TableParagraph"/>
              <w:ind w:left="105" w:right="126"/>
            </w:pPr>
            <w:r>
              <w:t>solve problems involving increasingly harder fractions to calculate quantities, and fractions to divide quantities, including non-unit fractions where the answer is a whole number</w:t>
            </w:r>
          </w:p>
        </w:tc>
        <w:tc>
          <w:tcPr>
            <w:tcW w:w="2602" w:type="dxa"/>
          </w:tcPr>
          <w:p w14:paraId="27A174C6" w14:textId="77777777" w:rsidR="00B54826" w:rsidRDefault="00F24105" w:rsidP="008D3A62">
            <w:pPr>
              <w:pStyle w:val="TableParagraph"/>
              <w:ind w:left="108" w:right="256"/>
            </w:pPr>
            <w:r>
              <w:t>solve problems involving numbers up to three decimal places</w:t>
            </w:r>
          </w:p>
        </w:tc>
        <w:tc>
          <w:tcPr>
            <w:tcW w:w="2604" w:type="dxa"/>
          </w:tcPr>
          <w:p w14:paraId="780995AF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4826" w14:paraId="277B7737" w14:textId="77777777" w:rsidTr="008D3A62">
        <w:trPr>
          <w:trHeight w:val="2469"/>
        </w:trPr>
        <w:tc>
          <w:tcPr>
            <w:tcW w:w="2602" w:type="dxa"/>
          </w:tcPr>
          <w:p w14:paraId="49056F00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70803DD8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4" w:type="dxa"/>
          </w:tcPr>
          <w:p w14:paraId="02D1886D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2" w:type="dxa"/>
          </w:tcPr>
          <w:p w14:paraId="3B6B61F0" w14:textId="77777777" w:rsidR="00B54826" w:rsidRDefault="00F24105" w:rsidP="008D3A62">
            <w:pPr>
              <w:pStyle w:val="TableParagraph"/>
              <w:ind w:left="105" w:right="104"/>
            </w:pPr>
            <w:r>
              <w:t>solve simple measure and money problems involving fractions and decimals to two decimal places.</w:t>
            </w:r>
          </w:p>
        </w:tc>
        <w:tc>
          <w:tcPr>
            <w:tcW w:w="2602" w:type="dxa"/>
          </w:tcPr>
          <w:p w14:paraId="219911B4" w14:textId="77777777" w:rsidR="00B54826" w:rsidRDefault="00F24105" w:rsidP="008D3A62">
            <w:pPr>
              <w:pStyle w:val="TableParagraph"/>
              <w:ind w:left="108" w:right="163"/>
            </w:pPr>
            <w:r>
              <w:t>solve problems which require knowing percentage and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decimal</w:t>
            </w:r>
          </w:p>
          <w:p w14:paraId="0848E4E2" w14:textId="77777777" w:rsidR="00B54826" w:rsidRDefault="00F24105" w:rsidP="008D3A62">
            <w:pPr>
              <w:pStyle w:val="TableParagraph"/>
              <w:tabs>
                <w:tab w:val="left" w:pos="1754"/>
                <w:tab w:val="left" w:pos="2086"/>
              </w:tabs>
              <w:spacing w:line="125" w:lineRule="exact"/>
              <w:ind w:left="142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14:paraId="6F81784F" w14:textId="77777777" w:rsidR="00B54826" w:rsidRDefault="00F24105" w:rsidP="008D3A62">
            <w:pPr>
              <w:pStyle w:val="TableParagraph"/>
              <w:spacing w:line="180" w:lineRule="exact"/>
              <w:ind w:left="108"/>
            </w:pPr>
            <w:r>
              <w:t xml:space="preserve">equivalents of </w:t>
            </w:r>
            <w:proofErr w:type="gramStart"/>
            <w:r>
              <w:t>/ ,</w:t>
            </w:r>
            <w:proofErr w:type="gramEnd"/>
            <w:r>
              <w:t xml:space="preserve"> / , / ,</w:t>
            </w:r>
          </w:p>
          <w:p w14:paraId="54F1501B" w14:textId="77777777" w:rsidR="00B54826" w:rsidRDefault="00F24105" w:rsidP="008D3A62">
            <w:pPr>
              <w:pStyle w:val="TableParagraph"/>
              <w:tabs>
                <w:tab w:val="left" w:pos="1910"/>
                <w:tab w:val="left" w:pos="2242"/>
              </w:tabs>
              <w:spacing w:line="122" w:lineRule="exact"/>
              <w:ind w:left="157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4</w:t>
            </w:r>
            <w:r>
              <w:rPr>
                <w:sz w:val="14"/>
              </w:rPr>
              <w:tab/>
              <w:t>5</w:t>
            </w:r>
          </w:p>
          <w:p w14:paraId="489AFABE" w14:textId="77777777" w:rsidR="00B54826" w:rsidRDefault="00F24105" w:rsidP="008D3A62">
            <w:pPr>
              <w:pStyle w:val="TableParagraph"/>
              <w:tabs>
                <w:tab w:val="left" w:pos="439"/>
              </w:tabs>
              <w:spacing w:line="125" w:lineRule="exact"/>
              <w:ind w:left="108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4</w:t>
            </w:r>
          </w:p>
          <w:p w14:paraId="7C922A2E" w14:textId="77777777" w:rsidR="00B54826" w:rsidRDefault="00F24105" w:rsidP="008D3A62">
            <w:pPr>
              <w:pStyle w:val="TableParagraph"/>
              <w:spacing w:line="180" w:lineRule="exact"/>
              <w:ind w:left="177"/>
            </w:pPr>
            <w:proofErr w:type="gramStart"/>
            <w:r>
              <w:t>/ ,</w:t>
            </w:r>
            <w:proofErr w:type="gramEnd"/>
            <w:r>
              <w:t xml:space="preserve"> / and those with a</w:t>
            </w:r>
          </w:p>
          <w:p w14:paraId="0E691AC7" w14:textId="77777777" w:rsidR="00B54826" w:rsidRDefault="00F24105" w:rsidP="008D3A62">
            <w:pPr>
              <w:pStyle w:val="TableParagraph"/>
              <w:tabs>
                <w:tab w:val="left" w:pos="595"/>
              </w:tabs>
              <w:spacing w:line="125" w:lineRule="exact"/>
              <w:ind w:left="264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5</w:t>
            </w:r>
          </w:p>
          <w:p w14:paraId="713505B4" w14:textId="77777777" w:rsidR="00B54826" w:rsidRDefault="00F24105" w:rsidP="008D3A62">
            <w:pPr>
              <w:pStyle w:val="TableParagraph"/>
              <w:ind w:left="108" w:right="114"/>
            </w:pPr>
            <w:r>
              <w:t>denominator of a multiple of 10 or 25.</w:t>
            </w:r>
          </w:p>
        </w:tc>
        <w:tc>
          <w:tcPr>
            <w:tcW w:w="2604" w:type="dxa"/>
          </w:tcPr>
          <w:p w14:paraId="1A28BA30" w14:textId="77777777" w:rsidR="00B54826" w:rsidRDefault="00B54826" w:rsidP="008D3A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99402A" w14:textId="77777777" w:rsidR="00B54826" w:rsidRDefault="00B54826">
      <w:pPr>
        <w:rPr>
          <w:rFonts w:ascii="Times New Roman"/>
          <w:sz w:val="24"/>
        </w:rPr>
        <w:sectPr w:rsidR="00B54826">
          <w:headerReference w:type="default" r:id="rId15"/>
          <w:footerReference w:type="default" r:id="rId16"/>
          <w:pgSz w:w="16840" w:h="11910" w:orient="landscape"/>
          <w:pgMar w:top="1380" w:right="500" w:bottom="1280" w:left="500" w:header="165" w:footer="1092" w:gutter="0"/>
          <w:cols w:space="720"/>
        </w:sectPr>
      </w:pPr>
    </w:p>
    <w:p w14:paraId="374E418C" w14:textId="77777777" w:rsidR="009340C2" w:rsidRPr="009340C2" w:rsidRDefault="009340C2" w:rsidP="009340C2"/>
    <w:sectPr w:rsidR="009340C2" w:rsidRPr="009340C2" w:rsidSect="009340C2">
      <w:pgSz w:w="16840" w:h="11910" w:orient="landscape"/>
      <w:pgMar w:top="1276" w:right="500" w:bottom="1280" w:left="500" w:header="165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F215" w14:textId="77777777" w:rsidR="0052531A" w:rsidRDefault="0052531A">
      <w:r>
        <w:separator/>
      </w:r>
    </w:p>
  </w:endnote>
  <w:endnote w:type="continuationSeparator" w:id="0">
    <w:p w14:paraId="062FBCD1" w14:textId="77777777" w:rsidR="0052531A" w:rsidRDefault="0052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4EB2" w14:textId="77777777" w:rsidR="00040E77" w:rsidRDefault="00040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C221" w14:textId="45FBA052" w:rsidR="00B54826" w:rsidRDefault="00B5482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136A" w14:textId="77777777" w:rsidR="00040E77" w:rsidRDefault="00040E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7A63" w14:textId="29E2FC07" w:rsidR="00B54826" w:rsidRDefault="00B548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58EC" w14:textId="77777777" w:rsidR="0052531A" w:rsidRDefault="0052531A">
      <w:r>
        <w:separator/>
      </w:r>
    </w:p>
  </w:footnote>
  <w:footnote w:type="continuationSeparator" w:id="0">
    <w:p w14:paraId="5DE18BAF" w14:textId="77777777" w:rsidR="0052531A" w:rsidRDefault="0052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E05DE" w14:textId="77777777" w:rsidR="00040E77" w:rsidRDefault="00040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1378" w14:textId="0E326C64" w:rsidR="00B54826" w:rsidRDefault="00040E77">
    <w:pPr>
      <w:pStyle w:val="BodyText"/>
      <w:spacing w:line="14" w:lineRule="auto"/>
      <w:rPr>
        <w:sz w:val="20"/>
      </w:rPr>
    </w:pPr>
    <w:bookmarkStart w:id="0" w:name="_GoBack"/>
    <w:r>
      <w:rPr>
        <w:noProof/>
        <w:sz w:val="20"/>
      </w:rPr>
      <w:drawing>
        <wp:anchor distT="0" distB="0" distL="114300" distR="114300" simplePos="0" relativeHeight="487207424" behindDoc="1" locked="0" layoutInCell="1" allowOverlap="1" wp14:anchorId="610E2989" wp14:editId="2BEF434C">
          <wp:simplePos x="0" y="0"/>
          <wp:positionH relativeFrom="column">
            <wp:posOffset>292100</wp:posOffset>
          </wp:positionH>
          <wp:positionV relativeFrom="paragraph">
            <wp:posOffset>0</wp:posOffset>
          </wp:positionV>
          <wp:extent cx="809625" cy="838200"/>
          <wp:effectExtent l="0" t="0" r="9525" b="0"/>
          <wp:wrapTight wrapText="bothSides">
            <wp:wrapPolygon edited="0">
              <wp:start x="0" y="0"/>
              <wp:lineTo x="0" y="21109"/>
              <wp:lineTo x="21346" y="21109"/>
              <wp:lineTo x="213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sz w:val="20"/>
      </w:rPr>
      <w:drawing>
        <wp:anchor distT="0" distB="0" distL="114300" distR="114300" simplePos="0" relativeHeight="487208448" behindDoc="1" locked="0" layoutInCell="1" allowOverlap="1" wp14:anchorId="4C79A926" wp14:editId="4BC9CBBB">
          <wp:simplePos x="0" y="0"/>
          <wp:positionH relativeFrom="margin">
            <wp:posOffset>8445500</wp:posOffset>
          </wp:positionH>
          <wp:positionV relativeFrom="paragraph">
            <wp:posOffset>-19050</wp:posOffset>
          </wp:positionV>
          <wp:extent cx="1352550" cy="895985"/>
          <wp:effectExtent l="0" t="0" r="0" b="0"/>
          <wp:wrapTight wrapText="bothSides">
            <wp:wrapPolygon edited="0">
              <wp:start x="0" y="0"/>
              <wp:lineTo x="0" y="21125"/>
              <wp:lineTo x="21296" y="21125"/>
              <wp:lineTo x="212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05"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0D8F6A54" wp14:editId="7B362A12">
              <wp:simplePos x="0" y="0"/>
              <wp:positionH relativeFrom="page">
                <wp:posOffset>2478405</wp:posOffset>
              </wp:positionH>
              <wp:positionV relativeFrom="page">
                <wp:posOffset>290195</wp:posOffset>
              </wp:positionV>
              <wp:extent cx="6973570" cy="381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357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1BBDD" w14:textId="2860C823" w:rsidR="00B54826" w:rsidRPr="008D3A62" w:rsidRDefault="008D3A62">
                          <w:pPr>
                            <w:pStyle w:val="BodyText"/>
                            <w:spacing w:line="590" w:lineRule="exact"/>
                            <w:ind w:left="2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Progression in </w:t>
                          </w:r>
                          <w:r w:rsidR="00F24105" w:rsidRPr="008D3A62">
                            <w:rPr>
                              <w:sz w:val="36"/>
                              <w:szCs w:val="36"/>
                            </w:rPr>
                            <w:t>Number: Fractions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, </w:t>
                          </w:r>
                          <w:r w:rsidR="00F24105" w:rsidRPr="008D3A62">
                            <w:rPr>
                              <w:sz w:val="36"/>
                              <w:szCs w:val="36"/>
                            </w:rPr>
                            <w:t>Decimals &amp; Percentages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F6A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15pt;margin-top:22.85pt;width:549.1pt;height:30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bfsAIAAKk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" filled="f" stroked="f">
              <v:textbox inset="0,0,0,0">
                <w:txbxContent>
                  <w:p w14:paraId="02D1BBDD" w14:textId="2860C823" w:rsidR="00B54826" w:rsidRPr="008D3A62" w:rsidRDefault="008D3A62">
                    <w:pPr>
                      <w:pStyle w:val="BodyText"/>
                      <w:spacing w:line="590" w:lineRule="exact"/>
                      <w:ind w:left="2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Progression in </w:t>
                    </w:r>
                    <w:r w:rsidR="00F24105" w:rsidRPr="008D3A62">
                      <w:rPr>
                        <w:sz w:val="36"/>
                        <w:szCs w:val="36"/>
                      </w:rPr>
                      <w:t>Number: Fractions</w:t>
                    </w:r>
                    <w:r>
                      <w:rPr>
                        <w:sz w:val="36"/>
                        <w:szCs w:val="36"/>
                      </w:rPr>
                      <w:t xml:space="preserve">, </w:t>
                    </w:r>
                    <w:r w:rsidR="00F24105" w:rsidRPr="008D3A62">
                      <w:rPr>
                        <w:sz w:val="36"/>
                        <w:szCs w:val="36"/>
                      </w:rPr>
                      <w:t>Decimals &amp; Percentages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62A2" w14:textId="77777777" w:rsidR="00040E77" w:rsidRDefault="00040E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BC6F" w14:textId="014E0242" w:rsidR="00B54826" w:rsidRDefault="00B5482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26"/>
    <w:rsid w:val="00040E77"/>
    <w:rsid w:val="003C639E"/>
    <w:rsid w:val="0052531A"/>
    <w:rsid w:val="005C1E7D"/>
    <w:rsid w:val="007E5B75"/>
    <w:rsid w:val="008D3A62"/>
    <w:rsid w:val="009340C2"/>
    <w:rsid w:val="009A7616"/>
    <w:rsid w:val="00AA7BDA"/>
    <w:rsid w:val="00B54826"/>
    <w:rsid w:val="00F2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0A336"/>
  <w15:docId w15:val="{2E8C0382-EBE4-4341-9A5C-A902C51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4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4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8" ma:contentTypeDescription="Create a new document." ma:contentTypeScope="" ma:versionID="e4d1fd086e14581d793b3965208cb4a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d1cb107076df8cd1787a923342d9a939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f8dd91-e814-4f25-bd93-6138d6278dfe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2A995-97DD-42A6-91C6-A9C55A21F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B553A-6C99-42E4-8C51-1E1A637CD34A}">
  <ds:schemaRefs>
    <ds:schemaRef ds:uri="http://purl.org/dc/terms/"/>
    <ds:schemaRef ds:uri="http://www.w3.org/XML/1998/namespace"/>
    <ds:schemaRef ds:uri="2c336059-4aee-499d-83b7-eb9cfe36966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bd140b6-e72b-4e00-bed6-8599c4639f4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EB1C1C-FF54-4CE8-920E-C146B743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Grummett</dc:creator>
  <cp:lastModifiedBy>Laura Scott</cp:lastModifiedBy>
  <cp:revision>4</cp:revision>
  <dcterms:created xsi:type="dcterms:W3CDTF">2022-05-27T09:30:00Z</dcterms:created>
  <dcterms:modified xsi:type="dcterms:W3CDTF">2022-05-27T10:14:00Z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  <property fmtid="{D5CDD505-2E9C-101B-9397-08002B2CF9AE}" pid="5" name="ContentTypeId">
    <vt:lpwstr>0x01010089E138019D1DD34285BD248F6F99EC73</vt:lpwstr>
  </property>
  <property fmtid="{D5CDD505-2E9C-101B-9397-08002B2CF9AE}" pid="6" name="MediaServiceImageTags">
    <vt:lpwstr/>
  </property>
</Properties>
</file>