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29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</w:tblGrid>
      <w:tr w:rsidR="000B14CD" w14:paraId="2791A9F0" w14:textId="77777777" w:rsidTr="000B14CD">
        <w:trPr>
          <w:trHeight w:val="416"/>
        </w:trPr>
        <w:tc>
          <w:tcPr>
            <w:tcW w:w="5098" w:type="dxa"/>
            <w:gridSpan w:val="2"/>
          </w:tcPr>
          <w:p w14:paraId="14A20B21" w14:textId="77777777" w:rsidR="000B14CD" w:rsidRPr="000B14CD" w:rsidRDefault="000B14CD" w:rsidP="000B14CD">
            <w:pPr>
              <w:jc w:val="center"/>
              <w:rPr>
                <w:rFonts w:ascii="Lucida Handwriting" w:hAnsi="Lucida Handwriting" w:cs="Arial"/>
                <w:b/>
                <w:color w:val="FF0000"/>
                <w:sz w:val="20"/>
                <w:szCs w:val="20"/>
                <w:u w:val="single"/>
              </w:rPr>
            </w:pPr>
            <w:r w:rsidRPr="000B14CD">
              <w:rPr>
                <w:rFonts w:ascii="Lucida Handwriting" w:hAnsi="Lucida Handwriting" w:cs="Arial"/>
                <w:b/>
                <w:color w:val="FF0000"/>
                <w:sz w:val="20"/>
                <w:szCs w:val="20"/>
                <w:u w:val="single"/>
              </w:rPr>
              <w:t>Vocabulary</w:t>
            </w:r>
          </w:p>
        </w:tc>
      </w:tr>
      <w:tr w:rsidR="000B14CD" w14:paraId="775A48B9" w14:textId="77777777" w:rsidTr="005C0146">
        <w:trPr>
          <w:trHeight w:val="557"/>
        </w:trPr>
        <w:tc>
          <w:tcPr>
            <w:tcW w:w="1696" w:type="dxa"/>
          </w:tcPr>
          <w:p w14:paraId="1A311177" w14:textId="77777777" w:rsidR="000B14CD" w:rsidRPr="00430546" w:rsidRDefault="00FE0C2C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 w:rsidRPr="00430546">
              <w:rPr>
                <w:rFonts w:ascii="Lucida Handwriting" w:eastAsia="Times New Roman" w:hAnsi="Lucida Handwriting" w:cs="Arial"/>
                <w:b/>
                <w:color w:val="FF0000"/>
                <w:sz w:val="16"/>
                <w:szCs w:val="16"/>
                <w:lang w:eastAsia="en-GB"/>
              </w:rPr>
              <w:t>dissolve</w:t>
            </w:r>
          </w:p>
        </w:tc>
        <w:tc>
          <w:tcPr>
            <w:tcW w:w="3402" w:type="dxa"/>
          </w:tcPr>
          <w:p w14:paraId="6777BB53" w14:textId="77777777" w:rsidR="000B14CD" w:rsidRPr="000B14CD" w:rsidRDefault="00881073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>The act of solid particles disintegrating into a liquid.</w:t>
            </w:r>
          </w:p>
        </w:tc>
      </w:tr>
      <w:tr w:rsidR="000B14CD" w14:paraId="3D6A9324" w14:textId="77777777" w:rsidTr="000B14CD">
        <w:trPr>
          <w:trHeight w:val="713"/>
        </w:trPr>
        <w:tc>
          <w:tcPr>
            <w:tcW w:w="1696" w:type="dxa"/>
          </w:tcPr>
          <w:p w14:paraId="5DA4DEC9" w14:textId="77777777" w:rsidR="000B14CD" w:rsidRPr="00430546" w:rsidRDefault="00FE0C2C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 w:rsidRPr="00430546">
              <w:rPr>
                <w:rFonts w:ascii="Lucida Handwriting" w:eastAsia="Times New Roman" w:hAnsi="Lucida Handwriting" w:cs="Arial"/>
                <w:b/>
                <w:color w:val="FF0000"/>
                <w:sz w:val="16"/>
                <w:szCs w:val="16"/>
                <w:lang w:eastAsia="en-GB"/>
              </w:rPr>
              <w:t>solubility</w:t>
            </w:r>
          </w:p>
        </w:tc>
        <w:tc>
          <w:tcPr>
            <w:tcW w:w="3402" w:type="dxa"/>
          </w:tcPr>
          <w:p w14:paraId="1903AF58" w14:textId="77777777" w:rsidR="000B14CD" w:rsidRPr="005C0146" w:rsidRDefault="00881073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The degree at which a substance will dissolve into a liquid. </w:t>
            </w:r>
          </w:p>
        </w:tc>
      </w:tr>
      <w:tr w:rsidR="000B14CD" w14:paraId="1CEC997D" w14:textId="77777777" w:rsidTr="000B14CD">
        <w:trPr>
          <w:trHeight w:val="713"/>
        </w:trPr>
        <w:tc>
          <w:tcPr>
            <w:tcW w:w="1696" w:type="dxa"/>
          </w:tcPr>
          <w:p w14:paraId="3C9BB38E" w14:textId="77777777" w:rsidR="000B14CD" w:rsidRPr="00430546" w:rsidRDefault="00FE0C2C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 w:rsidRPr="00430546">
              <w:rPr>
                <w:rFonts w:ascii="Lucida Handwriting" w:eastAsia="Times New Roman" w:hAnsi="Lucida Handwriting" w:cs="Arial"/>
                <w:b/>
                <w:color w:val="FF0000"/>
                <w:sz w:val="16"/>
                <w:szCs w:val="16"/>
                <w:lang w:eastAsia="en-GB"/>
              </w:rPr>
              <w:t>evaporating</w:t>
            </w:r>
          </w:p>
        </w:tc>
        <w:tc>
          <w:tcPr>
            <w:tcW w:w="3402" w:type="dxa"/>
          </w:tcPr>
          <w:p w14:paraId="3C442282" w14:textId="77777777" w:rsidR="000B14CD" w:rsidRPr="000B14CD" w:rsidRDefault="00911C0F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>When liq</w:t>
            </w:r>
            <w:r w:rsidR="00881073"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uid turns into a gas </w:t>
            </w: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>through the action of heating.</w:t>
            </w:r>
          </w:p>
        </w:tc>
      </w:tr>
      <w:tr w:rsidR="000B14CD" w14:paraId="30BAB489" w14:textId="77777777" w:rsidTr="000B14CD">
        <w:trPr>
          <w:trHeight w:val="713"/>
        </w:trPr>
        <w:tc>
          <w:tcPr>
            <w:tcW w:w="1696" w:type="dxa"/>
          </w:tcPr>
          <w:p w14:paraId="3BC91618" w14:textId="77777777" w:rsidR="000B14CD" w:rsidRPr="000B14CD" w:rsidRDefault="00911C0F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r</w:t>
            </w:r>
            <w:r w:rsidR="00FE0C2C"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eversible</w:t>
            </w: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 xml:space="preserve"> changes</w:t>
            </w:r>
          </w:p>
        </w:tc>
        <w:tc>
          <w:tcPr>
            <w:tcW w:w="3402" w:type="dxa"/>
          </w:tcPr>
          <w:p w14:paraId="2C616DB6" w14:textId="77777777" w:rsidR="000B14CD" w:rsidRPr="000B14CD" w:rsidRDefault="00911C0F" w:rsidP="00911C0F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Changes that are made to a material that through the opposite action can be returned back to its original state </w:t>
            </w:r>
            <w:proofErr w:type="spellStart"/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>eg.</w:t>
            </w:r>
            <w:proofErr w:type="spellEnd"/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 melting ice/ freezing water. </w:t>
            </w:r>
          </w:p>
        </w:tc>
      </w:tr>
      <w:tr w:rsidR="000B14CD" w14:paraId="55AAC46C" w14:textId="77777777" w:rsidTr="000B14CD">
        <w:trPr>
          <w:trHeight w:val="526"/>
        </w:trPr>
        <w:tc>
          <w:tcPr>
            <w:tcW w:w="1696" w:type="dxa"/>
          </w:tcPr>
          <w:p w14:paraId="05ACC84F" w14:textId="77777777" w:rsidR="000B14CD" w:rsidRPr="000B14CD" w:rsidRDefault="00911C0F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proofErr w:type="spellStart"/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i</w:t>
            </w:r>
            <w:r w:rsidR="00FE0C2C"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rreservible</w:t>
            </w:r>
            <w:proofErr w:type="spellEnd"/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 xml:space="preserve"> changes</w:t>
            </w:r>
          </w:p>
        </w:tc>
        <w:tc>
          <w:tcPr>
            <w:tcW w:w="3402" w:type="dxa"/>
          </w:tcPr>
          <w:p w14:paraId="508D3EB0" w14:textId="77777777" w:rsidR="000B14CD" w:rsidRPr="000B14CD" w:rsidRDefault="00911C0F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Changes that are made to a material that can be reversed </w:t>
            </w:r>
            <w:proofErr w:type="spellStart"/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>eg.</w:t>
            </w:r>
            <w:proofErr w:type="spellEnd"/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 boiling an egg.</w:t>
            </w:r>
          </w:p>
        </w:tc>
      </w:tr>
      <w:tr w:rsidR="000B14CD" w14:paraId="19D6DF10" w14:textId="77777777" w:rsidTr="000B14CD">
        <w:trPr>
          <w:trHeight w:val="713"/>
        </w:trPr>
        <w:tc>
          <w:tcPr>
            <w:tcW w:w="1696" w:type="dxa"/>
          </w:tcPr>
          <w:p w14:paraId="133E3EF3" w14:textId="77777777" w:rsidR="000B14CD" w:rsidRPr="000B14CD" w:rsidRDefault="005D7CB1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proofErr w:type="spellStart"/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seperation</w:t>
            </w:r>
            <w:proofErr w:type="spellEnd"/>
          </w:p>
        </w:tc>
        <w:tc>
          <w:tcPr>
            <w:tcW w:w="3402" w:type="dxa"/>
          </w:tcPr>
          <w:p w14:paraId="5601B057" w14:textId="77777777" w:rsidR="000B14CD" w:rsidRPr="000B14CD" w:rsidRDefault="00911C0F" w:rsidP="005C0146">
            <w:pPr>
              <w:rPr>
                <w:rFonts w:ascii="Lucida Handwriting" w:hAnsi="Lucida Handwriting" w:cs="Arial"/>
                <w:bCs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 w:cs="Arial"/>
                <w:bCs/>
                <w:color w:val="FF0000"/>
                <w:sz w:val="16"/>
                <w:szCs w:val="16"/>
              </w:rPr>
              <w:t xml:space="preserve">When two or more materials that have been mixed are </w:t>
            </w:r>
            <w:r w:rsidR="001D79BD">
              <w:rPr>
                <w:rFonts w:ascii="Lucida Handwriting" w:hAnsi="Lucida Handwriting" w:cs="Arial"/>
                <w:bCs/>
                <w:color w:val="FF0000"/>
                <w:sz w:val="16"/>
                <w:szCs w:val="16"/>
              </w:rPr>
              <w:t xml:space="preserve">removed from each other. </w:t>
            </w:r>
          </w:p>
        </w:tc>
      </w:tr>
      <w:tr w:rsidR="000B14CD" w14:paraId="4ABAFC41" w14:textId="77777777" w:rsidTr="000B14CD">
        <w:trPr>
          <w:trHeight w:val="713"/>
        </w:trPr>
        <w:tc>
          <w:tcPr>
            <w:tcW w:w="1696" w:type="dxa"/>
          </w:tcPr>
          <w:p w14:paraId="63381A0A" w14:textId="77777777" w:rsidR="000B14CD" w:rsidRPr="000B14CD" w:rsidRDefault="005D7CB1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filtration</w:t>
            </w:r>
          </w:p>
        </w:tc>
        <w:tc>
          <w:tcPr>
            <w:tcW w:w="3402" w:type="dxa"/>
          </w:tcPr>
          <w:p w14:paraId="7A4BD86E" w14:textId="77777777" w:rsidR="000B14CD" w:rsidRPr="000B14CD" w:rsidRDefault="005E0BB8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The separation of solids from a liquid by passing the solution through a material with tiny holes. </w:t>
            </w:r>
          </w:p>
        </w:tc>
      </w:tr>
      <w:tr w:rsidR="000B14CD" w14:paraId="63AB1036" w14:textId="77777777" w:rsidTr="000B14CD">
        <w:trPr>
          <w:trHeight w:val="713"/>
        </w:trPr>
        <w:tc>
          <w:tcPr>
            <w:tcW w:w="1696" w:type="dxa"/>
          </w:tcPr>
          <w:p w14:paraId="026C330B" w14:textId="77777777" w:rsidR="000B14CD" w:rsidRPr="000B14CD" w:rsidRDefault="005D7CB1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sieving</w:t>
            </w:r>
          </w:p>
        </w:tc>
        <w:tc>
          <w:tcPr>
            <w:tcW w:w="3402" w:type="dxa"/>
          </w:tcPr>
          <w:p w14:paraId="0BEECFEB" w14:textId="77777777" w:rsidR="000B14CD" w:rsidRPr="000B14CD" w:rsidRDefault="005E0BB8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>The separation of solids from a liquid by passing the solution through a material with small holes.</w:t>
            </w:r>
          </w:p>
        </w:tc>
      </w:tr>
      <w:tr w:rsidR="000B14CD" w14:paraId="16176F2F" w14:textId="77777777" w:rsidTr="000B14CD">
        <w:trPr>
          <w:trHeight w:val="513"/>
        </w:trPr>
        <w:tc>
          <w:tcPr>
            <w:tcW w:w="1696" w:type="dxa"/>
          </w:tcPr>
          <w:p w14:paraId="3499CE09" w14:textId="77777777" w:rsidR="000B14CD" w:rsidRPr="000B14CD" w:rsidRDefault="005D7CB1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evacuation</w:t>
            </w:r>
          </w:p>
        </w:tc>
        <w:tc>
          <w:tcPr>
            <w:tcW w:w="3402" w:type="dxa"/>
          </w:tcPr>
          <w:p w14:paraId="0B820571" w14:textId="77777777" w:rsidR="000B14CD" w:rsidRPr="000B14CD" w:rsidRDefault="005E0BB8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>The removal of children from the city to the country during WWII, to live with new families, in order to distance them from danger.</w:t>
            </w:r>
          </w:p>
        </w:tc>
      </w:tr>
      <w:tr w:rsidR="000B14CD" w14:paraId="63DEC979" w14:textId="77777777" w:rsidTr="000B14CD">
        <w:trPr>
          <w:trHeight w:val="713"/>
        </w:trPr>
        <w:tc>
          <w:tcPr>
            <w:tcW w:w="1696" w:type="dxa"/>
          </w:tcPr>
          <w:p w14:paraId="1C111B38" w14:textId="77777777" w:rsidR="000B14CD" w:rsidRPr="000B14CD" w:rsidRDefault="005D7CB1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trenches</w:t>
            </w:r>
          </w:p>
        </w:tc>
        <w:tc>
          <w:tcPr>
            <w:tcW w:w="3402" w:type="dxa"/>
          </w:tcPr>
          <w:p w14:paraId="574DEF36" w14:textId="77777777" w:rsidR="000B14CD" w:rsidRPr="000B14CD" w:rsidRDefault="005E0BB8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Large ditches dug into the ground, to protect the soldiers on the front line. </w:t>
            </w:r>
          </w:p>
        </w:tc>
      </w:tr>
    </w:tbl>
    <w:p w14:paraId="74E42582" w14:textId="77777777" w:rsidR="009D0EA5" w:rsidRPr="005C0146" w:rsidRDefault="000065E5">
      <w:pPr>
        <w:rPr>
          <w:rFonts w:ascii="Helvetica" w:hAnsi="Helvetica" w:cs="Arial"/>
          <w:b/>
          <w:noProof/>
          <w:color w:val="1C94E0"/>
          <w:sz w:val="21"/>
          <w:szCs w:val="21"/>
          <w:lang w:eastAsia="en-GB"/>
        </w:rPr>
      </w:pPr>
      <w:r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F7FE469" wp14:editId="186A7779">
                <wp:simplePos x="0" y="0"/>
                <wp:positionH relativeFrom="column">
                  <wp:posOffset>3317875</wp:posOffset>
                </wp:positionH>
                <wp:positionV relativeFrom="paragraph">
                  <wp:posOffset>3978910</wp:posOffset>
                </wp:positionV>
                <wp:extent cx="2888615" cy="2626995"/>
                <wp:effectExtent l="0" t="0" r="26035" b="2095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8615" cy="2626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59507" w14:textId="77777777" w:rsidR="000065E5" w:rsidRDefault="009168CD" w:rsidP="000065E5">
                            <w:pPr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0450D2"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English Key Skills </w:t>
                            </w:r>
                            <w:r w:rsidR="00B10CC6"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                                      </w:t>
                            </w:r>
                          </w:p>
                          <w:p w14:paraId="20F324C2" w14:textId="77777777" w:rsidR="000065E5" w:rsidRPr="000065E5" w:rsidRDefault="000065E5" w:rsidP="000065E5">
                            <w:pPr>
                              <w:pStyle w:val="NoSpacing"/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0065E5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>Use similar writing models.</w:t>
                            </w:r>
                          </w:p>
                          <w:p w14:paraId="2AD5D9A7" w14:textId="77777777" w:rsidR="000065E5" w:rsidRPr="000065E5" w:rsidRDefault="000065E5" w:rsidP="000065E5">
                            <w:pPr>
                              <w:pStyle w:val="NoSpacing"/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0065E5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>Note and develop ideas. Draw on reading and research.</w:t>
                            </w:r>
                          </w:p>
                          <w:p w14:paraId="690BB7D4" w14:textId="77777777" w:rsidR="000065E5" w:rsidRPr="000065E5" w:rsidRDefault="000065E5" w:rsidP="000065E5">
                            <w:pPr>
                              <w:pStyle w:val="NoSpacing"/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0065E5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>Use appropriate intonation and volume.</w:t>
                            </w:r>
                          </w:p>
                          <w:p w14:paraId="019829E5" w14:textId="77777777" w:rsidR="000065E5" w:rsidRPr="000065E5" w:rsidRDefault="000065E5" w:rsidP="000065E5">
                            <w:pPr>
                              <w:pStyle w:val="NoSpacing"/>
                              <w:jc w:val="center"/>
                              <w:rPr>
                                <w:rFonts w:ascii="Lucida Handwriting" w:eastAsia="Times New Roman" w:hAnsi="Lucida Handwriting" w:cs="Segoe UI"/>
                                <w:sz w:val="16"/>
                                <w:szCs w:val="16"/>
                              </w:rPr>
                            </w:pPr>
                            <w:r w:rsidRPr="000065E5">
                              <w:rPr>
                                <w:rFonts w:ascii="Lucida Handwriting" w:eastAsia="Times New Roman" w:hAnsi="Lucida Handwriting" w:cs="Segoe UI"/>
                                <w:sz w:val="16"/>
                                <w:szCs w:val="16"/>
                              </w:rPr>
                              <w:t xml:space="preserve">Use organisation and presentational devices e.g. </w:t>
                            </w:r>
                            <w:r w:rsidRPr="000065E5">
                              <w:rPr>
                                <w:rFonts w:ascii="Lucida Handwriting" w:eastAsia="Times New Roman" w:hAnsi="Lucida Handwriting" w:cs="Segoe UI"/>
                                <w:i/>
                                <w:sz w:val="16"/>
                                <w:szCs w:val="16"/>
                              </w:rPr>
                              <w:t>underlining, bullet points, headings.</w:t>
                            </w:r>
                          </w:p>
                          <w:p w14:paraId="458BDC8E" w14:textId="77777777" w:rsidR="000065E5" w:rsidRPr="000065E5" w:rsidRDefault="000065E5" w:rsidP="000065E5">
                            <w:pPr>
                              <w:pStyle w:val="NoSpacing"/>
                              <w:jc w:val="center"/>
                              <w:rPr>
                                <w:rFonts w:ascii="Lucida Handwriting" w:eastAsia="Times New Roman" w:hAnsi="Lucida Handwriting" w:cs="Segoe UI"/>
                                <w:sz w:val="16"/>
                                <w:szCs w:val="16"/>
                              </w:rPr>
                            </w:pPr>
                          </w:p>
                          <w:p w14:paraId="21990D6E" w14:textId="77777777" w:rsidR="000065E5" w:rsidRPr="000065E5" w:rsidRDefault="000065E5" w:rsidP="000065E5">
                            <w:pPr>
                              <w:pStyle w:val="NoSpacing"/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0065E5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>Demarcate complex sentences using commas in order to clarify meaning.</w:t>
                            </w:r>
                          </w:p>
                          <w:p w14:paraId="07A4EBBD" w14:textId="77777777" w:rsidR="000065E5" w:rsidRDefault="000065E5" w:rsidP="000065E5">
                            <w:pPr>
                              <w:pStyle w:val="NoSpacing"/>
                              <w:jc w:val="center"/>
                              <w:rPr>
                                <w:rFonts w:ascii="Lucida Handwriting" w:hAnsi="Lucida Handwriting" w:cs="Segoe U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065E5">
                              <w:rPr>
                                <w:rFonts w:ascii="Lucida Handwriting" w:hAnsi="Lucida Handwriting" w:cs="Segoe UI"/>
                                <w:color w:val="000000" w:themeColor="text1"/>
                                <w:sz w:val="16"/>
                                <w:szCs w:val="16"/>
                              </w:rPr>
                              <w:t>Identify and use dashes to indicate parenthesis, e.g. in less formal writing:</w:t>
                            </w:r>
                          </w:p>
                          <w:p w14:paraId="5CF45CAB" w14:textId="77777777" w:rsidR="003A1C98" w:rsidRDefault="003A1C98" w:rsidP="000065E5">
                            <w:pPr>
                              <w:pStyle w:val="NoSpacing"/>
                              <w:jc w:val="center"/>
                              <w:rPr>
                                <w:rFonts w:ascii="Lucida Handwriting" w:hAnsi="Lucida Handwriting" w:cs="Segoe U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2593F001" w14:textId="77777777" w:rsidR="003A1C98" w:rsidRPr="000065E5" w:rsidRDefault="003A1C98" w:rsidP="000065E5">
                            <w:pPr>
                              <w:pStyle w:val="NoSpacing"/>
                              <w:jc w:val="center"/>
                              <w:rPr>
                                <w:rFonts w:ascii="Lucida Handwriting" w:hAnsi="Lucida Handwriting" w:cs="Segoe U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Handwriting" w:hAnsi="Lucida Handwriting" w:cs="Segoe UI"/>
                                <w:color w:val="000000" w:themeColor="text1"/>
                                <w:sz w:val="16"/>
                                <w:szCs w:val="16"/>
                              </w:rPr>
                              <w:t>Use a range of figurative language.</w:t>
                            </w:r>
                          </w:p>
                          <w:p w14:paraId="376B0EB6" w14:textId="77777777" w:rsidR="000065E5" w:rsidRPr="000065E5" w:rsidRDefault="000065E5" w:rsidP="000065E5">
                            <w:pPr>
                              <w:pStyle w:val="NoSpacing"/>
                              <w:jc w:val="center"/>
                              <w:rPr>
                                <w:rFonts w:ascii="Lucida Handwriting" w:hAnsi="Lucida Handwriting" w:cs="Segoe U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21202660" w14:textId="77777777" w:rsidR="000065E5" w:rsidRPr="000065E5" w:rsidRDefault="000065E5" w:rsidP="000065E5">
                            <w:pPr>
                              <w:pStyle w:val="NoSpacing"/>
                              <w:jc w:val="center"/>
                              <w:rPr>
                                <w:rFonts w:ascii="Lucida Handwriting" w:hAnsi="Lucida Handwriting" w:cs="Segoe UI"/>
                                <w:sz w:val="16"/>
                                <w:szCs w:val="16"/>
                              </w:rPr>
                            </w:pPr>
                            <w:r w:rsidRPr="000065E5">
                              <w:rPr>
                                <w:rFonts w:ascii="Lucida Handwriting" w:hAnsi="Lucida Handwriting" w:cs="Segoe UI"/>
                                <w:sz w:val="16"/>
                                <w:szCs w:val="16"/>
                              </w:rPr>
                              <w:t>Write fluently using a joined style as appropriate for independent writing.</w:t>
                            </w:r>
                          </w:p>
                          <w:p w14:paraId="696CE493" w14:textId="77777777" w:rsidR="000065E5" w:rsidRDefault="000065E5" w:rsidP="00FF7BFB">
                            <w:pPr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</w:p>
                          <w:p w14:paraId="1189C1FB" w14:textId="77777777" w:rsidR="00B10CC6" w:rsidRPr="00B10CC6" w:rsidRDefault="00B10CC6" w:rsidP="00FF7BFB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F7FE4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1.25pt;margin-top:313.3pt;width:227.45pt;height:206.8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CiDEQIAACAEAAAOAAAAZHJzL2Uyb0RvYy54bWysU1+P0zAMf0fiO0R5Z92qbWzVutOxYwjp&#10;OJAOPkCapmtEEockWzs+PU7a241/L4g8RHbs/Gz/bG9ueq3ISTgvwZR0NplSIgyHWppDSb983r9a&#10;UeIDMzVTYERJz8LTm+3LF5vOFiKHFlQtHEEQ44vOlrQNwRZZ5nkrNPMTsMKgsQGnWUDVHbLasQ7R&#10;tcry6XSZdeBq64AL7/H1bjDSbcJvGsHDx6bxIhBVUswtpNulu4p3tt2w4uCYbSUf02D/kIVm0mDQ&#10;C9QdC4wcnfwNSkvuwEMTJhx0Bk0juUg1YDWz6S/VPLbMilQLkuPthSb//2D5w+nRfnIk9G+gxwam&#10;Iry9B/7VEwO7lpmDuHUOulawGgPPImVZZ30xfo1U+8JHkKr7ADU2mR0DJKC+cTqygnUSRMcGnC+k&#10;iz4Qjo/5arVazhaUcLTly3y5Xi9SDFY8fbfOh3cCNIlCSR12NcGz070PMR1WPLnEaB6UrPdSqaS4&#10;Q7VTjpwYTsA+nRH9JzdlSFfS9SJfDAz8FWKazp8gtAw4ykrqkq4uTqyIvL01dRq0wKQaZExZmZHI&#10;yN3AYuirHh0joRXUZ6TUwTCyuGIotOC+U9LhuJbUfzsyJyhR7w22ZT2bz+N8J2W+eJ2j4q4t1bWF&#10;GY5QJQ2UDOIupJ2IhBm4xfY1MhH7nMmYK45h4ntcmTjn13ryel7s7Q8AAAD//wMAUEsDBBQABgAI&#10;AAAAIQBevrTc4gAAAAwBAAAPAAAAZHJzL2Rvd25yZXYueG1sTI/LTsMwEEX3SPyDNUhsUGuTpk4b&#10;4lQICUR30CLYuvE0ifAj2G4a/h6zguXoHt17ptpMRpMRfeidFXA7Z0DQNk71thXwtn+crYCEKK2S&#10;2lkU8I0BNvXlRSVL5c72FcddbEkqsaGUAroYh5LS0HRoZJi7AW3Kjs4bGdPpW6q8PKdyo2nGGKdG&#10;9jYtdHLAhw6bz93JCFjlz+NH2C5e3ht+1Ot4U4xPX16I66vp/g5IxCn+wfCrn9ShTk4Hd7IqEC1g&#10;mWXLhArgGedAErEuihzIIaEsZwugdUX/P1H/AAAA//8DAFBLAQItABQABgAIAAAAIQC2gziS/gAA&#10;AOEBAAATAAAAAAAAAAAAAAAAAAAAAABbQ29udGVudF9UeXBlc10ueG1sUEsBAi0AFAAGAAgAAAAh&#10;ADj9If/WAAAAlAEAAAsAAAAAAAAAAAAAAAAALwEAAF9yZWxzLy5yZWxzUEsBAi0AFAAGAAgAAAAh&#10;AAjgKIMRAgAAIAQAAA4AAAAAAAAAAAAAAAAALgIAAGRycy9lMm9Eb2MueG1sUEsBAi0AFAAGAAgA&#10;AAAhAF6+tNziAAAADAEAAA8AAAAAAAAAAAAAAAAAawQAAGRycy9kb3ducmV2LnhtbFBLBQYAAAAA&#10;BAAEAPMAAAB6BQAAAAA=&#10;">
                <v:textbox>
                  <w:txbxContent>
                    <w:p w14:paraId="72C59507" w14:textId="77777777" w:rsidR="000065E5" w:rsidRDefault="009168CD" w:rsidP="000065E5">
                      <w:pPr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0450D2"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  <w:t xml:space="preserve">English Key Skills </w:t>
                      </w:r>
                      <w:r w:rsidR="00B10CC6"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  <w:t xml:space="preserve">                                        </w:t>
                      </w:r>
                    </w:p>
                    <w:p w14:paraId="20F324C2" w14:textId="77777777" w:rsidR="000065E5" w:rsidRPr="000065E5" w:rsidRDefault="000065E5" w:rsidP="000065E5">
                      <w:pPr>
                        <w:pStyle w:val="NoSpacing"/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0065E5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>Use similar writing models.</w:t>
                      </w:r>
                    </w:p>
                    <w:p w14:paraId="2AD5D9A7" w14:textId="77777777" w:rsidR="000065E5" w:rsidRPr="000065E5" w:rsidRDefault="000065E5" w:rsidP="000065E5">
                      <w:pPr>
                        <w:pStyle w:val="NoSpacing"/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0065E5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>Note and develop ideas. Draw on reading and research.</w:t>
                      </w:r>
                    </w:p>
                    <w:p w14:paraId="690BB7D4" w14:textId="77777777" w:rsidR="000065E5" w:rsidRPr="000065E5" w:rsidRDefault="000065E5" w:rsidP="000065E5">
                      <w:pPr>
                        <w:pStyle w:val="NoSpacing"/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0065E5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>Use appropriate intonation and volume.</w:t>
                      </w:r>
                    </w:p>
                    <w:p w14:paraId="019829E5" w14:textId="77777777" w:rsidR="000065E5" w:rsidRPr="000065E5" w:rsidRDefault="000065E5" w:rsidP="000065E5">
                      <w:pPr>
                        <w:pStyle w:val="NoSpacing"/>
                        <w:jc w:val="center"/>
                        <w:rPr>
                          <w:rFonts w:ascii="Lucida Handwriting" w:eastAsia="Times New Roman" w:hAnsi="Lucida Handwriting" w:cs="Segoe UI"/>
                          <w:sz w:val="16"/>
                          <w:szCs w:val="16"/>
                        </w:rPr>
                      </w:pPr>
                      <w:r w:rsidRPr="000065E5">
                        <w:rPr>
                          <w:rFonts w:ascii="Lucida Handwriting" w:eastAsia="Times New Roman" w:hAnsi="Lucida Handwriting" w:cs="Segoe UI"/>
                          <w:sz w:val="16"/>
                          <w:szCs w:val="16"/>
                        </w:rPr>
                        <w:t xml:space="preserve">Use organisation and presentational devices e.g. </w:t>
                      </w:r>
                      <w:r w:rsidRPr="000065E5">
                        <w:rPr>
                          <w:rFonts w:ascii="Lucida Handwriting" w:eastAsia="Times New Roman" w:hAnsi="Lucida Handwriting" w:cs="Segoe UI"/>
                          <w:i/>
                          <w:sz w:val="16"/>
                          <w:szCs w:val="16"/>
                        </w:rPr>
                        <w:t>underlining, bullet points, headings.</w:t>
                      </w:r>
                    </w:p>
                    <w:p w14:paraId="458BDC8E" w14:textId="77777777" w:rsidR="000065E5" w:rsidRPr="000065E5" w:rsidRDefault="000065E5" w:rsidP="000065E5">
                      <w:pPr>
                        <w:pStyle w:val="NoSpacing"/>
                        <w:jc w:val="center"/>
                        <w:rPr>
                          <w:rFonts w:ascii="Lucida Handwriting" w:eastAsia="Times New Roman" w:hAnsi="Lucida Handwriting" w:cs="Segoe UI"/>
                          <w:sz w:val="16"/>
                          <w:szCs w:val="16"/>
                        </w:rPr>
                      </w:pPr>
                    </w:p>
                    <w:p w14:paraId="21990D6E" w14:textId="77777777" w:rsidR="000065E5" w:rsidRPr="000065E5" w:rsidRDefault="000065E5" w:rsidP="000065E5">
                      <w:pPr>
                        <w:pStyle w:val="NoSpacing"/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0065E5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>Demarcate complex sentences using commas in order to clarify meaning.</w:t>
                      </w:r>
                    </w:p>
                    <w:p w14:paraId="07A4EBBD" w14:textId="77777777" w:rsidR="000065E5" w:rsidRDefault="000065E5" w:rsidP="000065E5">
                      <w:pPr>
                        <w:pStyle w:val="NoSpacing"/>
                        <w:jc w:val="center"/>
                        <w:rPr>
                          <w:rFonts w:ascii="Lucida Handwriting" w:hAnsi="Lucida Handwriting" w:cs="Segoe UI"/>
                          <w:color w:val="000000" w:themeColor="text1"/>
                          <w:sz w:val="16"/>
                          <w:szCs w:val="16"/>
                        </w:rPr>
                      </w:pPr>
                      <w:r w:rsidRPr="000065E5">
                        <w:rPr>
                          <w:rFonts w:ascii="Lucida Handwriting" w:hAnsi="Lucida Handwriting" w:cs="Segoe UI"/>
                          <w:color w:val="000000" w:themeColor="text1"/>
                          <w:sz w:val="16"/>
                          <w:szCs w:val="16"/>
                        </w:rPr>
                        <w:t>Identify and use dashes to indicate parenthesis, e.g. in less formal writing:</w:t>
                      </w:r>
                    </w:p>
                    <w:p w14:paraId="5CF45CAB" w14:textId="77777777" w:rsidR="003A1C98" w:rsidRDefault="003A1C98" w:rsidP="000065E5">
                      <w:pPr>
                        <w:pStyle w:val="NoSpacing"/>
                        <w:jc w:val="center"/>
                        <w:rPr>
                          <w:rFonts w:ascii="Lucida Handwriting" w:hAnsi="Lucida Handwriting" w:cs="Segoe UI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2593F001" w14:textId="77777777" w:rsidR="003A1C98" w:rsidRPr="000065E5" w:rsidRDefault="003A1C98" w:rsidP="000065E5">
                      <w:pPr>
                        <w:pStyle w:val="NoSpacing"/>
                        <w:jc w:val="center"/>
                        <w:rPr>
                          <w:rFonts w:ascii="Lucida Handwriting" w:hAnsi="Lucida Handwriting" w:cs="Segoe U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Lucida Handwriting" w:hAnsi="Lucida Handwriting" w:cs="Segoe UI"/>
                          <w:color w:val="000000" w:themeColor="text1"/>
                          <w:sz w:val="16"/>
                          <w:szCs w:val="16"/>
                        </w:rPr>
                        <w:t>Use a range of figurative language.</w:t>
                      </w:r>
                    </w:p>
                    <w:p w14:paraId="376B0EB6" w14:textId="77777777" w:rsidR="000065E5" w:rsidRPr="000065E5" w:rsidRDefault="000065E5" w:rsidP="000065E5">
                      <w:pPr>
                        <w:pStyle w:val="NoSpacing"/>
                        <w:jc w:val="center"/>
                        <w:rPr>
                          <w:rFonts w:ascii="Lucida Handwriting" w:hAnsi="Lucida Handwriting" w:cs="Segoe UI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21202660" w14:textId="77777777" w:rsidR="000065E5" w:rsidRPr="000065E5" w:rsidRDefault="000065E5" w:rsidP="000065E5">
                      <w:pPr>
                        <w:pStyle w:val="NoSpacing"/>
                        <w:jc w:val="center"/>
                        <w:rPr>
                          <w:rFonts w:ascii="Lucida Handwriting" w:hAnsi="Lucida Handwriting" w:cs="Segoe UI"/>
                          <w:sz w:val="16"/>
                          <w:szCs w:val="16"/>
                        </w:rPr>
                      </w:pPr>
                      <w:r w:rsidRPr="000065E5">
                        <w:rPr>
                          <w:rFonts w:ascii="Lucida Handwriting" w:hAnsi="Lucida Handwriting" w:cs="Segoe UI"/>
                          <w:sz w:val="16"/>
                          <w:szCs w:val="16"/>
                        </w:rPr>
                        <w:t>Write fluently using a joined style as appropriate for independent writing.</w:t>
                      </w:r>
                    </w:p>
                    <w:p w14:paraId="696CE493" w14:textId="77777777" w:rsidR="000065E5" w:rsidRDefault="000065E5" w:rsidP="00FF7BFB">
                      <w:pPr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</w:p>
                    <w:p w14:paraId="1189C1FB" w14:textId="77777777" w:rsidR="00B10CC6" w:rsidRPr="00B10CC6" w:rsidRDefault="00B10CC6" w:rsidP="00FF7BFB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0CCD"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7762304" wp14:editId="1A2A23ED">
                <wp:simplePos x="0" y="0"/>
                <wp:positionH relativeFrom="margin">
                  <wp:align>right</wp:align>
                </wp:positionH>
                <wp:positionV relativeFrom="paragraph">
                  <wp:posOffset>5648325</wp:posOffset>
                </wp:positionV>
                <wp:extent cx="3488055" cy="961390"/>
                <wp:effectExtent l="0" t="0" r="17145" b="1016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6F1F7" w14:textId="77777777" w:rsidR="005D0CCD" w:rsidRPr="004903D1" w:rsidRDefault="00213414" w:rsidP="00213414">
                            <w:pPr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</w:pPr>
                            <w:r w:rsidRPr="004903D1">
                              <w:rPr>
                                <w:rFonts w:ascii="Lucida Handwriting" w:hAnsi="Lucida Handwriting" w:cs="Arial"/>
                                <w:b/>
                                <w:color w:val="FF0066"/>
                                <w:sz w:val="16"/>
                                <w:szCs w:val="16"/>
                                <w:u w:val="single"/>
                              </w:rPr>
                              <w:t>Physical Health</w:t>
                            </w:r>
                            <w:r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51E9A"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>–</w:t>
                            </w:r>
                            <w:r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A1C98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>Team Games - Netball</w:t>
                            </w:r>
                            <w:r w:rsidR="00351E9A"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E3D785B" w14:textId="77777777" w:rsidR="00213414" w:rsidRPr="004903D1" w:rsidRDefault="00213414" w:rsidP="00213414">
                            <w:pPr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</w:pPr>
                            <w:r w:rsidRPr="004903D1">
                              <w:rPr>
                                <w:rFonts w:ascii="Lucida Handwriting" w:hAnsi="Lucida Handwriting" w:cs="Arial"/>
                                <w:b/>
                                <w:color w:val="FF0066"/>
                                <w:sz w:val="16"/>
                                <w:szCs w:val="16"/>
                                <w:u w:val="single"/>
                              </w:rPr>
                              <w:t>Mental Health</w:t>
                            </w:r>
                            <w:r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 w:rsidRPr="005D0CCD">
                              <w:rPr>
                                <w:rFonts w:ascii="Lucida Handwriting" w:hAnsi="Lucida Handwriting" w:cs="Arial"/>
                                <w:b/>
                                <w:color w:val="FF0066"/>
                                <w:sz w:val="16"/>
                                <w:szCs w:val="16"/>
                              </w:rPr>
                              <w:t>HRSE</w:t>
                            </w:r>
                            <w:r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903D1"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>–</w:t>
                            </w:r>
                            <w:r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D0CCD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Being thankful to God / God create us all &amp; we should treat all equally. Relationships &amp; Human Rights. </w:t>
                            </w:r>
                            <w:r w:rsidR="005D0CCD" w:rsidRPr="005D0CCD">
                              <w:rPr>
                                <w:rFonts w:ascii="Lucida Handwriting" w:hAnsi="Lucida Handwriting" w:cs="Arial"/>
                                <w:b/>
                                <w:color w:val="FF0066"/>
                                <w:sz w:val="16"/>
                                <w:szCs w:val="16"/>
                              </w:rPr>
                              <w:t>E-Safety</w:t>
                            </w:r>
                            <w:r w:rsidR="005D0CCD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- </w:t>
                            </w:r>
                            <w:proofErr w:type="spellStart"/>
                            <w:r w:rsidR="005D0CCD" w:rsidRPr="005D0CCD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>Self image</w:t>
                            </w:r>
                            <w:proofErr w:type="spellEnd"/>
                            <w:r w:rsidR="005D0CCD" w:rsidRPr="005D0CCD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and Identity / Online Relationships.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7762304" id="_x0000_s1027" type="#_x0000_t202" style="position:absolute;margin-left:223.45pt;margin-top:444.75pt;width:274.65pt;height:75.7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HglEwIAACYEAAAOAAAAZHJzL2Uyb0RvYy54bWysk99v2yAQx98n7X9AvC920qRLrDhVly7T&#10;pO6H1O0PwIBjNMwxILGzv74HdtOo216m8YA4Dr7cfe5Y3/StJkfpvAJT0ukkp0QaDkKZfUm/f9u9&#10;WVLiAzOCaTCypCfp6c3m9at1Zws5gwa0kI6giPFFZ0vahGCLLPO8kS3zE7DSoLMG17KApttnwrEO&#10;1VudzfL8OuvACeuAS+9x925w0k3Sr2vJw5e69jIQXVKMLaTZpbmKc7ZZs2LvmG0UH8Ng/xBFy5TB&#10;R89SdywwcnDqN6lWcQce6jDh0GZQ14rLlANmM81fZPPQMCtTLgjH2zMm//9k+efjg/3qSOjfQY8F&#10;TEl4ew/8hycGtg0ze3nrHHSNZAIfnkZkWWd9MV6NqH3ho0jVfQKBRWaHAEmor10bqWCeBNWxAKcz&#10;dNkHwnHzar5c5osFJRx9q+vp1SpVJWPF023rfPggoSVxUVKHRU3q7HjvQ4yGFU9H4mMetBI7pXUy&#10;3L7aakeODBtgl0ZK4MUxbUiHry9miwHAXyXyNP4k0aqAnaxVW9Ll+RArIrb3RqQ+C0zpYY0hazNy&#10;jOgGiKGveqLECDlirUCcEKyDoXHxo+GiAfeLkg6btqT+54E5SYn+aLA4q+l8Hrs8GfPF2xka7tJT&#10;XXqY4ShV0kDJsNyG9DMiNwO3WMRaJb7PkYwhYzMm7OPHid1+aadTz9978wgAAP//AwBQSwMEFAAG&#10;AAgAAAAhABehhV3fAAAACQEAAA8AAABkcnMvZG93bnJldi54bWxMj8tOwzAQRfdI/IM1SGxQa0PT&#10;koQ4FUIC0R20CLZuPE0i/Ai2m4a/Z1jBcnSvzpxbrSdr2Igh9t5JuJ4LYOgar3vXSnjbPc5yYDEp&#10;p5XxDiV8Y4R1fX5WqVL7k3vFcZtaRhAXSyWhS2koOY9Nh1bFuR/QUXbwwapEZ2i5DupEcGv4jRAr&#10;blXv6EOnBnzosPncHq2EPHseP+Jm8fLerA6mSFe349NXkPLyYrq/A5ZwSn9l+NUndajJae+PTkdm&#10;JNCQRKS8WAKjeJkVC2B76olMFMDriv9fUP8AAAD//wMAUEsBAi0AFAAGAAgAAAAhALaDOJL+AAAA&#10;4QEAABMAAAAAAAAAAAAAAAAAAAAAAFtDb250ZW50X1R5cGVzXS54bWxQSwECLQAUAAYACAAAACEA&#10;OP0h/9YAAACUAQAACwAAAAAAAAAAAAAAAAAvAQAAX3JlbHMvLnJlbHNQSwECLQAUAAYACAAAACEA&#10;vPx4JRMCAAAmBAAADgAAAAAAAAAAAAAAAAAuAgAAZHJzL2Uyb0RvYy54bWxQSwECLQAUAAYACAAA&#10;ACEAF6GFXd8AAAAJAQAADwAAAAAAAAAAAAAAAABtBAAAZHJzL2Rvd25yZXYueG1sUEsFBgAAAAAE&#10;AAQA8wAAAHkFAAAAAA==&#10;">
                <v:textbox>
                  <w:txbxContent>
                    <w:p w14:paraId="6FC6F1F7" w14:textId="77777777" w:rsidR="005D0CCD" w:rsidRPr="004903D1" w:rsidRDefault="00213414" w:rsidP="00213414">
                      <w:pPr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</w:pPr>
                      <w:r w:rsidRPr="004903D1">
                        <w:rPr>
                          <w:rFonts w:ascii="Lucida Handwriting" w:hAnsi="Lucida Handwriting" w:cs="Arial"/>
                          <w:b/>
                          <w:color w:val="FF0066"/>
                          <w:sz w:val="16"/>
                          <w:szCs w:val="16"/>
                          <w:u w:val="single"/>
                        </w:rPr>
                        <w:t>Physical Health</w:t>
                      </w:r>
                      <w:r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</w:t>
                      </w:r>
                      <w:r w:rsidR="00351E9A"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>–</w:t>
                      </w:r>
                      <w:r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</w:t>
                      </w:r>
                      <w:r w:rsidR="003A1C98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>Team Games - Netball</w:t>
                      </w:r>
                      <w:r w:rsidR="00351E9A"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>.</w:t>
                      </w:r>
                    </w:p>
                    <w:p w14:paraId="3E3D785B" w14:textId="77777777" w:rsidR="00213414" w:rsidRPr="004903D1" w:rsidRDefault="00213414" w:rsidP="00213414">
                      <w:pPr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</w:pPr>
                      <w:r w:rsidRPr="004903D1">
                        <w:rPr>
                          <w:rFonts w:ascii="Lucida Handwriting" w:hAnsi="Lucida Handwriting" w:cs="Arial"/>
                          <w:b/>
                          <w:color w:val="FF0066"/>
                          <w:sz w:val="16"/>
                          <w:szCs w:val="16"/>
                          <w:u w:val="single"/>
                        </w:rPr>
                        <w:t>Mental Health</w:t>
                      </w:r>
                      <w:r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– </w:t>
                      </w:r>
                      <w:r w:rsidRPr="005D0CCD">
                        <w:rPr>
                          <w:rFonts w:ascii="Lucida Handwriting" w:hAnsi="Lucida Handwriting" w:cs="Arial"/>
                          <w:b/>
                          <w:color w:val="FF0066"/>
                          <w:sz w:val="16"/>
                          <w:szCs w:val="16"/>
                        </w:rPr>
                        <w:t>HRSE</w:t>
                      </w:r>
                      <w:r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</w:t>
                      </w:r>
                      <w:r w:rsidR="004903D1"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>–</w:t>
                      </w:r>
                      <w:r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</w:t>
                      </w:r>
                      <w:r w:rsidR="005D0CCD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Being thankful to God / God create us all &amp; we should treat all equally. Relationships &amp; Human Rights. </w:t>
                      </w:r>
                      <w:r w:rsidR="005D0CCD" w:rsidRPr="005D0CCD">
                        <w:rPr>
                          <w:rFonts w:ascii="Lucida Handwriting" w:hAnsi="Lucida Handwriting" w:cs="Arial"/>
                          <w:b/>
                          <w:color w:val="FF0066"/>
                          <w:sz w:val="16"/>
                          <w:szCs w:val="16"/>
                        </w:rPr>
                        <w:t>E-Safety</w:t>
                      </w:r>
                      <w:r w:rsidR="005D0CCD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- </w:t>
                      </w:r>
                      <w:proofErr w:type="spellStart"/>
                      <w:r w:rsidR="005D0CCD" w:rsidRPr="005D0CCD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>Self image</w:t>
                      </w:r>
                      <w:proofErr w:type="spellEnd"/>
                      <w:r w:rsidR="005D0CCD" w:rsidRPr="005D0CCD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and Identity / Online Relationships.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D0CCD"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DB0FBE9" wp14:editId="69BCF80D">
                <wp:simplePos x="0" y="0"/>
                <wp:positionH relativeFrom="margin">
                  <wp:align>right</wp:align>
                </wp:positionH>
                <wp:positionV relativeFrom="paragraph">
                  <wp:posOffset>2581275</wp:posOffset>
                </wp:positionV>
                <wp:extent cx="3488055" cy="3028950"/>
                <wp:effectExtent l="0" t="0" r="1714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7FF43" w14:textId="77777777" w:rsidR="00323A45" w:rsidRPr="00430546" w:rsidRDefault="007F0727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 xml:space="preserve">Topic Based </w:t>
                            </w:r>
                            <w:r w:rsidR="005C0146"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>Key Skills</w:t>
                            </w:r>
                            <w:r w:rsidR="00DB1E4A"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 xml:space="preserve"> for the lead subjects this half term </w:t>
                            </w:r>
                            <w:r w:rsidR="005C0146"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04186FA8" w14:textId="77777777" w:rsidR="00F54E60" w:rsidRPr="005E0721" w:rsidRDefault="005E0721" w:rsidP="00F54E60">
                            <w:pPr>
                              <w:rPr>
                                <w:rFonts w:ascii="Lucida Handwriting" w:hAnsi="Lucida Handwriting" w:cs="Segoe UI Light"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16"/>
                                <w:szCs w:val="16"/>
                                <w:u w:val="single"/>
                              </w:rPr>
                              <w:t>History</w:t>
                            </w:r>
                            <w:r w:rsidR="00F54E60"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5E0721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16"/>
                                <w:szCs w:val="16"/>
                              </w:rPr>
                              <w:t>–</w:t>
                            </w:r>
                            <w:r w:rsidR="00F54E60" w:rsidRPr="005E0721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D0CCD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16"/>
                                <w:szCs w:val="16"/>
                              </w:rPr>
                              <w:t>WWI.</w:t>
                            </w:r>
                            <w:r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51E9A">
                              <w:rPr>
                                <w:rFonts w:ascii="Lucida Handwriting" w:hAnsi="Lucida Handwriting" w:cs="Arial"/>
                                <w:color w:val="00B050"/>
                                <w:sz w:val="16"/>
                                <w:szCs w:val="16"/>
                              </w:rPr>
                              <w:t>Looking at what lead to Br</w:t>
                            </w:r>
                            <w:r w:rsidR="005D0CCD">
                              <w:rPr>
                                <w:rFonts w:ascii="Lucida Handwriting" w:hAnsi="Lucida Handwriting" w:cs="Arial"/>
                                <w:color w:val="00B050"/>
                                <w:sz w:val="16"/>
                                <w:szCs w:val="16"/>
                              </w:rPr>
                              <w:t>itain being part of both WWI</w:t>
                            </w:r>
                            <w:r w:rsidR="00351E9A">
                              <w:rPr>
                                <w:rFonts w:ascii="Lucida Handwriting" w:hAnsi="Lucida Handwriting" w:cs="Arial"/>
                                <w:color w:val="00B050"/>
                                <w:sz w:val="16"/>
                                <w:szCs w:val="16"/>
                              </w:rPr>
                              <w:t>, the part they played, life of men &amp; women who enrolled, life of those that stayed at home, including ch</w:t>
                            </w:r>
                            <w:r w:rsidR="005D0CCD">
                              <w:rPr>
                                <w:rFonts w:ascii="Lucida Handwriting" w:hAnsi="Lucida Handwriting" w:cs="Arial"/>
                                <w:color w:val="00B050"/>
                                <w:sz w:val="16"/>
                                <w:szCs w:val="16"/>
                              </w:rPr>
                              <w:t>ildren, and what effects of the war had</w:t>
                            </w:r>
                            <w:r w:rsidR="00351E9A">
                              <w:rPr>
                                <w:rFonts w:ascii="Lucida Handwriting" w:hAnsi="Lucida Handwriting" w:cs="Arial"/>
                                <w:color w:val="00B050"/>
                                <w:sz w:val="16"/>
                                <w:szCs w:val="16"/>
                              </w:rPr>
                              <w:t xml:space="preserve"> Br</w:t>
                            </w:r>
                            <w:r w:rsidR="005D0CCD">
                              <w:rPr>
                                <w:rFonts w:ascii="Lucida Handwriting" w:hAnsi="Lucida Handwriting" w:cs="Arial"/>
                                <w:color w:val="00B050"/>
                                <w:sz w:val="16"/>
                                <w:szCs w:val="16"/>
                              </w:rPr>
                              <w:t>itain, during and after</w:t>
                            </w:r>
                            <w:r w:rsidR="00351E9A">
                              <w:rPr>
                                <w:rFonts w:ascii="Lucida Handwriting" w:hAnsi="Lucida Handwriting" w:cs="Arial"/>
                                <w:color w:val="00B050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14:paraId="388029FE" w14:textId="77777777" w:rsidR="004014AC" w:rsidRPr="00430546" w:rsidRDefault="00F54E60" w:rsidP="00FE0C2C">
                            <w:pPr>
                              <w:shd w:val="clear" w:color="auto" w:fill="FFFFFF"/>
                              <w:spacing w:after="75" w:line="240" w:lineRule="auto"/>
                              <w:rPr>
                                <w:rFonts w:ascii="Lucida Handwriting" w:eastAsia="Times New Roman" w:hAnsi="Lucida Handwriting" w:cs="Arial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430546">
                              <w:rPr>
                                <w:rFonts w:ascii="Lucida Handwriting" w:hAnsi="Lucida Handwriting" w:cs="Segoe UI Light"/>
                                <w:b/>
                                <w:color w:val="00B050"/>
                                <w:sz w:val="16"/>
                                <w:szCs w:val="16"/>
                                <w:u w:val="single"/>
                              </w:rPr>
                              <w:t xml:space="preserve">Science </w:t>
                            </w:r>
                            <w:r w:rsidR="00DB1E4A" w:rsidRPr="00430546">
                              <w:rPr>
                                <w:rFonts w:ascii="Lucida Handwriting" w:hAnsi="Lucida Handwriting" w:cs="Segoe UI Light"/>
                                <w:b/>
                                <w:color w:val="00B050"/>
                                <w:sz w:val="16"/>
                                <w:szCs w:val="16"/>
                                <w:u w:val="single"/>
                              </w:rPr>
                              <w:t>–</w:t>
                            </w:r>
                            <w:r w:rsidRPr="00430546">
                              <w:rPr>
                                <w:rFonts w:ascii="Lucida Handwriting" w:hAnsi="Lucida Handwriting" w:cs="Segoe UI Light"/>
                                <w:color w:val="00B05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014AC" w:rsidRPr="00430546">
                              <w:rPr>
                                <w:rFonts w:ascii="Lucida Handwriting" w:hAnsi="Lucida Handwriting"/>
                                <w:b/>
                                <w:color w:val="00B050"/>
                                <w:sz w:val="16"/>
                                <w:szCs w:val="16"/>
                              </w:rPr>
                              <w:t xml:space="preserve">Properties and changes of materials. </w:t>
                            </w:r>
                            <w:r w:rsidR="004014AC" w:rsidRPr="00430546">
                              <w:rPr>
                                <w:rFonts w:ascii="Lucida Handwriting" w:eastAsia="Times New Roman" w:hAnsi="Lucida Handwriting" w:cs="Arial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  <w:t>Compare and group together everyday materials. To know that some materials will dissolve in liquid to form a solution, and describe how to recover a substance from a solution</w:t>
                            </w:r>
                            <w:r w:rsidR="00FE0C2C" w:rsidRPr="00430546">
                              <w:rPr>
                                <w:rFonts w:ascii="Lucida Handwriting" w:eastAsia="Times New Roman" w:hAnsi="Lucida Handwriting" w:cs="Arial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  <w:t xml:space="preserve"> – reversible changes</w:t>
                            </w:r>
                            <w:r w:rsidR="004014AC" w:rsidRPr="00430546">
                              <w:rPr>
                                <w:rFonts w:ascii="Lucida Handwriting" w:eastAsia="Times New Roman" w:hAnsi="Lucida Handwriting" w:cs="Arial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  <w:t xml:space="preserve">. </w:t>
                            </w:r>
                            <w:r w:rsidR="00FE0C2C" w:rsidRPr="00430546">
                              <w:rPr>
                                <w:rFonts w:ascii="Lucida Handwriting" w:eastAsia="Times New Roman" w:hAnsi="Lucida Handwriting" w:cs="Arial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  <w:t>E</w:t>
                            </w:r>
                            <w:r w:rsidR="004014AC" w:rsidRPr="00430546">
                              <w:rPr>
                                <w:rFonts w:ascii="Lucida Handwriting" w:eastAsia="Times New Roman" w:hAnsi="Lucida Handwriting" w:cs="Arial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  <w:t>xplain that some changes result in the formation of new materials</w:t>
                            </w:r>
                            <w:r w:rsidR="00FE0C2C" w:rsidRPr="00430546">
                              <w:rPr>
                                <w:rFonts w:ascii="Lucida Handwriting" w:eastAsia="Times New Roman" w:hAnsi="Lucida Handwriting" w:cs="Arial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  <w:t xml:space="preserve"> –</w:t>
                            </w:r>
                            <w:r w:rsidR="004014AC" w:rsidRPr="00430546">
                              <w:rPr>
                                <w:rFonts w:ascii="Lucida Handwriting" w:eastAsia="Times New Roman" w:hAnsi="Lucida Handwriting" w:cs="Arial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  <w:t xml:space="preserve"> </w:t>
                            </w:r>
                            <w:r w:rsidR="00FE0C2C" w:rsidRPr="00430546">
                              <w:rPr>
                                <w:rFonts w:ascii="Lucida Handwriting" w:eastAsia="Times New Roman" w:hAnsi="Lucida Handwriting" w:cs="Arial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  <w:t>ir</w:t>
                            </w:r>
                            <w:r w:rsidR="004014AC" w:rsidRPr="00430546">
                              <w:rPr>
                                <w:rFonts w:ascii="Lucida Handwriting" w:eastAsia="Times New Roman" w:hAnsi="Lucida Handwriting" w:cs="Arial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  <w:t>reversible</w:t>
                            </w:r>
                            <w:r w:rsidR="00FE0C2C" w:rsidRPr="00430546">
                              <w:rPr>
                                <w:rFonts w:ascii="Lucida Handwriting" w:eastAsia="Times New Roman" w:hAnsi="Lucida Handwriting" w:cs="Arial"/>
                                <w:color w:val="00B050"/>
                                <w:sz w:val="16"/>
                                <w:szCs w:val="16"/>
                                <w:lang w:eastAsia="en-GB"/>
                              </w:rPr>
                              <w:t xml:space="preserve"> changes.</w:t>
                            </w:r>
                          </w:p>
                          <w:p w14:paraId="27D7C453" w14:textId="77777777" w:rsidR="00213414" w:rsidRDefault="00351E9A" w:rsidP="007A3F8A">
                            <w:pPr>
                              <w:spacing w:after="0" w:line="240" w:lineRule="auto"/>
                              <w:rPr>
                                <w:rFonts w:ascii="Lucida Handwriting" w:hAnsi="Lucida Handwriting"/>
                                <w:color w:val="00CC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color w:val="00CC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005206F" w14:textId="7352B7EE" w:rsidR="00D95EED" w:rsidRDefault="00351E9A" w:rsidP="00D95EED">
                            <w:pPr>
                              <w:spacing w:after="0" w:line="240" w:lineRule="auto"/>
                              <w:rPr>
                                <w:rFonts w:ascii="Lucida Handwriting" w:hAnsi="Lucida Handwriting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351E9A">
                              <w:rPr>
                                <w:rFonts w:ascii="Lucida Handwriting" w:hAnsi="Lucida Handwriting"/>
                                <w:b/>
                                <w:color w:val="00B050"/>
                                <w:sz w:val="16"/>
                                <w:szCs w:val="16"/>
                                <w:u w:val="single"/>
                              </w:rPr>
                              <w:t xml:space="preserve">Art </w:t>
                            </w:r>
                            <w:r w:rsidRPr="00351E9A">
                              <w:rPr>
                                <w:rFonts w:ascii="Lucida Handwriting" w:hAnsi="Lucida Handwriting"/>
                                <w:b/>
                                <w:color w:val="00B050"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 w:rsidR="00D95EED">
                              <w:rPr>
                                <w:rFonts w:ascii="Lucida Handwriting" w:hAnsi="Lucida Handwriting"/>
                                <w:b/>
                                <w:color w:val="00B050"/>
                                <w:sz w:val="16"/>
                                <w:szCs w:val="16"/>
                              </w:rPr>
                              <w:t xml:space="preserve">Sketching and Shading / Use of Oil Pastels </w:t>
                            </w:r>
                          </w:p>
                          <w:p w14:paraId="02360364" w14:textId="230DE249" w:rsidR="00DB1E4A" w:rsidRPr="00DB1E4A" w:rsidRDefault="00D95EED" w:rsidP="00D95EED">
                            <w:pPr>
                              <w:spacing w:after="0" w:line="240" w:lineRule="auto"/>
                              <w:rPr>
                                <w:rFonts w:ascii="Lucida Handwriting" w:hAnsi="Lucida Handwriting" w:cs="Segoe UI Light"/>
                                <w:color w:val="003399"/>
                                <w:sz w:val="16"/>
                                <w:szCs w:val="16"/>
                              </w:rPr>
                            </w:pPr>
                            <w:r w:rsidRPr="00D95EED">
                              <w:rPr>
                                <w:rFonts w:ascii="Lucida Handwriting" w:hAnsi="Lucida Handwriting" w:cs="Segoe UI"/>
                                <w:color w:val="00B050"/>
                                <w:sz w:val="16"/>
                                <w:szCs w:val="16"/>
                              </w:rPr>
                              <w:t>How does overlapping and depth of shading create impact in a picture?</w:t>
                            </w:r>
                            <w:r>
                              <w:rPr>
                                <w:rFonts w:ascii="Lucida Handwriting" w:hAnsi="Lucida Handwriting" w:cs="Segoe UI"/>
                                <w:color w:val="00B050"/>
                                <w:sz w:val="16"/>
                                <w:szCs w:val="16"/>
                              </w:rPr>
                              <w:t xml:space="preserve"> Linked to </w:t>
                            </w:r>
                            <w:r w:rsidRPr="00D95EED">
                              <w:rPr>
                                <w:rFonts w:ascii="Lucida Handwriting" w:hAnsi="Lucida Handwriting" w:cs="Segoe UI"/>
                                <w:color w:val="00B050"/>
                                <w:sz w:val="16"/>
                                <w:szCs w:val="16"/>
                              </w:rPr>
                              <w:t>Georgia O’Keefe</w:t>
                            </w:r>
                            <w:r>
                              <w:rPr>
                                <w:rFonts w:ascii="Lucida Handwriting" w:hAnsi="Lucida Handwriting" w:cs="Segoe UI"/>
                                <w:color w:val="00B05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DB0FBE9" id="_x0000_s1028" type="#_x0000_t202" style="position:absolute;margin-left:223.45pt;margin-top:203.25pt;width:274.65pt;height:238.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5oLFgIAACcEAAAOAAAAZHJzL2Uyb0RvYy54bWysU1+P0zAMf0fiO0R5Z+16K2zVstOxYwjp&#10;+CMdfIA0TdeINA5Jtvb49Djpbjcd8ILIQ2THzs/2z/b6euw1OUrnFRhG57OcEmkENMrsGf32dfdq&#10;SYkP3DRcg5GMPkhPrzcvX6wHW8kCOtCNdARBjK8Gy2gXgq2yzItO9tzPwEqDxhZczwOqbp81jg+I&#10;3uusyPPX2QCusQ6E9B5fbycj3ST8tpUifG5bLwPRjGJuId0u3XW8s82aV3vHbafEKQ3+D1n0XBkM&#10;eoa65YGTg1O/QfVKOPDQhpmAPoO2VUKmGrCaef6smvuOW5lqQXK8PdPk/x+s+HS8t18cCeNbGLGB&#10;qQhv70B898TAtuNmL2+cg6GTvMHA80hZNlhfnb5Gqn3lI0g9fIQGm8wPARLQ2Lo+soJ1EkTHBjyc&#10;SZdjIAIfrxbLZV6WlAi0XeXFclWmtmS8evxunQ/vJfQkCow67GqC58c7H2I6vHp0idE8aNXslNZJ&#10;cft6qx05cpyAXTqpgmdu2pCB0VVZlBMDf4XI0/kTRK8CjrJWPaPLsxOvIm/vTJMGLXClJxlT1uZE&#10;ZORuYjGM9UhUw2gRA0Rea2gekFkH0+TipqHQgftJyYBTy6j/ceBOUqI/GOzOar5YxDFPyqJ8U6Di&#10;Li31pYUbgVCMBkomcRvSakTeDNxgF1uV+H3K5JQyTmOi/bQ5cdwv9eT1tN+bXwAAAP//AwBQSwME&#10;FAAGAAgAAAAhAE4KS7vfAAAACAEAAA8AAABkcnMvZG93bnJldi54bWxMj8tOwzAQRfdI/IM1SGxQ&#10;60AepCFOhZBAdActgq0bT5MIexxsNw1/j1nBcnRH555br2ej2YTOD5YEXC8TYEitVQN1At52j4sS&#10;mA+SlNSWUMA3elg352e1rJQ90StO29CxCCFfSQF9CGPFuW97NNIv7YgUs4N1RoZ4uo4rJ08RbjS/&#10;SZKCGzlQbOjliA89tp/boxFQZs/Th9+kL+9tcdCrcHU7PX05IS4v5vs7YAHn8PcMv/pRHZrotLdH&#10;Up5pAXFIEJAlRQ4sxnm2SoHtI7tMc+BNzf8PaH4AAAD//wMAUEsBAi0AFAAGAAgAAAAhALaDOJL+&#10;AAAA4QEAABMAAAAAAAAAAAAAAAAAAAAAAFtDb250ZW50X1R5cGVzXS54bWxQSwECLQAUAAYACAAA&#10;ACEAOP0h/9YAAACUAQAACwAAAAAAAAAAAAAAAAAvAQAAX3JlbHMvLnJlbHNQSwECLQAUAAYACAAA&#10;ACEAxTeaCxYCAAAnBAAADgAAAAAAAAAAAAAAAAAuAgAAZHJzL2Uyb0RvYy54bWxQSwECLQAUAAYA&#10;CAAAACEATgpLu98AAAAIAQAADwAAAAAAAAAAAAAAAABwBAAAZHJzL2Rvd25yZXYueG1sUEsFBgAA&#10;AAAEAAQA8wAAAHwFAAAAAA==&#10;">
                <v:textbox>
                  <w:txbxContent>
                    <w:p w14:paraId="2B47FF43" w14:textId="77777777" w:rsidR="00323A45" w:rsidRPr="00430546" w:rsidRDefault="007F0727" w:rsidP="00323A45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</w:pPr>
                      <w:r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  <w:t xml:space="preserve">Topic Based </w:t>
                      </w:r>
                      <w:r w:rsidR="005C0146"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  <w:t>Key Skills</w:t>
                      </w:r>
                      <w:r w:rsidR="00DB1E4A"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  <w:t xml:space="preserve"> for the lead subjects this half term </w:t>
                      </w:r>
                      <w:r w:rsidR="005C0146"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14:paraId="04186FA8" w14:textId="77777777" w:rsidR="00F54E60" w:rsidRPr="005E0721" w:rsidRDefault="005E0721" w:rsidP="00F54E60">
                      <w:pPr>
                        <w:rPr>
                          <w:rFonts w:ascii="Lucida Handwriting" w:hAnsi="Lucida Handwriting" w:cs="Segoe UI Light"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rFonts w:ascii="Lucida Handwriting" w:hAnsi="Lucida Handwriting" w:cs="Arial"/>
                          <w:b/>
                          <w:color w:val="00B050"/>
                          <w:sz w:val="16"/>
                          <w:szCs w:val="16"/>
                          <w:u w:val="single"/>
                        </w:rPr>
                        <w:t>History</w:t>
                      </w:r>
                      <w:r w:rsidR="00F54E60"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Pr="005E0721">
                        <w:rPr>
                          <w:rFonts w:ascii="Lucida Handwriting" w:hAnsi="Lucida Handwriting" w:cs="Arial"/>
                          <w:b/>
                          <w:color w:val="00B050"/>
                          <w:sz w:val="16"/>
                          <w:szCs w:val="16"/>
                        </w:rPr>
                        <w:t>–</w:t>
                      </w:r>
                      <w:r w:rsidR="00F54E60" w:rsidRPr="005E0721">
                        <w:rPr>
                          <w:rFonts w:ascii="Lucida Handwriting" w:hAnsi="Lucida Handwriting" w:cs="Arial"/>
                          <w:b/>
                          <w:color w:val="00B050"/>
                          <w:sz w:val="16"/>
                          <w:szCs w:val="16"/>
                        </w:rPr>
                        <w:t xml:space="preserve"> </w:t>
                      </w:r>
                      <w:r w:rsidR="005D0CCD">
                        <w:rPr>
                          <w:rFonts w:ascii="Lucida Handwriting" w:hAnsi="Lucida Handwriting" w:cs="Arial"/>
                          <w:b/>
                          <w:color w:val="00B050"/>
                          <w:sz w:val="16"/>
                          <w:szCs w:val="16"/>
                        </w:rPr>
                        <w:t>WWI.</w:t>
                      </w:r>
                      <w:r>
                        <w:rPr>
                          <w:rFonts w:ascii="Lucida Handwriting" w:hAnsi="Lucida Handwriting" w:cs="Arial"/>
                          <w:b/>
                          <w:color w:val="00B050"/>
                          <w:sz w:val="16"/>
                          <w:szCs w:val="16"/>
                        </w:rPr>
                        <w:t xml:space="preserve"> </w:t>
                      </w:r>
                      <w:r w:rsidR="00351E9A">
                        <w:rPr>
                          <w:rFonts w:ascii="Lucida Handwriting" w:hAnsi="Lucida Handwriting" w:cs="Arial"/>
                          <w:color w:val="00B050"/>
                          <w:sz w:val="16"/>
                          <w:szCs w:val="16"/>
                        </w:rPr>
                        <w:t>Looking at what lead to Br</w:t>
                      </w:r>
                      <w:r w:rsidR="005D0CCD">
                        <w:rPr>
                          <w:rFonts w:ascii="Lucida Handwriting" w:hAnsi="Lucida Handwriting" w:cs="Arial"/>
                          <w:color w:val="00B050"/>
                          <w:sz w:val="16"/>
                          <w:szCs w:val="16"/>
                        </w:rPr>
                        <w:t>itain being part of both WWI</w:t>
                      </w:r>
                      <w:r w:rsidR="00351E9A">
                        <w:rPr>
                          <w:rFonts w:ascii="Lucida Handwriting" w:hAnsi="Lucida Handwriting" w:cs="Arial"/>
                          <w:color w:val="00B050"/>
                          <w:sz w:val="16"/>
                          <w:szCs w:val="16"/>
                        </w:rPr>
                        <w:t>, the part they played, life of men &amp; women who enrolled, life of those that stayed at home, including ch</w:t>
                      </w:r>
                      <w:r w:rsidR="005D0CCD">
                        <w:rPr>
                          <w:rFonts w:ascii="Lucida Handwriting" w:hAnsi="Lucida Handwriting" w:cs="Arial"/>
                          <w:color w:val="00B050"/>
                          <w:sz w:val="16"/>
                          <w:szCs w:val="16"/>
                        </w:rPr>
                        <w:t>ildren, and what effects of the war had</w:t>
                      </w:r>
                      <w:r w:rsidR="00351E9A">
                        <w:rPr>
                          <w:rFonts w:ascii="Lucida Handwriting" w:hAnsi="Lucida Handwriting" w:cs="Arial"/>
                          <w:color w:val="00B050"/>
                          <w:sz w:val="16"/>
                          <w:szCs w:val="16"/>
                        </w:rPr>
                        <w:t xml:space="preserve"> Br</w:t>
                      </w:r>
                      <w:r w:rsidR="005D0CCD">
                        <w:rPr>
                          <w:rFonts w:ascii="Lucida Handwriting" w:hAnsi="Lucida Handwriting" w:cs="Arial"/>
                          <w:color w:val="00B050"/>
                          <w:sz w:val="16"/>
                          <w:szCs w:val="16"/>
                        </w:rPr>
                        <w:t>itain, during and after</w:t>
                      </w:r>
                      <w:r w:rsidR="00351E9A">
                        <w:rPr>
                          <w:rFonts w:ascii="Lucida Handwriting" w:hAnsi="Lucida Handwriting" w:cs="Arial"/>
                          <w:color w:val="00B050"/>
                          <w:sz w:val="16"/>
                          <w:szCs w:val="16"/>
                        </w:rPr>
                        <w:t xml:space="preserve">. </w:t>
                      </w:r>
                    </w:p>
                    <w:p w14:paraId="388029FE" w14:textId="77777777" w:rsidR="004014AC" w:rsidRPr="00430546" w:rsidRDefault="00F54E60" w:rsidP="00FE0C2C">
                      <w:pPr>
                        <w:shd w:val="clear" w:color="auto" w:fill="FFFFFF"/>
                        <w:spacing w:after="75" w:line="240" w:lineRule="auto"/>
                        <w:rPr>
                          <w:rFonts w:ascii="Lucida Handwriting" w:eastAsia="Times New Roman" w:hAnsi="Lucida Handwriting" w:cs="Arial"/>
                          <w:color w:val="00B050"/>
                          <w:sz w:val="16"/>
                          <w:szCs w:val="16"/>
                          <w:lang w:eastAsia="en-GB"/>
                        </w:rPr>
                      </w:pPr>
                      <w:r w:rsidRPr="00430546">
                        <w:rPr>
                          <w:rFonts w:ascii="Lucida Handwriting" w:hAnsi="Lucida Handwriting" w:cs="Segoe UI Light"/>
                          <w:b/>
                          <w:color w:val="00B050"/>
                          <w:sz w:val="16"/>
                          <w:szCs w:val="16"/>
                          <w:u w:val="single"/>
                        </w:rPr>
                        <w:t xml:space="preserve">Science </w:t>
                      </w:r>
                      <w:r w:rsidR="00DB1E4A" w:rsidRPr="00430546">
                        <w:rPr>
                          <w:rFonts w:ascii="Lucida Handwriting" w:hAnsi="Lucida Handwriting" w:cs="Segoe UI Light"/>
                          <w:b/>
                          <w:color w:val="00B050"/>
                          <w:sz w:val="16"/>
                          <w:szCs w:val="16"/>
                          <w:u w:val="single"/>
                        </w:rPr>
                        <w:t>–</w:t>
                      </w:r>
                      <w:r w:rsidRPr="00430546">
                        <w:rPr>
                          <w:rFonts w:ascii="Lucida Handwriting" w:hAnsi="Lucida Handwriting" w:cs="Segoe UI Light"/>
                          <w:color w:val="00B050"/>
                          <w:sz w:val="16"/>
                          <w:szCs w:val="16"/>
                        </w:rPr>
                        <w:t xml:space="preserve"> </w:t>
                      </w:r>
                      <w:r w:rsidR="004014AC" w:rsidRPr="00430546">
                        <w:rPr>
                          <w:rFonts w:ascii="Lucida Handwriting" w:hAnsi="Lucida Handwriting"/>
                          <w:b/>
                          <w:color w:val="00B050"/>
                          <w:sz w:val="16"/>
                          <w:szCs w:val="16"/>
                        </w:rPr>
                        <w:t xml:space="preserve">Properties and changes of materials. </w:t>
                      </w:r>
                      <w:r w:rsidR="004014AC" w:rsidRPr="00430546">
                        <w:rPr>
                          <w:rFonts w:ascii="Lucida Handwriting" w:eastAsia="Times New Roman" w:hAnsi="Lucida Handwriting" w:cs="Arial"/>
                          <w:color w:val="00B050"/>
                          <w:sz w:val="16"/>
                          <w:szCs w:val="16"/>
                          <w:lang w:eastAsia="en-GB"/>
                        </w:rPr>
                        <w:t>Compare and group together everyday materials. To know that some materials will dissolve in liquid to form a solution, and describe how to recover a substance from a solution</w:t>
                      </w:r>
                      <w:r w:rsidR="00FE0C2C" w:rsidRPr="00430546">
                        <w:rPr>
                          <w:rFonts w:ascii="Lucida Handwriting" w:eastAsia="Times New Roman" w:hAnsi="Lucida Handwriting" w:cs="Arial"/>
                          <w:color w:val="00B050"/>
                          <w:sz w:val="16"/>
                          <w:szCs w:val="16"/>
                          <w:lang w:eastAsia="en-GB"/>
                        </w:rPr>
                        <w:t xml:space="preserve"> – reversible changes</w:t>
                      </w:r>
                      <w:r w:rsidR="004014AC" w:rsidRPr="00430546">
                        <w:rPr>
                          <w:rFonts w:ascii="Lucida Handwriting" w:eastAsia="Times New Roman" w:hAnsi="Lucida Handwriting" w:cs="Arial"/>
                          <w:color w:val="00B050"/>
                          <w:sz w:val="16"/>
                          <w:szCs w:val="16"/>
                          <w:lang w:eastAsia="en-GB"/>
                        </w:rPr>
                        <w:t xml:space="preserve">. </w:t>
                      </w:r>
                      <w:r w:rsidR="00FE0C2C" w:rsidRPr="00430546">
                        <w:rPr>
                          <w:rFonts w:ascii="Lucida Handwriting" w:eastAsia="Times New Roman" w:hAnsi="Lucida Handwriting" w:cs="Arial"/>
                          <w:color w:val="00B050"/>
                          <w:sz w:val="16"/>
                          <w:szCs w:val="16"/>
                          <w:lang w:eastAsia="en-GB"/>
                        </w:rPr>
                        <w:t>E</w:t>
                      </w:r>
                      <w:r w:rsidR="004014AC" w:rsidRPr="00430546">
                        <w:rPr>
                          <w:rFonts w:ascii="Lucida Handwriting" w:eastAsia="Times New Roman" w:hAnsi="Lucida Handwriting" w:cs="Arial"/>
                          <w:color w:val="00B050"/>
                          <w:sz w:val="16"/>
                          <w:szCs w:val="16"/>
                          <w:lang w:eastAsia="en-GB"/>
                        </w:rPr>
                        <w:t>xplain that some changes result in the formation of new materials</w:t>
                      </w:r>
                      <w:r w:rsidR="00FE0C2C" w:rsidRPr="00430546">
                        <w:rPr>
                          <w:rFonts w:ascii="Lucida Handwriting" w:eastAsia="Times New Roman" w:hAnsi="Lucida Handwriting" w:cs="Arial"/>
                          <w:color w:val="00B050"/>
                          <w:sz w:val="16"/>
                          <w:szCs w:val="16"/>
                          <w:lang w:eastAsia="en-GB"/>
                        </w:rPr>
                        <w:t xml:space="preserve"> –</w:t>
                      </w:r>
                      <w:r w:rsidR="004014AC" w:rsidRPr="00430546">
                        <w:rPr>
                          <w:rFonts w:ascii="Lucida Handwriting" w:eastAsia="Times New Roman" w:hAnsi="Lucida Handwriting" w:cs="Arial"/>
                          <w:color w:val="00B050"/>
                          <w:sz w:val="16"/>
                          <w:szCs w:val="16"/>
                          <w:lang w:eastAsia="en-GB"/>
                        </w:rPr>
                        <w:t xml:space="preserve"> </w:t>
                      </w:r>
                      <w:r w:rsidR="00FE0C2C" w:rsidRPr="00430546">
                        <w:rPr>
                          <w:rFonts w:ascii="Lucida Handwriting" w:eastAsia="Times New Roman" w:hAnsi="Lucida Handwriting" w:cs="Arial"/>
                          <w:color w:val="00B050"/>
                          <w:sz w:val="16"/>
                          <w:szCs w:val="16"/>
                          <w:lang w:eastAsia="en-GB"/>
                        </w:rPr>
                        <w:t>ir</w:t>
                      </w:r>
                      <w:r w:rsidR="004014AC" w:rsidRPr="00430546">
                        <w:rPr>
                          <w:rFonts w:ascii="Lucida Handwriting" w:eastAsia="Times New Roman" w:hAnsi="Lucida Handwriting" w:cs="Arial"/>
                          <w:color w:val="00B050"/>
                          <w:sz w:val="16"/>
                          <w:szCs w:val="16"/>
                          <w:lang w:eastAsia="en-GB"/>
                        </w:rPr>
                        <w:t>reversible</w:t>
                      </w:r>
                      <w:r w:rsidR="00FE0C2C" w:rsidRPr="00430546">
                        <w:rPr>
                          <w:rFonts w:ascii="Lucida Handwriting" w:eastAsia="Times New Roman" w:hAnsi="Lucida Handwriting" w:cs="Arial"/>
                          <w:color w:val="00B050"/>
                          <w:sz w:val="16"/>
                          <w:szCs w:val="16"/>
                          <w:lang w:eastAsia="en-GB"/>
                        </w:rPr>
                        <w:t xml:space="preserve"> changes.</w:t>
                      </w:r>
                    </w:p>
                    <w:p w14:paraId="27D7C453" w14:textId="77777777" w:rsidR="00213414" w:rsidRDefault="00351E9A" w:rsidP="007A3F8A">
                      <w:pPr>
                        <w:spacing w:after="0" w:line="240" w:lineRule="auto"/>
                        <w:rPr>
                          <w:rFonts w:ascii="Lucida Handwriting" w:hAnsi="Lucida Handwriting"/>
                          <w:color w:val="00CC00"/>
                          <w:sz w:val="16"/>
                          <w:szCs w:val="16"/>
                        </w:rPr>
                      </w:pPr>
                      <w:r>
                        <w:rPr>
                          <w:rFonts w:ascii="Lucida Handwriting" w:hAnsi="Lucida Handwriting"/>
                          <w:color w:val="00CC0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005206F" w14:textId="7352B7EE" w:rsidR="00D95EED" w:rsidRDefault="00351E9A" w:rsidP="00D95EED">
                      <w:pPr>
                        <w:spacing w:after="0" w:line="240" w:lineRule="auto"/>
                        <w:rPr>
                          <w:rFonts w:ascii="Lucida Handwriting" w:hAnsi="Lucida Handwriting"/>
                          <w:b/>
                          <w:color w:val="00B050"/>
                          <w:sz w:val="16"/>
                          <w:szCs w:val="16"/>
                        </w:rPr>
                      </w:pPr>
                      <w:r w:rsidRPr="00351E9A">
                        <w:rPr>
                          <w:rFonts w:ascii="Lucida Handwriting" w:hAnsi="Lucida Handwriting"/>
                          <w:b/>
                          <w:color w:val="00B050"/>
                          <w:sz w:val="16"/>
                          <w:szCs w:val="16"/>
                          <w:u w:val="single"/>
                        </w:rPr>
                        <w:t xml:space="preserve">Art </w:t>
                      </w:r>
                      <w:r w:rsidRPr="00351E9A">
                        <w:rPr>
                          <w:rFonts w:ascii="Lucida Handwriting" w:hAnsi="Lucida Handwriting"/>
                          <w:b/>
                          <w:color w:val="00B050"/>
                          <w:sz w:val="16"/>
                          <w:szCs w:val="16"/>
                        </w:rPr>
                        <w:t xml:space="preserve">– </w:t>
                      </w:r>
                      <w:r w:rsidR="00D95EED">
                        <w:rPr>
                          <w:rFonts w:ascii="Lucida Handwriting" w:hAnsi="Lucida Handwriting"/>
                          <w:b/>
                          <w:color w:val="00B050"/>
                          <w:sz w:val="16"/>
                          <w:szCs w:val="16"/>
                        </w:rPr>
                        <w:t xml:space="preserve">Sketching and Shading / Use of Oil Pastels </w:t>
                      </w:r>
                    </w:p>
                    <w:p w14:paraId="02360364" w14:textId="230DE249" w:rsidR="00DB1E4A" w:rsidRPr="00DB1E4A" w:rsidRDefault="00D95EED" w:rsidP="00D95EED">
                      <w:pPr>
                        <w:spacing w:after="0" w:line="240" w:lineRule="auto"/>
                        <w:rPr>
                          <w:rFonts w:ascii="Lucida Handwriting" w:hAnsi="Lucida Handwriting" w:cs="Segoe UI Light"/>
                          <w:color w:val="003399"/>
                          <w:sz w:val="16"/>
                          <w:szCs w:val="16"/>
                        </w:rPr>
                      </w:pPr>
                      <w:r w:rsidRPr="00D95EED">
                        <w:rPr>
                          <w:rFonts w:ascii="Lucida Handwriting" w:hAnsi="Lucida Handwriting" w:cs="Segoe UI"/>
                          <w:color w:val="00B050"/>
                          <w:sz w:val="16"/>
                          <w:szCs w:val="16"/>
                        </w:rPr>
                        <w:t>How does overlapping and depth of shading create impact in a picture?</w:t>
                      </w:r>
                      <w:r>
                        <w:rPr>
                          <w:rFonts w:ascii="Lucida Handwriting" w:hAnsi="Lucida Handwriting" w:cs="Segoe UI"/>
                          <w:color w:val="00B05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Lucida Handwriting" w:hAnsi="Lucida Handwriting" w:cs="Segoe UI"/>
                          <w:color w:val="00B050"/>
                          <w:sz w:val="16"/>
                          <w:szCs w:val="16"/>
                        </w:rPr>
                        <w:t xml:space="preserve">Linked to </w:t>
                      </w:r>
                      <w:r w:rsidRPr="00D95EED">
                        <w:rPr>
                          <w:rFonts w:ascii="Lucida Handwriting" w:hAnsi="Lucida Handwriting" w:cs="Segoe UI"/>
                          <w:color w:val="00B050"/>
                          <w:sz w:val="16"/>
                          <w:szCs w:val="16"/>
                        </w:rPr>
                        <w:t xml:space="preserve">Georgia </w:t>
                      </w:r>
                      <w:r w:rsidRPr="00D95EED">
                        <w:rPr>
                          <w:rFonts w:ascii="Lucida Handwriting" w:hAnsi="Lucida Handwriting" w:cs="Segoe UI"/>
                          <w:color w:val="00B050"/>
                          <w:sz w:val="16"/>
                          <w:szCs w:val="16"/>
                        </w:rPr>
                        <w:t>O’Keefe</w:t>
                      </w:r>
                      <w:r>
                        <w:rPr>
                          <w:rFonts w:ascii="Lucida Handwriting" w:hAnsi="Lucida Handwriting" w:cs="Segoe UI"/>
                          <w:color w:val="00B050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0137"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18505D5" wp14:editId="373D8091">
                <wp:simplePos x="0" y="0"/>
                <wp:positionH relativeFrom="margin">
                  <wp:posOffset>3314700</wp:posOffset>
                </wp:positionH>
                <wp:positionV relativeFrom="paragraph">
                  <wp:posOffset>1231900</wp:posOffset>
                </wp:positionV>
                <wp:extent cx="2883535" cy="2698750"/>
                <wp:effectExtent l="0" t="0" r="12065" b="2540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3535" cy="269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FEB3D" w14:textId="77777777" w:rsidR="00FE15CE" w:rsidRPr="000450D2" w:rsidRDefault="009168CD" w:rsidP="00596568">
                            <w:pPr>
                              <w:jc w:val="center"/>
                              <w:rPr>
                                <w:rFonts w:ascii="Lucida Handwriting" w:hAnsi="Lucida Handwriting"/>
                                <w:color w:val="0033CC"/>
                                <w:spacing w:val="-1"/>
                                <w:sz w:val="16"/>
                                <w:szCs w:val="16"/>
                              </w:rPr>
                            </w:pPr>
                            <w:r w:rsidRPr="000450D2">
                              <w:rPr>
                                <w:rFonts w:ascii="Lucida Handwriting" w:hAnsi="Lucida Handwriting" w:cs="Arial"/>
                                <w:b/>
                                <w:color w:val="0033CC"/>
                                <w:sz w:val="20"/>
                                <w:szCs w:val="20"/>
                                <w:u w:val="single"/>
                              </w:rPr>
                              <w:t xml:space="preserve">Maths Key Skills </w:t>
                            </w:r>
                            <w:r w:rsidR="00931959" w:rsidRPr="000450D2">
                              <w:rPr>
                                <w:rFonts w:ascii="Lucida Handwriting" w:hAnsi="Lucida Handwriting"/>
                                <w:color w:val="0033C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15CE" w:rsidRPr="000450D2">
                              <w:rPr>
                                <w:rFonts w:ascii="Lucida Handwriting" w:hAnsi="Lucida Handwriting"/>
                                <w:color w:val="0033CC"/>
                                <w:sz w:val="20"/>
                                <w:szCs w:val="20"/>
                              </w:rPr>
                              <w:t xml:space="preserve">                                                            </w:t>
                            </w:r>
                          </w:p>
                          <w:p w14:paraId="25707354" w14:textId="77777777" w:rsidR="00FE15CE" w:rsidRPr="00290137" w:rsidRDefault="00596568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290137"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  <w:t>Read, write, order, compare, round and co</w:t>
                            </w:r>
                            <w:r w:rsidRPr="00290137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 xml:space="preserve">unt forwards and backwards using numbers to 1 000 000 and negative numbers. </w:t>
                            </w:r>
                          </w:p>
                          <w:p w14:paraId="66053435" w14:textId="77777777" w:rsidR="00596568" w:rsidRPr="00290137" w:rsidRDefault="00596568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 w14:paraId="70B0B529" w14:textId="77777777" w:rsidR="00596568" w:rsidRPr="00290137" w:rsidRDefault="00596568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290137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>Add &amp; subtract 4 digit whole numbers mentally, and using formal written methods.</w:t>
                            </w:r>
                          </w:p>
                          <w:p w14:paraId="4622D2EA" w14:textId="77777777" w:rsidR="00596568" w:rsidRPr="00290137" w:rsidRDefault="00596568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 w14:paraId="41023FF0" w14:textId="77777777" w:rsidR="00596568" w:rsidRPr="00290137" w:rsidRDefault="00596568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290137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 xml:space="preserve">To solve multi step addition and subtraction problems, deciding which operation method to us and why. </w:t>
                            </w:r>
                          </w:p>
                          <w:p w14:paraId="0E5BA75E" w14:textId="77777777" w:rsidR="00596568" w:rsidRPr="00290137" w:rsidRDefault="00596568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 w14:paraId="6D307812" w14:textId="77777777" w:rsidR="00596568" w:rsidRPr="00290137" w:rsidRDefault="00596568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290137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 xml:space="preserve">Solve comparison, sum   difference problems using information presented in a line graph. </w:t>
                            </w:r>
                          </w:p>
                          <w:p w14:paraId="777B29D8" w14:textId="77777777" w:rsidR="00596568" w:rsidRPr="00290137" w:rsidRDefault="00596568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 w14:paraId="4B014578" w14:textId="77777777" w:rsidR="00596568" w:rsidRPr="00290137" w:rsidRDefault="00596568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290137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 xml:space="preserve">Complete, read and interpret information </w:t>
                            </w:r>
                            <w:r w:rsidR="00290137" w:rsidRPr="00290137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>give</w:t>
                            </w:r>
                            <w:r w:rsidRPr="00290137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 xml:space="preserve">n in a </w:t>
                            </w:r>
                            <w:proofErr w:type="gramStart"/>
                            <w:r w:rsidRPr="00290137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 xml:space="preserve">table </w:t>
                            </w:r>
                            <w:r w:rsidR="00290137" w:rsidRPr="00290137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 xml:space="preserve"> including</w:t>
                            </w:r>
                            <w:proofErr w:type="gramEnd"/>
                            <w:r w:rsidR="00290137" w:rsidRPr="00290137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 xml:space="preserve"> timetables.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18505D5" id="_x0000_s1029" type="#_x0000_t202" style="position:absolute;margin-left:261pt;margin-top:97pt;width:227.05pt;height:212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jeGFwIAACcEAAAOAAAAZHJzL2Uyb0RvYy54bWysU81u2zAMvg/YOwi6L06cuE2MOEWXLsOA&#10;7gfo9gCyLMfCJFGTlNjd04+S0zTotsswHQRSpD6SH8n1zaAVOQrnJZiKziZTSoTh0Eizr+i3r7s3&#10;S0p8YKZhCoyo6KPw9Gbz+tW6t6XIoQPVCEcQxPiytxXtQrBllnneCc38BKwwaGzBaRZQdfuscaxH&#10;dK2yfDq9ynpwjXXAhff4ejca6Sbht63g4XPbehGIqijmFtLt0l3HO9usWbl3zHaSn9Jg/5CFZtJg&#10;0DPUHQuMHJz8DUpL7sBDGyYcdAZtK7lINWA1s+mLah46ZkWqBcnx9kyT/3+w/NPxwX5xJAxvYcAG&#10;piK8vQf+3RMD246Zvbh1DvpOsAYDzyJlWW99efoaqfaljyB1/xEabDI7BEhAQ+t0ZAXrJIiODXg8&#10;ky6GQDg+5svlvJgXlHC05Ver5XWR2pKx8um7dT68F6BJFCrqsKsJnh3vfYjpsPLJJUbzoGSzk0ol&#10;xe3rrXLkyHACdumkCl64KUP6iq6KvBgZ+CvENJ0/QWgZcJSV1BVdnp1YGXl7Z5o0aIFJNcqYsjIn&#10;IiN3I4thqAcim4rOY4DIaw3NIzLrYJxc3DQUOnA/KelxaivqfxyYE5SoDwa7s5otFnHMk7IornNU&#10;3KWlvrQwwxGqooGSUdyGtBqRNwO32MVWJn6fMzmljNOYaD9tThz3Sz15Pe/35hcAAAD//wMAUEsD&#10;BBQABgAIAAAAIQBZGvZX4QAAAAsBAAAPAAAAZHJzL2Rvd25yZXYueG1sTI/BTsMwEETvSPyDtUhc&#10;EHUSStqEOBVCAsENCoKrG2+TiHgdbDcNf89ygtuOZjT7ptrMdhAT+tA7UpAuEhBIjTM9tQreXu8v&#10;1yBC1GT04AgVfGOATX16UunSuCO94LSNreASCqVW0MU4llKGpkOrw8KNSOztnbc6svStNF4fudwO&#10;MkuSXFrdE3/o9Ih3HTaf24NVsF4+Th/h6er5vcn3QxEvVtPDl1fq/Gy+vQERcY5/YfjFZ3SomWnn&#10;DmSCGBRcZxlviWwUSz44UazyFMROQZ4WCci6kv831D8AAAD//wMAUEsBAi0AFAAGAAgAAAAhALaD&#10;OJL+AAAA4QEAABMAAAAAAAAAAAAAAAAAAAAAAFtDb250ZW50X1R5cGVzXS54bWxQSwECLQAUAAYA&#10;CAAAACEAOP0h/9YAAACUAQAACwAAAAAAAAAAAAAAAAAvAQAAX3JlbHMvLnJlbHNQSwECLQAUAAYA&#10;CAAAACEA76I3hhcCAAAnBAAADgAAAAAAAAAAAAAAAAAuAgAAZHJzL2Uyb0RvYy54bWxQSwECLQAU&#10;AAYACAAAACEAWRr2V+EAAAALAQAADwAAAAAAAAAAAAAAAABxBAAAZHJzL2Rvd25yZXYueG1sUEsF&#10;BgAAAAAEAAQA8wAAAH8FAAAAAA==&#10;">
                <v:textbox>
                  <w:txbxContent>
                    <w:p w14:paraId="6B7FEB3D" w14:textId="77777777" w:rsidR="00FE15CE" w:rsidRPr="000450D2" w:rsidRDefault="009168CD" w:rsidP="00596568">
                      <w:pPr>
                        <w:jc w:val="center"/>
                        <w:rPr>
                          <w:rFonts w:ascii="Lucida Handwriting" w:hAnsi="Lucida Handwriting"/>
                          <w:color w:val="0033CC"/>
                          <w:spacing w:val="-1"/>
                          <w:sz w:val="16"/>
                          <w:szCs w:val="16"/>
                        </w:rPr>
                      </w:pPr>
                      <w:r w:rsidRPr="000450D2">
                        <w:rPr>
                          <w:rFonts w:ascii="Lucida Handwriting" w:hAnsi="Lucida Handwriting" w:cs="Arial"/>
                          <w:b/>
                          <w:color w:val="0033CC"/>
                          <w:sz w:val="20"/>
                          <w:szCs w:val="20"/>
                          <w:u w:val="single"/>
                        </w:rPr>
                        <w:t xml:space="preserve">Maths Key Skills </w:t>
                      </w:r>
                      <w:r w:rsidR="00931959" w:rsidRPr="000450D2">
                        <w:rPr>
                          <w:rFonts w:ascii="Lucida Handwriting" w:hAnsi="Lucida Handwriting"/>
                          <w:color w:val="0033CC"/>
                          <w:sz w:val="20"/>
                          <w:szCs w:val="20"/>
                        </w:rPr>
                        <w:t xml:space="preserve"> </w:t>
                      </w:r>
                      <w:r w:rsidR="00FE15CE" w:rsidRPr="000450D2">
                        <w:rPr>
                          <w:rFonts w:ascii="Lucida Handwriting" w:hAnsi="Lucida Handwriting"/>
                          <w:color w:val="0033CC"/>
                          <w:sz w:val="20"/>
                          <w:szCs w:val="20"/>
                        </w:rPr>
                        <w:t xml:space="preserve">                                                            </w:t>
                      </w:r>
                    </w:p>
                    <w:p w14:paraId="25707354" w14:textId="77777777" w:rsidR="00FE15CE" w:rsidRPr="00290137" w:rsidRDefault="00596568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</w:pPr>
                      <w:r w:rsidRPr="00290137"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  <w:t>Read, write, order, compare, round and co</w:t>
                      </w:r>
                      <w:r w:rsidRPr="00290137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 xml:space="preserve">unt forwards and backwards using numbers to 1 000 000 and negative numbers. </w:t>
                      </w:r>
                    </w:p>
                    <w:p w14:paraId="66053435" w14:textId="77777777" w:rsidR="00596568" w:rsidRPr="00290137" w:rsidRDefault="00596568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</w:pPr>
                    </w:p>
                    <w:p w14:paraId="70B0B529" w14:textId="77777777" w:rsidR="00596568" w:rsidRPr="00290137" w:rsidRDefault="00596568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</w:pPr>
                      <w:r w:rsidRPr="00290137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>Add &amp; subtract 4 digit whole numbers mentally, and using formal written methods.</w:t>
                      </w:r>
                    </w:p>
                    <w:p w14:paraId="4622D2EA" w14:textId="77777777" w:rsidR="00596568" w:rsidRPr="00290137" w:rsidRDefault="00596568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</w:pPr>
                    </w:p>
                    <w:p w14:paraId="41023FF0" w14:textId="77777777" w:rsidR="00596568" w:rsidRPr="00290137" w:rsidRDefault="00596568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</w:pPr>
                      <w:r w:rsidRPr="00290137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 xml:space="preserve">To solve multi step addition and subtraction problems, deciding which operation method to us and why. </w:t>
                      </w:r>
                    </w:p>
                    <w:p w14:paraId="0E5BA75E" w14:textId="77777777" w:rsidR="00596568" w:rsidRPr="00290137" w:rsidRDefault="00596568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</w:pPr>
                    </w:p>
                    <w:p w14:paraId="6D307812" w14:textId="77777777" w:rsidR="00596568" w:rsidRPr="00290137" w:rsidRDefault="00596568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</w:pPr>
                      <w:r w:rsidRPr="00290137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 xml:space="preserve">Solve comparison, sum   difference problems using information presented in a line graph. </w:t>
                      </w:r>
                    </w:p>
                    <w:p w14:paraId="777B29D8" w14:textId="77777777" w:rsidR="00596568" w:rsidRPr="00290137" w:rsidRDefault="00596568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</w:pPr>
                    </w:p>
                    <w:p w14:paraId="4B014578" w14:textId="77777777" w:rsidR="00596568" w:rsidRPr="00290137" w:rsidRDefault="00596568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</w:pPr>
                      <w:r w:rsidRPr="00290137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 xml:space="preserve">Complete, read and interpret information </w:t>
                      </w:r>
                      <w:r w:rsidR="00290137" w:rsidRPr="00290137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>give</w:t>
                      </w:r>
                      <w:r w:rsidRPr="00290137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 xml:space="preserve">n in a </w:t>
                      </w:r>
                      <w:proofErr w:type="gramStart"/>
                      <w:r w:rsidRPr="00290137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 xml:space="preserve">table </w:t>
                      </w:r>
                      <w:r w:rsidR="00290137" w:rsidRPr="00290137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 xml:space="preserve"> including</w:t>
                      </w:r>
                      <w:proofErr w:type="gramEnd"/>
                      <w:r w:rsidR="00290137" w:rsidRPr="00290137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 xml:space="preserve"> timetables.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4354D"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D79F964" wp14:editId="5B614C71">
                <wp:simplePos x="0" y="0"/>
                <wp:positionH relativeFrom="column">
                  <wp:posOffset>6673850</wp:posOffset>
                </wp:positionH>
                <wp:positionV relativeFrom="paragraph">
                  <wp:posOffset>82550</wp:posOffset>
                </wp:positionV>
                <wp:extent cx="3064510" cy="2463800"/>
                <wp:effectExtent l="0" t="0" r="2159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4510" cy="246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9782B" w14:textId="77777777" w:rsidR="00323A45" w:rsidRPr="0084354D" w:rsidRDefault="00323A45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4354D"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</w:rPr>
                              <w:t>Religious Education</w:t>
                            </w:r>
                          </w:p>
                          <w:p w14:paraId="5E43DCB7" w14:textId="7F815DD1" w:rsidR="0084354D" w:rsidRPr="0084354D" w:rsidRDefault="0043354B" w:rsidP="0084354D">
                            <w:pPr>
                              <w:jc w:val="both"/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84354D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>This half term we will use our school mission statement to help u</w:t>
                            </w:r>
                            <w:r w:rsidR="00931959" w:rsidRPr="0084354D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>s create our own mission for this</w:t>
                            </w:r>
                            <w:r w:rsidRPr="0084354D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31959" w:rsidRPr="0084354D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>liturgical year.</w:t>
                            </w:r>
                            <w:r w:rsidRPr="0084354D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8189F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 xml:space="preserve">We will them focus on Creation and </w:t>
                            </w:r>
                            <w:r w:rsidR="00C8189F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>Covenants.</w:t>
                            </w:r>
                            <w:r w:rsidR="00361588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C77432D" w14:textId="77777777" w:rsidR="0043354B" w:rsidRPr="0084354D" w:rsidRDefault="0043354B" w:rsidP="0084354D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84354D"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</w:rPr>
                              <w:t>School and Parish Events</w:t>
                            </w:r>
                          </w:p>
                          <w:p w14:paraId="10A2AABC" w14:textId="6EF77691" w:rsidR="00DB1E4A" w:rsidRPr="00AD5712" w:rsidRDefault="0043354B" w:rsidP="00AD571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4354D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>Welcome Mass</w:t>
                            </w:r>
                            <w:r w:rsidR="00044A49" w:rsidRPr="0084354D"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16"/>
                                <w:szCs w:val="16"/>
                                <w:u w:val="single"/>
                              </w:rPr>
                              <w:t xml:space="preserve">    </w:t>
                            </w:r>
                            <w:r w:rsidR="00DB1E4A" w:rsidRPr="0084354D"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16"/>
                                <w:szCs w:val="16"/>
                                <w:u w:val="single"/>
                              </w:rPr>
                              <w:t xml:space="preserve">                      </w:t>
                            </w:r>
                            <w:r w:rsidRPr="00AD5712"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            </w:t>
                            </w:r>
                          </w:p>
                          <w:p w14:paraId="4B7CA4B2" w14:textId="77777777" w:rsidR="00CC4627" w:rsidRPr="0084354D" w:rsidRDefault="00CC4627" w:rsidP="00DB1E4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4354D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>Harvest Festival</w:t>
                            </w:r>
                          </w:p>
                          <w:p w14:paraId="07C71590" w14:textId="77777777" w:rsidR="0084354D" w:rsidRPr="00792D1B" w:rsidRDefault="0084354D" w:rsidP="00DB1E4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16"/>
                                <w:szCs w:val="16"/>
                                <w:u w:val="single"/>
                              </w:rPr>
                            </w:pPr>
                            <w:proofErr w:type="spellStart"/>
                            <w:r w:rsidRPr="0084354D">
                              <w:rPr>
                                <w:rFonts w:ascii="Lucida Handwriting" w:hAnsi="Lucida Handwriting"/>
                                <w:color w:val="7030A0"/>
                                <w:sz w:val="16"/>
                                <w:szCs w:val="16"/>
                              </w:rPr>
                              <w:t>Castlerigg</w:t>
                            </w:r>
                            <w:proofErr w:type="spellEnd"/>
                            <w:r w:rsidRPr="0084354D">
                              <w:rPr>
                                <w:rFonts w:ascii="Lucida Handwriting" w:hAnsi="Lucida Handwriting"/>
                                <w:color w:val="7030A0"/>
                                <w:sz w:val="16"/>
                                <w:szCs w:val="16"/>
                              </w:rPr>
                              <w:t xml:space="preserve"> retreat – two night residential</w:t>
                            </w:r>
                          </w:p>
                          <w:p w14:paraId="7B92E111" w14:textId="77777777" w:rsidR="00792D1B" w:rsidRPr="0084354D" w:rsidRDefault="00792D1B" w:rsidP="00DB1E4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color w:val="7030A0"/>
                                <w:sz w:val="16"/>
                                <w:szCs w:val="16"/>
                              </w:rPr>
                              <w:t xml:space="preserve">To create a WWI book of poetry to sell to raise money for The Royal British Legion. </w:t>
                            </w:r>
                          </w:p>
                          <w:p w14:paraId="4CD14C60" w14:textId="77777777" w:rsidR="0084354D" w:rsidRPr="004903D1" w:rsidRDefault="0084354D" w:rsidP="004903D1">
                            <w:pPr>
                              <w:ind w:left="360"/>
                              <w:rPr>
                                <w:rFonts w:ascii="Lucida Handwriting" w:hAnsi="Lucida Handwriting" w:cs="Arial"/>
                                <w:b/>
                                <w:color w:val="660066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79F964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525.5pt;margin-top:6.5pt;width:241.3pt;height:19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qLcFgIAACcEAAAOAAAAZHJzL2Uyb0RvYy54bWysU9tu2zAMfR+wfxD0vthJk6w14hRdugwD&#10;ugvQ7QNkWY6FyaJGKbG7ry8lp2nQbS/D9CCQonREHh6urofOsINCr8GWfDrJOVNWQq3truTfv23f&#10;XHLmg7C1MGBVyR+U59fr169WvSvUDFowtUJGINYXvSt5G4IrsszLVnXCT8ApS8EGsBOBXNxlNYqe&#10;0DuTzfJ8mfWAtUOQyns6vR2DfJ3wm0bJ8KVpvArMlJxyC2nHtFdxz9YrUexQuFbLYxriH7LohLb0&#10;6QnqVgTB9qh/g+q0RPDQhImELoOm0VKlGqiaaf6imvtWOJVqIXK8O9Hk/x+s/Hy4d1+RheEdDNTA&#10;VIR3dyB/eGZh0wq7UzeI0LdK1PTxNFKW9c4Xx6eRal/4CFL1n6CmJot9gAQ0NNhFVqhORujUgIcT&#10;6WoITNLhRb6cL6YUkhSbzZcXl3lqSyaKp+cOffigoGPRKDlSVxO8ONz5ENMRxdOV+JsHo+utNiY5&#10;uKs2BtlBkAK2aaUKXlwzlvUlv1rMFiMDf4XI0/oTRKcDSdnoruRUAq1RXJG397ZOQgtCm9GmlI09&#10;Ehm5G1kMQzUwXZd8Ht9GXiuoH4hZhFG5NGlktIC/OOtJtSX3P/cCFWfmo6XuXE3n8yjz5MwXb2fk&#10;4HmkOo8IKwmq5IGz0dyENBqRNws31MVGJ36fMzmmTGpMtB8nJ8r93E+3nud7/QgAAP//AwBQSwME&#10;FAAGAAgAAAAhADdbCXXfAAAADAEAAA8AAABkcnMvZG93bnJldi54bWxMT0FOwzAQvCPxB2uRuCBq&#10;l7ShhDgVQgLBDQqCqxtvkwh7HWI3Db9ne4LTzmhGszPlevJOjDjELpCG+UyBQKqD7ajR8P72cLkC&#10;EZMha1wg1PCDEdbV6UlpChsO9IrjJjWCQygWRkObUl9IGesWvYmz0COxtguDN4np0Eg7mAOHeyev&#10;lMqlNx3xh9b0eN9i/bXZew2rxdP4GZ+zl48637mbdHE9Pn4PWp+fTXe3IBJO6c8Mx/pcHSrutA17&#10;slE45mo55zGJUcb36FhmWQ5iq2GhWJJVKf+PqH4BAAD//wMAUEsBAi0AFAAGAAgAAAAhALaDOJL+&#10;AAAA4QEAABMAAAAAAAAAAAAAAAAAAAAAAFtDb250ZW50X1R5cGVzXS54bWxQSwECLQAUAAYACAAA&#10;ACEAOP0h/9YAAACUAQAACwAAAAAAAAAAAAAAAAAvAQAAX3JlbHMvLnJlbHNQSwECLQAUAAYACAAA&#10;ACEAngKi3BYCAAAnBAAADgAAAAAAAAAAAAAAAAAuAgAAZHJzL2Uyb0RvYy54bWxQSwECLQAUAAYA&#10;CAAAACEAN1sJdd8AAAAMAQAADwAAAAAAAAAAAAAAAABwBAAAZHJzL2Rvd25yZXYueG1sUEsFBgAA&#10;AAAEAAQA8wAAAHwFAAAAAA==&#10;">
                <v:textbox>
                  <w:txbxContent>
                    <w:p w14:paraId="58B9782B" w14:textId="77777777" w:rsidR="00323A45" w:rsidRPr="0084354D" w:rsidRDefault="00323A45" w:rsidP="00323A45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color w:val="7030A0"/>
                          <w:sz w:val="20"/>
                          <w:szCs w:val="20"/>
                          <w:u w:val="single"/>
                        </w:rPr>
                      </w:pPr>
                      <w:r w:rsidRPr="0084354D">
                        <w:rPr>
                          <w:rFonts w:ascii="Lucida Handwriting" w:hAnsi="Lucida Handwriting" w:cs="Arial"/>
                          <w:b/>
                          <w:color w:val="7030A0"/>
                          <w:sz w:val="20"/>
                          <w:szCs w:val="20"/>
                          <w:u w:val="single"/>
                        </w:rPr>
                        <w:t>Religious Education</w:t>
                      </w:r>
                    </w:p>
                    <w:p w14:paraId="5E43DCB7" w14:textId="7F815DD1" w:rsidR="0084354D" w:rsidRPr="0084354D" w:rsidRDefault="0043354B" w:rsidP="0084354D">
                      <w:pPr>
                        <w:jc w:val="both"/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</w:pPr>
                      <w:r w:rsidRPr="0084354D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>This half term we will use our school mission statement to help u</w:t>
                      </w:r>
                      <w:r w:rsidR="00931959" w:rsidRPr="0084354D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>s create our own mission for this</w:t>
                      </w:r>
                      <w:r w:rsidRPr="0084354D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 w:rsidR="00931959" w:rsidRPr="0084354D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>liturgical year.</w:t>
                      </w:r>
                      <w:r w:rsidRPr="0084354D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 w:rsidR="00C8189F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 xml:space="preserve">We will them focus on Creation and </w:t>
                      </w:r>
                      <w:r w:rsidR="00C8189F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>Covenants.</w:t>
                      </w:r>
                      <w:r w:rsidR="00361588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C77432D" w14:textId="77777777" w:rsidR="0043354B" w:rsidRPr="0084354D" w:rsidRDefault="0043354B" w:rsidP="0084354D">
                      <w:pPr>
                        <w:jc w:val="center"/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</w:pPr>
                      <w:r w:rsidRPr="0084354D">
                        <w:rPr>
                          <w:rFonts w:ascii="Lucida Handwriting" w:hAnsi="Lucida Handwriting" w:cs="Arial"/>
                          <w:b/>
                          <w:color w:val="7030A0"/>
                          <w:sz w:val="20"/>
                          <w:szCs w:val="20"/>
                          <w:u w:val="single"/>
                        </w:rPr>
                        <w:t>School and Parish Events</w:t>
                      </w:r>
                    </w:p>
                    <w:p w14:paraId="10A2AABC" w14:textId="6EF77691" w:rsidR="00DB1E4A" w:rsidRPr="00AD5712" w:rsidRDefault="0043354B" w:rsidP="00AD571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Lucida Handwriting" w:hAnsi="Lucida Handwriting" w:cs="Arial"/>
                          <w:b/>
                          <w:color w:val="7030A0"/>
                          <w:sz w:val="16"/>
                          <w:szCs w:val="16"/>
                          <w:u w:val="single"/>
                        </w:rPr>
                      </w:pPr>
                      <w:r w:rsidRPr="0084354D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>Welcome Mass</w:t>
                      </w:r>
                      <w:r w:rsidR="00044A49" w:rsidRPr="0084354D">
                        <w:rPr>
                          <w:rFonts w:ascii="Lucida Handwriting" w:hAnsi="Lucida Handwriting" w:cs="Arial"/>
                          <w:b/>
                          <w:color w:val="7030A0"/>
                          <w:sz w:val="16"/>
                          <w:szCs w:val="16"/>
                          <w:u w:val="single"/>
                        </w:rPr>
                        <w:t xml:space="preserve">    </w:t>
                      </w:r>
                      <w:r w:rsidR="00DB1E4A" w:rsidRPr="0084354D">
                        <w:rPr>
                          <w:rFonts w:ascii="Lucida Handwriting" w:hAnsi="Lucida Handwriting" w:cs="Arial"/>
                          <w:b/>
                          <w:color w:val="7030A0"/>
                          <w:sz w:val="16"/>
                          <w:szCs w:val="16"/>
                          <w:u w:val="single"/>
                        </w:rPr>
                        <w:t xml:space="preserve">                      </w:t>
                      </w:r>
                      <w:r w:rsidRPr="00AD5712">
                        <w:rPr>
                          <w:rFonts w:ascii="Lucida Handwriting" w:hAnsi="Lucida Handwriting" w:cs="Arial"/>
                          <w:b/>
                          <w:color w:val="7030A0"/>
                          <w:sz w:val="16"/>
                          <w:szCs w:val="16"/>
                          <w:u w:val="single"/>
                        </w:rPr>
                        <w:t xml:space="preserve">                                         </w:t>
                      </w:r>
                    </w:p>
                    <w:p w14:paraId="4B7CA4B2" w14:textId="77777777" w:rsidR="00CC4627" w:rsidRPr="0084354D" w:rsidRDefault="00CC4627" w:rsidP="00DB1E4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Lucida Handwriting" w:hAnsi="Lucida Handwriting" w:cs="Arial"/>
                          <w:b/>
                          <w:color w:val="7030A0"/>
                          <w:sz w:val="16"/>
                          <w:szCs w:val="16"/>
                          <w:u w:val="single"/>
                        </w:rPr>
                      </w:pPr>
                      <w:r w:rsidRPr="0084354D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>Harvest Festival</w:t>
                      </w:r>
                    </w:p>
                    <w:p w14:paraId="07C71590" w14:textId="77777777" w:rsidR="0084354D" w:rsidRPr="00792D1B" w:rsidRDefault="0084354D" w:rsidP="00DB1E4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Lucida Handwriting" w:hAnsi="Lucida Handwriting" w:cs="Arial"/>
                          <w:b/>
                          <w:color w:val="7030A0"/>
                          <w:sz w:val="16"/>
                          <w:szCs w:val="16"/>
                          <w:u w:val="single"/>
                        </w:rPr>
                      </w:pPr>
                      <w:proofErr w:type="spellStart"/>
                      <w:r w:rsidRPr="0084354D">
                        <w:rPr>
                          <w:rFonts w:ascii="Lucida Handwriting" w:hAnsi="Lucida Handwriting"/>
                          <w:color w:val="7030A0"/>
                          <w:sz w:val="16"/>
                          <w:szCs w:val="16"/>
                        </w:rPr>
                        <w:t>Castlerigg</w:t>
                      </w:r>
                      <w:proofErr w:type="spellEnd"/>
                      <w:r w:rsidRPr="0084354D">
                        <w:rPr>
                          <w:rFonts w:ascii="Lucida Handwriting" w:hAnsi="Lucida Handwriting"/>
                          <w:color w:val="7030A0"/>
                          <w:sz w:val="16"/>
                          <w:szCs w:val="16"/>
                        </w:rPr>
                        <w:t xml:space="preserve"> retreat – two night residential</w:t>
                      </w:r>
                    </w:p>
                    <w:p w14:paraId="7B92E111" w14:textId="77777777" w:rsidR="00792D1B" w:rsidRPr="0084354D" w:rsidRDefault="00792D1B" w:rsidP="00DB1E4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Lucida Handwriting" w:hAnsi="Lucida Handwriting" w:cs="Arial"/>
                          <w:b/>
                          <w:color w:val="7030A0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Lucida Handwriting" w:hAnsi="Lucida Handwriting"/>
                          <w:color w:val="7030A0"/>
                          <w:sz w:val="16"/>
                          <w:szCs w:val="16"/>
                        </w:rPr>
                        <w:t xml:space="preserve">To create a WWI book of poetry to sell to raise money for The Royal British Legion. </w:t>
                      </w:r>
                    </w:p>
                    <w:p w14:paraId="4CD14C60" w14:textId="77777777" w:rsidR="0084354D" w:rsidRPr="004903D1" w:rsidRDefault="0084354D" w:rsidP="004903D1">
                      <w:pPr>
                        <w:ind w:left="360"/>
                        <w:rPr>
                          <w:rFonts w:ascii="Lucida Handwriting" w:hAnsi="Lucida Handwriting" w:cs="Arial"/>
                          <w:b/>
                          <w:color w:val="660066"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E15CE" w:rsidRPr="00323A45">
        <w:rPr>
          <w:rFonts w:ascii="Helvetica" w:hAnsi="Helvetica" w:cs="Arial"/>
          <w:b/>
          <w:noProof/>
          <w:color w:val="1C94E0"/>
          <w:sz w:val="21"/>
          <w:szCs w:val="21"/>
          <w:lang w:eastAsia="en-GB"/>
        </w:rPr>
        <w:drawing>
          <wp:anchor distT="0" distB="0" distL="114300" distR="114300" simplePos="0" relativeHeight="251658240" behindDoc="1" locked="0" layoutInCell="1" allowOverlap="1" wp14:anchorId="3EBE6018" wp14:editId="287958C7">
            <wp:simplePos x="0" y="0"/>
            <wp:positionH relativeFrom="column">
              <wp:posOffset>5545016</wp:posOffset>
            </wp:positionH>
            <wp:positionV relativeFrom="paragraph">
              <wp:posOffset>2393</wp:posOffset>
            </wp:positionV>
            <wp:extent cx="1125855" cy="1125855"/>
            <wp:effectExtent l="0" t="0" r="0" b="0"/>
            <wp:wrapTight wrapText="bothSides">
              <wp:wrapPolygon edited="0">
                <wp:start x="0" y="0"/>
                <wp:lineTo x="0" y="21198"/>
                <wp:lineTo x="21198" y="21198"/>
                <wp:lineTo x="21198" y="0"/>
                <wp:lineTo x="0" y="0"/>
              </wp:wrapPolygon>
            </wp:wrapTight>
            <wp:docPr id="1" name="Picture 1" descr="St Clare's Catholic Primary School Preston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Clare's Catholic Primary School Preston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5CE"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24F9EE3" wp14:editId="538F4713">
                <wp:simplePos x="0" y="0"/>
                <wp:positionH relativeFrom="margin">
                  <wp:posOffset>3342640</wp:posOffset>
                </wp:positionH>
                <wp:positionV relativeFrom="paragraph">
                  <wp:posOffset>8059</wp:posOffset>
                </wp:positionV>
                <wp:extent cx="2162175" cy="11430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63289" w14:textId="77777777" w:rsidR="00323A45" w:rsidRPr="00653A9D" w:rsidRDefault="00323A45" w:rsidP="00EB3BC6">
                            <w:pPr>
                              <w:pStyle w:val="NoSpacing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 w:rsidRPr="00653A9D">
                              <w:rPr>
                                <w:rFonts w:ascii="Arial Black" w:hAnsi="Arial Black"/>
                              </w:rPr>
                              <w:t>Saint Clare’s Catholic Primary School</w:t>
                            </w:r>
                          </w:p>
                          <w:p w14:paraId="50BD647F" w14:textId="77777777" w:rsidR="00EB3BC6" w:rsidRPr="00653A9D" w:rsidRDefault="004014AC" w:rsidP="00EB3BC6">
                            <w:pPr>
                              <w:pStyle w:val="NoSpacing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 w:rsidRPr="00653A9D">
                              <w:rPr>
                                <w:rFonts w:ascii="Arial Black" w:hAnsi="Arial Black"/>
                              </w:rPr>
                              <w:t>Year 5</w:t>
                            </w:r>
                            <w:r w:rsidR="00323A45" w:rsidRPr="00653A9D">
                              <w:rPr>
                                <w:rFonts w:ascii="Arial Black" w:hAnsi="Arial Black"/>
                              </w:rPr>
                              <w:t xml:space="preserve"> </w:t>
                            </w:r>
                            <w:r w:rsidR="005C0146" w:rsidRPr="00653A9D">
                              <w:rPr>
                                <w:rFonts w:ascii="Arial Black" w:hAnsi="Arial Black"/>
                              </w:rPr>
                              <w:t xml:space="preserve">                       </w:t>
                            </w:r>
                            <w:r w:rsidR="00323A45" w:rsidRPr="00653A9D">
                              <w:rPr>
                                <w:rFonts w:ascii="Arial Black" w:hAnsi="Arial Black"/>
                              </w:rPr>
                              <w:t>Autumn Term 1</w:t>
                            </w:r>
                            <w:r w:rsidR="00EB3BC6" w:rsidRPr="00653A9D">
                              <w:rPr>
                                <w:rFonts w:ascii="Arial Black" w:hAnsi="Arial Black"/>
                              </w:rPr>
                              <w:t xml:space="preserve"> –</w:t>
                            </w:r>
                          </w:p>
                          <w:p w14:paraId="0CC534DB" w14:textId="77777777" w:rsidR="00323A45" w:rsidRPr="00653A9D" w:rsidRDefault="005D0CCD" w:rsidP="00EB3BC6">
                            <w:pPr>
                              <w:pStyle w:val="NoSpacing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‘World War 1</w:t>
                            </w:r>
                            <w:r w:rsidR="00EB3BC6" w:rsidRPr="00653A9D">
                              <w:rPr>
                                <w:rFonts w:ascii="Arial Black" w:hAnsi="Arial Black"/>
                              </w:rPr>
                              <w:t>’</w:t>
                            </w:r>
                          </w:p>
                          <w:p w14:paraId="04896B70" w14:textId="77777777" w:rsidR="00EB3BC6" w:rsidRPr="0043354B" w:rsidRDefault="00EB3BC6" w:rsidP="005C0146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24F9EE3" id="_x0000_s1031" type="#_x0000_t202" style="position:absolute;margin-left:263.2pt;margin-top:.65pt;width:170.25pt;height:9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5QDFwIAACcEAAAOAAAAZHJzL2Uyb0RvYy54bWysU9tu2zAMfR+wfxD0vviypBcjStGlyzCg&#10;uwDdPkCW5ViYLGqSErv7+lJymmQd9jLMD4JoUoeHh+TyZuw12UvnFRhGi1lOiTQCGmW2jH7/tnlz&#10;RYkP3DRcg5GMPkpPb1avXy0HW8kSOtCNdARBjK8Gy2gXgq2yzItO9tzPwEqDzhZczwOabps1jg+I&#10;3uuszPOLbADXWAdCeo9/7yYnXSX8tpUifGlbLwPRjCK3kE6Xzjqe2WrJq63jtlPiQIP/A4ueK4NJ&#10;j1B3PHCyc+oPqF4JBx7aMBPQZ9C2SshUA1ZT5C+qeei4lakWFMfbo0z+/8GKz/sH+9WRML6DERuY&#10;ivD2HsQPTwysO2628tY5GDrJG0xcRMmywfrq8DRK7SsfQerhEzTYZL4LkIDG1vVRFayTIDo24PEo&#10;uhwDEfizLC7K4nJBiUBfUczf5nlqS8ar5+fW+fBBQk/ihVGHXU3wfH/vQ6TDq+eQmM2DVs1GaZ0M&#10;t63X2pE9xwnYpC9V8CJMGzIwer0oF5MCf4VAdieCv2XqVcBR1qpn9OoYxKuo23vTpEELXOnpjpS1&#10;OQgZtZtUDGM9EtUwuogco641NI+orINpcnHT8NKB+0XJgFPLqP+5405Soj8a7M51MZ/HMU/GfHFZ&#10;ouHOPfW5hxuBUIwGSqbrOqTViLoZuMUutirpe2JyoIzTmGQ/bE4c93M7RZ32e/UEAAD//wMAUEsD&#10;BBQABgAIAAAAIQCb4rvs3gAAAAkBAAAPAAAAZHJzL2Rvd25yZXYueG1sTI/BTsMwEETvSPyDtUhc&#10;EHVoi0lDnAohgegNCoKrG2+TCHsdYjcNf89yguPsG83OlOvJOzHiELtAGq5mGQikOtiOGg1vrw+X&#10;OYiYDFnjAqGGb4ywrk5PSlPYcKQXHLepERxCsTAa2pT6QspYt+hNnIUeidk+DN4klkMj7WCOHO6d&#10;nGeZkt50xB9a0+N9i/Xn9uA15Mun8SNuFs/vtdq7Vbq4GR+/Bq3Pz6a7WxAJp/Rnht/6XB0q7rQL&#10;B7JROA3Xc7VkK4MFCOa5UisQO9Y5X2RVyv8Lqh8AAAD//wMAUEsBAi0AFAAGAAgAAAAhALaDOJL+&#10;AAAA4QEAABMAAAAAAAAAAAAAAAAAAAAAAFtDb250ZW50X1R5cGVzXS54bWxQSwECLQAUAAYACAAA&#10;ACEAOP0h/9YAAACUAQAACwAAAAAAAAAAAAAAAAAvAQAAX3JlbHMvLnJlbHNQSwECLQAUAAYACAAA&#10;ACEAte+UAxcCAAAnBAAADgAAAAAAAAAAAAAAAAAuAgAAZHJzL2Uyb0RvYy54bWxQSwECLQAUAAYA&#10;CAAAACEAm+K77N4AAAAJAQAADwAAAAAAAAAAAAAAAABxBAAAZHJzL2Rvd25yZXYueG1sUEsFBgAA&#10;AAAEAAQA8wAAAHwFAAAAAA==&#10;">
                <v:textbox>
                  <w:txbxContent>
                    <w:p w14:paraId="08B63289" w14:textId="77777777" w:rsidR="00323A45" w:rsidRPr="00653A9D" w:rsidRDefault="00323A45" w:rsidP="00EB3BC6">
                      <w:pPr>
                        <w:pStyle w:val="NoSpacing"/>
                        <w:jc w:val="center"/>
                        <w:rPr>
                          <w:rFonts w:ascii="Arial Black" w:hAnsi="Arial Black"/>
                        </w:rPr>
                      </w:pPr>
                      <w:r w:rsidRPr="00653A9D">
                        <w:rPr>
                          <w:rFonts w:ascii="Arial Black" w:hAnsi="Arial Black"/>
                        </w:rPr>
                        <w:t>Saint Clare’s Catholic Primary School</w:t>
                      </w:r>
                    </w:p>
                    <w:p w14:paraId="50BD647F" w14:textId="77777777" w:rsidR="00EB3BC6" w:rsidRPr="00653A9D" w:rsidRDefault="004014AC" w:rsidP="00EB3BC6">
                      <w:pPr>
                        <w:pStyle w:val="NoSpacing"/>
                        <w:jc w:val="center"/>
                        <w:rPr>
                          <w:rFonts w:ascii="Arial Black" w:hAnsi="Arial Black"/>
                        </w:rPr>
                      </w:pPr>
                      <w:r w:rsidRPr="00653A9D">
                        <w:rPr>
                          <w:rFonts w:ascii="Arial Black" w:hAnsi="Arial Black"/>
                        </w:rPr>
                        <w:t>Year 5</w:t>
                      </w:r>
                      <w:r w:rsidR="00323A45" w:rsidRPr="00653A9D">
                        <w:rPr>
                          <w:rFonts w:ascii="Arial Black" w:hAnsi="Arial Black"/>
                        </w:rPr>
                        <w:t xml:space="preserve"> </w:t>
                      </w:r>
                      <w:r w:rsidR="005C0146" w:rsidRPr="00653A9D">
                        <w:rPr>
                          <w:rFonts w:ascii="Arial Black" w:hAnsi="Arial Black"/>
                        </w:rPr>
                        <w:t xml:space="preserve">                       </w:t>
                      </w:r>
                      <w:r w:rsidR="00323A45" w:rsidRPr="00653A9D">
                        <w:rPr>
                          <w:rFonts w:ascii="Arial Black" w:hAnsi="Arial Black"/>
                        </w:rPr>
                        <w:t>Autumn Term 1</w:t>
                      </w:r>
                      <w:r w:rsidR="00EB3BC6" w:rsidRPr="00653A9D">
                        <w:rPr>
                          <w:rFonts w:ascii="Arial Black" w:hAnsi="Arial Black"/>
                        </w:rPr>
                        <w:t xml:space="preserve"> –</w:t>
                      </w:r>
                    </w:p>
                    <w:p w14:paraId="0CC534DB" w14:textId="77777777" w:rsidR="00323A45" w:rsidRPr="00653A9D" w:rsidRDefault="005D0CCD" w:rsidP="00EB3BC6">
                      <w:pPr>
                        <w:pStyle w:val="NoSpacing"/>
                        <w:jc w:val="center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‘World War 1</w:t>
                      </w:r>
                      <w:r w:rsidR="00EB3BC6" w:rsidRPr="00653A9D">
                        <w:rPr>
                          <w:rFonts w:ascii="Arial Black" w:hAnsi="Arial Black"/>
                        </w:rPr>
                        <w:t>’</w:t>
                      </w:r>
                    </w:p>
                    <w:p w14:paraId="04896B70" w14:textId="77777777" w:rsidR="00EB3BC6" w:rsidRPr="0043354B" w:rsidRDefault="00EB3BC6" w:rsidP="005C0146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C0146" w:rsidRPr="00323A45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AA69139" wp14:editId="231E1213">
                <wp:simplePos x="0" y="0"/>
                <wp:positionH relativeFrom="margin">
                  <wp:posOffset>138821</wp:posOffset>
                </wp:positionH>
                <wp:positionV relativeFrom="paragraph">
                  <wp:posOffset>5604315</wp:posOffset>
                </wp:positionV>
                <wp:extent cx="2943225" cy="902335"/>
                <wp:effectExtent l="0" t="0" r="28575" b="1206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902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7E671" w14:textId="77777777" w:rsidR="00323A45" w:rsidRPr="0091735C" w:rsidRDefault="00323A45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color w:val="FF66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1735C">
                              <w:rPr>
                                <w:rFonts w:ascii="Lucida Handwriting" w:hAnsi="Lucida Handwriting" w:cs="Arial"/>
                                <w:b/>
                                <w:color w:val="FF6600"/>
                                <w:sz w:val="20"/>
                                <w:szCs w:val="20"/>
                                <w:u w:val="single"/>
                              </w:rPr>
                              <w:t>We are reading</w:t>
                            </w:r>
                          </w:p>
                          <w:p w14:paraId="2EE05744" w14:textId="77777777" w:rsidR="00761831" w:rsidRPr="0091735C" w:rsidRDefault="00761831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color w:val="FF6600"/>
                                <w:sz w:val="18"/>
                                <w:szCs w:val="18"/>
                              </w:rPr>
                            </w:pPr>
                            <w:r w:rsidRPr="0091735C">
                              <w:rPr>
                                <w:rFonts w:ascii="Lucida Handwriting" w:hAnsi="Lucida Handwriting" w:cs="Arial"/>
                                <w:color w:val="FF6600"/>
                                <w:sz w:val="18"/>
                                <w:szCs w:val="18"/>
                              </w:rPr>
                              <w:t xml:space="preserve">This half term we will be reading a range of </w:t>
                            </w:r>
                            <w:r w:rsidR="005D0CCD">
                              <w:rPr>
                                <w:rFonts w:ascii="Lucida Handwriting" w:hAnsi="Lucida Handwriting" w:cs="Arial"/>
                                <w:color w:val="FF6600"/>
                                <w:sz w:val="18"/>
                                <w:szCs w:val="18"/>
                              </w:rPr>
                              <w:t>texts based around WWI</w:t>
                            </w:r>
                            <w:r w:rsidR="009D5C85">
                              <w:rPr>
                                <w:rFonts w:ascii="Lucida Handwriting" w:hAnsi="Lucida Handwriting" w:cs="Arial"/>
                                <w:color w:val="FF6600"/>
                                <w:sz w:val="18"/>
                                <w:szCs w:val="18"/>
                              </w:rPr>
                              <w:t xml:space="preserve">, beginning with Friend or Foe.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AA69139" id="_x0000_s1032" type="#_x0000_t202" style="position:absolute;margin-left:10.95pt;margin-top:441.3pt;width:231.75pt;height:71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J6UEwIAACYEAAAOAAAAZHJzL2Uyb0RvYy54bWysU9tu2zAMfR+wfxD0vthxkq4x4hRdugwD&#10;ugvQ7QNkSY6FyaImKbGzry+luGl2wR6G6UEgReqQPCRXN0OnyUE6r8BUdDrJKZGGg1BmV9GvX7av&#10;rinxgRnBNBhZ0aP09Gb98sWqt6UsoAUtpCMIYnzZ24q2IdgyyzxvZcf8BKw0aGzAdSyg6naZcKxH&#10;9E5nRZ5fZT04YR1w6T2+3p2MdJ3wm0by8KlpvAxEVxRzC+l26a7jna1XrNw5ZlvFxzTYP2TRMWUw&#10;6BnqjgVG9k79BtUp7sBDEyYcugyaRnGZasBqpvkv1Ty0zMpUC5Lj7Zkm//9g+cfDg/3sSBjewIAN&#10;TEV4ew/8mycGNi0zO3nrHPStZAIDTyNlWW99OX6NVPvSR5C6/wACm8z2ARLQ0LgusoJ1EkTHBhzP&#10;pMshEI6PxXI+K4oFJRxty7yYzRYpBCufflvnwzsJHYlCRR02NaGzw70PMRtWPrnEYB60EluldVLc&#10;rt5oRw4MB2Cbzoj+k5s2pMfoC8zj7xB5On+C6FTASdaqq+j12YmVkba3RqQ5C0zpk4wpazPyGKk7&#10;kRiGeiBKVPQqBoi01iCOSKyD0+DioqHQgvtBSY9DW1H/fc+cpES/N9ic5XQ+j1OelPnidYGKu7TU&#10;lxZmOEJVNFByEjchbUZkwMAtNrFRid/nTMaUcRgT7ePixGm/1JPX83qvHwEAAP//AwBQSwMEFAAG&#10;AAgAAAAhAOCcTQbfAAAACwEAAA8AAABkcnMvZG93bnJldi54bWxMj8FOwzAMQO9I/ENkJC6IpSul&#10;60rTCSGB4AYDwTVrvLaicUqSdeXvMSc4Wn56fq42sx3EhD70jhQsFwkIpMaZnloFb6/3lwWIEDUZ&#10;PThCBd8YYFOfnlS6NO5ILzhtYytYQqHUCroYx1LK0HRodVi4EYl3e+etjjz6Vhqvjyy3g0yTJJdW&#10;98QXOj3iXYfN5/ZgFRTZ4/QRnq6e35t8P6zjxWp6+PJKnZ/NtzcgIs7xD4bffE6Hmpt27kAmiEFB&#10;ulwzya4izUEwkBXXGYgdk0marUDWlfz/Q/0DAAD//wMAUEsBAi0AFAAGAAgAAAAhALaDOJL+AAAA&#10;4QEAABMAAAAAAAAAAAAAAAAAAAAAAFtDb250ZW50X1R5cGVzXS54bWxQSwECLQAUAAYACAAAACEA&#10;OP0h/9YAAACUAQAACwAAAAAAAAAAAAAAAAAvAQAAX3JlbHMvLnJlbHNQSwECLQAUAAYACAAAACEA&#10;Z+yelBMCAAAmBAAADgAAAAAAAAAAAAAAAAAuAgAAZHJzL2Uyb0RvYy54bWxQSwECLQAUAAYACAAA&#10;ACEA4JxNBt8AAAALAQAADwAAAAAAAAAAAAAAAABtBAAAZHJzL2Rvd25yZXYueG1sUEsFBgAAAAAE&#10;AAQA8wAAAHkFAAAAAA==&#10;">
                <v:textbox>
                  <w:txbxContent>
                    <w:p w14:paraId="2BC7E671" w14:textId="77777777" w:rsidR="00323A45" w:rsidRPr="0091735C" w:rsidRDefault="00323A45" w:rsidP="00323A45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color w:val="FF6600"/>
                          <w:sz w:val="20"/>
                          <w:szCs w:val="20"/>
                          <w:u w:val="single"/>
                        </w:rPr>
                      </w:pPr>
                      <w:r w:rsidRPr="0091735C">
                        <w:rPr>
                          <w:rFonts w:ascii="Lucida Handwriting" w:hAnsi="Lucida Handwriting" w:cs="Arial"/>
                          <w:b/>
                          <w:color w:val="FF6600"/>
                          <w:sz w:val="20"/>
                          <w:szCs w:val="20"/>
                          <w:u w:val="single"/>
                        </w:rPr>
                        <w:t>We are reading</w:t>
                      </w:r>
                    </w:p>
                    <w:p w14:paraId="2EE05744" w14:textId="77777777" w:rsidR="00761831" w:rsidRPr="0091735C" w:rsidRDefault="00761831" w:rsidP="00323A45">
                      <w:pPr>
                        <w:jc w:val="center"/>
                        <w:rPr>
                          <w:rFonts w:ascii="Lucida Handwriting" w:hAnsi="Lucida Handwriting" w:cs="Arial"/>
                          <w:color w:val="FF6600"/>
                          <w:sz w:val="18"/>
                          <w:szCs w:val="18"/>
                        </w:rPr>
                      </w:pPr>
                      <w:r w:rsidRPr="0091735C">
                        <w:rPr>
                          <w:rFonts w:ascii="Lucida Handwriting" w:hAnsi="Lucida Handwriting" w:cs="Arial"/>
                          <w:color w:val="FF6600"/>
                          <w:sz w:val="18"/>
                          <w:szCs w:val="18"/>
                        </w:rPr>
                        <w:t xml:space="preserve">This half term we will be reading a range of </w:t>
                      </w:r>
                      <w:r w:rsidR="005D0CCD">
                        <w:rPr>
                          <w:rFonts w:ascii="Lucida Handwriting" w:hAnsi="Lucida Handwriting" w:cs="Arial"/>
                          <w:color w:val="FF6600"/>
                          <w:sz w:val="18"/>
                          <w:szCs w:val="18"/>
                        </w:rPr>
                        <w:t>texts based around WWI</w:t>
                      </w:r>
                      <w:r w:rsidR="009D5C85">
                        <w:rPr>
                          <w:rFonts w:ascii="Lucida Handwriting" w:hAnsi="Lucida Handwriting" w:cs="Arial"/>
                          <w:color w:val="FF6600"/>
                          <w:sz w:val="18"/>
                          <w:szCs w:val="18"/>
                        </w:rPr>
                        <w:t xml:space="preserve">, beginning with Friend or Foe.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14CD" w:rsidRPr="00323A45">
        <w:rPr>
          <w:b/>
          <w:noProof/>
          <w:lang w:eastAsia="en-GB"/>
        </w:rPr>
        <w:t xml:space="preserve"> </w:t>
      </w:r>
    </w:p>
    <w:sectPr w:rsidR="009D0EA5" w:rsidRPr="005C0146" w:rsidSect="00323A45">
      <w:pgSz w:w="16838" w:h="11906" w:orient="landscape"/>
      <w:pgMar w:top="720" w:right="720" w:bottom="720" w:left="72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41C0"/>
    <w:multiLevelType w:val="multilevel"/>
    <w:tmpl w:val="6B80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A67868"/>
    <w:multiLevelType w:val="hybridMultilevel"/>
    <w:tmpl w:val="EE967364"/>
    <w:lvl w:ilvl="0" w:tplc="5170ACF2">
      <w:start w:val="1"/>
      <w:numFmt w:val="bullet"/>
      <w:lvlText w:val="•"/>
      <w:lvlJc w:val="left"/>
      <w:pPr>
        <w:ind w:left="854" w:hanging="87"/>
      </w:pPr>
      <w:rPr>
        <w:rFonts w:ascii="Arial" w:eastAsia="Arial" w:hAnsi="Arial" w:hint="default"/>
        <w:sz w:val="18"/>
        <w:szCs w:val="18"/>
      </w:rPr>
    </w:lvl>
    <w:lvl w:ilvl="1" w:tplc="47528CB4">
      <w:start w:val="1"/>
      <w:numFmt w:val="bullet"/>
      <w:lvlText w:val="•"/>
      <w:lvlJc w:val="left"/>
      <w:pPr>
        <w:ind w:left="1441" w:hanging="87"/>
      </w:pPr>
      <w:rPr>
        <w:rFonts w:hint="default"/>
      </w:rPr>
    </w:lvl>
    <w:lvl w:ilvl="2" w:tplc="411EB1A8">
      <w:start w:val="1"/>
      <w:numFmt w:val="bullet"/>
      <w:lvlText w:val="•"/>
      <w:lvlJc w:val="left"/>
      <w:pPr>
        <w:ind w:left="2028" w:hanging="87"/>
      </w:pPr>
      <w:rPr>
        <w:rFonts w:hint="default"/>
      </w:rPr>
    </w:lvl>
    <w:lvl w:ilvl="3" w:tplc="FB3E0C92">
      <w:start w:val="1"/>
      <w:numFmt w:val="bullet"/>
      <w:lvlText w:val="•"/>
      <w:lvlJc w:val="left"/>
      <w:pPr>
        <w:ind w:left="2615" w:hanging="87"/>
      </w:pPr>
      <w:rPr>
        <w:rFonts w:hint="default"/>
      </w:rPr>
    </w:lvl>
    <w:lvl w:ilvl="4" w:tplc="8A625832">
      <w:start w:val="1"/>
      <w:numFmt w:val="bullet"/>
      <w:lvlText w:val="•"/>
      <w:lvlJc w:val="left"/>
      <w:pPr>
        <w:ind w:left="3203" w:hanging="87"/>
      </w:pPr>
      <w:rPr>
        <w:rFonts w:hint="default"/>
      </w:rPr>
    </w:lvl>
    <w:lvl w:ilvl="5" w:tplc="F65E2826">
      <w:start w:val="1"/>
      <w:numFmt w:val="bullet"/>
      <w:lvlText w:val="•"/>
      <w:lvlJc w:val="left"/>
      <w:pPr>
        <w:ind w:left="3790" w:hanging="87"/>
      </w:pPr>
      <w:rPr>
        <w:rFonts w:hint="default"/>
      </w:rPr>
    </w:lvl>
    <w:lvl w:ilvl="6" w:tplc="939652B6">
      <w:start w:val="1"/>
      <w:numFmt w:val="bullet"/>
      <w:lvlText w:val="•"/>
      <w:lvlJc w:val="left"/>
      <w:pPr>
        <w:ind w:left="4377" w:hanging="87"/>
      </w:pPr>
      <w:rPr>
        <w:rFonts w:hint="default"/>
      </w:rPr>
    </w:lvl>
    <w:lvl w:ilvl="7" w:tplc="9F62FF0A">
      <w:start w:val="1"/>
      <w:numFmt w:val="bullet"/>
      <w:lvlText w:val="•"/>
      <w:lvlJc w:val="left"/>
      <w:pPr>
        <w:ind w:left="4964" w:hanging="87"/>
      </w:pPr>
      <w:rPr>
        <w:rFonts w:hint="default"/>
      </w:rPr>
    </w:lvl>
    <w:lvl w:ilvl="8" w:tplc="AFE21E5A">
      <w:start w:val="1"/>
      <w:numFmt w:val="bullet"/>
      <w:lvlText w:val="•"/>
      <w:lvlJc w:val="left"/>
      <w:pPr>
        <w:ind w:left="5551" w:hanging="87"/>
      </w:pPr>
      <w:rPr>
        <w:rFonts w:hint="default"/>
      </w:rPr>
    </w:lvl>
  </w:abstractNum>
  <w:abstractNum w:abstractNumId="2" w15:restartNumberingAfterBreak="0">
    <w:nsid w:val="1C506601"/>
    <w:multiLevelType w:val="hybridMultilevel"/>
    <w:tmpl w:val="F9AE2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0B5D1E"/>
    <w:multiLevelType w:val="hybridMultilevel"/>
    <w:tmpl w:val="06125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15ADD"/>
    <w:multiLevelType w:val="hybridMultilevel"/>
    <w:tmpl w:val="51302C68"/>
    <w:lvl w:ilvl="0" w:tplc="90B02A2E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  <w:color w:val="ED9B4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30856"/>
    <w:multiLevelType w:val="hybridMultilevel"/>
    <w:tmpl w:val="FC447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856783">
    <w:abstractNumId w:val="3"/>
  </w:num>
  <w:num w:numId="2" w16cid:durableId="1516110073">
    <w:abstractNumId w:val="2"/>
  </w:num>
  <w:num w:numId="3" w16cid:durableId="896361123">
    <w:abstractNumId w:val="5"/>
  </w:num>
  <w:num w:numId="4" w16cid:durableId="393507374">
    <w:abstractNumId w:val="4"/>
  </w:num>
  <w:num w:numId="5" w16cid:durableId="97145601">
    <w:abstractNumId w:val="1"/>
  </w:num>
  <w:num w:numId="6" w16cid:durableId="728306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A45"/>
    <w:rsid w:val="000065E5"/>
    <w:rsid w:val="00044A49"/>
    <w:rsid w:val="000450D2"/>
    <w:rsid w:val="000A3C8F"/>
    <w:rsid w:val="000B14CD"/>
    <w:rsid w:val="00100C20"/>
    <w:rsid w:val="001B0112"/>
    <w:rsid w:val="001B44E8"/>
    <w:rsid w:val="001D79BD"/>
    <w:rsid w:val="00213414"/>
    <w:rsid w:val="00290137"/>
    <w:rsid w:val="002B79EB"/>
    <w:rsid w:val="002E7932"/>
    <w:rsid w:val="00323A45"/>
    <w:rsid w:val="00351E9A"/>
    <w:rsid w:val="00361588"/>
    <w:rsid w:val="003A1C98"/>
    <w:rsid w:val="004014AC"/>
    <w:rsid w:val="00430546"/>
    <w:rsid w:val="0043354B"/>
    <w:rsid w:val="00486C71"/>
    <w:rsid w:val="00487B99"/>
    <w:rsid w:val="004903D1"/>
    <w:rsid w:val="00534AEE"/>
    <w:rsid w:val="00581277"/>
    <w:rsid w:val="00583D92"/>
    <w:rsid w:val="00596568"/>
    <w:rsid w:val="005C0146"/>
    <w:rsid w:val="005D0CCD"/>
    <w:rsid w:val="005D7CB1"/>
    <w:rsid w:val="005E0721"/>
    <w:rsid w:val="005E0BB8"/>
    <w:rsid w:val="00653A9D"/>
    <w:rsid w:val="00761831"/>
    <w:rsid w:val="00776E2D"/>
    <w:rsid w:val="00792D1B"/>
    <w:rsid w:val="007A3F8A"/>
    <w:rsid w:val="007F0727"/>
    <w:rsid w:val="0084354D"/>
    <w:rsid w:val="00881073"/>
    <w:rsid w:val="00896BA0"/>
    <w:rsid w:val="00911C0F"/>
    <w:rsid w:val="009168CD"/>
    <w:rsid w:val="0091735C"/>
    <w:rsid w:val="00931959"/>
    <w:rsid w:val="00961737"/>
    <w:rsid w:val="009D0EA5"/>
    <w:rsid w:val="009D5C85"/>
    <w:rsid w:val="00A84CA5"/>
    <w:rsid w:val="00AD5712"/>
    <w:rsid w:val="00B10CC6"/>
    <w:rsid w:val="00C8189F"/>
    <w:rsid w:val="00CC4627"/>
    <w:rsid w:val="00D939DF"/>
    <w:rsid w:val="00D95EED"/>
    <w:rsid w:val="00DB1E4A"/>
    <w:rsid w:val="00EA4AFB"/>
    <w:rsid w:val="00EA7BB8"/>
    <w:rsid w:val="00EB3BC6"/>
    <w:rsid w:val="00F54E60"/>
    <w:rsid w:val="00FE0C2C"/>
    <w:rsid w:val="00FE15CE"/>
    <w:rsid w:val="00FF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AEF6C"/>
  <w15:chartTrackingRefBased/>
  <w15:docId w15:val="{AA947578-01AA-4295-A1E6-A1419B06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A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4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31959"/>
    <w:rPr>
      <w:color w:val="0000FF"/>
      <w:u w:val="single"/>
    </w:rPr>
  </w:style>
  <w:style w:type="character" w:customStyle="1" w:styleId="nondv-xref">
    <w:name w:val="nondv-xref"/>
    <w:basedOn w:val="DefaultParagraphFont"/>
    <w:rsid w:val="000B14CD"/>
  </w:style>
  <w:style w:type="character" w:styleId="Strong">
    <w:name w:val="Strong"/>
    <w:basedOn w:val="DefaultParagraphFont"/>
    <w:uiPriority w:val="22"/>
    <w:qFormat/>
    <w:rsid w:val="005C0146"/>
    <w:rPr>
      <w:b/>
      <w:bCs/>
    </w:rPr>
  </w:style>
  <w:style w:type="paragraph" w:styleId="ListParagraph">
    <w:name w:val="List Paragraph"/>
    <w:basedOn w:val="Normal"/>
    <w:qFormat/>
    <w:rsid w:val="00F54E6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0450D2"/>
    <w:pPr>
      <w:widowControl w:val="0"/>
      <w:spacing w:after="0" w:line="240" w:lineRule="auto"/>
      <w:ind w:left="733"/>
    </w:pPr>
    <w:rPr>
      <w:rFonts w:ascii="Century Gothic" w:eastAsia="Century Gothic" w:hAnsi="Century Gothic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450D2"/>
    <w:rPr>
      <w:rFonts w:ascii="Century Gothic" w:eastAsia="Century Gothic" w:hAnsi="Century Gothic"/>
      <w:sz w:val="19"/>
      <w:szCs w:val="19"/>
      <w:lang w:val="en-US"/>
    </w:rPr>
  </w:style>
  <w:style w:type="paragraph" w:styleId="NoSpacing">
    <w:name w:val="No Spacing"/>
    <w:uiPriority w:val="1"/>
    <w:qFormat/>
    <w:rsid w:val="00EB3BC6"/>
    <w:pPr>
      <w:spacing w:after="0" w:line="240" w:lineRule="auto"/>
    </w:pPr>
  </w:style>
  <w:style w:type="paragraph" w:customStyle="1" w:styleId="Default">
    <w:name w:val="Default"/>
    <w:rsid w:val="000065E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7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pbs.twimg.com/profile_images/1067023852826447879/uYAIoHtm_400x4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Parkinson</dc:creator>
  <cp:keywords/>
  <dc:description/>
  <cp:lastModifiedBy>R Bridgeman (SCL Staff)</cp:lastModifiedBy>
  <cp:revision>2</cp:revision>
  <dcterms:created xsi:type="dcterms:W3CDTF">2026-09-03T12:31:00Z</dcterms:created>
  <dcterms:modified xsi:type="dcterms:W3CDTF">2026-09-03T12:31:00Z</dcterms:modified>
</cp:coreProperties>
</file>