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694B3" w14:textId="77777777" w:rsidR="008A20E2" w:rsidRDefault="0045220F">
      <w:pPr>
        <w:rPr>
          <w:sz w:val="44"/>
          <w:szCs w:val="44"/>
        </w:rPr>
      </w:pPr>
      <w:r w:rsidRPr="0045220F">
        <w:rPr>
          <w:noProof/>
          <w:sz w:val="44"/>
          <w:szCs w:val="44"/>
        </w:rPr>
        <w:drawing>
          <wp:anchor distT="0" distB="0" distL="114300" distR="114300" simplePos="0" relativeHeight="251659264" behindDoc="1" locked="0" layoutInCell="1" allowOverlap="1" wp14:anchorId="0A17F065" wp14:editId="18A6D74E">
            <wp:simplePos x="0" y="0"/>
            <wp:positionH relativeFrom="margin">
              <wp:align>right</wp:align>
            </wp:positionH>
            <wp:positionV relativeFrom="paragraph">
              <wp:posOffset>0</wp:posOffset>
            </wp:positionV>
            <wp:extent cx="882650" cy="882650"/>
            <wp:effectExtent l="0" t="0" r="0" b="0"/>
            <wp:wrapTight wrapText="bothSides">
              <wp:wrapPolygon edited="0">
                <wp:start x="0" y="0"/>
                <wp:lineTo x="0" y="20978"/>
                <wp:lineTo x="20978" y="20978"/>
                <wp:lineTo x="20978" y="0"/>
                <wp:lineTo x="0" y="0"/>
              </wp:wrapPolygon>
            </wp:wrapTight>
            <wp:docPr id="363793202" name="Picture 36379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2650" cy="882650"/>
                    </a:xfrm>
                    <a:prstGeom prst="rect">
                      <a:avLst/>
                    </a:prstGeom>
                  </pic:spPr>
                </pic:pic>
              </a:graphicData>
            </a:graphic>
            <wp14:sizeRelH relativeFrom="page">
              <wp14:pctWidth>0</wp14:pctWidth>
            </wp14:sizeRelH>
            <wp14:sizeRelV relativeFrom="page">
              <wp14:pctHeight>0</wp14:pctHeight>
            </wp14:sizeRelV>
          </wp:anchor>
        </w:drawing>
      </w:r>
      <w:r w:rsidRPr="0045220F">
        <w:rPr>
          <w:sz w:val="44"/>
          <w:szCs w:val="44"/>
        </w:rPr>
        <w:t xml:space="preserve">Saint Clare’s </w:t>
      </w:r>
      <w:r w:rsidR="00691A67">
        <w:rPr>
          <w:sz w:val="44"/>
          <w:szCs w:val="44"/>
        </w:rPr>
        <w:t xml:space="preserve">Catholic Primary School </w:t>
      </w:r>
    </w:p>
    <w:p w14:paraId="628530D0" w14:textId="56BDCE0C" w:rsidR="0045220F" w:rsidRDefault="0045220F">
      <w:pPr>
        <w:rPr>
          <w:noProof/>
          <w:sz w:val="44"/>
          <w:szCs w:val="44"/>
        </w:rPr>
      </w:pPr>
      <w:bookmarkStart w:id="0" w:name="_GoBack"/>
      <w:bookmarkEnd w:id="0"/>
      <w:r w:rsidRPr="0045220F">
        <w:rPr>
          <w:sz w:val="44"/>
          <w:szCs w:val="44"/>
        </w:rPr>
        <w:t>Progression of Skills in Art.</w:t>
      </w:r>
      <w:r w:rsidRPr="0045220F">
        <w:rPr>
          <w:noProof/>
          <w:sz w:val="44"/>
          <w:szCs w:val="44"/>
        </w:rPr>
        <w:t xml:space="preserve"> </w:t>
      </w:r>
    </w:p>
    <w:tbl>
      <w:tblPr>
        <w:tblStyle w:val="TableGrid"/>
        <w:tblW w:w="10627" w:type="dxa"/>
        <w:tblLook w:val="04A0" w:firstRow="1" w:lastRow="0" w:firstColumn="1" w:lastColumn="0" w:noHBand="0" w:noVBand="1"/>
      </w:tblPr>
      <w:tblGrid>
        <w:gridCol w:w="1980"/>
        <w:gridCol w:w="2126"/>
        <w:gridCol w:w="6521"/>
      </w:tblGrid>
      <w:tr w:rsidR="00BC515D" w14:paraId="47F0FFF8" w14:textId="77777777" w:rsidTr="00691A67">
        <w:tc>
          <w:tcPr>
            <w:tcW w:w="10627" w:type="dxa"/>
            <w:gridSpan w:val="3"/>
            <w:shd w:val="clear" w:color="auto" w:fill="D9F2D0" w:themeFill="accent6" w:themeFillTint="33"/>
          </w:tcPr>
          <w:p w14:paraId="5DA617EE" w14:textId="1F49E7F2" w:rsidR="00BC515D" w:rsidRDefault="00BC515D" w:rsidP="4BA7A4F6">
            <w:r>
              <w:t>PRINTING</w:t>
            </w:r>
          </w:p>
        </w:tc>
      </w:tr>
      <w:tr w:rsidR="00BC515D" w14:paraId="6EC8D539" w14:textId="77777777" w:rsidTr="00691A67">
        <w:tc>
          <w:tcPr>
            <w:tcW w:w="1980" w:type="dxa"/>
            <w:shd w:val="clear" w:color="auto" w:fill="D9F2D0" w:themeFill="accent6" w:themeFillTint="33"/>
          </w:tcPr>
          <w:p w14:paraId="7A6623C8" w14:textId="35DB4433" w:rsidR="00BC515D" w:rsidRDefault="00BC515D" w:rsidP="4BA7A4F6">
            <w:r>
              <w:t>Class</w:t>
            </w:r>
          </w:p>
        </w:tc>
        <w:tc>
          <w:tcPr>
            <w:tcW w:w="2126" w:type="dxa"/>
            <w:shd w:val="clear" w:color="auto" w:fill="D9F2D0" w:themeFill="accent6" w:themeFillTint="33"/>
          </w:tcPr>
          <w:p w14:paraId="3B77A9DD" w14:textId="3630FAA4" w:rsidR="00BC515D" w:rsidRDefault="00BC515D" w:rsidP="4BA7A4F6">
            <w:r>
              <w:t>Topic</w:t>
            </w:r>
          </w:p>
        </w:tc>
        <w:tc>
          <w:tcPr>
            <w:tcW w:w="6521" w:type="dxa"/>
            <w:shd w:val="clear" w:color="auto" w:fill="D9F2D0" w:themeFill="accent6" w:themeFillTint="33"/>
          </w:tcPr>
          <w:p w14:paraId="78BC6703" w14:textId="5541F0EB" w:rsidR="00BC515D" w:rsidRDefault="00BC515D" w:rsidP="4BA7A4F6">
            <w:r>
              <w:t>Skills Progression</w:t>
            </w:r>
          </w:p>
        </w:tc>
      </w:tr>
      <w:tr w:rsidR="00367181" w14:paraId="114982BC" w14:textId="77777777" w:rsidTr="00691A67">
        <w:tc>
          <w:tcPr>
            <w:tcW w:w="1980" w:type="dxa"/>
          </w:tcPr>
          <w:p w14:paraId="3FABFF66" w14:textId="21E4EE2A" w:rsidR="00367181" w:rsidRDefault="00367181" w:rsidP="4BA7A4F6">
            <w:r>
              <w:t>EYFS</w:t>
            </w:r>
          </w:p>
        </w:tc>
        <w:tc>
          <w:tcPr>
            <w:tcW w:w="2126" w:type="dxa"/>
          </w:tcPr>
          <w:p w14:paraId="59DE8BD4" w14:textId="69131939" w:rsidR="00367181" w:rsidRDefault="1803D914" w:rsidP="4BA7A4F6">
            <w:r>
              <w:t>Animal Prints</w:t>
            </w:r>
          </w:p>
          <w:p w14:paraId="53204987" w14:textId="7EBE62FF" w:rsidR="00367181" w:rsidRDefault="1803D914" w:rsidP="3EED6573">
            <w:pPr>
              <w:rPr>
                <w:rFonts w:ascii="Aptos" w:eastAsia="Aptos" w:hAnsi="Aptos" w:cs="Aptos"/>
                <w:color w:val="000000" w:themeColor="text1"/>
                <w:lang w:val="en-GB"/>
              </w:rPr>
            </w:pPr>
            <w:r w:rsidRPr="3EED6573">
              <w:rPr>
                <w:rFonts w:ascii="Aptos" w:eastAsia="Aptos" w:hAnsi="Aptos" w:cs="Aptos"/>
                <w:color w:val="000000" w:themeColor="text1"/>
                <w:lang w:val="en-GB"/>
              </w:rPr>
              <w:t>Creating patterns for Bears curtains and Goldilocks dress</w:t>
            </w:r>
            <w:r w:rsidR="57885B4E" w:rsidRPr="3EED6573">
              <w:rPr>
                <w:rFonts w:ascii="Aptos" w:eastAsia="Aptos" w:hAnsi="Aptos" w:cs="Aptos"/>
                <w:color w:val="000000" w:themeColor="text1"/>
                <w:lang w:val="en-GB"/>
              </w:rPr>
              <w:t>.</w:t>
            </w:r>
          </w:p>
          <w:p w14:paraId="4471C8BE" w14:textId="6237E735" w:rsidR="00367181" w:rsidRDefault="00367181" w:rsidP="3EED6573">
            <w:pPr>
              <w:rPr>
                <w:rFonts w:ascii="Aptos" w:eastAsia="Aptos" w:hAnsi="Aptos" w:cs="Aptos"/>
                <w:color w:val="000000" w:themeColor="text1"/>
                <w:lang w:val="en-GB"/>
              </w:rPr>
            </w:pPr>
          </w:p>
        </w:tc>
        <w:tc>
          <w:tcPr>
            <w:tcW w:w="6521" w:type="dxa"/>
          </w:tcPr>
          <w:p w14:paraId="4FFBAD3F" w14:textId="7FE21D51" w:rsidR="00367181" w:rsidRDefault="57885B4E" w:rsidP="4BA7A4F6">
            <w:r>
              <w:t xml:space="preserve">Using finger printing and printing with other objects, e.g. leaves, to transfer the paint.  </w:t>
            </w:r>
          </w:p>
          <w:p w14:paraId="5C2EFA69" w14:textId="4F2E35AC" w:rsidR="00367181" w:rsidRDefault="57885B4E" w:rsidP="4BA7A4F6">
            <w:r>
              <w:t xml:space="preserve">The children use a range of objects from nature to print and create patterns, choosing their own layout and design.  This is their first introduction to the concept of </w:t>
            </w:r>
            <w:r w:rsidR="6CFC9B9D">
              <w:t>moving a medium from one surface to another,</w:t>
            </w:r>
            <w:r w:rsidR="7B951913">
              <w:t xml:space="preserve"> using</w:t>
            </w:r>
            <w:r w:rsidR="6CFC9B9D">
              <w:t xml:space="preserve"> printing techniques.</w:t>
            </w:r>
          </w:p>
        </w:tc>
      </w:tr>
      <w:tr w:rsidR="00BC515D" w14:paraId="633C3636" w14:textId="77777777" w:rsidTr="00691A67">
        <w:tc>
          <w:tcPr>
            <w:tcW w:w="1980" w:type="dxa"/>
          </w:tcPr>
          <w:p w14:paraId="76F7EEB8" w14:textId="3F5688B2" w:rsidR="00BC515D" w:rsidRDefault="00BC515D" w:rsidP="4BA7A4F6">
            <w:r>
              <w:t xml:space="preserve">Willow </w:t>
            </w:r>
          </w:p>
        </w:tc>
        <w:tc>
          <w:tcPr>
            <w:tcW w:w="2126" w:type="dxa"/>
          </w:tcPr>
          <w:p w14:paraId="000860B3" w14:textId="77777777" w:rsidR="00BC515D" w:rsidRDefault="00BC515D" w:rsidP="4BA7A4F6">
            <w:r>
              <w:t>Botanical Art</w:t>
            </w:r>
          </w:p>
          <w:p w14:paraId="208E1077" w14:textId="76BCF81B" w:rsidR="00BC515D" w:rsidRDefault="00BC515D" w:rsidP="4BA7A4F6">
            <w:r>
              <w:t>William Morris</w:t>
            </w:r>
          </w:p>
        </w:tc>
        <w:tc>
          <w:tcPr>
            <w:tcW w:w="6521" w:type="dxa"/>
          </w:tcPr>
          <w:p w14:paraId="5E5DDFC1" w14:textId="2FA69C80" w:rsidR="00BC515D" w:rsidRDefault="23E57058" w:rsidP="4BA7A4F6">
            <w:r>
              <w:t xml:space="preserve">Simple relief prints introduce the idea of </w:t>
            </w:r>
            <w:r w:rsidR="2287754E">
              <w:t>transferring</w:t>
            </w:r>
            <w:r>
              <w:t xml:space="preserve"> </w:t>
            </w:r>
            <w:proofErr w:type="spellStart"/>
            <w:r>
              <w:t>colour</w:t>
            </w:r>
            <w:proofErr w:type="spellEnd"/>
            <w:r>
              <w:t xml:space="preserve"> from an area.</w:t>
            </w:r>
          </w:p>
          <w:p w14:paraId="051A7662" w14:textId="5F75E7F6" w:rsidR="00BC515D" w:rsidRDefault="001E6E89" w:rsidP="4BA7A4F6">
            <w:r>
              <w:t>The idea of a print</w:t>
            </w:r>
            <w:r w:rsidR="00BC515D">
              <w:t xml:space="preserve"> block</w:t>
            </w:r>
            <w:r>
              <w:t xml:space="preserve"> is developed.</w:t>
            </w:r>
            <w:r w:rsidR="00BC515D">
              <w:t xml:space="preserve"> </w:t>
            </w:r>
            <w:r>
              <w:t xml:space="preserve"> T</w:t>
            </w:r>
            <w:r w:rsidR="00BC515D">
              <w:t xml:space="preserve">he children carve into </w:t>
            </w:r>
            <w:r>
              <w:t>blocks</w:t>
            </w:r>
            <w:r w:rsidR="0045220F">
              <w:t xml:space="preserve"> </w:t>
            </w:r>
            <w:proofErr w:type="spellStart"/>
            <w:r w:rsidR="0045220F">
              <w:t>eg</w:t>
            </w:r>
            <w:proofErr w:type="spellEnd"/>
            <w:r w:rsidR="0045220F">
              <w:t xml:space="preserve"> of potato</w:t>
            </w:r>
            <w:r>
              <w:t xml:space="preserve"> </w:t>
            </w:r>
            <w:r w:rsidR="00BC515D">
              <w:t>to create shapes</w:t>
            </w:r>
            <w:r>
              <w:t xml:space="preserve"> which they then use to print, observing the transfer of the patter</w:t>
            </w:r>
            <w:r w:rsidR="00B06C0F">
              <w:t>n</w:t>
            </w:r>
            <w:r>
              <w:t>.</w:t>
            </w:r>
          </w:p>
        </w:tc>
      </w:tr>
      <w:tr w:rsidR="00BC515D" w14:paraId="2E1A7F86" w14:textId="77777777" w:rsidTr="00691A67">
        <w:tc>
          <w:tcPr>
            <w:tcW w:w="1980" w:type="dxa"/>
          </w:tcPr>
          <w:p w14:paraId="17F8A0B1" w14:textId="400B9FE5" w:rsidR="00BC515D" w:rsidRDefault="00BC515D" w:rsidP="4BA7A4F6">
            <w:r>
              <w:t>Beech</w:t>
            </w:r>
          </w:p>
        </w:tc>
        <w:tc>
          <w:tcPr>
            <w:tcW w:w="2126" w:type="dxa"/>
          </w:tcPr>
          <w:p w14:paraId="0693FFE1" w14:textId="6D127844" w:rsidR="00BC515D" w:rsidRDefault="00BC515D" w:rsidP="4BA7A4F6">
            <w:r>
              <w:t>Ships and the Sea</w:t>
            </w:r>
          </w:p>
          <w:p w14:paraId="38396F6E" w14:textId="3BA3662F" w:rsidR="00BC515D" w:rsidRDefault="00BC515D" w:rsidP="4BA7A4F6">
            <w:r>
              <w:t>Turner</w:t>
            </w:r>
          </w:p>
        </w:tc>
        <w:tc>
          <w:tcPr>
            <w:tcW w:w="6521" w:type="dxa"/>
          </w:tcPr>
          <w:p w14:paraId="10439E50" w14:textId="04D93CB4" w:rsidR="00BC515D" w:rsidRDefault="001E6E89" w:rsidP="4BA7A4F6">
            <w:r>
              <w:t>The children move onto creating</w:t>
            </w:r>
            <w:r w:rsidR="00BC515D">
              <w:t xml:space="preserve"> simple</w:t>
            </w:r>
            <w:r>
              <w:t>,</w:t>
            </w:r>
            <w:r w:rsidR="00BC515D">
              <w:t xml:space="preserve"> built-up print block</w:t>
            </w:r>
            <w:r w:rsidR="00B06C0F">
              <w:t>s</w:t>
            </w:r>
            <w:r w:rsidR="00BC515D">
              <w:t xml:space="preserve">, using basic shapes to print. </w:t>
            </w:r>
          </w:p>
          <w:p w14:paraId="7DCA5B20" w14:textId="77777777" w:rsidR="00BC515D" w:rsidRDefault="00BC515D" w:rsidP="4BA7A4F6">
            <w:r>
              <w:t>String printing also introduces the idea of a print block where the raised areas are where the image is transferred from to the page.</w:t>
            </w:r>
          </w:p>
          <w:p w14:paraId="0E74B398" w14:textId="7850FEF1" w:rsidR="00BC515D" w:rsidRDefault="00AB705F" w:rsidP="4BA7A4F6">
            <w:r>
              <w:t>The children begin to use</w:t>
            </w:r>
            <w:r w:rsidR="00BC515D">
              <w:t xml:space="preserve"> rollers to add paint/ink</w:t>
            </w:r>
            <w:r>
              <w:t>, investigating coverage and technique.</w:t>
            </w:r>
          </w:p>
        </w:tc>
      </w:tr>
      <w:tr w:rsidR="00BC515D" w14:paraId="6D2E6951" w14:textId="77777777" w:rsidTr="00691A67">
        <w:tc>
          <w:tcPr>
            <w:tcW w:w="1980" w:type="dxa"/>
          </w:tcPr>
          <w:p w14:paraId="499AFF16" w14:textId="3B719BB6" w:rsidR="00BC515D" w:rsidRDefault="00BC515D" w:rsidP="4BA7A4F6">
            <w:r>
              <w:t>Elder</w:t>
            </w:r>
          </w:p>
        </w:tc>
        <w:tc>
          <w:tcPr>
            <w:tcW w:w="2126" w:type="dxa"/>
          </w:tcPr>
          <w:p w14:paraId="52857DB0" w14:textId="77777777" w:rsidR="00BC515D" w:rsidRDefault="00BC515D" w:rsidP="4BA7A4F6">
            <w:r>
              <w:t>Egyptian Art</w:t>
            </w:r>
          </w:p>
          <w:p w14:paraId="5A38CCCD" w14:textId="6F75D3B4" w:rsidR="00BC515D" w:rsidRDefault="00BC515D" w:rsidP="4BA7A4F6">
            <w:r>
              <w:t>Various ancient artists.</w:t>
            </w:r>
          </w:p>
        </w:tc>
        <w:tc>
          <w:tcPr>
            <w:tcW w:w="6521" w:type="dxa"/>
          </w:tcPr>
          <w:p w14:paraId="14F847C9" w14:textId="77777777" w:rsidR="00BC515D" w:rsidRDefault="00BC515D" w:rsidP="4BA7A4F6">
            <w:r>
              <w:t xml:space="preserve">Introduce the idea of trace printing.  </w:t>
            </w:r>
          </w:p>
          <w:p w14:paraId="5015BE32" w14:textId="49C82B1B" w:rsidR="00BC515D" w:rsidRDefault="00BC515D" w:rsidP="4BA7A4F6">
            <w:r>
              <w:t xml:space="preserve">The children will learn a new printing technique, based on their work on block and relief prints. </w:t>
            </w:r>
            <w:r w:rsidR="00AB705F">
              <w:t xml:space="preserve"> They create an image and add paper to the top to transfer the image.  They investigate and build their skills as they look at how much paint is required and how to transfer the image accurately. </w:t>
            </w:r>
          </w:p>
        </w:tc>
      </w:tr>
      <w:tr w:rsidR="00BC515D" w14:paraId="1AC6E720" w14:textId="77777777" w:rsidTr="00691A67">
        <w:tc>
          <w:tcPr>
            <w:tcW w:w="1980" w:type="dxa"/>
          </w:tcPr>
          <w:p w14:paraId="288B2A82" w14:textId="07279421" w:rsidR="00BC515D" w:rsidRDefault="00BC515D" w:rsidP="4BA7A4F6">
            <w:r>
              <w:t>Cherry</w:t>
            </w:r>
          </w:p>
        </w:tc>
        <w:tc>
          <w:tcPr>
            <w:tcW w:w="2126" w:type="dxa"/>
          </w:tcPr>
          <w:p w14:paraId="666298F9" w14:textId="77777777" w:rsidR="00BC515D" w:rsidRDefault="00BC515D" w:rsidP="4BA7A4F6">
            <w:r>
              <w:t>Rainforest Art</w:t>
            </w:r>
          </w:p>
          <w:p w14:paraId="7DEA8E38" w14:textId="36201B19" w:rsidR="00BC515D" w:rsidRDefault="00BC515D" w:rsidP="4BA7A4F6">
            <w:r>
              <w:t>John Dyer</w:t>
            </w:r>
          </w:p>
        </w:tc>
        <w:tc>
          <w:tcPr>
            <w:tcW w:w="6521" w:type="dxa"/>
          </w:tcPr>
          <w:p w14:paraId="0E522237" w14:textId="57D821C7" w:rsidR="00BC515D" w:rsidRDefault="00BC515D" w:rsidP="4BA7A4F6">
            <w:proofErr w:type="spellStart"/>
            <w:r>
              <w:t>Monoprinting</w:t>
            </w:r>
            <w:proofErr w:type="spellEnd"/>
            <w:r>
              <w:t xml:space="preserve"> is the final and most difficult printing technique that the children will use.  </w:t>
            </w:r>
          </w:p>
          <w:p w14:paraId="783782DD" w14:textId="6BD9A012" w:rsidR="00AB705F" w:rsidRDefault="00AB705F" w:rsidP="4BA7A4F6">
            <w:r>
              <w:t>They learn to accurately create a block and lift a print without smudging, investigating quantity of paint and the complexity of the image in order to create the best print.</w:t>
            </w:r>
          </w:p>
          <w:p w14:paraId="2A5F081C" w14:textId="7D333D3D" w:rsidR="00AB705F" w:rsidRDefault="00AB705F" w:rsidP="4BA7A4F6">
            <w:r>
              <w:t>They use a print block to paint a series of images that change each time</w:t>
            </w:r>
            <w:r w:rsidR="004527C9">
              <w:t>.</w:t>
            </w:r>
          </w:p>
        </w:tc>
      </w:tr>
    </w:tbl>
    <w:p w14:paraId="01F1020C" w14:textId="0AA62569" w:rsidR="00691A67" w:rsidRDefault="00691A67"/>
    <w:p w14:paraId="22F5D8D4" w14:textId="4C8C12E2" w:rsidR="00691A67" w:rsidRDefault="00691A67"/>
    <w:p w14:paraId="34BD4816" w14:textId="33E4B97C" w:rsidR="00691A67" w:rsidRDefault="00691A67"/>
    <w:p w14:paraId="68AC8CF5" w14:textId="77777777" w:rsidR="00691A67" w:rsidRDefault="00691A67"/>
    <w:tbl>
      <w:tblPr>
        <w:tblStyle w:val="TableGrid"/>
        <w:tblW w:w="10627" w:type="dxa"/>
        <w:tblLook w:val="04A0" w:firstRow="1" w:lastRow="0" w:firstColumn="1" w:lastColumn="0" w:noHBand="0" w:noVBand="1"/>
      </w:tblPr>
      <w:tblGrid>
        <w:gridCol w:w="1980"/>
        <w:gridCol w:w="1984"/>
        <w:gridCol w:w="142"/>
        <w:gridCol w:w="6521"/>
      </w:tblGrid>
      <w:tr w:rsidR="00CA3967" w14:paraId="4E766631" w14:textId="77777777" w:rsidTr="00691A67">
        <w:tc>
          <w:tcPr>
            <w:tcW w:w="10627" w:type="dxa"/>
            <w:gridSpan w:val="4"/>
            <w:shd w:val="clear" w:color="auto" w:fill="F7F7AB"/>
          </w:tcPr>
          <w:p w14:paraId="160810BA" w14:textId="2F80E788" w:rsidR="00CA3967" w:rsidRDefault="00CA3967" w:rsidP="00EE0AFE">
            <w:r>
              <w:lastRenderedPageBreak/>
              <w:t>COLLAGE</w:t>
            </w:r>
          </w:p>
        </w:tc>
      </w:tr>
      <w:tr w:rsidR="00CA3967" w14:paraId="6EB854FD" w14:textId="77777777" w:rsidTr="00691A67">
        <w:tc>
          <w:tcPr>
            <w:tcW w:w="1980" w:type="dxa"/>
            <w:shd w:val="clear" w:color="auto" w:fill="F7F7AB"/>
          </w:tcPr>
          <w:p w14:paraId="2F3B4F9A" w14:textId="77777777" w:rsidR="00CA3967" w:rsidRDefault="00CA3967" w:rsidP="00EE0AFE">
            <w:r>
              <w:t>Class</w:t>
            </w:r>
          </w:p>
        </w:tc>
        <w:tc>
          <w:tcPr>
            <w:tcW w:w="1984" w:type="dxa"/>
            <w:shd w:val="clear" w:color="auto" w:fill="F7F7AB"/>
          </w:tcPr>
          <w:p w14:paraId="11698CB5" w14:textId="77777777" w:rsidR="00CA3967" w:rsidRDefault="00CA3967" w:rsidP="00EE0AFE">
            <w:r>
              <w:t>Topic</w:t>
            </w:r>
          </w:p>
        </w:tc>
        <w:tc>
          <w:tcPr>
            <w:tcW w:w="6663" w:type="dxa"/>
            <w:gridSpan w:val="2"/>
            <w:shd w:val="clear" w:color="auto" w:fill="F7F7AB"/>
          </w:tcPr>
          <w:p w14:paraId="1947B35A" w14:textId="77777777" w:rsidR="00CA3967" w:rsidRDefault="00CA3967" w:rsidP="00EE0AFE">
            <w:r>
              <w:t>Skills Progression</w:t>
            </w:r>
          </w:p>
        </w:tc>
      </w:tr>
      <w:tr w:rsidR="00367181" w14:paraId="03152F23" w14:textId="77777777" w:rsidTr="00691A67">
        <w:tc>
          <w:tcPr>
            <w:tcW w:w="1980" w:type="dxa"/>
          </w:tcPr>
          <w:p w14:paraId="611A3FCF" w14:textId="5408F514" w:rsidR="00367181" w:rsidRDefault="00367181" w:rsidP="00EE0AFE">
            <w:r>
              <w:t>EYFS</w:t>
            </w:r>
          </w:p>
        </w:tc>
        <w:tc>
          <w:tcPr>
            <w:tcW w:w="1984" w:type="dxa"/>
          </w:tcPr>
          <w:p w14:paraId="6B3B19C1" w14:textId="3A756B66" w:rsidR="00367181" w:rsidRDefault="770D7338" w:rsidP="00EE0AFE">
            <w:r>
              <w:t>Making hats and decorations.</w:t>
            </w:r>
          </w:p>
          <w:p w14:paraId="534851A2" w14:textId="76BC53CC" w:rsidR="00367181" w:rsidRDefault="770D7338" w:rsidP="00EE0AFE">
            <w:r>
              <w:t>Collage owls and rainbow fish.</w:t>
            </w:r>
          </w:p>
          <w:p w14:paraId="2846E254" w14:textId="2B1FD3B5" w:rsidR="00367181" w:rsidRDefault="770D7338" w:rsidP="00EE0AFE">
            <w:r>
              <w:t>Card making for various events.</w:t>
            </w:r>
          </w:p>
          <w:p w14:paraId="470EC064" w14:textId="3A753934" w:rsidR="00367181" w:rsidRDefault="770D7338" w:rsidP="00EE0AFE">
            <w:r>
              <w:t>Jungle collage.</w:t>
            </w:r>
          </w:p>
        </w:tc>
        <w:tc>
          <w:tcPr>
            <w:tcW w:w="6663" w:type="dxa"/>
            <w:gridSpan w:val="2"/>
          </w:tcPr>
          <w:p w14:paraId="6408A5CB" w14:textId="7DAF86F0" w:rsidR="00367181" w:rsidRDefault="770D7338" w:rsidP="00EE0AFE">
            <w:r>
              <w:t xml:space="preserve">The idea of building a picture or a design through sticking paper and other objects to a surface is the introduction to collaging.  </w:t>
            </w:r>
          </w:p>
          <w:p w14:paraId="11C3B083" w14:textId="1F01E991" w:rsidR="00367181" w:rsidRDefault="770D7338" w:rsidP="00EE0AFE">
            <w:r>
              <w:t xml:space="preserve">They begin to develop cutting skills and tearing skills to create an effect. </w:t>
            </w:r>
          </w:p>
          <w:p w14:paraId="71006AA9" w14:textId="081B0777" w:rsidR="00367181" w:rsidRDefault="770D7338" w:rsidP="00EE0AFE">
            <w:r>
              <w:t>They independently create</w:t>
            </w:r>
            <w:r w:rsidR="2B063145">
              <w:t xml:space="preserve"> and stick</w:t>
            </w:r>
            <w:r>
              <w:t xml:space="preserve"> shapes</w:t>
            </w:r>
            <w:r w:rsidR="0B99EEDD">
              <w:t xml:space="preserve"> </w:t>
            </w:r>
            <w:r w:rsidR="5BE718FA">
              <w:t>to create designs and patterns.</w:t>
            </w:r>
          </w:p>
          <w:p w14:paraId="1BF78E27" w14:textId="548E372F" w:rsidR="00367181" w:rsidRDefault="4A48F104" w:rsidP="00EE0AFE">
            <w:r>
              <w:t>The children are given a variety of media and encouraged to make their own choices to add texture and interest.</w:t>
            </w:r>
          </w:p>
        </w:tc>
      </w:tr>
      <w:tr w:rsidR="00CA3967" w14:paraId="3CC2E904" w14:textId="77777777" w:rsidTr="00691A67">
        <w:tc>
          <w:tcPr>
            <w:tcW w:w="1980" w:type="dxa"/>
          </w:tcPr>
          <w:p w14:paraId="30A17130" w14:textId="5C54495A" w:rsidR="00CA3967" w:rsidRDefault="00CA3967" w:rsidP="00EE0AFE">
            <w:r>
              <w:t>Hazel</w:t>
            </w:r>
          </w:p>
        </w:tc>
        <w:tc>
          <w:tcPr>
            <w:tcW w:w="1984" w:type="dxa"/>
          </w:tcPr>
          <w:p w14:paraId="7F0BC82B" w14:textId="77777777" w:rsidR="00CA3967" w:rsidRDefault="00F3348B" w:rsidP="00EE0AFE">
            <w:r>
              <w:t>Drawing with scissors</w:t>
            </w:r>
            <w:r w:rsidR="0045220F">
              <w:t>.</w:t>
            </w:r>
          </w:p>
          <w:p w14:paraId="14C9602A" w14:textId="50DA2814" w:rsidR="0045220F" w:rsidRDefault="0054546C" w:rsidP="00EE0AFE">
            <w:r>
              <w:t>Brianna McCarthy</w:t>
            </w:r>
          </w:p>
        </w:tc>
        <w:tc>
          <w:tcPr>
            <w:tcW w:w="6663" w:type="dxa"/>
            <w:gridSpan w:val="2"/>
          </w:tcPr>
          <w:p w14:paraId="614F5D80" w14:textId="412C9DC9" w:rsidR="00CA3967" w:rsidRDefault="00D625CB" w:rsidP="00EE0AFE">
            <w:r>
              <w:t xml:space="preserve">The children use scissors to </w:t>
            </w:r>
            <w:r w:rsidR="008F7AE2">
              <w:t>follow lines and create large, familiar shapes</w:t>
            </w:r>
            <w:r>
              <w:t>. The focus is on control and creating the shape they want.  We begin to talk about smooth line</w:t>
            </w:r>
            <w:r w:rsidR="008F7AE2">
              <w:t>.  Familiar shapes and objects are used to develop understanding of position when using collage.  Children begin to give reasons for the positioning of the shapes.</w:t>
            </w:r>
          </w:p>
        </w:tc>
      </w:tr>
      <w:tr w:rsidR="00CA3967" w14:paraId="365EA652" w14:textId="77777777" w:rsidTr="00691A67">
        <w:tc>
          <w:tcPr>
            <w:tcW w:w="1980" w:type="dxa"/>
          </w:tcPr>
          <w:p w14:paraId="1C721F6A" w14:textId="533BF32E" w:rsidR="00CA3967" w:rsidRDefault="00CA3967" w:rsidP="00EE0AFE">
            <w:r>
              <w:t>Beech</w:t>
            </w:r>
          </w:p>
        </w:tc>
        <w:tc>
          <w:tcPr>
            <w:tcW w:w="1984" w:type="dxa"/>
          </w:tcPr>
          <w:p w14:paraId="3261F308" w14:textId="77777777" w:rsidR="00CA3967" w:rsidRDefault="00F3348B" w:rsidP="00EE0AFE">
            <w:r>
              <w:t>A day at the beach</w:t>
            </w:r>
          </w:p>
          <w:p w14:paraId="6A6F4A5F" w14:textId="0A17FBED" w:rsidR="0045220F" w:rsidRDefault="0045220F" w:rsidP="00EE0AFE">
            <w:r>
              <w:t>Matisse</w:t>
            </w:r>
          </w:p>
        </w:tc>
        <w:tc>
          <w:tcPr>
            <w:tcW w:w="6663" w:type="dxa"/>
            <w:gridSpan w:val="2"/>
          </w:tcPr>
          <w:p w14:paraId="68C05A8C" w14:textId="724B173E" w:rsidR="008F7AE2" w:rsidRDefault="008F7AE2" w:rsidP="00F140AE">
            <w:r>
              <w:t>Cutting skills are developed through the introduction of smaller and more complex shapes. The idea of texture in a collage is introduced through layering, tearing and choice of paper. They create texture through using paper in different ways.</w:t>
            </w:r>
            <w:r w:rsidR="00F140AE">
              <w:t xml:space="preserve"> </w:t>
            </w:r>
            <w:r>
              <w:t>The children begin to look at how texture can create a certain effect.</w:t>
            </w:r>
          </w:p>
        </w:tc>
      </w:tr>
      <w:tr w:rsidR="00CA3967" w14:paraId="3B9984B7" w14:textId="77777777" w:rsidTr="00691A67">
        <w:tc>
          <w:tcPr>
            <w:tcW w:w="1980" w:type="dxa"/>
          </w:tcPr>
          <w:p w14:paraId="681F5C1F" w14:textId="53B7198D" w:rsidR="00CA3967" w:rsidRDefault="00CA3967" w:rsidP="00EE0AFE">
            <w:r>
              <w:t>Pine</w:t>
            </w:r>
          </w:p>
        </w:tc>
        <w:tc>
          <w:tcPr>
            <w:tcW w:w="1984" w:type="dxa"/>
          </w:tcPr>
          <w:p w14:paraId="0B3E7835" w14:textId="77777777" w:rsidR="00CA3967" w:rsidRDefault="00F3348B" w:rsidP="00EE0AFE">
            <w:r>
              <w:t>Roman mosaics</w:t>
            </w:r>
          </w:p>
          <w:p w14:paraId="1896EAAB" w14:textId="121721C7" w:rsidR="0045220F" w:rsidRDefault="0045220F" w:rsidP="00EE0AFE">
            <w:r>
              <w:t>Various artists</w:t>
            </w:r>
          </w:p>
        </w:tc>
        <w:tc>
          <w:tcPr>
            <w:tcW w:w="6663" w:type="dxa"/>
            <w:gridSpan w:val="2"/>
          </w:tcPr>
          <w:p w14:paraId="519E5626" w14:textId="4EFA394C" w:rsidR="008F7AE2" w:rsidRDefault="008F7AE2" w:rsidP="00EE0AFE">
            <w:r>
              <w:t>Cutting skills are further developed through the design of mosaics, the children are required to cut smaller and more uniform pieces, using more control of the scissors.</w:t>
            </w:r>
            <w:r w:rsidR="00F140AE">
              <w:t xml:space="preserve">  </w:t>
            </w:r>
            <w:r>
              <w:t xml:space="preserve">Control of the collage is developed through more intricate design and a more precise layout. </w:t>
            </w:r>
          </w:p>
          <w:p w14:paraId="4BB360E8" w14:textId="2F080613" w:rsidR="008F7AE2" w:rsidRDefault="008F7AE2" w:rsidP="00EE0AFE">
            <w:r>
              <w:t xml:space="preserve">The children learn to use </w:t>
            </w:r>
            <w:proofErr w:type="spellStart"/>
            <w:r>
              <w:t>colour</w:t>
            </w:r>
            <w:proofErr w:type="spellEnd"/>
            <w:r>
              <w:t xml:space="preserve"> for impact and to reflect the theme of the artwork.</w:t>
            </w:r>
          </w:p>
        </w:tc>
      </w:tr>
      <w:tr w:rsidR="00F3348B" w14:paraId="636F7ACB" w14:textId="77777777" w:rsidTr="00691A67">
        <w:tc>
          <w:tcPr>
            <w:tcW w:w="1980" w:type="dxa"/>
          </w:tcPr>
          <w:p w14:paraId="2EA9959D" w14:textId="6A4C9D97" w:rsidR="00F3348B" w:rsidRDefault="00F3348B" w:rsidP="00EE0AFE">
            <w:r>
              <w:t>Cherry</w:t>
            </w:r>
          </w:p>
        </w:tc>
        <w:tc>
          <w:tcPr>
            <w:tcW w:w="1984" w:type="dxa"/>
          </w:tcPr>
          <w:p w14:paraId="335E8905" w14:textId="77777777" w:rsidR="00F3348B" w:rsidRDefault="00F3348B" w:rsidP="00EE0AFE">
            <w:r>
              <w:t>Inca art</w:t>
            </w:r>
          </w:p>
          <w:p w14:paraId="3ADD6301" w14:textId="0ADD6089" w:rsidR="0045220F" w:rsidRDefault="0045220F" w:rsidP="00EE0AFE">
            <w:r>
              <w:t xml:space="preserve">Beatriz </w:t>
            </w:r>
            <w:proofErr w:type="spellStart"/>
            <w:r>
              <w:t>Milhazes</w:t>
            </w:r>
            <w:proofErr w:type="spellEnd"/>
          </w:p>
        </w:tc>
        <w:tc>
          <w:tcPr>
            <w:tcW w:w="6663" w:type="dxa"/>
            <w:gridSpan w:val="2"/>
          </w:tcPr>
          <w:p w14:paraId="546B6C95" w14:textId="7CE7749B" w:rsidR="00F3348B" w:rsidRDefault="008F7AE2" w:rsidP="00EE0AFE">
            <w:r>
              <w:t xml:space="preserve">The children will use mixed media to create layers of collage.  </w:t>
            </w:r>
            <w:r w:rsidR="0045220F">
              <w:t>They begin to use p</w:t>
            </w:r>
            <w:r>
              <w:t>aint as a background and</w:t>
            </w:r>
            <w:r w:rsidR="0045220F">
              <w:t xml:space="preserve"> explore how</w:t>
            </w:r>
            <w:r>
              <w:t xml:space="preserve"> </w:t>
            </w:r>
            <w:r w:rsidR="0045220F">
              <w:t>a</w:t>
            </w:r>
            <w:r>
              <w:t xml:space="preserve"> combination of media is used for impact.</w:t>
            </w:r>
          </w:p>
          <w:p w14:paraId="5A2BF554" w14:textId="7074F7FE" w:rsidR="008F7AE2" w:rsidRDefault="008F7AE2" w:rsidP="00F140AE">
            <w:r>
              <w:t xml:space="preserve">The children experiment with layering and overlapping to create different </w:t>
            </w:r>
            <w:proofErr w:type="spellStart"/>
            <w:r>
              <w:t>colours</w:t>
            </w:r>
            <w:proofErr w:type="spellEnd"/>
            <w:r>
              <w:t xml:space="preserve"> and create impact.</w:t>
            </w:r>
            <w:r w:rsidR="0045220F">
              <w:t xml:space="preserve"> </w:t>
            </w:r>
            <w:r>
              <w:t>Pen is introduced as a further layer</w:t>
            </w:r>
            <w:r w:rsidR="0045220F">
              <w:t xml:space="preserve"> to add detail</w:t>
            </w:r>
            <w:r w:rsidR="00594118">
              <w:t xml:space="preserve">. </w:t>
            </w:r>
            <w:r>
              <w:t>The children are given more opportunity to design and mix media to create a collage that is unique</w:t>
            </w:r>
            <w:r w:rsidR="0045220F">
              <w:t xml:space="preserve"> and explore how mixing media works.</w:t>
            </w:r>
          </w:p>
        </w:tc>
      </w:tr>
      <w:tr w:rsidR="00CA3967" w14:paraId="107FB14A" w14:textId="77777777" w:rsidTr="00691A67">
        <w:trPr>
          <w:trHeight w:val="387"/>
        </w:trPr>
        <w:tc>
          <w:tcPr>
            <w:tcW w:w="1980" w:type="dxa"/>
          </w:tcPr>
          <w:p w14:paraId="3105AABC" w14:textId="1F8E9B07" w:rsidR="00CA3967" w:rsidRDefault="00CA3967" w:rsidP="00EE0AFE">
            <w:r>
              <w:t>Oak</w:t>
            </w:r>
          </w:p>
        </w:tc>
        <w:tc>
          <w:tcPr>
            <w:tcW w:w="1984" w:type="dxa"/>
          </w:tcPr>
          <w:p w14:paraId="7E447E6A" w14:textId="77777777" w:rsidR="00CA3967" w:rsidRDefault="00F3348B" w:rsidP="00EE0AFE">
            <w:r>
              <w:t>Jungle masks</w:t>
            </w:r>
          </w:p>
          <w:p w14:paraId="4173BBD9" w14:textId="03B845B1" w:rsidR="0045220F" w:rsidRDefault="0045220F" w:rsidP="00EE0AFE">
            <w:r>
              <w:t>Henri Rousseau</w:t>
            </w:r>
          </w:p>
        </w:tc>
        <w:tc>
          <w:tcPr>
            <w:tcW w:w="6663" w:type="dxa"/>
            <w:gridSpan w:val="2"/>
          </w:tcPr>
          <w:p w14:paraId="1E88F6BE" w14:textId="12B7FEDB" w:rsidR="00CA3967" w:rsidRDefault="008F7AE2" w:rsidP="00EE0AFE">
            <w:r>
              <w:t>Children use scissors for a variety o</w:t>
            </w:r>
            <w:r w:rsidR="00D03C69">
              <w:t>f</w:t>
            </w:r>
            <w:r>
              <w:t xml:space="preserve"> purposes and Stanley knives are introduced</w:t>
            </w:r>
            <w:r w:rsidR="00D03C69">
              <w:t xml:space="preserve"> for more detailed and precise cutting.</w:t>
            </w:r>
            <w:r w:rsidR="00F140AE">
              <w:t xml:space="preserve">  </w:t>
            </w:r>
            <w:r>
              <w:t>Techniques such as scoring and curling are introduced.</w:t>
            </w:r>
          </w:p>
          <w:p w14:paraId="301CAB03" w14:textId="77777777" w:rsidR="00D03C69" w:rsidRDefault="00D03C69" w:rsidP="00F140AE">
            <w:proofErr w:type="spellStart"/>
            <w:r>
              <w:t>Colour</w:t>
            </w:r>
            <w:proofErr w:type="spellEnd"/>
            <w:r>
              <w:t xml:space="preserve"> and texture choices are used to create impact and different effects.</w:t>
            </w:r>
            <w:r w:rsidR="00F140AE">
              <w:t xml:space="preserve">  </w:t>
            </w:r>
            <w:r>
              <w:t>Collage skills are used to develop rich and full backgrounds with a clear object in the foreground.  Foreground and background are explored to give depth.</w:t>
            </w:r>
          </w:p>
          <w:p w14:paraId="0FFA4D99" w14:textId="368784B0" w:rsidR="00367181" w:rsidRDefault="00367181" w:rsidP="00F140AE"/>
        </w:tc>
      </w:tr>
      <w:tr w:rsidR="00CA3967" w14:paraId="4C743D71" w14:textId="77777777" w:rsidTr="00691A67">
        <w:tc>
          <w:tcPr>
            <w:tcW w:w="10627" w:type="dxa"/>
            <w:gridSpan w:val="4"/>
            <w:shd w:val="clear" w:color="auto" w:fill="F2CEED" w:themeFill="accent5" w:themeFillTint="33"/>
          </w:tcPr>
          <w:p w14:paraId="7FD5E9B8" w14:textId="3986DB69" w:rsidR="00CA3967" w:rsidRDefault="00CA3967" w:rsidP="00EE0AFE">
            <w:r>
              <w:lastRenderedPageBreak/>
              <w:t>PAINTING</w:t>
            </w:r>
          </w:p>
        </w:tc>
      </w:tr>
      <w:tr w:rsidR="00CA3967" w14:paraId="55CBC744" w14:textId="77777777" w:rsidTr="00691A67">
        <w:tc>
          <w:tcPr>
            <w:tcW w:w="1980" w:type="dxa"/>
            <w:shd w:val="clear" w:color="auto" w:fill="F2CEED" w:themeFill="accent5" w:themeFillTint="33"/>
          </w:tcPr>
          <w:p w14:paraId="2265ECCC" w14:textId="77777777" w:rsidR="00CA3967" w:rsidRDefault="00CA3967" w:rsidP="00EE0AFE">
            <w:r>
              <w:t>Class</w:t>
            </w:r>
          </w:p>
        </w:tc>
        <w:tc>
          <w:tcPr>
            <w:tcW w:w="2126" w:type="dxa"/>
            <w:gridSpan w:val="2"/>
            <w:shd w:val="clear" w:color="auto" w:fill="F2CEED" w:themeFill="accent5" w:themeFillTint="33"/>
          </w:tcPr>
          <w:p w14:paraId="3B3A124B" w14:textId="77777777" w:rsidR="00CA3967" w:rsidRDefault="00CA3967" w:rsidP="00EE0AFE">
            <w:r>
              <w:t>Topic</w:t>
            </w:r>
          </w:p>
        </w:tc>
        <w:tc>
          <w:tcPr>
            <w:tcW w:w="6521" w:type="dxa"/>
            <w:shd w:val="clear" w:color="auto" w:fill="F2CEED" w:themeFill="accent5" w:themeFillTint="33"/>
          </w:tcPr>
          <w:p w14:paraId="3DDCAC53" w14:textId="77777777" w:rsidR="00CA3967" w:rsidRDefault="00CA3967" w:rsidP="00EE0AFE">
            <w:r>
              <w:t>Skills Progression</w:t>
            </w:r>
          </w:p>
        </w:tc>
      </w:tr>
      <w:tr w:rsidR="00367181" w14:paraId="0C0D2A99" w14:textId="77777777" w:rsidTr="00691A67">
        <w:tc>
          <w:tcPr>
            <w:tcW w:w="1980" w:type="dxa"/>
          </w:tcPr>
          <w:p w14:paraId="7F6767B0" w14:textId="7C58E96A" w:rsidR="00367181" w:rsidRDefault="00367181" w:rsidP="00EE0AFE">
            <w:r>
              <w:t>EYFS</w:t>
            </w:r>
          </w:p>
        </w:tc>
        <w:tc>
          <w:tcPr>
            <w:tcW w:w="2126" w:type="dxa"/>
            <w:gridSpan w:val="2"/>
          </w:tcPr>
          <w:p w14:paraId="40D811D1" w14:textId="5AE2F950" w:rsidR="00367181" w:rsidRDefault="1A34949A" w:rsidP="3EED6573">
            <w:pPr>
              <w:rPr>
                <w:rFonts w:ascii="Aptos" w:eastAsia="Aptos" w:hAnsi="Aptos" w:cs="Aptos"/>
                <w:color w:val="000000" w:themeColor="text1"/>
              </w:rPr>
            </w:pPr>
            <w:r w:rsidRPr="3EED6573">
              <w:rPr>
                <w:rFonts w:ascii="Aptos" w:eastAsia="Aptos" w:hAnsi="Aptos" w:cs="Aptos"/>
                <w:color w:val="000000" w:themeColor="text1"/>
              </w:rPr>
              <w:t>Water pictures</w:t>
            </w:r>
            <w:r w:rsidR="56B49731" w:rsidRPr="3EED6573">
              <w:rPr>
                <w:rFonts w:ascii="Aptos" w:eastAsia="Aptos" w:hAnsi="Aptos" w:cs="Aptos"/>
                <w:color w:val="000000" w:themeColor="text1"/>
              </w:rPr>
              <w:t>.</w:t>
            </w:r>
          </w:p>
          <w:p w14:paraId="7521C485" w14:textId="258976BC" w:rsidR="00367181" w:rsidRDefault="51D5564B" w:rsidP="00EE0AFE">
            <w:r>
              <w:t>Houses for the 3 Little Pigs.</w:t>
            </w:r>
          </w:p>
          <w:p w14:paraId="3D01D04F" w14:textId="0D351AC2" w:rsidR="00367181" w:rsidRDefault="1CE6CBB2" w:rsidP="00EE0AFE">
            <w:r>
              <w:t>Portraits and self-portraits.</w:t>
            </w:r>
          </w:p>
        </w:tc>
        <w:tc>
          <w:tcPr>
            <w:tcW w:w="6521" w:type="dxa"/>
          </w:tcPr>
          <w:p w14:paraId="5AEACB94" w14:textId="4FB66901" w:rsidR="00367181" w:rsidRDefault="752DA1DB" w:rsidP="3EED6573">
            <w:pPr>
              <w:rPr>
                <w:rFonts w:ascii="Aptos" w:eastAsia="Aptos" w:hAnsi="Aptos" w:cs="Aptos"/>
                <w:color w:val="000000" w:themeColor="text1"/>
              </w:rPr>
            </w:pPr>
            <w:r w:rsidRPr="3EED6573">
              <w:rPr>
                <w:rFonts w:ascii="Aptos" w:eastAsia="Aptos" w:hAnsi="Aptos" w:cs="Aptos"/>
                <w:color w:val="000000" w:themeColor="text1"/>
              </w:rPr>
              <w:t>The children</w:t>
            </w:r>
            <w:r w:rsidR="51D5564B" w:rsidRPr="3EED6573">
              <w:rPr>
                <w:rFonts w:ascii="Aptos" w:eastAsia="Aptos" w:hAnsi="Aptos" w:cs="Aptos"/>
                <w:color w:val="000000" w:themeColor="text1"/>
              </w:rPr>
              <w:t xml:space="preserve"> </w:t>
            </w:r>
            <w:r w:rsidR="10730E69" w:rsidRPr="3EED6573">
              <w:rPr>
                <w:rFonts w:ascii="Aptos" w:eastAsia="Aptos" w:hAnsi="Aptos" w:cs="Aptos"/>
                <w:color w:val="000000" w:themeColor="text1"/>
              </w:rPr>
              <w:t xml:space="preserve">begin to </w:t>
            </w:r>
            <w:r w:rsidR="51D5564B" w:rsidRPr="3EED6573">
              <w:rPr>
                <w:rFonts w:ascii="Aptos" w:eastAsia="Aptos" w:hAnsi="Aptos" w:cs="Aptos"/>
                <w:color w:val="000000" w:themeColor="text1"/>
              </w:rPr>
              <w:t xml:space="preserve">paint to cover an area, making </w:t>
            </w:r>
            <w:r w:rsidR="5A79DC23" w:rsidRPr="3EED6573">
              <w:rPr>
                <w:rFonts w:ascii="Aptos" w:eastAsia="Aptos" w:hAnsi="Aptos" w:cs="Aptos"/>
                <w:color w:val="000000" w:themeColor="text1"/>
              </w:rPr>
              <w:t xml:space="preserve">their own </w:t>
            </w:r>
            <w:proofErr w:type="spellStart"/>
            <w:r w:rsidR="51D5564B" w:rsidRPr="3EED6573">
              <w:rPr>
                <w:rFonts w:ascii="Aptos" w:eastAsia="Aptos" w:hAnsi="Aptos" w:cs="Aptos"/>
                <w:color w:val="000000" w:themeColor="text1"/>
              </w:rPr>
              <w:t>colour</w:t>
            </w:r>
            <w:proofErr w:type="spellEnd"/>
            <w:r w:rsidR="51D5564B" w:rsidRPr="3EED6573">
              <w:rPr>
                <w:rFonts w:ascii="Aptos" w:eastAsia="Aptos" w:hAnsi="Aptos" w:cs="Aptos"/>
                <w:color w:val="000000" w:themeColor="text1"/>
              </w:rPr>
              <w:t xml:space="preserve"> choices</w:t>
            </w:r>
            <w:r w:rsidR="6DB9510A" w:rsidRPr="3EED6573">
              <w:rPr>
                <w:rFonts w:ascii="Aptos" w:eastAsia="Aptos" w:hAnsi="Aptos" w:cs="Aptos"/>
                <w:color w:val="000000" w:themeColor="text1"/>
              </w:rPr>
              <w:t>.</w:t>
            </w:r>
          </w:p>
          <w:p w14:paraId="1CEA0049" w14:textId="7D7A7142" w:rsidR="00367181" w:rsidRDefault="30E6F626" w:rsidP="3EED6573">
            <w:pPr>
              <w:rPr>
                <w:rFonts w:ascii="Aptos" w:eastAsia="Aptos" w:hAnsi="Aptos" w:cs="Aptos"/>
                <w:color w:val="000000" w:themeColor="text1"/>
              </w:rPr>
            </w:pPr>
            <w:r w:rsidRPr="3EED6573">
              <w:rPr>
                <w:rFonts w:ascii="Aptos" w:eastAsia="Aptos" w:hAnsi="Aptos" w:cs="Aptos"/>
                <w:color w:val="000000" w:themeColor="text1"/>
              </w:rPr>
              <w:t>They begin to use the brush as a tool for transferring paint and experiment with ways to add paint to the page/object.</w:t>
            </w:r>
          </w:p>
          <w:p w14:paraId="09A14CD5" w14:textId="784C589D" w:rsidR="00367181" w:rsidRDefault="75B36A11" w:rsidP="3EED6573">
            <w:pPr>
              <w:rPr>
                <w:rFonts w:ascii="Aptos" w:eastAsia="Aptos" w:hAnsi="Aptos" w:cs="Aptos"/>
                <w:color w:val="000000" w:themeColor="text1"/>
              </w:rPr>
            </w:pPr>
            <w:r w:rsidRPr="3EED6573">
              <w:rPr>
                <w:rFonts w:ascii="Aptos" w:eastAsia="Aptos" w:hAnsi="Aptos" w:cs="Aptos"/>
                <w:color w:val="000000" w:themeColor="text1"/>
              </w:rPr>
              <w:t>They begin to use the brush to create shapes and images.</w:t>
            </w:r>
          </w:p>
        </w:tc>
      </w:tr>
      <w:tr w:rsidR="00CA3967" w14:paraId="27C87257" w14:textId="77777777" w:rsidTr="00691A67">
        <w:tc>
          <w:tcPr>
            <w:tcW w:w="1980" w:type="dxa"/>
          </w:tcPr>
          <w:p w14:paraId="05A850C0" w14:textId="17E833AC" w:rsidR="00CA3967" w:rsidRDefault="00F3348B" w:rsidP="00EE0AFE">
            <w:r>
              <w:t>Willow</w:t>
            </w:r>
          </w:p>
        </w:tc>
        <w:tc>
          <w:tcPr>
            <w:tcW w:w="2126" w:type="dxa"/>
            <w:gridSpan w:val="2"/>
          </w:tcPr>
          <w:p w14:paraId="3E7F2EF2" w14:textId="77777777" w:rsidR="00CA3967" w:rsidRDefault="00635894" w:rsidP="00EE0AFE">
            <w:r>
              <w:t>Royal residences</w:t>
            </w:r>
          </w:p>
          <w:p w14:paraId="252E8F72" w14:textId="31482C8B" w:rsidR="0045220F" w:rsidRDefault="0045220F" w:rsidP="00EE0AFE">
            <w:r>
              <w:t>Jo Gough</w:t>
            </w:r>
          </w:p>
        </w:tc>
        <w:tc>
          <w:tcPr>
            <w:tcW w:w="6521" w:type="dxa"/>
          </w:tcPr>
          <w:p w14:paraId="2ED21258" w14:textId="6089F573" w:rsidR="00CA3967" w:rsidRDefault="00F140AE" w:rsidP="00EE0AFE">
            <w:r>
              <w:t>The main f</w:t>
            </w:r>
            <w:r w:rsidR="00594118">
              <w:t xml:space="preserve">ocus is on brush control, </w:t>
            </w:r>
            <w:r>
              <w:t xml:space="preserve">the children experiment with </w:t>
            </w:r>
            <w:r w:rsidR="00594118">
              <w:t xml:space="preserve">painting small spaces and following lines to increase accuracy.  </w:t>
            </w:r>
          </w:p>
          <w:p w14:paraId="401A8FBF" w14:textId="77777777" w:rsidR="00594118" w:rsidRDefault="00594118" w:rsidP="00EE0AFE">
            <w:r>
              <w:t>Children are taught paintbrush grip and how to get the right amount of paint on the brush to ensure a neat finish.</w:t>
            </w:r>
            <w:r w:rsidR="00F140AE">
              <w:t xml:space="preserve">  </w:t>
            </w:r>
          </w:p>
          <w:p w14:paraId="0641DD03" w14:textId="675413A3" w:rsidR="00F140AE" w:rsidRDefault="00F140AE" w:rsidP="00EE0AFE">
            <w:r>
              <w:t xml:space="preserve">They choose </w:t>
            </w:r>
            <w:proofErr w:type="spellStart"/>
            <w:r>
              <w:t>colours</w:t>
            </w:r>
            <w:proofErr w:type="spellEnd"/>
            <w:r>
              <w:t xml:space="preserve"> based on accurate observation.</w:t>
            </w:r>
          </w:p>
        </w:tc>
      </w:tr>
      <w:tr w:rsidR="00CA3967" w14:paraId="07B9DBBC" w14:textId="77777777" w:rsidTr="00691A67">
        <w:tc>
          <w:tcPr>
            <w:tcW w:w="1980" w:type="dxa"/>
          </w:tcPr>
          <w:p w14:paraId="4FD73A90" w14:textId="31128A61" w:rsidR="00CA3967" w:rsidRDefault="00F3348B" w:rsidP="00EE0AFE">
            <w:r>
              <w:t>Hazel</w:t>
            </w:r>
          </w:p>
        </w:tc>
        <w:tc>
          <w:tcPr>
            <w:tcW w:w="2126" w:type="dxa"/>
            <w:gridSpan w:val="2"/>
          </w:tcPr>
          <w:p w14:paraId="42876B7A" w14:textId="77777777" w:rsidR="00CA3967" w:rsidRDefault="00635894" w:rsidP="00EE0AFE">
            <w:r>
              <w:t>Landscapes</w:t>
            </w:r>
          </w:p>
          <w:p w14:paraId="0EEE80AE" w14:textId="2A0D8223" w:rsidR="0045220F" w:rsidRDefault="0045220F" w:rsidP="00EE0AFE">
            <w:r>
              <w:t>Constable</w:t>
            </w:r>
          </w:p>
        </w:tc>
        <w:tc>
          <w:tcPr>
            <w:tcW w:w="6521" w:type="dxa"/>
          </w:tcPr>
          <w:p w14:paraId="0B3930EC" w14:textId="77777777" w:rsidR="00CA3967" w:rsidRDefault="00594118" w:rsidP="00EE0AFE">
            <w:r>
              <w:t xml:space="preserve">The children build on their accuracy and begin to explore paint texture.  They look at when and where to use thick or thin paint and the impact this has. </w:t>
            </w:r>
          </w:p>
          <w:p w14:paraId="6418D39F" w14:textId="77777777" w:rsidR="00594118" w:rsidRDefault="00594118" w:rsidP="00EE0AFE">
            <w:r>
              <w:t xml:space="preserve">They create texture with the way they hold the brush and use it in different ways, </w:t>
            </w:r>
            <w:proofErr w:type="spellStart"/>
            <w:r>
              <w:t>eg</w:t>
            </w:r>
            <w:proofErr w:type="spellEnd"/>
            <w:r>
              <w:t xml:space="preserve"> creating dots with a vertical brush.</w:t>
            </w:r>
          </w:p>
          <w:p w14:paraId="6ECB48EF" w14:textId="28D2E42A" w:rsidR="00F140AE" w:rsidRDefault="00F140AE" w:rsidP="00EE0AFE">
            <w:r>
              <w:t>These textures are used for effect in their final piece.</w:t>
            </w:r>
          </w:p>
        </w:tc>
      </w:tr>
      <w:tr w:rsidR="00CA3967" w14:paraId="6F118B85" w14:textId="77777777" w:rsidTr="00691A67">
        <w:tc>
          <w:tcPr>
            <w:tcW w:w="1980" w:type="dxa"/>
          </w:tcPr>
          <w:p w14:paraId="002F65C9" w14:textId="77777777" w:rsidR="00CA3967" w:rsidRDefault="00CA3967" w:rsidP="00EE0AFE">
            <w:r>
              <w:t>Pine</w:t>
            </w:r>
          </w:p>
        </w:tc>
        <w:tc>
          <w:tcPr>
            <w:tcW w:w="2126" w:type="dxa"/>
            <w:gridSpan w:val="2"/>
          </w:tcPr>
          <w:p w14:paraId="1705DADF" w14:textId="77777777" w:rsidR="00CA3967" w:rsidRDefault="00594118" w:rsidP="00EE0AFE">
            <w:r>
              <w:t>Skylines</w:t>
            </w:r>
          </w:p>
          <w:p w14:paraId="3560831F" w14:textId="20BE2151" w:rsidR="0045220F" w:rsidRDefault="0045220F" w:rsidP="00EE0AFE">
            <w:r>
              <w:t>Pat Southern- Peace</w:t>
            </w:r>
          </w:p>
        </w:tc>
        <w:tc>
          <w:tcPr>
            <w:tcW w:w="6521" w:type="dxa"/>
          </w:tcPr>
          <w:p w14:paraId="4D58D089" w14:textId="57DF4E4D" w:rsidR="00CA3967" w:rsidRDefault="00594118" w:rsidP="00EE0AFE">
            <w:r>
              <w:t>The technique of wash painting is introduced and used to create backgrounds.  They learn about watering down paint to the correct consistency and creating smooth horizontal strokes that overlap to create the effect.</w:t>
            </w:r>
          </w:p>
          <w:p w14:paraId="52931175" w14:textId="14BC033F" w:rsidR="00594118" w:rsidRDefault="00594118" w:rsidP="00EE0AFE">
            <w:r>
              <w:t xml:space="preserve">The children being to learn about blending </w:t>
            </w:r>
            <w:proofErr w:type="spellStart"/>
            <w:r>
              <w:t>colours</w:t>
            </w:r>
            <w:proofErr w:type="spellEnd"/>
            <w:r>
              <w:t xml:space="preserve"> as they create an even </w:t>
            </w:r>
            <w:proofErr w:type="spellStart"/>
            <w:r>
              <w:t>colour</w:t>
            </w:r>
            <w:proofErr w:type="spellEnd"/>
            <w:r>
              <w:t xml:space="preserve"> gradient for the sky.</w:t>
            </w:r>
          </w:p>
        </w:tc>
      </w:tr>
      <w:tr w:rsidR="00CA3967" w14:paraId="51923F9D" w14:textId="77777777" w:rsidTr="00691A67">
        <w:trPr>
          <w:trHeight w:val="387"/>
        </w:trPr>
        <w:tc>
          <w:tcPr>
            <w:tcW w:w="1980" w:type="dxa"/>
          </w:tcPr>
          <w:p w14:paraId="0F225B3D" w14:textId="77777777" w:rsidR="00CA3967" w:rsidRDefault="00CA3967" w:rsidP="00EE0AFE">
            <w:r>
              <w:t>Cherry</w:t>
            </w:r>
          </w:p>
        </w:tc>
        <w:tc>
          <w:tcPr>
            <w:tcW w:w="2126" w:type="dxa"/>
            <w:gridSpan w:val="2"/>
          </w:tcPr>
          <w:p w14:paraId="5A2D2215" w14:textId="77777777" w:rsidR="00CA3967" w:rsidRDefault="00635894" w:rsidP="00EE0AFE">
            <w:r>
              <w:t>Poppies</w:t>
            </w:r>
          </w:p>
          <w:p w14:paraId="3412F89F" w14:textId="226D38A6" w:rsidR="0045220F" w:rsidRDefault="0045220F" w:rsidP="00EE0AFE">
            <w:r>
              <w:t>Georgia O’Keefe</w:t>
            </w:r>
          </w:p>
        </w:tc>
        <w:tc>
          <w:tcPr>
            <w:tcW w:w="6521" w:type="dxa"/>
          </w:tcPr>
          <w:p w14:paraId="23B12E29" w14:textId="77777777" w:rsidR="00F140AE" w:rsidRDefault="005952D1" w:rsidP="005952D1">
            <w:r>
              <w:t xml:space="preserve">The children combine all their skills to create accurate and careful painting. </w:t>
            </w:r>
          </w:p>
          <w:p w14:paraId="56D8ADD9" w14:textId="229100A8" w:rsidR="005952D1" w:rsidRDefault="005952D1" w:rsidP="005952D1">
            <w:r>
              <w:t xml:space="preserve">They build on their work on </w:t>
            </w:r>
            <w:proofErr w:type="spellStart"/>
            <w:r>
              <w:t>colour</w:t>
            </w:r>
            <w:proofErr w:type="spellEnd"/>
            <w:r>
              <w:t xml:space="preserve"> gradient in year 3 to create gradients of a given </w:t>
            </w:r>
            <w:proofErr w:type="spellStart"/>
            <w:r>
              <w:t>colour</w:t>
            </w:r>
            <w:proofErr w:type="spellEnd"/>
            <w:r>
              <w:t xml:space="preserve">.  </w:t>
            </w:r>
            <w:r w:rsidR="00F140AE">
              <w:t xml:space="preserve">The skill so f blending to create a </w:t>
            </w:r>
            <w:proofErr w:type="spellStart"/>
            <w:r w:rsidR="00F140AE">
              <w:t>colour</w:t>
            </w:r>
            <w:proofErr w:type="spellEnd"/>
            <w:r w:rsidR="00F140AE">
              <w:t xml:space="preserve"> gradient is further developed. </w:t>
            </w:r>
            <w:r>
              <w:t>Paint thickness and texture is explored to give the best result.</w:t>
            </w:r>
          </w:p>
        </w:tc>
      </w:tr>
    </w:tbl>
    <w:p w14:paraId="7AC1C76E" w14:textId="2FD2E66D" w:rsidR="00F3348B" w:rsidRDefault="00F3348B"/>
    <w:p w14:paraId="1BE7A4D9" w14:textId="0373D331" w:rsidR="00F140AE" w:rsidRDefault="00F140AE"/>
    <w:p w14:paraId="0D79A518" w14:textId="0EBF363B" w:rsidR="00691A67" w:rsidRDefault="00691A67"/>
    <w:p w14:paraId="589024DD" w14:textId="2CE30B4D" w:rsidR="00691A67" w:rsidRDefault="00691A67"/>
    <w:p w14:paraId="1D355AB9" w14:textId="22E62534" w:rsidR="00691A67" w:rsidRDefault="00691A67"/>
    <w:p w14:paraId="722E05FE" w14:textId="6AA8D3C3" w:rsidR="00691A67" w:rsidRDefault="00691A67"/>
    <w:p w14:paraId="69D0CEA8" w14:textId="0A94F5AD" w:rsidR="00691A67" w:rsidRDefault="00691A67"/>
    <w:p w14:paraId="0FA19DE1" w14:textId="77777777" w:rsidR="00691A67" w:rsidRDefault="00691A67"/>
    <w:tbl>
      <w:tblPr>
        <w:tblStyle w:val="TableGrid"/>
        <w:tblW w:w="10768" w:type="dxa"/>
        <w:tblLook w:val="04A0" w:firstRow="1" w:lastRow="0" w:firstColumn="1" w:lastColumn="0" w:noHBand="0" w:noVBand="1"/>
      </w:tblPr>
      <w:tblGrid>
        <w:gridCol w:w="1260"/>
        <w:gridCol w:w="436"/>
        <w:gridCol w:w="1868"/>
        <w:gridCol w:w="259"/>
        <w:gridCol w:w="6804"/>
        <w:gridCol w:w="141"/>
      </w:tblGrid>
      <w:tr w:rsidR="00F3348B" w14:paraId="408F0497" w14:textId="77777777" w:rsidTr="00F93C8F">
        <w:tc>
          <w:tcPr>
            <w:tcW w:w="10768" w:type="dxa"/>
            <w:gridSpan w:val="6"/>
            <w:shd w:val="clear" w:color="auto" w:fill="CAEDFB" w:themeFill="accent4" w:themeFillTint="33"/>
          </w:tcPr>
          <w:p w14:paraId="770CC92F" w14:textId="31361BB2" w:rsidR="00F3348B" w:rsidRDefault="00F3348B" w:rsidP="00A90701">
            <w:r>
              <w:lastRenderedPageBreak/>
              <w:t>SCULPTURE</w:t>
            </w:r>
            <w:r w:rsidR="00635894">
              <w:t xml:space="preserve"> + 3D</w:t>
            </w:r>
          </w:p>
        </w:tc>
      </w:tr>
      <w:tr w:rsidR="00F3348B" w14:paraId="32563C61" w14:textId="77777777" w:rsidTr="00F93C8F">
        <w:tc>
          <w:tcPr>
            <w:tcW w:w="1260" w:type="dxa"/>
            <w:shd w:val="clear" w:color="auto" w:fill="CAEDFB" w:themeFill="accent4" w:themeFillTint="33"/>
          </w:tcPr>
          <w:p w14:paraId="49AFD9B7" w14:textId="77777777" w:rsidR="00F3348B" w:rsidRDefault="00F3348B" w:rsidP="00A90701">
            <w:r>
              <w:t>Class</w:t>
            </w:r>
          </w:p>
        </w:tc>
        <w:tc>
          <w:tcPr>
            <w:tcW w:w="2304" w:type="dxa"/>
            <w:gridSpan w:val="2"/>
            <w:shd w:val="clear" w:color="auto" w:fill="CAEDFB" w:themeFill="accent4" w:themeFillTint="33"/>
          </w:tcPr>
          <w:p w14:paraId="7A40188B" w14:textId="77777777" w:rsidR="00F3348B" w:rsidRDefault="00F3348B" w:rsidP="00A90701">
            <w:r>
              <w:t>Topic</w:t>
            </w:r>
          </w:p>
        </w:tc>
        <w:tc>
          <w:tcPr>
            <w:tcW w:w="7204" w:type="dxa"/>
            <w:gridSpan w:val="3"/>
            <w:shd w:val="clear" w:color="auto" w:fill="CAEDFB" w:themeFill="accent4" w:themeFillTint="33"/>
          </w:tcPr>
          <w:p w14:paraId="07FA8F40" w14:textId="77777777" w:rsidR="00F3348B" w:rsidRDefault="00F3348B" w:rsidP="00A90701">
            <w:r>
              <w:t>Skills Progression</w:t>
            </w:r>
          </w:p>
        </w:tc>
      </w:tr>
      <w:tr w:rsidR="00367181" w14:paraId="2A94B24E" w14:textId="77777777" w:rsidTr="00F93C8F">
        <w:tc>
          <w:tcPr>
            <w:tcW w:w="1260" w:type="dxa"/>
          </w:tcPr>
          <w:p w14:paraId="6EB30FC9" w14:textId="289ABE45" w:rsidR="00367181" w:rsidRDefault="00367181" w:rsidP="00A90701">
            <w:r>
              <w:t>EYFS</w:t>
            </w:r>
          </w:p>
        </w:tc>
        <w:tc>
          <w:tcPr>
            <w:tcW w:w="2304" w:type="dxa"/>
            <w:gridSpan w:val="2"/>
          </w:tcPr>
          <w:p w14:paraId="7F82E3F0" w14:textId="01C11664" w:rsidR="00367181" w:rsidRDefault="2E128159" w:rsidP="3EED6573">
            <w:pPr>
              <w:rPr>
                <w:rFonts w:ascii="Aptos" w:eastAsia="Aptos" w:hAnsi="Aptos" w:cs="Aptos"/>
              </w:rPr>
            </w:pPr>
            <w:r w:rsidRPr="3EED6573">
              <w:rPr>
                <w:rFonts w:ascii="Aptos" w:eastAsia="Aptos" w:hAnsi="Aptos" w:cs="Aptos"/>
                <w:color w:val="000000" w:themeColor="text1"/>
              </w:rPr>
              <w:t>Castle models.</w:t>
            </w:r>
          </w:p>
          <w:p w14:paraId="383A5CC1" w14:textId="52B824BD" w:rsidR="00367181" w:rsidRDefault="2E128159" w:rsidP="3EED6573">
            <w:pPr>
              <w:rPr>
                <w:rFonts w:ascii="Aptos" w:eastAsia="Aptos" w:hAnsi="Aptos" w:cs="Aptos"/>
              </w:rPr>
            </w:pPr>
            <w:r w:rsidRPr="3EED6573">
              <w:rPr>
                <w:rFonts w:ascii="Aptos" w:eastAsia="Aptos" w:hAnsi="Aptos" w:cs="Aptos"/>
                <w:color w:val="000000" w:themeColor="text1"/>
              </w:rPr>
              <w:t>Making houses.</w:t>
            </w:r>
          </w:p>
          <w:p w14:paraId="7DA5E16C" w14:textId="73D0020C" w:rsidR="00367181" w:rsidRDefault="2E128159" w:rsidP="3EED6573">
            <w:pPr>
              <w:rPr>
                <w:rFonts w:ascii="Aptos" w:eastAsia="Aptos" w:hAnsi="Aptos" w:cs="Aptos"/>
                <w:color w:val="000000" w:themeColor="text1"/>
              </w:rPr>
            </w:pPr>
            <w:r w:rsidRPr="3EED6573">
              <w:rPr>
                <w:rFonts w:ascii="Aptos" w:eastAsia="Aptos" w:hAnsi="Aptos" w:cs="Aptos"/>
                <w:color w:val="000000" w:themeColor="text1"/>
              </w:rPr>
              <w:t>Salt dough fossils.</w:t>
            </w:r>
          </w:p>
          <w:p w14:paraId="21F4AAA6" w14:textId="5B33D727" w:rsidR="00367181" w:rsidRDefault="2E128159" w:rsidP="3EED6573">
            <w:pPr>
              <w:rPr>
                <w:rFonts w:ascii="Aptos" w:eastAsia="Aptos" w:hAnsi="Aptos" w:cs="Aptos"/>
                <w:color w:val="000000" w:themeColor="text1"/>
              </w:rPr>
            </w:pPr>
            <w:r w:rsidRPr="3EED6573">
              <w:rPr>
                <w:rFonts w:ascii="Aptos" w:eastAsia="Aptos" w:hAnsi="Aptos" w:cs="Aptos"/>
                <w:color w:val="000000" w:themeColor="text1"/>
              </w:rPr>
              <w:t>Sand pictures</w:t>
            </w:r>
          </w:p>
          <w:p w14:paraId="5A5421B9" w14:textId="22F51E43" w:rsidR="00367181" w:rsidRDefault="2E128159" w:rsidP="3EED6573">
            <w:pPr>
              <w:rPr>
                <w:rFonts w:ascii="Aptos" w:eastAsia="Aptos" w:hAnsi="Aptos" w:cs="Aptos"/>
                <w:color w:val="000000" w:themeColor="text1"/>
              </w:rPr>
            </w:pPr>
            <w:r w:rsidRPr="3EED6573">
              <w:rPr>
                <w:rFonts w:ascii="Aptos" w:eastAsia="Aptos" w:hAnsi="Aptos" w:cs="Aptos"/>
                <w:color w:val="000000" w:themeColor="text1"/>
              </w:rPr>
              <w:t>Making lanterns and puppets</w:t>
            </w:r>
          </w:p>
          <w:p w14:paraId="66718089" w14:textId="22E76AA5" w:rsidR="00367181" w:rsidRDefault="2E128159" w:rsidP="3EED6573">
            <w:pPr>
              <w:rPr>
                <w:rFonts w:ascii="Aptos" w:eastAsia="Aptos" w:hAnsi="Aptos" w:cs="Aptos"/>
              </w:rPr>
            </w:pPr>
            <w:r w:rsidRPr="3EED6573">
              <w:rPr>
                <w:rFonts w:ascii="Aptos" w:eastAsia="Aptos" w:hAnsi="Aptos" w:cs="Aptos"/>
                <w:color w:val="000000" w:themeColor="text1"/>
                <w:lang w:val="en-GB"/>
              </w:rPr>
              <w:t>Make natural structures</w:t>
            </w:r>
            <w:r w:rsidR="00691A67">
              <w:rPr>
                <w:rFonts w:ascii="Aptos" w:eastAsia="Aptos" w:hAnsi="Aptos" w:cs="Aptos"/>
                <w:color w:val="000000" w:themeColor="text1"/>
                <w:lang w:val="en-GB"/>
              </w:rPr>
              <w:t>/</w:t>
            </w:r>
            <w:r w:rsidRPr="3EED6573">
              <w:rPr>
                <w:rFonts w:ascii="Aptos" w:eastAsia="Aptos" w:hAnsi="Aptos" w:cs="Aptos"/>
                <w:color w:val="000000" w:themeColor="text1"/>
                <w:lang w:val="en-GB"/>
              </w:rPr>
              <w:t>sculptures</w:t>
            </w:r>
          </w:p>
        </w:tc>
        <w:tc>
          <w:tcPr>
            <w:tcW w:w="7204" w:type="dxa"/>
            <w:gridSpan w:val="3"/>
          </w:tcPr>
          <w:p w14:paraId="2D27D38A" w14:textId="026D1C74" w:rsidR="00367181" w:rsidRDefault="2E128159" w:rsidP="00A90701">
            <w:r>
              <w:t xml:space="preserve">The children use a range of materials to create 3d models.  This includes </w:t>
            </w:r>
            <w:r w:rsidR="3A48DA8A">
              <w:t>building toys and natural materials.</w:t>
            </w:r>
          </w:p>
          <w:p w14:paraId="0D469D55" w14:textId="050C57A4" w:rsidR="00367181" w:rsidRDefault="2E128159" w:rsidP="00A90701">
            <w:r>
              <w:t xml:space="preserve">The focus is on creating shapes and building </w:t>
            </w:r>
            <w:r w:rsidR="568A25E5">
              <w:t>object</w:t>
            </w:r>
            <w:r>
              <w:t xml:space="preserve">s.  The children begin to see how the form of an item develops as they build.  They learn to </w:t>
            </w:r>
            <w:r w:rsidR="666C7C8E">
              <w:t xml:space="preserve">rebuild and </w:t>
            </w:r>
            <w:r w:rsidR="5C3E3843">
              <w:t xml:space="preserve">adapt their models to </w:t>
            </w:r>
            <w:r w:rsidR="50F61C10">
              <w:t>add stability</w:t>
            </w:r>
            <w:r w:rsidR="614ABFE2">
              <w:t xml:space="preserve"> and improve the form.</w:t>
            </w:r>
          </w:p>
          <w:p w14:paraId="2B5D04FA" w14:textId="5DCF6E44" w:rsidR="00367181" w:rsidRDefault="614ABFE2" w:rsidP="00A90701">
            <w:r>
              <w:t>They begin to use the natural shapes of objects and incorporate them into their designs.</w:t>
            </w:r>
          </w:p>
        </w:tc>
      </w:tr>
      <w:tr w:rsidR="00F3348B" w14:paraId="7883650E" w14:textId="77777777" w:rsidTr="00F93C8F">
        <w:tc>
          <w:tcPr>
            <w:tcW w:w="1260" w:type="dxa"/>
          </w:tcPr>
          <w:p w14:paraId="31571C92" w14:textId="77777777" w:rsidR="00F3348B" w:rsidRDefault="00F3348B" w:rsidP="00A90701">
            <w:r>
              <w:t>Willow</w:t>
            </w:r>
          </w:p>
        </w:tc>
        <w:tc>
          <w:tcPr>
            <w:tcW w:w="2304" w:type="dxa"/>
            <w:gridSpan w:val="2"/>
          </w:tcPr>
          <w:p w14:paraId="02BE2FA7" w14:textId="77777777" w:rsidR="00F3348B" w:rsidRDefault="00635894" w:rsidP="00A90701">
            <w:r>
              <w:t>Penguins</w:t>
            </w:r>
          </w:p>
          <w:p w14:paraId="75EFE3E1" w14:textId="3106F905" w:rsidR="0045220F" w:rsidRDefault="0045220F" w:rsidP="00A90701">
            <w:r>
              <w:t xml:space="preserve">David </w:t>
            </w:r>
            <w:proofErr w:type="spellStart"/>
            <w:r>
              <w:t>McEown</w:t>
            </w:r>
            <w:proofErr w:type="spellEnd"/>
          </w:p>
        </w:tc>
        <w:tc>
          <w:tcPr>
            <w:tcW w:w="7204" w:type="dxa"/>
            <w:gridSpan w:val="3"/>
          </w:tcPr>
          <w:p w14:paraId="03B29CE3" w14:textId="3441545A" w:rsidR="00F3348B" w:rsidRDefault="005952D1" w:rsidP="00A90701">
            <w:r>
              <w:t xml:space="preserve">Children experiment with </w:t>
            </w:r>
            <w:proofErr w:type="spellStart"/>
            <w:r>
              <w:t>moulding</w:t>
            </w:r>
            <w:proofErr w:type="spellEnd"/>
            <w:r>
              <w:t xml:space="preserve"> materials, beginning with play dough to create shapes.  They begin with 2d and move onto 3d</w:t>
            </w:r>
            <w:r w:rsidR="00F140AE">
              <w:t xml:space="preserve"> shapes</w:t>
            </w:r>
            <w:r>
              <w:t>.  They make a variety of simple 3d shapes.</w:t>
            </w:r>
          </w:p>
          <w:p w14:paraId="0F061C96" w14:textId="12B8A696" w:rsidR="005952D1" w:rsidRDefault="005952D1" w:rsidP="00A90701">
            <w:r>
              <w:t>Clay is introduced as a modelling material and they make a simple penguin shape.</w:t>
            </w:r>
          </w:p>
        </w:tc>
      </w:tr>
      <w:tr w:rsidR="00F3348B" w14:paraId="094CE090" w14:textId="77777777" w:rsidTr="00F93C8F">
        <w:tc>
          <w:tcPr>
            <w:tcW w:w="1260" w:type="dxa"/>
          </w:tcPr>
          <w:p w14:paraId="63C8BDA0" w14:textId="77777777" w:rsidR="00F3348B" w:rsidRDefault="00F3348B" w:rsidP="00A90701">
            <w:r>
              <w:t>Hazel</w:t>
            </w:r>
          </w:p>
        </w:tc>
        <w:tc>
          <w:tcPr>
            <w:tcW w:w="2304" w:type="dxa"/>
            <w:gridSpan w:val="2"/>
          </w:tcPr>
          <w:p w14:paraId="5E299F91" w14:textId="77777777" w:rsidR="00F3348B" w:rsidRDefault="00635894" w:rsidP="00A90701">
            <w:r>
              <w:t>Art in nature</w:t>
            </w:r>
          </w:p>
          <w:p w14:paraId="271F8090" w14:textId="4EDA2E3E" w:rsidR="0045220F" w:rsidRDefault="0045220F" w:rsidP="00A90701">
            <w:r>
              <w:t>Andy Goldsworthy</w:t>
            </w:r>
          </w:p>
        </w:tc>
        <w:tc>
          <w:tcPr>
            <w:tcW w:w="7204" w:type="dxa"/>
            <w:gridSpan w:val="3"/>
          </w:tcPr>
          <w:p w14:paraId="6FB641DD" w14:textId="31AF8C42" w:rsidR="00F3348B" w:rsidRDefault="005952D1" w:rsidP="00A90701">
            <w:r>
              <w:t xml:space="preserve">Children are introduced to the idea of art in nature and explore the natural world to find shape and texture.  They use natural objects to create 3d artwork, looking for specific shapes and </w:t>
            </w:r>
            <w:proofErr w:type="spellStart"/>
            <w:r>
              <w:t>colours</w:t>
            </w:r>
            <w:proofErr w:type="spellEnd"/>
            <w:r>
              <w:t xml:space="preserve"> to create their design.  </w:t>
            </w:r>
          </w:p>
          <w:p w14:paraId="7E93DB31" w14:textId="24659128" w:rsidR="005952D1" w:rsidRDefault="005952D1" w:rsidP="00A90701">
            <w:r>
              <w:t>They learn how to alter the objects to create the desired shape and build up their sculpture with the objects they have collected, moving them and changing the image where needed.</w:t>
            </w:r>
          </w:p>
        </w:tc>
      </w:tr>
      <w:tr w:rsidR="00635894" w14:paraId="63C465ED" w14:textId="77777777" w:rsidTr="00F93C8F">
        <w:tc>
          <w:tcPr>
            <w:tcW w:w="1260" w:type="dxa"/>
          </w:tcPr>
          <w:p w14:paraId="5DDA206F" w14:textId="5AEACA23" w:rsidR="00635894" w:rsidRDefault="00635894" w:rsidP="00A90701">
            <w:r>
              <w:t>Beech</w:t>
            </w:r>
          </w:p>
        </w:tc>
        <w:tc>
          <w:tcPr>
            <w:tcW w:w="2304" w:type="dxa"/>
            <w:gridSpan w:val="2"/>
          </w:tcPr>
          <w:p w14:paraId="0AD332AF" w14:textId="77777777" w:rsidR="00635894" w:rsidRDefault="00635894" w:rsidP="00A90701">
            <w:r>
              <w:t>Moving people</w:t>
            </w:r>
          </w:p>
          <w:p w14:paraId="141B3BA3" w14:textId="607823C5" w:rsidR="0045220F" w:rsidRDefault="00691A67" w:rsidP="00A90701">
            <w:r>
              <w:t>Keith</w:t>
            </w:r>
            <w:r w:rsidR="0045220F">
              <w:t xml:space="preserve"> Haring</w:t>
            </w:r>
          </w:p>
        </w:tc>
        <w:tc>
          <w:tcPr>
            <w:tcW w:w="7204" w:type="dxa"/>
            <w:gridSpan w:val="3"/>
          </w:tcPr>
          <w:p w14:paraId="4059144A" w14:textId="77777777" w:rsidR="00691A67" w:rsidRDefault="005952D1" w:rsidP="00691A67">
            <w:r>
              <w:t>Building on the use of cla</w:t>
            </w:r>
            <w:r w:rsidR="008C75DC">
              <w:t xml:space="preserve">y in Willow class, the children </w:t>
            </w:r>
            <w:r w:rsidR="00FC433B">
              <w:t>investigate the use of malleable materials.  They learn a variety of techniques and create a series of more complex 3d shapes, leading to the modelling of a moving figure.</w:t>
            </w:r>
            <w:r w:rsidR="00691A67">
              <w:t xml:space="preserve"> </w:t>
            </w:r>
            <w:r w:rsidR="00FC433B">
              <w:t>They use observation skills to include correct proportion.</w:t>
            </w:r>
            <w:r w:rsidR="00691A67">
              <w:t xml:space="preserve"> </w:t>
            </w:r>
          </w:p>
          <w:p w14:paraId="73CB929C" w14:textId="581F35A0" w:rsidR="00FC433B" w:rsidRDefault="00FC433B" w:rsidP="00691A67">
            <w:r>
              <w:t>The idea of changing the surface of the clay is also introduced and the children being to develop these skills.</w:t>
            </w:r>
          </w:p>
        </w:tc>
      </w:tr>
      <w:tr w:rsidR="00FC433B" w14:paraId="58CF1D42" w14:textId="77777777" w:rsidTr="00F93C8F">
        <w:tc>
          <w:tcPr>
            <w:tcW w:w="1260" w:type="dxa"/>
          </w:tcPr>
          <w:p w14:paraId="6CEEA118" w14:textId="0A73791D" w:rsidR="00FC433B" w:rsidRDefault="00FC433B" w:rsidP="00A90701">
            <w:r>
              <w:t>Pine</w:t>
            </w:r>
          </w:p>
        </w:tc>
        <w:tc>
          <w:tcPr>
            <w:tcW w:w="2304" w:type="dxa"/>
            <w:gridSpan w:val="2"/>
          </w:tcPr>
          <w:p w14:paraId="43240530" w14:textId="77777777" w:rsidR="00FC433B" w:rsidRDefault="00FC433B" w:rsidP="00A90701">
            <w:r>
              <w:t xml:space="preserve">The running </w:t>
            </w:r>
            <w:proofErr w:type="gramStart"/>
            <w:r>
              <w:t>man</w:t>
            </w:r>
            <w:proofErr w:type="gramEnd"/>
          </w:p>
          <w:p w14:paraId="19A6FA46" w14:textId="08E2D1A0" w:rsidR="0045220F" w:rsidRDefault="0045220F" w:rsidP="00A90701">
            <w:r>
              <w:t>Alberto Giacometti</w:t>
            </w:r>
          </w:p>
        </w:tc>
        <w:tc>
          <w:tcPr>
            <w:tcW w:w="7204" w:type="dxa"/>
            <w:gridSpan w:val="3"/>
          </w:tcPr>
          <w:p w14:paraId="2383EDE4" w14:textId="20744F7D" w:rsidR="00FC433B" w:rsidRDefault="00FC433B" w:rsidP="00A90701">
            <w:r>
              <w:t>Building on work in Beech class, the children investigate a range of body movements and shapes.  New modelling materials are introduced and investigated.</w:t>
            </w:r>
            <w:r w:rsidR="00C52A14">
              <w:t xml:space="preserve">  The children learn that sculptures are often made from a mixture of materials.</w:t>
            </w:r>
          </w:p>
          <w:p w14:paraId="35DC2047" w14:textId="2BF216ED" w:rsidR="00FC433B" w:rsidRDefault="00C52A14" w:rsidP="00691A67">
            <w:r>
              <w:t>The children begin to use wire and explore how to use it to create a base shape for a sculpture.</w:t>
            </w:r>
            <w:r w:rsidR="00FC433B">
              <w:t xml:space="preserve">  </w:t>
            </w:r>
            <w:r>
              <w:t>They then learn how to use Modroc, this is used to create a surface for the sculpture that can be painted.</w:t>
            </w:r>
          </w:p>
        </w:tc>
      </w:tr>
      <w:tr w:rsidR="00F3348B" w14:paraId="6AF243FB" w14:textId="77777777" w:rsidTr="00F93C8F">
        <w:tc>
          <w:tcPr>
            <w:tcW w:w="1260" w:type="dxa"/>
          </w:tcPr>
          <w:p w14:paraId="654FAE3B" w14:textId="52FEDA86" w:rsidR="00F3348B" w:rsidRDefault="00635894" w:rsidP="00A90701">
            <w:r>
              <w:t>Elder</w:t>
            </w:r>
          </w:p>
        </w:tc>
        <w:tc>
          <w:tcPr>
            <w:tcW w:w="2304" w:type="dxa"/>
            <w:gridSpan w:val="2"/>
          </w:tcPr>
          <w:p w14:paraId="48C6BDC0" w14:textId="77777777" w:rsidR="00F3348B" w:rsidRDefault="00635894" w:rsidP="00A90701">
            <w:proofErr w:type="spellStart"/>
            <w:r>
              <w:t>Skara</w:t>
            </w:r>
            <w:proofErr w:type="spellEnd"/>
            <w:r>
              <w:t xml:space="preserve"> Brae</w:t>
            </w:r>
          </w:p>
          <w:p w14:paraId="3CDBF6EF" w14:textId="389EC48A" w:rsidR="0045220F" w:rsidRDefault="0045220F" w:rsidP="00A90701">
            <w:r>
              <w:t>Chris Gee</w:t>
            </w:r>
          </w:p>
        </w:tc>
        <w:tc>
          <w:tcPr>
            <w:tcW w:w="7204" w:type="dxa"/>
            <w:gridSpan w:val="3"/>
          </w:tcPr>
          <w:p w14:paraId="5D9CFF12" w14:textId="05663356" w:rsidR="001E6E89" w:rsidRDefault="00FC70A2" w:rsidP="00FC70A2">
            <w:r>
              <w:t>P</w:t>
            </w:r>
            <w:r w:rsidR="001E6E89">
              <w:t xml:space="preserve">apier </w:t>
            </w:r>
            <w:proofErr w:type="spellStart"/>
            <w:r w:rsidR="001E6E89">
              <w:t>mache</w:t>
            </w:r>
            <w:proofErr w:type="spellEnd"/>
            <w:r w:rsidR="001E6E89">
              <w:t xml:space="preserve"> is introduced as a modelling material.  They learn how to build up a shape and create a finished surface.</w:t>
            </w:r>
            <w:r>
              <w:t xml:space="preserve"> </w:t>
            </w:r>
            <w:r w:rsidR="001E6E89">
              <w:t xml:space="preserve">They build on their use of clay by using tools to create patterns in the surface that reflect real life.  They create a model of </w:t>
            </w:r>
            <w:proofErr w:type="spellStart"/>
            <w:r w:rsidR="001E6E89">
              <w:t>Skara</w:t>
            </w:r>
            <w:proofErr w:type="spellEnd"/>
            <w:r w:rsidR="001E6E89">
              <w:t xml:space="preserve"> Brae using shape and texture.</w:t>
            </w:r>
          </w:p>
        </w:tc>
      </w:tr>
      <w:tr w:rsidR="00F3348B" w14:paraId="22CDA820" w14:textId="77777777" w:rsidTr="00F93C8F">
        <w:trPr>
          <w:trHeight w:val="387"/>
        </w:trPr>
        <w:tc>
          <w:tcPr>
            <w:tcW w:w="1260" w:type="dxa"/>
          </w:tcPr>
          <w:p w14:paraId="6B26EA58" w14:textId="6984F109" w:rsidR="00F3348B" w:rsidRDefault="00635894" w:rsidP="00A90701">
            <w:r>
              <w:t>Oak</w:t>
            </w:r>
          </w:p>
        </w:tc>
        <w:tc>
          <w:tcPr>
            <w:tcW w:w="2304" w:type="dxa"/>
            <w:gridSpan w:val="2"/>
          </w:tcPr>
          <w:p w14:paraId="572DB7FB" w14:textId="77777777" w:rsidR="00F3348B" w:rsidRDefault="00635894" w:rsidP="00A90701">
            <w:r>
              <w:t>Jungle Masks</w:t>
            </w:r>
          </w:p>
          <w:p w14:paraId="4EF91D0A" w14:textId="0F1A22D5" w:rsidR="0045220F" w:rsidRDefault="0045220F" w:rsidP="00A90701">
            <w:r>
              <w:t>Henri Rousseau</w:t>
            </w:r>
          </w:p>
        </w:tc>
        <w:tc>
          <w:tcPr>
            <w:tcW w:w="7204" w:type="dxa"/>
            <w:gridSpan w:val="3"/>
          </w:tcPr>
          <w:p w14:paraId="45DBF833" w14:textId="4CF346DB" w:rsidR="00F3348B" w:rsidRDefault="3C718395" w:rsidP="00A90701">
            <w:r>
              <w:t xml:space="preserve">In </w:t>
            </w:r>
            <w:r w:rsidR="532734D1">
              <w:t>this</w:t>
            </w:r>
            <w:r>
              <w:t xml:space="preserve"> unit, the children combine </w:t>
            </w:r>
            <w:proofErr w:type="spellStart"/>
            <w:r>
              <w:t>colour</w:t>
            </w:r>
            <w:proofErr w:type="spellEnd"/>
            <w:r>
              <w:t xml:space="preserve"> and texture to create a 3D mask.  They investigate working at scale and mixing a range of collage media to make a mask.  They are given independence to make choices about size,</w:t>
            </w:r>
            <w:r w:rsidR="00691A67">
              <w:t xml:space="preserve"> </w:t>
            </w:r>
            <w:r>
              <w:t>shape and media to achieve their desired outcome.</w:t>
            </w:r>
          </w:p>
        </w:tc>
      </w:tr>
      <w:tr w:rsidR="00F3348B" w14:paraId="2F5345E5" w14:textId="77777777" w:rsidTr="00F93C8F">
        <w:trPr>
          <w:gridAfter w:val="1"/>
          <w:wAfter w:w="141" w:type="dxa"/>
        </w:trPr>
        <w:tc>
          <w:tcPr>
            <w:tcW w:w="10627" w:type="dxa"/>
            <w:gridSpan w:val="5"/>
            <w:shd w:val="clear" w:color="auto" w:fill="FFCCCC"/>
          </w:tcPr>
          <w:p w14:paraId="06CADB7F" w14:textId="1C6E2A7D" w:rsidR="00F3348B" w:rsidRDefault="00F3348B" w:rsidP="00A90701">
            <w:r>
              <w:lastRenderedPageBreak/>
              <w:t>DRAWING</w:t>
            </w:r>
          </w:p>
        </w:tc>
      </w:tr>
      <w:tr w:rsidR="00F3348B" w14:paraId="7EE463A0" w14:textId="77777777" w:rsidTr="00F93C8F">
        <w:trPr>
          <w:gridAfter w:val="1"/>
          <w:wAfter w:w="141" w:type="dxa"/>
        </w:trPr>
        <w:tc>
          <w:tcPr>
            <w:tcW w:w="1696" w:type="dxa"/>
            <w:gridSpan w:val="2"/>
            <w:shd w:val="clear" w:color="auto" w:fill="FFCCCC"/>
          </w:tcPr>
          <w:p w14:paraId="28AD22DB" w14:textId="77777777" w:rsidR="00F3348B" w:rsidRDefault="00F3348B" w:rsidP="00A90701">
            <w:r>
              <w:t>Class</w:t>
            </w:r>
          </w:p>
        </w:tc>
        <w:tc>
          <w:tcPr>
            <w:tcW w:w="2127" w:type="dxa"/>
            <w:gridSpan w:val="2"/>
            <w:shd w:val="clear" w:color="auto" w:fill="FFCCCC"/>
          </w:tcPr>
          <w:p w14:paraId="151EFC09" w14:textId="77777777" w:rsidR="00F3348B" w:rsidRDefault="00F3348B" w:rsidP="00A90701">
            <w:r>
              <w:t>Topic</w:t>
            </w:r>
          </w:p>
        </w:tc>
        <w:tc>
          <w:tcPr>
            <w:tcW w:w="6804" w:type="dxa"/>
            <w:shd w:val="clear" w:color="auto" w:fill="FFCCCC"/>
          </w:tcPr>
          <w:p w14:paraId="60B79BE4" w14:textId="77777777" w:rsidR="00F3348B" w:rsidRDefault="00F3348B" w:rsidP="00A90701">
            <w:r>
              <w:t>Skills Progression</w:t>
            </w:r>
          </w:p>
        </w:tc>
      </w:tr>
      <w:tr w:rsidR="00367181" w14:paraId="181F443D" w14:textId="77777777" w:rsidTr="00F93C8F">
        <w:trPr>
          <w:gridAfter w:val="1"/>
          <w:wAfter w:w="141" w:type="dxa"/>
        </w:trPr>
        <w:tc>
          <w:tcPr>
            <w:tcW w:w="1696" w:type="dxa"/>
            <w:gridSpan w:val="2"/>
          </w:tcPr>
          <w:p w14:paraId="53E5EB72" w14:textId="5BDC493F" w:rsidR="00367181" w:rsidRDefault="00367181" w:rsidP="00A90701">
            <w:r>
              <w:t>EYFS</w:t>
            </w:r>
          </w:p>
        </w:tc>
        <w:tc>
          <w:tcPr>
            <w:tcW w:w="2127" w:type="dxa"/>
            <w:gridSpan w:val="2"/>
          </w:tcPr>
          <w:p w14:paraId="79895C33" w14:textId="2BE8C107" w:rsidR="03F91D29" w:rsidRDefault="03F91D29">
            <w:r>
              <w:t>Scarecrow and lighthouse design.</w:t>
            </w:r>
          </w:p>
          <w:p w14:paraId="3686493C" w14:textId="596ED1C5" w:rsidR="00367181" w:rsidRDefault="64278854" w:rsidP="00A90701">
            <w:r>
              <w:t>Pastel drawings</w:t>
            </w:r>
          </w:p>
        </w:tc>
        <w:tc>
          <w:tcPr>
            <w:tcW w:w="6804" w:type="dxa"/>
          </w:tcPr>
          <w:p w14:paraId="5BCA6737" w14:textId="265FEACC" w:rsidR="00367181" w:rsidRDefault="64278854" w:rsidP="00A90701">
            <w:r>
              <w:t xml:space="preserve">They children being to use the pencil or other media to create shapes and images.  </w:t>
            </w:r>
          </w:p>
          <w:p w14:paraId="58B44DF3" w14:textId="6B75EDA5" w:rsidR="00367181" w:rsidRDefault="64278854" w:rsidP="00A90701">
            <w:r>
              <w:t>They learn pencil grip and begin to control the pencil to create their image, shape or pattern.  The</w:t>
            </w:r>
            <w:r w:rsidR="2D5F3E0A">
              <w:t>y are encouraged to add detail and think about scaling on a basic level.</w:t>
            </w:r>
          </w:p>
        </w:tc>
      </w:tr>
      <w:tr w:rsidR="00F3348B" w14:paraId="5B6005CA" w14:textId="77777777" w:rsidTr="00F93C8F">
        <w:trPr>
          <w:gridAfter w:val="1"/>
          <w:wAfter w:w="141" w:type="dxa"/>
        </w:trPr>
        <w:tc>
          <w:tcPr>
            <w:tcW w:w="1696" w:type="dxa"/>
            <w:gridSpan w:val="2"/>
          </w:tcPr>
          <w:p w14:paraId="1ACEDD40" w14:textId="6A8868A3" w:rsidR="00F3348B" w:rsidRDefault="00635894" w:rsidP="00A90701">
            <w:r>
              <w:t>Hazel</w:t>
            </w:r>
          </w:p>
        </w:tc>
        <w:tc>
          <w:tcPr>
            <w:tcW w:w="2127" w:type="dxa"/>
            <w:gridSpan w:val="2"/>
          </w:tcPr>
          <w:p w14:paraId="1D256A5D" w14:textId="77777777" w:rsidR="00F3348B" w:rsidRDefault="00635894" w:rsidP="00A90701">
            <w:r>
              <w:t>Landscapes</w:t>
            </w:r>
          </w:p>
          <w:p w14:paraId="0D0A97ED" w14:textId="7DB6BC05" w:rsidR="0045220F" w:rsidRDefault="0045220F" w:rsidP="00A90701">
            <w:r>
              <w:t>Constable</w:t>
            </w:r>
          </w:p>
        </w:tc>
        <w:tc>
          <w:tcPr>
            <w:tcW w:w="6804" w:type="dxa"/>
          </w:tcPr>
          <w:p w14:paraId="6B5BD447" w14:textId="7C1DF4A2" w:rsidR="00A9272C" w:rsidRDefault="001E6E89" w:rsidP="00A90701">
            <w:r>
              <w:t>The children begin to make observations and copy them, the idea of tone (light and dark) is introduced and children experiment with how to create tone.</w:t>
            </w:r>
            <w:r w:rsidR="00A9272C">
              <w:t xml:space="preserve">  Accurate pencil grip is consolidated.</w:t>
            </w:r>
          </w:p>
          <w:p w14:paraId="6718ACF9" w14:textId="36BB5D6B" w:rsidR="00A9272C" w:rsidRDefault="00A9272C" w:rsidP="00A90701">
            <w:r>
              <w:t>They investigate drawing on different textures and with different media. They learn about texture through rubbings.</w:t>
            </w:r>
          </w:p>
          <w:p w14:paraId="6A7310FF" w14:textId="4EA8E459" w:rsidR="00A9272C" w:rsidRDefault="00A9272C" w:rsidP="00A90701">
            <w:r>
              <w:t>Crayon, pencil, and paint are used.</w:t>
            </w:r>
          </w:p>
        </w:tc>
      </w:tr>
      <w:tr w:rsidR="00F3348B" w14:paraId="6E0E9E0F" w14:textId="77777777" w:rsidTr="00F93C8F">
        <w:trPr>
          <w:gridAfter w:val="1"/>
          <w:wAfter w:w="141" w:type="dxa"/>
        </w:trPr>
        <w:tc>
          <w:tcPr>
            <w:tcW w:w="1696" w:type="dxa"/>
            <w:gridSpan w:val="2"/>
          </w:tcPr>
          <w:p w14:paraId="0DCAF997" w14:textId="1CC30035" w:rsidR="00F3348B" w:rsidRDefault="00635894" w:rsidP="00A90701">
            <w:r>
              <w:t>Beech</w:t>
            </w:r>
          </w:p>
        </w:tc>
        <w:tc>
          <w:tcPr>
            <w:tcW w:w="2127" w:type="dxa"/>
            <w:gridSpan w:val="2"/>
          </w:tcPr>
          <w:p w14:paraId="58370B91" w14:textId="77777777" w:rsidR="00F3348B" w:rsidRDefault="00635894" w:rsidP="00A90701">
            <w:r>
              <w:t>Moving people</w:t>
            </w:r>
          </w:p>
          <w:p w14:paraId="3ED5DC37" w14:textId="76EF5F56" w:rsidR="0045220F" w:rsidRDefault="0045220F" w:rsidP="00A90701">
            <w:proofErr w:type="spellStart"/>
            <w:r>
              <w:t>Kieth</w:t>
            </w:r>
            <w:proofErr w:type="spellEnd"/>
            <w:r>
              <w:t xml:space="preserve"> Haring</w:t>
            </w:r>
          </w:p>
        </w:tc>
        <w:tc>
          <w:tcPr>
            <w:tcW w:w="6804" w:type="dxa"/>
          </w:tcPr>
          <w:p w14:paraId="2D6DF2F6" w14:textId="2D018CBD" w:rsidR="00A9272C" w:rsidRDefault="00A9272C" w:rsidP="00691A67">
            <w:r>
              <w:t>The children investigate more complex shapes and continue to work on control and accuracy with a pencil.  They continue to investigate tone and use pencil to draw a more detailed image of a person.</w:t>
            </w:r>
            <w:r w:rsidR="00691A67">
              <w:t xml:space="preserve">  </w:t>
            </w:r>
            <w:r>
              <w:t>Sketching skills are further developed as the children look at the human body.</w:t>
            </w:r>
          </w:p>
        </w:tc>
      </w:tr>
      <w:tr w:rsidR="00F3348B" w14:paraId="7FDEE877" w14:textId="77777777" w:rsidTr="00F93C8F">
        <w:trPr>
          <w:gridAfter w:val="1"/>
          <w:wAfter w:w="141" w:type="dxa"/>
        </w:trPr>
        <w:tc>
          <w:tcPr>
            <w:tcW w:w="1696" w:type="dxa"/>
            <w:gridSpan w:val="2"/>
          </w:tcPr>
          <w:p w14:paraId="41D2855C" w14:textId="77777777" w:rsidR="00F3348B" w:rsidRDefault="00F3348B" w:rsidP="00A90701">
            <w:r>
              <w:t>Pine</w:t>
            </w:r>
          </w:p>
        </w:tc>
        <w:tc>
          <w:tcPr>
            <w:tcW w:w="2127" w:type="dxa"/>
            <w:gridSpan w:val="2"/>
          </w:tcPr>
          <w:p w14:paraId="48238B89" w14:textId="77777777" w:rsidR="00F3348B" w:rsidRDefault="00635894" w:rsidP="00A90701">
            <w:r>
              <w:t>Skylines</w:t>
            </w:r>
          </w:p>
          <w:p w14:paraId="4452E114" w14:textId="5761E485" w:rsidR="0045220F" w:rsidRDefault="0045220F" w:rsidP="00A90701">
            <w:r>
              <w:t>Pat Southern- Peace</w:t>
            </w:r>
          </w:p>
        </w:tc>
        <w:tc>
          <w:tcPr>
            <w:tcW w:w="6804" w:type="dxa"/>
          </w:tcPr>
          <w:p w14:paraId="34B1B784" w14:textId="77777777" w:rsidR="00F3348B" w:rsidRDefault="00A9272C" w:rsidP="00A90701">
            <w:r>
              <w:t xml:space="preserve">3D drawing skills are introduced, the children draw 3d shapes and begin to apply them to real life objects </w:t>
            </w:r>
            <w:proofErr w:type="spellStart"/>
            <w:r>
              <w:t>eg</w:t>
            </w:r>
            <w:proofErr w:type="spellEnd"/>
            <w:r>
              <w:t xml:space="preserve"> buildings.</w:t>
            </w:r>
          </w:p>
          <w:p w14:paraId="3A91A11F" w14:textId="32A67279" w:rsidR="00A9272C" w:rsidRDefault="00A9272C" w:rsidP="00A90701">
            <w:r>
              <w:t xml:space="preserve">The concept of </w:t>
            </w:r>
            <w:proofErr w:type="gramStart"/>
            <w:r>
              <w:t>one point</w:t>
            </w:r>
            <w:proofErr w:type="gramEnd"/>
            <w:r>
              <w:t xml:space="preserve"> perspective is taught and investigated.  These skills are then incorporated into a final piece, using 3D and perspective to create a realistic style.</w:t>
            </w:r>
          </w:p>
        </w:tc>
      </w:tr>
      <w:tr w:rsidR="00F3348B" w14:paraId="74722B3F" w14:textId="77777777" w:rsidTr="00F93C8F">
        <w:trPr>
          <w:gridAfter w:val="1"/>
          <w:wAfter w:w="141" w:type="dxa"/>
          <w:trHeight w:val="387"/>
        </w:trPr>
        <w:tc>
          <w:tcPr>
            <w:tcW w:w="1696" w:type="dxa"/>
            <w:gridSpan w:val="2"/>
          </w:tcPr>
          <w:p w14:paraId="25892501" w14:textId="42329CF6" w:rsidR="00F3348B" w:rsidRDefault="00635894" w:rsidP="00A90701">
            <w:r>
              <w:t>Elder</w:t>
            </w:r>
          </w:p>
        </w:tc>
        <w:tc>
          <w:tcPr>
            <w:tcW w:w="2127" w:type="dxa"/>
            <w:gridSpan w:val="2"/>
          </w:tcPr>
          <w:p w14:paraId="54A4309F" w14:textId="77777777" w:rsidR="00F3348B" w:rsidRDefault="00635894" w:rsidP="00A90701">
            <w:r>
              <w:t>Portraits</w:t>
            </w:r>
          </w:p>
          <w:p w14:paraId="195D4FF0" w14:textId="3CE93B73" w:rsidR="0045220F" w:rsidRDefault="0045220F" w:rsidP="00A90701">
            <w:r>
              <w:t>Holbein</w:t>
            </w:r>
          </w:p>
        </w:tc>
        <w:tc>
          <w:tcPr>
            <w:tcW w:w="6804" w:type="dxa"/>
          </w:tcPr>
          <w:p w14:paraId="2BD062FC" w14:textId="5D94F96C" w:rsidR="00F3348B" w:rsidRDefault="00A9272C" w:rsidP="00A90701">
            <w:r>
              <w:t>In Elder class the focus on portraits allows the development of observation skills, sketching and detail.  The children are introduced to different grades of pencil and investigate how to use them effectively.  They use sketching and shading skills to create accurate representations.  Proportion is also now used to improve the final piece.</w:t>
            </w:r>
          </w:p>
        </w:tc>
      </w:tr>
      <w:tr w:rsidR="00635894" w14:paraId="41843283" w14:textId="77777777" w:rsidTr="00F93C8F">
        <w:trPr>
          <w:gridAfter w:val="1"/>
          <w:wAfter w:w="141" w:type="dxa"/>
          <w:trHeight w:val="387"/>
        </w:trPr>
        <w:tc>
          <w:tcPr>
            <w:tcW w:w="1696" w:type="dxa"/>
            <w:gridSpan w:val="2"/>
          </w:tcPr>
          <w:p w14:paraId="423B15F1" w14:textId="1140D843" w:rsidR="00635894" w:rsidRDefault="00635894" w:rsidP="00A90701">
            <w:r>
              <w:t>Oak</w:t>
            </w:r>
          </w:p>
        </w:tc>
        <w:tc>
          <w:tcPr>
            <w:tcW w:w="2127" w:type="dxa"/>
            <w:gridSpan w:val="2"/>
          </w:tcPr>
          <w:p w14:paraId="743D7A4F" w14:textId="77777777" w:rsidR="00635894" w:rsidRDefault="00635894" w:rsidP="00A90701">
            <w:r>
              <w:t>Modern drawing</w:t>
            </w:r>
          </w:p>
          <w:p w14:paraId="6FC59A69" w14:textId="750A4F3C" w:rsidR="0045220F" w:rsidRDefault="00C371A4" w:rsidP="00A90701">
            <w:r>
              <w:t>Ivan Dixon</w:t>
            </w:r>
          </w:p>
        </w:tc>
        <w:tc>
          <w:tcPr>
            <w:tcW w:w="6804" w:type="dxa"/>
          </w:tcPr>
          <w:p w14:paraId="76293315" w14:textId="138FE04D" w:rsidR="00635894" w:rsidRDefault="009058B0" w:rsidP="00A90701">
            <w:r>
              <w:t>A range of drawing types is now investigated and the children explore how the purpose of the drawing is reflected in the style. They discuss who uses art in their professions the increasing use of computers to generate art. They try different techniques to produce work for different purposes, building further on 3D work and perspective through investigation of architectural drawing.</w:t>
            </w:r>
          </w:p>
          <w:p w14:paraId="0AC1A283" w14:textId="1BF70A84" w:rsidR="009058B0" w:rsidRDefault="009058B0" w:rsidP="00A90701">
            <w:r>
              <w:t xml:space="preserve">The children also use computer programs to generate art.  This is then applied in a modern context.  </w:t>
            </w:r>
          </w:p>
        </w:tc>
      </w:tr>
    </w:tbl>
    <w:p w14:paraId="261D9319" w14:textId="267E4684" w:rsidR="3D301C9D" w:rsidRDefault="3D301C9D" w:rsidP="23676340"/>
    <w:sectPr w:rsidR="3D301C9D" w:rsidSect="00691A6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6BD54" w14:textId="77777777" w:rsidR="007F56EE" w:rsidRDefault="00F93C8F">
      <w:pPr>
        <w:spacing w:after="0" w:line="240" w:lineRule="auto"/>
      </w:pPr>
      <w:r>
        <w:separator/>
      </w:r>
    </w:p>
  </w:endnote>
  <w:endnote w:type="continuationSeparator" w:id="0">
    <w:p w14:paraId="6B1A413E" w14:textId="77777777" w:rsidR="007F56EE" w:rsidRDefault="00F9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gridCol w:w="3120"/>
    </w:tblGrid>
    <w:tr w:rsidR="3EED6573" w14:paraId="18E81509" w14:textId="77777777" w:rsidTr="3EED6573">
      <w:trPr>
        <w:trHeight w:val="300"/>
      </w:trPr>
      <w:tc>
        <w:tcPr>
          <w:tcW w:w="3120" w:type="dxa"/>
        </w:tcPr>
        <w:p w14:paraId="0351EBC4" w14:textId="4CC295AF" w:rsidR="3EED6573" w:rsidRDefault="3EED6573" w:rsidP="3EED6573">
          <w:pPr>
            <w:pStyle w:val="Header"/>
            <w:ind w:left="-115"/>
          </w:pPr>
        </w:p>
      </w:tc>
      <w:tc>
        <w:tcPr>
          <w:tcW w:w="3120" w:type="dxa"/>
        </w:tcPr>
        <w:p w14:paraId="6BD8B951" w14:textId="4CA68851" w:rsidR="3EED6573" w:rsidRDefault="3EED6573" w:rsidP="3EED6573">
          <w:pPr>
            <w:pStyle w:val="Header"/>
            <w:jc w:val="center"/>
          </w:pPr>
        </w:p>
      </w:tc>
      <w:tc>
        <w:tcPr>
          <w:tcW w:w="3120" w:type="dxa"/>
        </w:tcPr>
        <w:p w14:paraId="270C115A" w14:textId="498FE075" w:rsidR="3EED6573" w:rsidRDefault="3EED6573" w:rsidP="3EED6573">
          <w:pPr>
            <w:pStyle w:val="Header"/>
            <w:ind w:right="-115"/>
            <w:jc w:val="right"/>
          </w:pPr>
        </w:p>
      </w:tc>
    </w:tr>
  </w:tbl>
  <w:p w14:paraId="2716BA66" w14:textId="7DBCCC0D" w:rsidR="3EED6573" w:rsidRDefault="3EED6573" w:rsidP="3EED6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4CEB4" w14:textId="77777777" w:rsidR="007F56EE" w:rsidRDefault="00F93C8F">
      <w:pPr>
        <w:spacing w:after="0" w:line="240" w:lineRule="auto"/>
      </w:pPr>
      <w:r>
        <w:separator/>
      </w:r>
    </w:p>
  </w:footnote>
  <w:footnote w:type="continuationSeparator" w:id="0">
    <w:p w14:paraId="33E17D2A" w14:textId="77777777" w:rsidR="007F56EE" w:rsidRDefault="00F93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gridCol w:w="3120"/>
    </w:tblGrid>
    <w:tr w:rsidR="3EED6573" w14:paraId="62027888" w14:textId="77777777" w:rsidTr="3EED6573">
      <w:trPr>
        <w:trHeight w:val="300"/>
      </w:trPr>
      <w:tc>
        <w:tcPr>
          <w:tcW w:w="3120" w:type="dxa"/>
        </w:tcPr>
        <w:p w14:paraId="334B4955" w14:textId="61415D60" w:rsidR="3EED6573" w:rsidRDefault="3EED6573" w:rsidP="3EED6573">
          <w:pPr>
            <w:pStyle w:val="Header"/>
            <w:ind w:left="-115"/>
          </w:pPr>
        </w:p>
      </w:tc>
      <w:tc>
        <w:tcPr>
          <w:tcW w:w="3120" w:type="dxa"/>
        </w:tcPr>
        <w:p w14:paraId="13E82AEA" w14:textId="3348694E" w:rsidR="3EED6573" w:rsidRDefault="3EED6573" w:rsidP="3EED6573">
          <w:pPr>
            <w:pStyle w:val="Header"/>
            <w:jc w:val="center"/>
          </w:pPr>
        </w:p>
      </w:tc>
      <w:tc>
        <w:tcPr>
          <w:tcW w:w="3120" w:type="dxa"/>
        </w:tcPr>
        <w:p w14:paraId="5ACE6905" w14:textId="531AD4C5" w:rsidR="3EED6573" w:rsidRDefault="3EED6573" w:rsidP="3EED6573">
          <w:pPr>
            <w:pStyle w:val="Header"/>
            <w:ind w:right="-115"/>
            <w:jc w:val="right"/>
          </w:pPr>
        </w:p>
      </w:tc>
    </w:tr>
  </w:tbl>
  <w:p w14:paraId="3EA144A7" w14:textId="66F12ACD" w:rsidR="3EED6573" w:rsidRDefault="3EED6573" w:rsidP="3EED6573">
    <w:pPr>
      <w:pStyle w:val="Header"/>
    </w:pPr>
  </w:p>
</w:hdr>
</file>

<file path=word/intelligence2.xml><?xml version="1.0" encoding="utf-8"?>
<int2:intelligence xmlns:int2="http://schemas.microsoft.com/office/intelligence/2020/intelligence">
  <int2:observations>
    <int2:textHash int2:hashCode="edQaR+j+xVhWpq" int2:id="aiP6MFZe">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037E7F"/>
    <w:rsid w:val="0001243E"/>
    <w:rsid w:val="00177BAE"/>
    <w:rsid w:val="001E6E89"/>
    <w:rsid w:val="001F54EA"/>
    <w:rsid w:val="002319E2"/>
    <w:rsid w:val="002E42DC"/>
    <w:rsid w:val="003210B1"/>
    <w:rsid w:val="00367181"/>
    <w:rsid w:val="003908A8"/>
    <w:rsid w:val="003A6A93"/>
    <w:rsid w:val="0045220F"/>
    <w:rsid w:val="004527C9"/>
    <w:rsid w:val="005318A0"/>
    <w:rsid w:val="0054546C"/>
    <w:rsid w:val="00594118"/>
    <w:rsid w:val="005952D1"/>
    <w:rsid w:val="005A750D"/>
    <w:rsid w:val="00635894"/>
    <w:rsid w:val="00691A67"/>
    <w:rsid w:val="00692FAB"/>
    <w:rsid w:val="00723696"/>
    <w:rsid w:val="0075A216"/>
    <w:rsid w:val="007F56EE"/>
    <w:rsid w:val="008A20E2"/>
    <w:rsid w:val="008C2A9B"/>
    <w:rsid w:val="008C75DC"/>
    <w:rsid w:val="008F7AE2"/>
    <w:rsid w:val="009058B0"/>
    <w:rsid w:val="009C7F39"/>
    <w:rsid w:val="00A9272C"/>
    <w:rsid w:val="00AB705F"/>
    <w:rsid w:val="00AF1836"/>
    <w:rsid w:val="00B06C0F"/>
    <w:rsid w:val="00B40F7B"/>
    <w:rsid w:val="00BA4A24"/>
    <w:rsid w:val="00BC515D"/>
    <w:rsid w:val="00C371A4"/>
    <w:rsid w:val="00C52A14"/>
    <w:rsid w:val="00CA3967"/>
    <w:rsid w:val="00CF301B"/>
    <w:rsid w:val="00D03C69"/>
    <w:rsid w:val="00D316FA"/>
    <w:rsid w:val="00D625CB"/>
    <w:rsid w:val="00DA302D"/>
    <w:rsid w:val="00DF28B2"/>
    <w:rsid w:val="00E477B9"/>
    <w:rsid w:val="00EB7FC3"/>
    <w:rsid w:val="00F140AE"/>
    <w:rsid w:val="00F32BAA"/>
    <w:rsid w:val="00F3348B"/>
    <w:rsid w:val="00F93C8F"/>
    <w:rsid w:val="00FC433B"/>
    <w:rsid w:val="00FC70A2"/>
    <w:rsid w:val="00FE66B5"/>
    <w:rsid w:val="010CA0BC"/>
    <w:rsid w:val="01250F16"/>
    <w:rsid w:val="01BE6AD0"/>
    <w:rsid w:val="01EDB1AE"/>
    <w:rsid w:val="022D8DDF"/>
    <w:rsid w:val="02D5CF3F"/>
    <w:rsid w:val="02E1E28B"/>
    <w:rsid w:val="03577FB7"/>
    <w:rsid w:val="038703BC"/>
    <w:rsid w:val="03F91D29"/>
    <w:rsid w:val="04340861"/>
    <w:rsid w:val="04656818"/>
    <w:rsid w:val="04945A29"/>
    <w:rsid w:val="0560B102"/>
    <w:rsid w:val="05BD2B86"/>
    <w:rsid w:val="05DD8620"/>
    <w:rsid w:val="0617C7C8"/>
    <w:rsid w:val="06D9322E"/>
    <w:rsid w:val="07A24CB9"/>
    <w:rsid w:val="07EFD41C"/>
    <w:rsid w:val="0851F8D9"/>
    <w:rsid w:val="089CCF63"/>
    <w:rsid w:val="0AE9BF25"/>
    <w:rsid w:val="0B0021E0"/>
    <w:rsid w:val="0B3092F4"/>
    <w:rsid w:val="0B498909"/>
    <w:rsid w:val="0B99EEDD"/>
    <w:rsid w:val="0CD05759"/>
    <w:rsid w:val="0CEADA4D"/>
    <w:rsid w:val="0D5D7D00"/>
    <w:rsid w:val="0D98C6AC"/>
    <w:rsid w:val="0DBABDC4"/>
    <w:rsid w:val="0DD49E9C"/>
    <w:rsid w:val="0E3DD485"/>
    <w:rsid w:val="0EDAC10D"/>
    <w:rsid w:val="0F439055"/>
    <w:rsid w:val="0F78FAD9"/>
    <w:rsid w:val="0FE22DDE"/>
    <w:rsid w:val="10730E69"/>
    <w:rsid w:val="10A623A1"/>
    <w:rsid w:val="10DE269B"/>
    <w:rsid w:val="1114CB3A"/>
    <w:rsid w:val="119AC39B"/>
    <w:rsid w:val="11D188FE"/>
    <w:rsid w:val="11FC4597"/>
    <w:rsid w:val="12022F08"/>
    <w:rsid w:val="12053011"/>
    <w:rsid w:val="12714657"/>
    <w:rsid w:val="12899266"/>
    <w:rsid w:val="12B09B9B"/>
    <w:rsid w:val="12B3D928"/>
    <w:rsid w:val="12DD0974"/>
    <w:rsid w:val="1319CEA0"/>
    <w:rsid w:val="1349201A"/>
    <w:rsid w:val="13637BE8"/>
    <w:rsid w:val="142C00DD"/>
    <w:rsid w:val="144C9D32"/>
    <w:rsid w:val="144F4E1C"/>
    <w:rsid w:val="1481297B"/>
    <w:rsid w:val="14B59F01"/>
    <w:rsid w:val="15005A3D"/>
    <w:rsid w:val="15622A0E"/>
    <w:rsid w:val="156C6C7D"/>
    <w:rsid w:val="15A45FDE"/>
    <w:rsid w:val="15D9CBA1"/>
    <w:rsid w:val="15E83C5D"/>
    <w:rsid w:val="163589A1"/>
    <w:rsid w:val="168C1BE6"/>
    <w:rsid w:val="171B0158"/>
    <w:rsid w:val="17599273"/>
    <w:rsid w:val="1763BA84"/>
    <w:rsid w:val="178DE2E0"/>
    <w:rsid w:val="17F66F8E"/>
    <w:rsid w:val="1803D914"/>
    <w:rsid w:val="18D2BB56"/>
    <w:rsid w:val="18F606CB"/>
    <w:rsid w:val="1A169052"/>
    <w:rsid w:val="1A16F86E"/>
    <w:rsid w:val="1A34949A"/>
    <w:rsid w:val="1A712E61"/>
    <w:rsid w:val="1B9DF77C"/>
    <w:rsid w:val="1BCAE7F6"/>
    <w:rsid w:val="1BD302E1"/>
    <w:rsid w:val="1C2DA78D"/>
    <w:rsid w:val="1CA61A7E"/>
    <w:rsid w:val="1CE6CBB2"/>
    <w:rsid w:val="1D1F3B9F"/>
    <w:rsid w:val="1D3411B0"/>
    <w:rsid w:val="1D40EBD1"/>
    <w:rsid w:val="1D57DD8C"/>
    <w:rsid w:val="1DEDF7E8"/>
    <w:rsid w:val="1E0F0D9B"/>
    <w:rsid w:val="1E811D93"/>
    <w:rsid w:val="1E91235F"/>
    <w:rsid w:val="1EF7169B"/>
    <w:rsid w:val="1F449F84"/>
    <w:rsid w:val="1F60ABDB"/>
    <w:rsid w:val="1FF851A8"/>
    <w:rsid w:val="200BBF83"/>
    <w:rsid w:val="200E7AC5"/>
    <w:rsid w:val="2020DD1D"/>
    <w:rsid w:val="209EC03F"/>
    <w:rsid w:val="21380902"/>
    <w:rsid w:val="21518D9E"/>
    <w:rsid w:val="2165EBAF"/>
    <w:rsid w:val="21942209"/>
    <w:rsid w:val="21BD891E"/>
    <w:rsid w:val="2287754E"/>
    <w:rsid w:val="22D0B7CB"/>
    <w:rsid w:val="2319B931"/>
    <w:rsid w:val="2328FE9F"/>
    <w:rsid w:val="232FF26A"/>
    <w:rsid w:val="23676340"/>
    <w:rsid w:val="236777C0"/>
    <w:rsid w:val="23E57058"/>
    <w:rsid w:val="243F3F88"/>
    <w:rsid w:val="248AA2D3"/>
    <w:rsid w:val="24E7B3F7"/>
    <w:rsid w:val="255BA7E7"/>
    <w:rsid w:val="25BF85BE"/>
    <w:rsid w:val="25E337FA"/>
    <w:rsid w:val="2644DD55"/>
    <w:rsid w:val="264C838B"/>
    <w:rsid w:val="2663277C"/>
    <w:rsid w:val="2807E12C"/>
    <w:rsid w:val="2914181B"/>
    <w:rsid w:val="2916CB70"/>
    <w:rsid w:val="2918AAA7"/>
    <w:rsid w:val="2ACB2A68"/>
    <w:rsid w:val="2B063145"/>
    <w:rsid w:val="2B3B044F"/>
    <w:rsid w:val="2B412370"/>
    <w:rsid w:val="2BEABEF7"/>
    <w:rsid w:val="2C20EC12"/>
    <w:rsid w:val="2C260686"/>
    <w:rsid w:val="2C2F3B2D"/>
    <w:rsid w:val="2C32460F"/>
    <w:rsid w:val="2CDCF75B"/>
    <w:rsid w:val="2D3DFBBF"/>
    <w:rsid w:val="2D5F3E0A"/>
    <w:rsid w:val="2D6C4264"/>
    <w:rsid w:val="2DAD8A4F"/>
    <w:rsid w:val="2E128159"/>
    <w:rsid w:val="2EA84AE6"/>
    <w:rsid w:val="2EFD075F"/>
    <w:rsid w:val="2F439D6C"/>
    <w:rsid w:val="30125B99"/>
    <w:rsid w:val="30B773E1"/>
    <w:rsid w:val="30BDA966"/>
    <w:rsid w:val="30E6F626"/>
    <w:rsid w:val="3126AE01"/>
    <w:rsid w:val="3143A9FA"/>
    <w:rsid w:val="3183EC3F"/>
    <w:rsid w:val="31CF71F9"/>
    <w:rsid w:val="32B47D19"/>
    <w:rsid w:val="32C902CD"/>
    <w:rsid w:val="32CF0257"/>
    <w:rsid w:val="3389DE33"/>
    <w:rsid w:val="34A5ED83"/>
    <w:rsid w:val="355CBB0A"/>
    <w:rsid w:val="35BC812B"/>
    <w:rsid w:val="36E8E3E4"/>
    <w:rsid w:val="3778F735"/>
    <w:rsid w:val="37A33B90"/>
    <w:rsid w:val="37CBB256"/>
    <w:rsid w:val="38E89A9A"/>
    <w:rsid w:val="3964BC4E"/>
    <w:rsid w:val="39A89A80"/>
    <w:rsid w:val="3A48DA8A"/>
    <w:rsid w:val="3AC485D5"/>
    <w:rsid w:val="3B623B63"/>
    <w:rsid w:val="3BBE61C5"/>
    <w:rsid w:val="3C25D115"/>
    <w:rsid w:val="3C718395"/>
    <w:rsid w:val="3CFCA77F"/>
    <w:rsid w:val="3D301C9D"/>
    <w:rsid w:val="3D4260F2"/>
    <w:rsid w:val="3D604319"/>
    <w:rsid w:val="3DB2B47E"/>
    <w:rsid w:val="3DC0E6B8"/>
    <w:rsid w:val="3E7C0BA3"/>
    <w:rsid w:val="3EED6573"/>
    <w:rsid w:val="3F6B50F7"/>
    <w:rsid w:val="3F77B388"/>
    <w:rsid w:val="3FF5E0F9"/>
    <w:rsid w:val="4024F776"/>
    <w:rsid w:val="4030F10F"/>
    <w:rsid w:val="403B428C"/>
    <w:rsid w:val="4139F6C4"/>
    <w:rsid w:val="416D12FD"/>
    <w:rsid w:val="41923DEA"/>
    <w:rsid w:val="41CAABB6"/>
    <w:rsid w:val="41E6D73A"/>
    <w:rsid w:val="4223F056"/>
    <w:rsid w:val="426EE20D"/>
    <w:rsid w:val="43ABB8C1"/>
    <w:rsid w:val="43BFC0B7"/>
    <w:rsid w:val="4416FF0A"/>
    <w:rsid w:val="444BBDC5"/>
    <w:rsid w:val="44EB4D27"/>
    <w:rsid w:val="450ED36D"/>
    <w:rsid w:val="452D82F7"/>
    <w:rsid w:val="455B9118"/>
    <w:rsid w:val="45E6A253"/>
    <w:rsid w:val="4629771B"/>
    <w:rsid w:val="4644B1CA"/>
    <w:rsid w:val="46763230"/>
    <w:rsid w:val="468C2F96"/>
    <w:rsid w:val="46BD62DB"/>
    <w:rsid w:val="46C95358"/>
    <w:rsid w:val="4795A70E"/>
    <w:rsid w:val="47EA8B63"/>
    <w:rsid w:val="481C32D4"/>
    <w:rsid w:val="489331DA"/>
    <w:rsid w:val="48AF943D"/>
    <w:rsid w:val="48EAB6DD"/>
    <w:rsid w:val="490FD43E"/>
    <w:rsid w:val="4912333D"/>
    <w:rsid w:val="4949A295"/>
    <w:rsid w:val="496FBA16"/>
    <w:rsid w:val="4A48F104"/>
    <w:rsid w:val="4AB6149E"/>
    <w:rsid w:val="4AE37ED0"/>
    <w:rsid w:val="4B2E349B"/>
    <w:rsid w:val="4BA7A4F6"/>
    <w:rsid w:val="4BF25CD7"/>
    <w:rsid w:val="4C478CEB"/>
    <w:rsid w:val="4CAFD9A0"/>
    <w:rsid w:val="4D21B215"/>
    <w:rsid w:val="4E2EED6C"/>
    <w:rsid w:val="4EA8DD01"/>
    <w:rsid w:val="4EF5BF6F"/>
    <w:rsid w:val="4EFC7E83"/>
    <w:rsid w:val="4FA06FAD"/>
    <w:rsid w:val="4FACFB52"/>
    <w:rsid w:val="50ABD4E3"/>
    <w:rsid w:val="50B4EE8E"/>
    <w:rsid w:val="50C25897"/>
    <w:rsid w:val="50C9E766"/>
    <w:rsid w:val="50D682B9"/>
    <w:rsid w:val="50F61C10"/>
    <w:rsid w:val="51011348"/>
    <w:rsid w:val="515B1C11"/>
    <w:rsid w:val="5185926C"/>
    <w:rsid w:val="51C9BC3A"/>
    <w:rsid w:val="51D5564B"/>
    <w:rsid w:val="52C3B2FB"/>
    <w:rsid w:val="532734D1"/>
    <w:rsid w:val="532BF2C3"/>
    <w:rsid w:val="5393727F"/>
    <w:rsid w:val="54596383"/>
    <w:rsid w:val="545A73BA"/>
    <w:rsid w:val="54A4FD40"/>
    <w:rsid w:val="54C919C7"/>
    <w:rsid w:val="550B7CD8"/>
    <w:rsid w:val="55929EE2"/>
    <w:rsid w:val="55C8B0F1"/>
    <w:rsid w:val="55DC0B87"/>
    <w:rsid w:val="55EC8A1D"/>
    <w:rsid w:val="5663D0B0"/>
    <w:rsid w:val="5679F586"/>
    <w:rsid w:val="567BB538"/>
    <w:rsid w:val="568A25E5"/>
    <w:rsid w:val="56AC905F"/>
    <w:rsid w:val="56B49731"/>
    <w:rsid w:val="56F17941"/>
    <w:rsid w:val="5707C96C"/>
    <w:rsid w:val="57885B4E"/>
    <w:rsid w:val="578C86A6"/>
    <w:rsid w:val="57AC08A4"/>
    <w:rsid w:val="57F7E3BF"/>
    <w:rsid w:val="58A1CDC0"/>
    <w:rsid w:val="58E8E42B"/>
    <w:rsid w:val="5913AC49"/>
    <w:rsid w:val="59205720"/>
    <w:rsid w:val="592AA649"/>
    <w:rsid w:val="59F9D41F"/>
    <w:rsid w:val="5A2C1390"/>
    <w:rsid w:val="5A79DC23"/>
    <w:rsid w:val="5A954693"/>
    <w:rsid w:val="5ADAC4F1"/>
    <w:rsid w:val="5B5A2E98"/>
    <w:rsid w:val="5BB6892B"/>
    <w:rsid w:val="5BE718FA"/>
    <w:rsid w:val="5C3E3843"/>
    <w:rsid w:val="5C5FF7C9"/>
    <w:rsid w:val="5C76B785"/>
    <w:rsid w:val="5D2E1DAF"/>
    <w:rsid w:val="5DE5F694"/>
    <w:rsid w:val="5DF062EE"/>
    <w:rsid w:val="5F54FDD5"/>
    <w:rsid w:val="5F9DE9B2"/>
    <w:rsid w:val="5FF331BE"/>
    <w:rsid w:val="5FFB4682"/>
    <w:rsid w:val="60A05068"/>
    <w:rsid w:val="60CFB9FA"/>
    <w:rsid w:val="614ABFE2"/>
    <w:rsid w:val="61D26F97"/>
    <w:rsid w:val="626523A1"/>
    <w:rsid w:val="638C9928"/>
    <w:rsid w:val="640AAD1B"/>
    <w:rsid w:val="641E9DBE"/>
    <w:rsid w:val="64278854"/>
    <w:rsid w:val="64345763"/>
    <w:rsid w:val="644AFE46"/>
    <w:rsid w:val="6495A950"/>
    <w:rsid w:val="65118CF4"/>
    <w:rsid w:val="65209F43"/>
    <w:rsid w:val="654F4F3F"/>
    <w:rsid w:val="65651BAD"/>
    <w:rsid w:val="6576E359"/>
    <w:rsid w:val="65947A57"/>
    <w:rsid w:val="65CB3BDD"/>
    <w:rsid w:val="6610501B"/>
    <w:rsid w:val="661B3CC4"/>
    <w:rsid w:val="666C7C8E"/>
    <w:rsid w:val="66B33E4B"/>
    <w:rsid w:val="6778AAD1"/>
    <w:rsid w:val="6822587B"/>
    <w:rsid w:val="682E03AC"/>
    <w:rsid w:val="6AD4205E"/>
    <w:rsid w:val="6B8B4845"/>
    <w:rsid w:val="6B9B56C6"/>
    <w:rsid w:val="6B9BBD6B"/>
    <w:rsid w:val="6BE86EBE"/>
    <w:rsid w:val="6C656BDC"/>
    <w:rsid w:val="6CC5C362"/>
    <w:rsid w:val="6CF00EE5"/>
    <w:rsid w:val="6CF6C38F"/>
    <w:rsid w:val="6CFC9B9D"/>
    <w:rsid w:val="6D25F4C9"/>
    <w:rsid w:val="6D7F15E0"/>
    <w:rsid w:val="6DB9510A"/>
    <w:rsid w:val="6E615BCA"/>
    <w:rsid w:val="6E85D5E6"/>
    <w:rsid w:val="6EDAFE7A"/>
    <w:rsid w:val="6F979F0A"/>
    <w:rsid w:val="7027116C"/>
    <w:rsid w:val="70461341"/>
    <w:rsid w:val="706FEF50"/>
    <w:rsid w:val="708AF2EF"/>
    <w:rsid w:val="71487D91"/>
    <w:rsid w:val="715C5E08"/>
    <w:rsid w:val="71701726"/>
    <w:rsid w:val="7192B070"/>
    <w:rsid w:val="71DEFB6D"/>
    <w:rsid w:val="73396E66"/>
    <w:rsid w:val="740729A7"/>
    <w:rsid w:val="74EFA7D6"/>
    <w:rsid w:val="75240F8E"/>
    <w:rsid w:val="752DA1DB"/>
    <w:rsid w:val="754A8D37"/>
    <w:rsid w:val="75B36A11"/>
    <w:rsid w:val="75B90A3F"/>
    <w:rsid w:val="75EBA6C3"/>
    <w:rsid w:val="765378CD"/>
    <w:rsid w:val="76D39D3F"/>
    <w:rsid w:val="770D7338"/>
    <w:rsid w:val="77135B1A"/>
    <w:rsid w:val="77F12BE9"/>
    <w:rsid w:val="7808773A"/>
    <w:rsid w:val="780CDF89"/>
    <w:rsid w:val="781C54F3"/>
    <w:rsid w:val="784F1C1D"/>
    <w:rsid w:val="787A4073"/>
    <w:rsid w:val="78B7363B"/>
    <w:rsid w:val="7A1610D4"/>
    <w:rsid w:val="7A9E5ED3"/>
    <w:rsid w:val="7B01130B"/>
    <w:rsid w:val="7B257579"/>
    <w:rsid w:val="7B951913"/>
    <w:rsid w:val="7C582DEA"/>
    <w:rsid w:val="7CC51B91"/>
    <w:rsid w:val="7D2D2569"/>
    <w:rsid w:val="7D559F1C"/>
    <w:rsid w:val="7E037E7F"/>
    <w:rsid w:val="7E4E6AEF"/>
    <w:rsid w:val="7E609338"/>
    <w:rsid w:val="7E883C78"/>
    <w:rsid w:val="7EC99C4C"/>
    <w:rsid w:val="7F390F4B"/>
    <w:rsid w:val="7FD48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7E7F"/>
  <w15:chartTrackingRefBased/>
  <w15:docId w15:val="{2FB05887-F045-480C-A5C3-4FC3C118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uiPriority w:val="99"/>
    <w:unhideWhenUsed/>
    <w:rsid w:val="3EED6573"/>
    <w:pPr>
      <w:tabs>
        <w:tab w:val="center" w:pos="4680"/>
        <w:tab w:val="right" w:pos="9360"/>
      </w:tabs>
      <w:spacing w:after="0" w:line="240" w:lineRule="auto"/>
    </w:pPr>
  </w:style>
  <w:style w:type="paragraph" w:styleId="Footer">
    <w:name w:val="footer"/>
    <w:basedOn w:val="Normal"/>
    <w:uiPriority w:val="99"/>
    <w:unhideWhenUsed/>
    <w:rsid w:val="3EED6573"/>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f8f27c23f3e943f7" Type="http://schemas.microsoft.com/office/2020/10/relationships/intelligence" Target="intelligence2.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Thorpe</dc:creator>
  <cp:keywords/>
  <dc:description/>
  <cp:lastModifiedBy>Nicola Thorpe</cp:lastModifiedBy>
  <cp:revision>22</cp:revision>
  <dcterms:created xsi:type="dcterms:W3CDTF">2024-06-18T12:41:00Z</dcterms:created>
  <dcterms:modified xsi:type="dcterms:W3CDTF">2026-01-14T13:57:00Z</dcterms:modified>
</cp:coreProperties>
</file>