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E1043" w14:textId="77777777" w:rsidR="00945D06" w:rsidRDefault="00945D06" w:rsidP="0058485C">
      <w:pPr>
        <w:spacing w:after="0"/>
      </w:pPr>
    </w:p>
    <w:p w14:paraId="1892B53B" w14:textId="77777777" w:rsidR="0058485C" w:rsidRPr="004E77C0" w:rsidRDefault="0058485C" w:rsidP="0058485C">
      <w:pPr>
        <w:spacing w:after="0"/>
        <w:jc w:val="center"/>
        <w:rPr>
          <w:rFonts w:ascii="Arial" w:hAnsi="Arial" w:cs="Arial"/>
          <w:b/>
          <w:sz w:val="40"/>
          <w:szCs w:val="40"/>
        </w:rPr>
      </w:pPr>
      <w:r w:rsidRPr="004E77C0">
        <w:rPr>
          <w:rFonts w:ascii="Arial" w:hAnsi="Arial" w:cs="Arial"/>
          <w:b/>
          <w:sz w:val="40"/>
          <w:szCs w:val="40"/>
        </w:rPr>
        <w:t>St Clare’s Catholic Primary School</w:t>
      </w:r>
    </w:p>
    <w:p w14:paraId="4F3F5892" w14:textId="77777777" w:rsidR="0058485C" w:rsidRPr="004E77C0" w:rsidRDefault="0058485C" w:rsidP="0058485C">
      <w:pPr>
        <w:spacing w:after="0"/>
        <w:jc w:val="center"/>
        <w:rPr>
          <w:rFonts w:ascii="Arial" w:hAnsi="Arial" w:cs="Arial"/>
          <w:b/>
          <w:sz w:val="40"/>
          <w:szCs w:val="40"/>
        </w:rPr>
      </w:pPr>
      <w:r w:rsidRPr="004E77C0">
        <w:rPr>
          <w:rFonts w:ascii="Arial" w:hAnsi="Arial" w:cs="Arial"/>
          <w:b/>
          <w:sz w:val="40"/>
          <w:szCs w:val="40"/>
        </w:rPr>
        <w:t>In-Year Applications</w:t>
      </w:r>
    </w:p>
    <w:p w14:paraId="4C35C576" w14:textId="77777777" w:rsidR="0058485C" w:rsidRPr="00AD6E83" w:rsidRDefault="0058485C" w:rsidP="0058485C">
      <w:pPr>
        <w:spacing w:after="0"/>
        <w:jc w:val="center"/>
        <w:rPr>
          <w:rFonts w:ascii="Century Gothic" w:hAnsi="Century Gothic"/>
          <w:b/>
          <w:sz w:val="24"/>
          <w:szCs w:val="24"/>
        </w:rPr>
      </w:pPr>
    </w:p>
    <w:p w14:paraId="2AF53E33" w14:textId="097DBD90" w:rsidR="004E77C0" w:rsidRDefault="0058485C" w:rsidP="004E77C0">
      <w:pPr>
        <w:spacing w:after="0"/>
        <w:rPr>
          <w:rFonts w:ascii="Arial" w:hAnsi="Arial" w:cs="Arial"/>
          <w:sz w:val="24"/>
          <w:szCs w:val="24"/>
        </w:rPr>
      </w:pPr>
      <w:r w:rsidRPr="004E77C0">
        <w:rPr>
          <w:rFonts w:ascii="Arial" w:hAnsi="Arial" w:cs="Arial"/>
          <w:sz w:val="24"/>
          <w:szCs w:val="24"/>
        </w:rPr>
        <w:t>An application can be made for a place for a child at any time outside the admission round and the child will be admitted where there are available places. An application should be made to the school by completing the in-year admissions application form and returning it via post to Headteacher, St Clare’s Catholic Primar</w:t>
      </w:r>
      <w:r w:rsidR="00F95B7E" w:rsidRPr="004E77C0">
        <w:rPr>
          <w:rFonts w:ascii="Arial" w:hAnsi="Arial" w:cs="Arial"/>
          <w:sz w:val="24"/>
          <w:szCs w:val="24"/>
        </w:rPr>
        <w:t>y</w:t>
      </w:r>
      <w:r w:rsidRPr="004E77C0">
        <w:rPr>
          <w:rFonts w:ascii="Arial" w:hAnsi="Arial" w:cs="Arial"/>
          <w:sz w:val="24"/>
          <w:szCs w:val="24"/>
        </w:rPr>
        <w:t xml:space="preserve"> School, Sharoe Green Lane, Fulwood, Preston, PR2 </w:t>
      </w:r>
      <w:r w:rsidR="00F064F6">
        <w:rPr>
          <w:rFonts w:ascii="Arial" w:hAnsi="Arial" w:cs="Arial"/>
          <w:sz w:val="24"/>
          <w:szCs w:val="24"/>
        </w:rPr>
        <w:t>9</w:t>
      </w:r>
      <w:r w:rsidR="004E77C0" w:rsidRPr="004E77C0">
        <w:rPr>
          <w:rFonts w:ascii="Arial" w:hAnsi="Arial" w:cs="Arial"/>
          <w:sz w:val="24"/>
          <w:szCs w:val="24"/>
        </w:rPr>
        <w:t>HH</w:t>
      </w:r>
      <w:r w:rsidRPr="004E77C0">
        <w:rPr>
          <w:rFonts w:ascii="Arial" w:hAnsi="Arial" w:cs="Arial"/>
          <w:sz w:val="24"/>
          <w:szCs w:val="24"/>
        </w:rPr>
        <w:t xml:space="preserve"> or via email to</w:t>
      </w:r>
      <w:r w:rsidR="004E77C0">
        <w:rPr>
          <w:rFonts w:ascii="Arial" w:hAnsi="Arial" w:cs="Arial"/>
          <w:sz w:val="24"/>
          <w:szCs w:val="24"/>
        </w:rPr>
        <w:t xml:space="preserve"> </w:t>
      </w:r>
      <w:r w:rsidRPr="004E77C0">
        <w:rPr>
          <w:rFonts w:ascii="Arial" w:hAnsi="Arial" w:cs="Arial"/>
          <w:sz w:val="24"/>
          <w:szCs w:val="24"/>
        </w:rPr>
        <w:t>bursar@stclares.</w:t>
      </w:r>
      <w:r w:rsidR="004E77C0" w:rsidRPr="004E77C0">
        <w:rPr>
          <w:rFonts w:ascii="Arial" w:hAnsi="Arial" w:cs="Arial"/>
          <w:sz w:val="24"/>
          <w:szCs w:val="24"/>
        </w:rPr>
        <w:t>mecmat</w:t>
      </w:r>
      <w:r w:rsidRPr="004E77C0">
        <w:rPr>
          <w:rFonts w:ascii="Arial" w:hAnsi="Arial" w:cs="Arial"/>
          <w:sz w:val="24"/>
          <w:szCs w:val="24"/>
        </w:rPr>
        <w:t>.</w:t>
      </w:r>
      <w:r w:rsidR="004E77C0" w:rsidRPr="004E77C0">
        <w:rPr>
          <w:rFonts w:ascii="Arial" w:hAnsi="Arial" w:cs="Arial"/>
          <w:sz w:val="24"/>
          <w:szCs w:val="24"/>
        </w:rPr>
        <w:t>org.</w:t>
      </w:r>
      <w:r w:rsidRPr="004E77C0">
        <w:rPr>
          <w:rFonts w:ascii="Arial" w:hAnsi="Arial" w:cs="Arial"/>
          <w:sz w:val="24"/>
          <w:szCs w:val="24"/>
        </w:rPr>
        <w:t xml:space="preserve"> </w:t>
      </w:r>
    </w:p>
    <w:p w14:paraId="04B75CCD" w14:textId="77777777" w:rsidR="004E77C0" w:rsidRDefault="004E77C0" w:rsidP="004E77C0">
      <w:pPr>
        <w:spacing w:after="0"/>
        <w:rPr>
          <w:rFonts w:ascii="Arial" w:hAnsi="Arial" w:cs="Arial"/>
          <w:sz w:val="24"/>
          <w:szCs w:val="24"/>
        </w:rPr>
      </w:pPr>
    </w:p>
    <w:p w14:paraId="45E51356" w14:textId="1D5FF143" w:rsidR="0058485C" w:rsidRPr="004E77C0" w:rsidRDefault="0058485C" w:rsidP="004E77C0">
      <w:pPr>
        <w:spacing w:after="0"/>
        <w:rPr>
          <w:rFonts w:ascii="Arial" w:hAnsi="Arial" w:cs="Arial"/>
          <w:sz w:val="24"/>
          <w:szCs w:val="24"/>
        </w:rPr>
      </w:pPr>
      <w:r w:rsidRPr="004E77C0">
        <w:rPr>
          <w:rFonts w:ascii="Arial" w:hAnsi="Arial" w:cs="Arial"/>
          <w:sz w:val="24"/>
          <w:szCs w:val="24"/>
        </w:rPr>
        <w:t xml:space="preserve">If applying on faith grounds please also complete and return the supplementary form.  </w:t>
      </w:r>
    </w:p>
    <w:p w14:paraId="0023B16C" w14:textId="77777777" w:rsidR="0058485C" w:rsidRPr="004E77C0" w:rsidRDefault="0058485C" w:rsidP="004E77C0">
      <w:pPr>
        <w:spacing w:after="0"/>
        <w:rPr>
          <w:rFonts w:ascii="Arial" w:hAnsi="Arial" w:cs="Arial"/>
          <w:sz w:val="24"/>
          <w:szCs w:val="24"/>
        </w:rPr>
      </w:pPr>
    </w:p>
    <w:p w14:paraId="745A3447" w14:textId="0127FD21" w:rsidR="0058485C" w:rsidRPr="004E77C0" w:rsidRDefault="0058485C" w:rsidP="004E77C0">
      <w:pPr>
        <w:spacing w:after="0"/>
        <w:rPr>
          <w:rFonts w:ascii="Arial" w:hAnsi="Arial" w:cs="Arial"/>
          <w:sz w:val="24"/>
          <w:szCs w:val="24"/>
        </w:rPr>
      </w:pPr>
      <w:r w:rsidRPr="004E77C0">
        <w:rPr>
          <w:rFonts w:ascii="Arial" w:hAnsi="Arial" w:cs="Arial"/>
          <w:sz w:val="24"/>
          <w:szCs w:val="24"/>
        </w:rPr>
        <w:t xml:space="preserve">Where there are places available but more applications than places, the published oversubscription criteria, as set out in the admission arrangements, will be applied. </w:t>
      </w:r>
    </w:p>
    <w:p w14:paraId="439482E7" w14:textId="77777777" w:rsidR="0058485C" w:rsidRPr="004E77C0" w:rsidRDefault="0058485C" w:rsidP="004E77C0">
      <w:pPr>
        <w:spacing w:after="0"/>
        <w:rPr>
          <w:rFonts w:ascii="Arial" w:hAnsi="Arial" w:cs="Arial"/>
          <w:sz w:val="24"/>
          <w:szCs w:val="24"/>
        </w:rPr>
      </w:pPr>
    </w:p>
    <w:p w14:paraId="336EAA91" w14:textId="77777777" w:rsidR="0058485C" w:rsidRPr="004E77C0" w:rsidRDefault="0058485C" w:rsidP="004E77C0">
      <w:pPr>
        <w:spacing w:after="0"/>
        <w:rPr>
          <w:rFonts w:ascii="Arial" w:hAnsi="Arial" w:cs="Arial"/>
          <w:sz w:val="24"/>
          <w:szCs w:val="24"/>
        </w:rPr>
      </w:pPr>
      <w:r w:rsidRPr="004E77C0">
        <w:rPr>
          <w:rFonts w:ascii="Arial" w:hAnsi="Arial" w:cs="Arial"/>
          <w:sz w:val="24"/>
          <w:szCs w:val="24"/>
        </w:rPr>
        <w:t xml:space="preserve">If there are no places available, the child will be added to the waiting list. </w:t>
      </w:r>
    </w:p>
    <w:p w14:paraId="37923D91" w14:textId="77777777" w:rsidR="0058485C" w:rsidRPr="004E77C0" w:rsidRDefault="0058485C" w:rsidP="004E77C0">
      <w:pPr>
        <w:spacing w:after="0"/>
        <w:rPr>
          <w:rFonts w:ascii="Arial" w:hAnsi="Arial" w:cs="Arial"/>
          <w:sz w:val="24"/>
          <w:szCs w:val="24"/>
        </w:rPr>
      </w:pPr>
    </w:p>
    <w:p w14:paraId="0050A2B2" w14:textId="77777777" w:rsidR="0058485C" w:rsidRPr="004E77C0" w:rsidRDefault="0058485C" w:rsidP="004E77C0">
      <w:pPr>
        <w:spacing w:after="0"/>
        <w:rPr>
          <w:rFonts w:ascii="Arial" w:hAnsi="Arial" w:cs="Arial"/>
          <w:sz w:val="24"/>
          <w:szCs w:val="24"/>
        </w:rPr>
      </w:pPr>
      <w:r w:rsidRPr="004E77C0">
        <w:rPr>
          <w:rFonts w:ascii="Arial" w:hAnsi="Arial" w:cs="Arial"/>
          <w:sz w:val="24"/>
          <w:szCs w:val="24"/>
        </w:rPr>
        <w:t>You will be advised of the outcome of your application within 15 school days of receipt, but the aim is to notify applicants of the outcome of their application within 10 school days of receipt.</w:t>
      </w:r>
    </w:p>
    <w:p w14:paraId="307E30ED" w14:textId="77777777" w:rsidR="0058485C" w:rsidRPr="004E77C0" w:rsidRDefault="0058485C" w:rsidP="004E77C0">
      <w:pPr>
        <w:spacing w:after="0"/>
        <w:rPr>
          <w:rFonts w:ascii="Arial" w:hAnsi="Arial" w:cs="Arial"/>
          <w:sz w:val="24"/>
          <w:szCs w:val="24"/>
        </w:rPr>
      </w:pPr>
    </w:p>
    <w:p w14:paraId="7427B8A8" w14:textId="77777777" w:rsidR="0058485C" w:rsidRPr="004E77C0" w:rsidRDefault="0058485C" w:rsidP="004E77C0">
      <w:pPr>
        <w:spacing w:after="0"/>
        <w:rPr>
          <w:rStyle w:val="Hyperlink"/>
          <w:rFonts w:ascii="Arial" w:hAnsi="Arial" w:cs="Arial"/>
          <w:sz w:val="24"/>
          <w:szCs w:val="24"/>
        </w:rPr>
      </w:pPr>
      <w:r w:rsidRPr="004E77C0">
        <w:rPr>
          <w:rFonts w:ascii="Arial" w:hAnsi="Arial" w:cs="Arial"/>
          <w:sz w:val="24"/>
          <w:szCs w:val="24"/>
        </w:rPr>
        <w:t xml:space="preserve">You have the right to appeal to an independent appeal panel if your application is unsuccessful. </w:t>
      </w:r>
      <w:r w:rsidR="00F95B7E" w:rsidRPr="004E77C0">
        <w:rPr>
          <w:rFonts w:ascii="Arial" w:hAnsi="Arial" w:cs="Arial"/>
          <w:sz w:val="24"/>
          <w:szCs w:val="24"/>
        </w:rPr>
        <w:t>Details of which can be found at</w:t>
      </w:r>
      <w:r w:rsidR="00A276FB" w:rsidRPr="004E77C0">
        <w:rPr>
          <w:rFonts w:ascii="Arial" w:hAnsi="Arial" w:cs="Arial"/>
          <w:sz w:val="24"/>
          <w:szCs w:val="24"/>
        </w:rPr>
        <w:t xml:space="preserve"> </w:t>
      </w:r>
      <w:r w:rsidR="00F95B7E" w:rsidRPr="004E77C0">
        <w:rPr>
          <w:rFonts w:ascii="Arial" w:hAnsi="Arial" w:cs="Arial"/>
          <w:sz w:val="24"/>
          <w:szCs w:val="24"/>
        </w:rPr>
        <w:t xml:space="preserve"> </w:t>
      </w:r>
      <w:r w:rsidR="00A276FB" w:rsidRPr="004E77C0">
        <w:rPr>
          <w:rFonts w:ascii="Arial" w:hAnsi="Arial" w:cs="Arial"/>
          <w:sz w:val="24"/>
          <w:szCs w:val="24"/>
        </w:rPr>
        <w:t xml:space="preserve"> </w:t>
      </w:r>
      <w:r w:rsidR="00A276FB" w:rsidRPr="004E77C0">
        <w:rPr>
          <w:rFonts w:ascii="Arial" w:hAnsi="Arial" w:cs="Arial"/>
          <w:sz w:val="24"/>
          <w:szCs w:val="24"/>
        </w:rPr>
        <w:fldChar w:fldCharType="begin"/>
      </w:r>
      <w:r w:rsidR="00A276FB" w:rsidRPr="004E77C0">
        <w:rPr>
          <w:rFonts w:ascii="Arial" w:hAnsi="Arial" w:cs="Arial"/>
          <w:sz w:val="24"/>
          <w:szCs w:val="24"/>
        </w:rPr>
        <w:instrText xml:space="preserve"> HYPERLINK "https://www.lancashire.gov.uk/children-education-families/schools/apply-for-a-school-place/school-appeals/appeal-for-a-school-place/" </w:instrText>
      </w:r>
      <w:r w:rsidR="00A276FB" w:rsidRPr="004E77C0">
        <w:rPr>
          <w:rFonts w:ascii="Arial" w:hAnsi="Arial" w:cs="Arial"/>
          <w:sz w:val="24"/>
          <w:szCs w:val="24"/>
        </w:rPr>
      </w:r>
      <w:r w:rsidR="00A276FB" w:rsidRPr="004E77C0">
        <w:rPr>
          <w:rFonts w:ascii="Arial" w:hAnsi="Arial" w:cs="Arial"/>
          <w:sz w:val="24"/>
          <w:szCs w:val="24"/>
        </w:rPr>
        <w:fldChar w:fldCharType="separate"/>
      </w:r>
      <w:r w:rsidR="00A276FB" w:rsidRPr="004E77C0">
        <w:rPr>
          <w:rStyle w:val="Hyperlink"/>
          <w:rFonts w:ascii="Arial" w:hAnsi="Arial" w:cs="Arial"/>
          <w:sz w:val="24"/>
          <w:szCs w:val="24"/>
        </w:rPr>
        <w:t>https://www.lancashire.gov.uk/children-education-families/schools/apply-for-a-school-place/school-appeals/appeal-for-a-school-place/</w:t>
      </w:r>
    </w:p>
    <w:p w14:paraId="32E3F4FA" w14:textId="77777777" w:rsidR="0058485C" w:rsidRPr="004E77C0" w:rsidRDefault="00A276FB" w:rsidP="004E77C0">
      <w:pPr>
        <w:spacing w:after="0"/>
        <w:rPr>
          <w:rFonts w:ascii="Arial" w:hAnsi="Arial" w:cs="Arial"/>
          <w:sz w:val="24"/>
          <w:szCs w:val="24"/>
        </w:rPr>
      </w:pPr>
      <w:r w:rsidRPr="004E77C0">
        <w:rPr>
          <w:rFonts w:ascii="Arial" w:hAnsi="Arial" w:cs="Arial"/>
          <w:sz w:val="24"/>
          <w:szCs w:val="24"/>
        </w:rPr>
        <w:fldChar w:fldCharType="end"/>
      </w:r>
    </w:p>
    <w:p w14:paraId="6E39DCAE" w14:textId="6D359D00" w:rsidR="0058485C" w:rsidRPr="004E77C0" w:rsidRDefault="0058485C" w:rsidP="004E77C0">
      <w:pPr>
        <w:tabs>
          <w:tab w:val="left" w:pos="142"/>
        </w:tabs>
        <w:rPr>
          <w:rFonts w:ascii="Arial" w:hAnsi="Arial" w:cs="Arial"/>
          <w:b/>
          <w:sz w:val="24"/>
          <w:szCs w:val="24"/>
        </w:rPr>
      </w:pPr>
      <w:r w:rsidRPr="004E77C0">
        <w:rPr>
          <w:rFonts w:ascii="Arial" w:hAnsi="Arial" w:cs="Arial"/>
          <w:sz w:val="24"/>
          <w:szCs w:val="24"/>
        </w:rPr>
        <w:t xml:space="preserve">If you have any questions in relation to in-year admissions please contact </w:t>
      </w:r>
      <w:r w:rsidR="00F95B7E" w:rsidRPr="004E77C0">
        <w:rPr>
          <w:rFonts w:ascii="Arial" w:hAnsi="Arial" w:cs="Arial"/>
          <w:sz w:val="24"/>
          <w:szCs w:val="24"/>
        </w:rPr>
        <w:t>school on 01772 787037 or bursar@st</w:t>
      </w:r>
      <w:r w:rsidR="004E77C0" w:rsidRPr="004E77C0">
        <w:rPr>
          <w:rFonts w:ascii="Arial" w:hAnsi="Arial" w:cs="Arial"/>
          <w:sz w:val="24"/>
          <w:szCs w:val="24"/>
        </w:rPr>
        <w:t>clares</w:t>
      </w:r>
      <w:r w:rsidRPr="004E77C0">
        <w:rPr>
          <w:rFonts w:ascii="Arial" w:hAnsi="Arial" w:cs="Arial"/>
          <w:sz w:val="24"/>
          <w:szCs w:val="24"/>
        </w:rPr>
        <w:t>.</w:t>
      </w:r>
      <w:r w:rsidR="004E77C0" w:rsidRPr="004E77C0">
        <w:rPr>
          <w:rFonts w:ascii="Arial" w:hAnsi="Arial" w:cs="Arial"/>
          <w:sz w:val="24"/>
          <w:szCs w:val="24"/>
        </w:rPr>
        <w:t>mecmat.org.</w:t>
      </w:r>
      <w:r w:rsidRPr="004E77C0">
        <w:rPr>
          <w:rFonts w:ascii="Arial" w:hAnsi="Arial" w:cs="Arial"/>
          <w:sz w:val="24"/>
          <w:szCs w:val="24"/>
        </w:rPr>
        <w:t xml:space="preserve"> You may also wish to discuss in-year applications with the local authority </w:t>
      </w:r>
      <w:r w:rsidR="00AD6E83" w:rsidRPr="004E77C0">
        <w:rPr>
          <w:rFonts w:ascii="Arial" w:hAnsi="Arial" w:cs="Arial"/>
          <w:sz w:val="24"/>
          <w:szCs w:val="24"/>
        </w:rPr>
        <w:t>Pupil Access Team who can be contacted on 01772 532109 or IYASouth@lancashire.gov.uk</w:t>
      </w:r>
    </w:p>
    <w:sectPr w:rsidR="0058485C" w:rsidRPr="004E77C0">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3BA11" w14:textId="77777777" w:rsidR="0058485C" w:rsidRDefault="0058485C" w:rsidP="0058485C">
      <w:pPr>
        <w:spacing w:after="0" w:line="240" w:lineRule="auto"/>
      </w:pPr>
      <w:r>
        <w:separator/>
      </w:r>
    </w:p>
  </w:endnote>
  <w:endnote w:type="continuationSeparator" w:id="0">
    <w:p w14:paraId="2EB77BB7" w14:textId="77777777" w:rsidR="0058485C" w:rsidRDefault="0058485C" w:rsidP="00584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90DB4" w14:textId="77777777" w:rsidR="0058485C" w:rsidRDefault="0058485C" w:rsidP="0058485C">
      <w:pPr>
        <w:spacing w:after="0" w:line="240" w:lineRule="auto"/>
      </w:pPr>
      <w:r>
        <w:separator/>
      </w:r>
    </w:p>
  </w:footnote>
  <w:footnote w:type="continuationSeparator" w:id="0">
    <w:p w14:paraId="4434A960" w14:textId="77777777" w:rsidR="0058485C" w:rsidRDefault="0058485C" w:rsidP="00584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F64FF" w14:textId="77777777" w:rsidR="0058485C" w:rsidRDefault="0058485C" w:rsidP="0058485C">
    <w:pPr>
      <w:pStyle w:val="Header"/>
      <w:jc w:val="center"/>
    </w:pPr>
    <w:r>
      <w:rPr>
        <w:noProof/>
      </w:rPr>
      <w:drawing>
        <wp:inline distT="0" distB="0" distL="0" distR="0" wp14:anchorId="067A0E4B" wp14:editId="13830A19">
          <wp:extent cx="971550" cy="10308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8424" cy="105936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85C"/>
    <w:rsid w:val="004E77C0"/>
    <w:rsid w:val="0058485C"/>
    <w:rsid w:val="00945D06"/>
    <w:rsid w:val="009F0BD2"/>
    <w:rsid w:val="00A276FB"/>
    <w:rsid w:val="00AD6E83"/>
    <w:rsid w:val="00CA6E73"/>
    <w:rsid w:val="00F064F6"/>
    <w:rsid w:val="00F95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30635"/>
  <w15:chartTrackingRefBased/>
  <w15:docId w15:val="{02E8F1D7-498B-44A9-8F04-F5ACDF4B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48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85C"/>
  </w:style>
  <w:style w:type="paragraph" w:styleId="Footer">
    <w:name w:val="footer"/>
    <w:basedOn w:val="Normal"/>
    <w:link w:val="FooterChar"/>
    <w:uiPriority w:val="99"/>
    <w:unhideWhenUsed/>
    <w:rsid w:val="005848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85C"/>
  </w:style>
  <w:style w:type="character" w:styleId="Hyperlink">
    <w:name w:val="Hyperlink"/>
    <w:basedOn w:val="DefaultParagraphFont"/>
    <w:uiPriority w:val="99"/>
    <w:unhideWhenUsed/>
    <w:rsid w:val="0058485C"/>
    <w:rPr>
      <w:color w:val="0563C1" w:themeColor="hyperlink"/>
      <w:u w:val="single"/>
    </w:rPr>
  </w:style>
  <w:style w:type="character" w:styleId="UnresolvedMention">
    <w:name w:val="Unresolved Mention"/>
    <w:basedOn w:val="DefaultParagraphFont"/>
    <w:uiPriority w:val="99"/>
    <w:semiHidden/>
    <w:unhideWhenUsed/>
    <w:rsid w:val="00584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Wiggins</dc:creator>
  <cp:keywords/>
  <dc:description/>
  <cp:lastModifiedBy>A Bhaiyat (SCL Staff)</cp:lastModifiedBy>
  <cp:revision>2</cp:revision>
  <cp:lastPrinted>2021-11-30T12:22:00Z</cp:lastPrinted>
  <dcterms:created xsi:type="dcterms:W3CDTF">2026-07-01T12:16:00Z</dcterms:created>
  <dcterms:modified xsi:type="dcterms:W3CDTF">2026-07-01T12:16:00Z</dcterms:modified>
</cp:coreProperties>
</file>