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29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</w:tblGrid>
      <w:tr w:rsidR="000B14CD" w:rsidRPr="005532C7" w14:paraId="2791A9F0" w14:textId="77777777" w:rsidTr="001A575E">
        <w:trPr>
          <w:trHeight w:val="432"/>
        </w:trPr>
        <w:tc>
          <w:tcPr>
            <w:tcW w:w="4957" w:type="dxa"/>
          </w:tcPr>
          <w:p w14:paraId="14A20B21" w14:textId="77777777" w:rsidR="000B14CD" w:rsidRPr="005532C7" w:rsidRDefault="000B14CD" w:rsidP="000B14CD">
            <w:pPr>
              <w:jc w:val="center"/>
              <w:rPr>
                <w:rFonts w:ascii="Lucida Handwriting" w:hAnsi="Lucida Handwriting" w:cs="Arial"/>
                <w:b/>
                <w:color w:val="FF0000"/>
                <w:sz w:val="20"/>
                <w:szCs w:val="20"/>
                <w:u w:val="single"/>
              </w:rPr>
            </w:pPr>
            <w:r w:rsidRPr="005532C7">
              <w:rPr>
                <w:rFonts w:ascii="Lucida Handwriting" w:hAnsi="Lucida Handwriting" w:cs="Arial"/>
                <w:b/>
                <w:color w:val="FF0000"/>
                <w:sz w:val="20"/>
                <w:szCs w:val="20"/>
                <w:u w:val="single"/>
              </w:rPr>
              <w:t>Vocabulary</w:t>
            </w:r>
          </w:p>
        </w:tc>
      </w:tr>
    </w:tbl>
    <w:p w14:paraId="47797167" w14:textId="357338B2" w:rsidR="00A201C6" w:rsidRPr="001A575E" w:rsidRDefault="00337B95">
      <w:pPr>
        <w:rPr>
          <w:rFonts w:ascii="Helvetica" w:hAnsi="Helvetica" w:cs="Arial"/>
          <w:b/>
          <w:i/>
          <w:noProof/>
          <w:color w:val="1C94E0"/>
          <w:sz w:val="21"/>
          <w:szCs w:val="21"/>
          <w:lang w:eastAsia="en-GB"/>
        </w:rPr>
      </w:pPr>
      <w:r w:rsidRPr="001A575E">
        <w:rPr>
          <w:b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47762304" wp14:editId="14C369BB">
                <wp:simplePos x="0" y="0"/>
                <wp:positionH relativeFrom="margin">
                  <wp:align>right</wp:align>
                </wp:positionH>
                <wp:positionV relativeFrom="paragraph">
                  <wp:posOffset>5702300</wp:posOffset>
                </wp:positionV>
                <wp:extent cx="3397250" cy="679450"/>
                <wp:effectExtent l="0" t="0" r="12700" b="25400"/>
                <wp:wrapTight wrapText="bothSides">
                  <wp:wrapPolygon edited="0">
                    <wp:start x="0" y="0"/>
                    <wp:lineTo x="0" y="21802"/>
                    <wp:lineTo x="21560" y="21802"/>
                    <wp:lineTo x="2156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6F1F7" w14:textId="7D02922C" w:rsidR="005D0CCD" w:rsidRPr="00337B95" w:rsidRDefault="00213414" w:rsidP="00213414">
                            <w:pPr>
                              <w:rPr>
                                <w:rFonts w:ascii="Lucida Handwriting" w:hAnsi="Lucida Handwriting" w:cs="Arial"/>
                                <w:color w:val="FF0066"/>
                                <w:szCs w:val="16"/>
                              </w:rPr>
                            </w:pPr>
                            <w:r w:rsidRPr="00337B95">
                              <w:rPr>
                                <w:rFonts w:ascii="Lucida Handwriting" w:hAnsi="Lucida Handwriting" w:cs="Arial"/>
                                <w:b/>
                                <w:color w:val="FF0066"/>
                                <w:szCs w:val="16"/>
                                <w:u w:val="single"/>
                              </w:rPr>
                              <w:t>Physical Health</w:t>
                            </w:r>
                            <w:r w:rsidRPr="00337B95">
                              <w:rPr>
                                <w:rFonts w:ascii="Lucida Handwriting" w:hAnsi="Lucida Handwriting" w:cs="Arial"/>
                                <w:color w:val="FF0066"/>
                                <w:szCs w:val="16"/>
                              </w:rPr>
                              <w:t xml:space="preserve"> </w:t>
                            </w:r>
                            <w:r w:rsidR="00351E9A" w:rsidRPr="00337B95">
                              <w:rPr>
                                <w:rFonts w:ascii="Lucida Handwriting" w:hAnsi="Lucida Handwriting" w:cs="Arial"/>
                                <w:color w:val="FF0066"/>
                                <w:szCs w:val="16"/>
                              </w:rPr>
                              <w:t>–</w:t>
                            </w:r>
                            <w:r w:rsidRPr="00337B95">
                              <w:rPr>
                                <w:rFonts w:ascii="Lucida Handwriting" w:hAnsi="Lucida Handwriting" w:cs="Arial"/>
                                <w:color w:val="FF0066"/>
                                <w:szCs w:val="16"/>
                              </w:rPr>
                              <w:t xml:space="preserve"> </w:t>
                            </w:r>
                            <w:r w:rsidR="005532C7" w:rsidRPr="00337B95">
                              <w:rPr>
                                <w:rFonts w:ascii="Lucida Handwriting" w:hAnsi="Lucida Handwriting" w:cs="Arial"/>
                                <w:color w:val="FF0066"/>
                                <w:szCs w:val="16"/>
                              </w:rPr>
                              <w:t xml:space="preserve">PE – </w:t>
                            </w:r>
                            <w:r w:rsidR="00337B95" w:rsidRPr="00337B95">
                              <w:rPr>
                                <w:rFonts w:ascii="Lucida Handwriting" w:hAnsi="Lucida Handwriting" w:cs="Arial"/>
                                <w:color w:val="FF0066"/>
                                <w:szCs w:val="16"/>
                              </w:rPr>
                              <w:t>Gymnastics</w:t>
                            </w:r>
                          </w:p>
                          <w:p w14:paraId="1E1F8651" w14:textId="4C533F67" w:rsidR="006F759D" w:rsidRPr="00337B95" w:rsidRDefault="00213414" w:rsidP="006F759D">
                            <w:pPr>
                              <w:rPr>
                                <w:rFonts w:ascii="Lucida Handwriting" w:hAnsi="Lucida Handwriting" w:cs="Arial"/>
                                <w:color w:val="FF0066"/>
                                <w:szCs w:val="20"/>
                              </w:rPr>
                            </w:pPr>
                            <w:r w:rsidRPr="00337B95">
                              <w:rPr>
                                <w:rFonts w:ascii="Lucida Handwriting" w:hAnsi="Lucida Handwriting" w:cs="Arial"/>
                                <w:b/>
                                <w:color w:val="FF0066"/>
                                <w:szCs w:val="16"/>
                                <w:u w:val="single"/>
                              </w:rPr>
                              <w:t>Mental Health</w:t>
                            </w:r>
                            <w:r w:rsidRPr="00337B95">
                              <w:rPr>
                                <w:rFonts w:ascii="Lucida Handwriting" w:hAnsi="Lucida Handwriting" w:cs="Arial"/>
                                <w:color w:val="FF0066"/>
                                <w:szCs w:val="16"/>
                              </w:rPr>
                              <w:t xml:space="preserve"> – </w:t>
                            </w:r>
                            <w:r w:rsidRPr="00337B95">
                              <w:rPr>
                                <w:rFonts w:ascii="Lucida Handwriting" w:hAnsi="Lucida Handwriting" w:cs="Arial"/>
                                <w:b/>
                                <w:color w:val="FF0066"/>
                                <w:szCs w:val="16"/>
                              </w:rPr>
                              <w:t>HRSE</w:t>
                            </w:r>
                            <w:r w:rsidRPr="00337B95">
                              <w:rPr>
                                <w:rFonts w:ascii="Lucida Handwriting" w:hAnsi="Lucida Handwriting" w:cs="Arial"/>
                                <w:color w:val="FF0066"/>
                                <w:szCs w:val="16"/>
                              </w:rPr>
                              <w:t xml:space="preserve"> </w:t>
                            </w:r>
                            <w:r w:rsidR="004903D1" w:rsidRPr="00337B95">
                              <w:rPr>
                                <w:rFonts w:ascii="Lucida Handwriting" w:hAnsi="Lucida Handwriting" w:cs="Arial"/>
                                <w:color w:val="FF0066"/>
                                <w:szCs w:val="16"/>
                              </w:rPr>
                              <w:t>–</w:t>
                            </w:r>
                            <w:r w:rsidR="005532C7" w:rsidRPr="00337B95">
                              <w:rPr>
                                <w:sz w:val="32"/>
                              </w:rPr>
                              <w:t xml:space="preserve"> </w:t>
                            </w:r>
                            <w:r w:rsidR="00337B95" w:rsidRPr="00337B95">
                              <w:rPr>
                                <w:rFonts w:ascii="Lucida Handwriting" w:hAnsi="Lucida Handwriting"/>
                                <w:color w:val="FF0066"/>
                                <w:szCs w:val="20"/>
                              </w:rPr>
                              <w:t>Staying healthy</w:t>
                            </w:r>
                          </w:p>
                          <w:p w14:paraId="3E3D785B" w14:textId="1A7A6134" w:rsidR="00213414" w:rsidRPr="006F759D" w:rsidRDefault="00213414" w:rsidP="00213414">
                            <w:pPr>
                              <w:rPr>
                                <w:rFonts w:ascii="Lucida Handwriting" w:hAnsi="Lucida Handwriting" w:cs="Arial"/>
                                <w:color w:val="FF0066"/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623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6.3pt;margin-top:449pt;width:267.5pt;height:53.5pt;z-index:-2516428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">
                <v:textbox>
                  <w:txbxContent>
                    <w:p w14:paraId="6FC6F1F7" w14:textId="7D02922C" w:rsidR="005D0CCD" w:rsidRPr="00337B95" w:rsidRDefault="00213414" w:rsidP="00213414">
                      <w:pPr>
                        <w:rPr>
                          <w:rFonts w:ascii="Lucida Handwriting" w:hAnsi="Lucida Handwriting" w:cs="Arial"/>
                          <w:color w:val="FF0066"/>
                          <w:szCs w:val="16"/>
                        </w:rPr>
                      </w:pPr>
                      <w:r w:rsidRPr="00337B95">
                        <w:rPr>
                          <w:rFonts w:ascii="Lucida Handwriting" w:hAnsi="Lucida Handwriting" w:cs="Arial"/>
                          <w:b/>
                          <w:color w:val="FF0066"/>
                          <w:szCs w:val="16"/>
                          <w:u w:val="single"/>
                        </w:rPr>
                        <w:t>Physical Health</w:t>
                      </w:r>
                      <w:r w:rsidRPr="00337B95">
                        <w:rPr>
                          <w:rFonts w:ascii="Lucida Handwriting" w:hAnsi="Lucida Handwriting" w:cs="Arial"/>
                          <w:color w:val="FF0066"/>
                          <w:szCs w:val="16"/>
                        </w:rPr>
                        <w:t xml:space="preserve"> </w:t>
                      </w:r>
                      <w:r w:rsidR="00351E9A" w:rsidRPr="00337B95">
                        <w:rPr>
                          <w:rFonts w:ascii="Lucida Handwriting" w:hAnsi="Lucida Handwriting" w:cs="Arial"/>
                          <w:color w:val="FF0066"/>
                          <w:szCs w:val="16"/>
                        </w:rPr>
                        <w:t>–</w:t>
                      </w:r>
                      <w:r w:rsidRPr="00337B95">
                        <w:rPr>
                          <w:rFonts w:ascii="Lucida Handwriting" w:hAnsi="Lucida Handwriting" w:cs="Arial"/>
                          <w:color w:val="FF0066"/>
                          <w:szCs w:val="16"/>
                        </w:rPr>
                        <w:t xml:space="preserve"> </w:t>
                      </w:r>
                      <w:r w:rsidR="005532C7" w:rsidRPr="00337B95">
                        <w:rPr>
                          <w:rFonts w:ascii="Lucida Handwriting" w:hAnsi="Lucida Handwriting" w:cs="Arial"/>
                          <w:color w:val="FF0066"/>
                          <w:szCs w:val="16"/>
                        </w:rPr>
                        <w:t xml:space="preserve">PE – </w:t>
                      </w:r>
                      <w:r w:rsidR="00337B95" w:rsidRPr="00337B95">
                        <w:rPr>
                          <w:rFonts w:ascii="Lucida Handwriting" w:hAnsi="Lucida Handwriting" w:cs="Arial"/>
                          <w:color w:val="FF0066"/>
                          <w:szCs w:val="16"/>
                        </w:rPr>
                        <w:t>Gymnastics</w:t>
                      </w:r>
                    </w:p>
                    <w:p w14:paraId="1E1F8651" w14:textId="4C533F67" w:rsidR="006F759D" w:rsidRPr="00337B95" w:rsidRDefault="00213414" w:rsidP="006F759D">
                      <w:pPr>
                        <w:rPr>
                          <w:rFonts w:ascii="Lucida Handwriting" w:hAnsi="Lucida Handwriting" w:cs="Arial"/>
                          <w:color w:val="FF0066"/>
                          <w:szCs w:val="20"/>
                        </w:rPr>
                      </w:pPr>
                      <w:r w:rsidRPr="00337B95">
                        <w:rPr>
                          <w:rFonts w:ascii="Lucida Handwriting" w:hAnsi="Lucida Handwriting" w:cs="Arial"/>
                          <w:b/>
                          <w:color w:val="FF0066"/>
                          <w:szCs w:val="16"/>
                          <w:u w:val="single"/>
                        </w:rPr>
                        <w:t>Mental Health</w:t>
                      </w:r>
                      <w:r w:rsidRPr="00337B95">
                        <w:rPr>
                          <w:rFonts w:ascii="Lucida Handwriting" w:hAnsi="Lucida Handwriting" w:cs="Arial"/>
                          <w:color w:val="FF0066"/>
                          <w:szCs w:val="16"/>
                        </w:rPr>
                        <w:t xml:space="preserve"> – </w:t>
                      </w:r>
                      <w:r w:rsidRPr="00337B95">
                        <w:rPr>
                          <w:rFonts w:ascii="Lucida Handwriting" w:hAnsi="Lucida Handwriting" w:cs="Arial"/>
                          <w:b/>
                          <w:color w:val="FF0066"/>
                          <w:szCs w:val="16"/>
                        </w:rPr>
                        <w:t>HRSE</w:t>
                      </w:r>
                      <w:r w:rsidRPr="00337B95">
                        <w:rPr>
                          <w:rFonts w:ascii="Lucida Handwriting" w:hAnsi="Lucida Handwriting" w:cs="Arial"/>
                          <w:color w:val="FF0066"/>
                          <w:szCs w:val="16"/>
                        </w:rPr>
                        <w:t xml:space="preserve"> </w:t>
                      </w:r>
                      <w:r w:rsidR="004903D1" w:rsidRPr="00337B95">
                        <w:rPr>
                          <w:rFonts w:ascii="Lucida Handwriting" w:hAnsi="Lucida Handwriting" w:cs="Arial"/>
                          <w:color w:val="FF0066"/>
                          <w:szCs w:val="16"/>
                        </w:rPr>
                        <w:t>–</w:t>
                      </w:r>
                      <w:r w:rsidR="005532C7" w:rsidRPr="00337B95">
                        <w:rPr>
                          <w:sz w:val="32"/>
                        </w:rPr>
                        <w:t xml:space="preserve"> </w:t>
                      </w:r>
                      <w:r w:rsidR="00337B95" w:rsidRPr="00337B95">
                        <w:rPr>
                          <w:rFonts w:ascii="Lucida Handwriting" w:hAnsi="Lucida Handwriting"/>
                          <w:color w:val="FF0066"/>
                          <w:szCs w:val="20"/>
                        </w:rPr>
                        <w:t>Staying healthy</w:t>
                      </w:r>
                    </w:p>
                    <w:p w14:paraId="3E3D785B" w14:textId="1A7A6134" w:rsidR="00213414" w:rsidRPr="006F759D" w:rsidRDefault="00213414" w:rsidP="00213414">
                      <w:pPr>
                        <w:rPr>
                          <w:rFonts w:ascii="Lucida Handwriting" w:hAnsi="Lucida Handwriting" w:cs="Arial"/>
                          <w:color w:val="FF0066"/>
                          <w:sz w:val="12"/>
                          <w:szCs w:val="16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1A575E">
        <w:rPr>
          <w:b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AA69139" wp14:editId="59FC14A4">
                <wp:simplePos x="0" y="0"/>
                <wp:positionH relativeFrom="margin">
                  <wp:posOffset>135408</wp:posOffset>
                </wp:positionH>
                <wp:positionV relativeFrom="paragraph">
                  <wp:posOffset>4828198</wp:posOffset>
                </wp:positionV>
                <wp:extent cx="2994025" cy="1590040"/>
                <wp:effectExtent l="0" t="0" r="15875" b="10160"/>
                <wp:wrapTight wrapText="bothSides">
                  <wp:wrapPolygon edited="0">
                    <wp:start x="0" y="0"/>
                    <wp:lineTo x="0" y="21479"/>
                    <wp:lineTo x="21577" y="21479"/>
                    <wp:lineTo x="21577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025" cy="159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7E671" w14:textId="77777777" w:rsidR="00323A45" w:rsidRPr="001A575E" w:rsidRDefault="00323A45" w:rsidP="00323A45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color w:val="FF6600"/>
                                <w:sz w:val="28"/>
                                <w:szCs w:val="20"/>
                                <w:u w:val="single"/>
                              </w:rPr>
                            </w:pPr>
                            <w:r w:rsidRPr="001A575E">
                              <w:rPr>
                                <w:rFonts w:ascii="Lucida Handwriting" w:hAnsi="Lucida Handwriting" w:cs="Arial"/>
                                <w:b/>
                                <w:color w:val="FF6600"/>
                                <w:sz w:val="28"/>
                                <w:szCs w:val="20"/>
                                <w:u w:val="single"/>
                              </w:rPr>
                              <w:t>We are reading</w:t>
                            </w:r>
                          </w:p>
                          <w:p w14:paraId="7D5EBD41" w14:textId="77777777" w:rsidR="00A201C6" w:rsidRPr="001A575E" w:rsidRDefault="00A201C6" w:rsidP="00A201C6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color w:val="FF6600"/>
                                <w:sz w:val="24"/>
                                <w:szCs w:val="18"/>
                              </w:rPr>
                            </w:pPr>
                            <w:r w:rsidRPr="001A575E">
                              <w:rPr>
                                <w:rFonts w:ascii="Lucida Handwriting" w:hAnsi="Lucida Handwriting" w:cs="Arial"/>
                                <w:color w:val="FF6600"/>
                                <w:sz w:val="24"/>
                                <w:szCs w:val="18"/>
                              </w:rPr>
                              <w:t xml:space="preserve">The Enormous Turnip </w:t>
                            </w:r>
                          </w:p>
                          <w:p w14:paraId="368F6D8F" w14:textId="77777777" w:rsidR="00A201C6" w:rsidRPr="001A575E" w:rsidRDefault="00A201C6" w:rsidP="00A201C6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color w:val="FF6600"/>
                                <w:sz w:val="24"/>
                                <w:szCs w:val="18"/>
                              </w:rPr>
                            </w:pPr>
                            <w:r w:rsidRPr="001A575E">
                              <w:rPr>
                                <w:rFonts w:ascii="Lucida Handwriting" w:hAnsi="Lucida Handwriting" w:cs="Arial"/>
                                <w:color w:val="FF6600"/>
                                <w:sz w:val="24"/>
                                <w:szCs w:val="18"/>
                              </w:rPr>
                              <w:t xml:space="preserve">Information Booklet about the UK. </w:t>
                            </w:r>
                          </w:p>
                          <w:p w14:paraId="2EE05744" w14:textId="376AE609" w:rsidR="00761831" w:rsidRPr="001A575E" w:rsidRDefault="00A201C6" w:rsidP="00A201C6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color w:val="FF6600"/>
                                <w:sz w:val="24"/>
                                <w:szCs w:val="18"/>
                              </w:rPr>
                            </w:pPr>
                            <w:r w:rsidRPr="001A575E">
                              <w:rPr>
                                <w:rFonts w:ascii="Lucida Handwriting" w:hAnsi="Lucida Handwriting" w:cs="Arial"/>
                                <w:color w:val="FF6600"/>
                                <w:sz w:val="24"/>
                                <w:szCs w:val="18"/>
                              </w:rPr>
                              <w:t>Traditional Poems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69139" id="_x0000_s1027" type="#_x0000_t202" style="position:absolute;margin-left:10.65pt;margin-top:380.15pt;width:235.75pt;height:125.2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">
                <v:textbox>
                  <w:txbxContent>
                    <w:p w14:paraId="2BC7E671" w14:textId="77777777" w:rsidR="00323A45" w:rsidRPr="001A575E" w:rsidRDefault="00323A45" w:rsidP="00323A45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color w:val="FF6600"/>
                          <w:sz w:val="28"/>
                          <w:szCs w:val="20"/>
                          <w:u w:val="single"/>
                        </w:rPr>
                      </w:pPr>
                      <w:r w:rsidRPr="001A575E">
                        <w:rPr>
                          <w:rFonts w:ascii="Lucida Handwriting" w:hAnsi="Lucida Handwriting" w:cs="Arial"/>
                          <w:b/>
                          <w:color w:val="FF6600"/>
                          <w:sz w:val="28"/>
                          <w:szCs w:val="20"/>
                          <w:u w:val="single"/>
                        </w:rPr>
                        <w:t>We are reading</w:t>
                      </w:r>
                    </w:p>
                    <w:p w14:paraId="7D5EBD41" w14:textId="77777777" w:rsidR="00A201C6" w:rsidRPr="001A575E" w:rsidRDefault="00A201C6" w:rsidP="00A201C6">
                      <w:pPr>
                        <w:jc w:val="center"/>
                        <w:rPr>
                          <w:rFonts w:ascii="Lucida Handwriting" w:hAnsi="Lucida Handwriting" w:cs="Arial"/>
                          <w:color w:val="FF6600"/>
                          <w:sz w:val="24"/>
                          <w:szCs w:val="18"/>
                        </w:rPr>
                      </w:pPr>
                      <w:r w:rsidRPr="001A575E">
                        <w:rPr>
                          <w:rFonts w:ascii="Lucida Handwriting" w:hAnsi="Lucida Handwriting" w:cs="Arial"/>
                          <w:color w:val="FF6600"/>
                          <w:sz w:val="24"/>
                          <w:szCs w:val="18"/>
                        </w:rPr>
                        <w:t xml:space="preserve">The Enormous Turnip </w:t>
                      </w:r>
                    </w:p>
                    <w:p w14:paraId="368F6D8F" w14:textId="77777777" w:rsidR="00A201C6" w:rsidRPr="001A575E" w:rsidRDefault="00A201C6" w:rsidP="00A201C6">
                      <w:pPr>
                        <w:jc w:val="center"/>
                        <w:rPr>
                          <w:rFonts w:ascii="Lucida Handwriting" w:hAnsi="Lucida Handwriting" w:cs="Arial"/>
                          <w:color w:val="FF6600"/>
                          <w:sz w:val="24"/>
                          <w:szCs w:val="18"/>
                        </w:rPr>
                      </w:pPr>
                      <w:r w:rsidRPr="001A575E">
                        <w:rPr>
                          <w:rFonts w:ascii="Lucida Handwriting" w:hAnsi="Lucida Handwriting" w:cs="Arial"/>
                          <w:color w:val="FF6600"/>
                          <w:sz w:val="24"/>
                          <w:szCs w:val="18"/>
                        </w:rPr>
                        <w:t xml:space="preserve">Information Booklet about the UK. </w:t>
                      </w:r>
                    </w:p>
                    <w:p w14:paraId="2EE05744" w14:textId="376AE609" w:rsidR="00761831" w:rsidRPr="001A575E" w:rsidRDefault="00A201C6" w:rsidP="00A201C6">
                      <w:pPr>
                        <w:jc w:val="center"/>
                        <w:rPr>
                          <w:rFonts w:ascii="Lucida Handwriting" w:hAnsi="Lucida Handwriting" w:cs="Arial"/>
                          <w:color w:val="FF6600"/>
                          <w:sz w:val="24"/>
                          <w:szCs w:val="18"/>
                        </w:rPr>
                      </w:pPr>
                      <w:r w:rsidRPr="001A575E">
                        <w:rPr>
                          <w:rFonts w:ascii="Lucida Handwriting" w:hAnsi="Lucida Handwriting" w:cs="Arial"/>
                          <w:color w:val="FF6600"/>
                          <w:sz w:val="24"/>
                          <w:szCs w:val="18"/>
                        </w:rPr>
                        <w:t>Traditional Poems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1A575E">
        <w:rPr>
          <w:b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DB0FBE9" wp14:editId="613037FC">
                <wp:simplePos x="0" y="0"/>
                <wp:positionH relativeFrom="margin">
                  <wp:posOffset>6365240</wp:posOffset>
                </wp:positionH>
                <wp:positionV relativeFrom="paragraph">
                  <wp:posOffset>2084705</wp:posOffset>
                </wp:positionV>
                <wp:extent cx="3387090" cy="3556635"/>
                <wp:effectExtent l="0" t="0" r="22860" b="24765"/>
                <wp:wrapTight wrapText="bothSides">
                  <wp:wrapPolygon edited="0">
                    <wp:start x="0" y="0"/>
                    <wp:lineTo x="0" y="21635"/>
                    <wp:lineTo x="21624" y="21635"/>
                    <wp:lineTo x="21624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090" cy="355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88E6A" w14:textId="1AA4AE56" w:rsidR="00337B95" w:rsidRPr="00337B95" w:rsidRDefault="007F0727" w:rsidP="00337B95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37B95"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 xml:space="preserve">Topic Based </w:t>
                            </w:r>
                            <w:r w:rsidR="005C0146" w:rsidRPr="00337B95"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>Key Skills</w:t>
                            </w:r>
                            <w:r w:rsidR="00DB1E4A" w:rsidRPr="00337B95"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 xml:space="preserve"> for the lead subjects this half term </w:t>
                            </w:r>
                            <w:r w:rsidR="005C0146" w:rsidRPr="00337B95"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337B95" w:rsidRPr="00337B95">
                              <w:rPr>
                                <w:rFonts w:ascii="Lucida Handwriting" w:hAnsi="Lucida Handwriting" w:cs="Lucida Handwriting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</w:p>
                          <w:p w14:paraId="3C3C508D" w14:textId="5A57706A" w:rsidR="00337B95" w:rsidRPr="00337B95" w:rsidRDefault="00337B95" w:rsidP="00337B95">
                            <w:pPr>
                              <w:spacing w:after="0" w:line="240" w:lineRule="auto"/>
                              <w:rPr>
                                <w:rFonts w:ascii="Lucida Handwriting" w:hAnsi="Lucida Handwriting" w:cs="Lucida Handwriting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337B95">
                              <w:rPr>
                                <w:rFonts w:ascii="Lucida Handwriting" w:hAnsi="Lucida Handwriting" w:cs="Lucida Handwriting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>Geography-</w:t>
                            </w:r>
                            <w:r w:rsidRPr="00337B95">
                              <w:rPr>
                                <w:rFonts w:ascii="Lucida Handwriting" w:hAnsi="Lucida Handwriting" w:cs="Lucida Handwriting"/>
                                <w:color w:val="00B050"/>
                                <w:sz w:val="20"/>
                                <w:szCs w:val="20"/>
                              </w:rPr>
                              <w:t xml:space="preserve"> The United </w:t>
                            </w:r>
                            <w:proofErr w:type="gramStart"/>
                            <w:r w:rsidRPr="00337B95">
                              <w:rPr>
                                <w:rFonts w:ascii="Lucida Handwriting" w:hAnsi="Lucida Handwriting" w:cs="Lucida Handwriting"/>
                                <w:color w:val="00B050"/>
                                <w:sz w:val="20"/>
                                <w:szCs w:val="20"/>
                              </w:rPr>
                              <w:t>Kingdom  -</w:t>
                            </w:r>
                            <w:proofErr w:type="gramEnd"/>
                            <w:r w:rsidRPr="00337B95">
                              <w:rPr>
                                <w:rFonts w:ascii="Lucida Handwriting" w:hAnsi="Lucida Handwriting" w:cs="Lucida Handwriting"/>
                                <w:color w:val="00B050"/>
                                <w:sz w:val="20"/>
                                <w:szCs w:val="20"/>
                              </w:rPr>
                              <w:t xml:space="preserve"> To name, locate and identify characteristics of the four countries and capital cities of the United Kingdom and its surrounding seas. </w:t>
                            </w:r>
                          </w:p>
                          <w:p w14:paraId="70EAF51B" w14:textId="77777777" w:rsidR="00337B95" w:rsidRPr="00337B95" w:rsidRDefault="00337B95" w:rsidP="00337B95">
                            <w:pPr>
                              <w:spacing w:after="0" w:line="240" w:lineRule="auto"/>
                              <w:rPr>
                                <w:rFonts w:ascii="Lucida Handwriting" w:hAnsi="Lucida Handwriting" w:cs="Lucida Handwriting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337B95">
                              <w:rPr>
                                <w:rFonts w:ascii="Lucida Handwriting" w:hAnsi="Lucida Handwriting" w:cs="Lucida Handwriting"/>
                                <w:color w:val="00B050"/>
                                <w:sz w:val="20"/>
                                <w:szCs w:val="20"/>
                              </w:rPr>
                              <w:t xml:space="preserve">To use maps to locate key physical and human features. </w:t>
                            </w:r>
                          </w:p>
                          <w:p w14:paraId="02360364" w14:textId="27BBF26B" w:rsidR="00DB1E4A" w:rsidRDefault="00337B95" w:rsidP="00337B95">
                            <w:pPr>
                              <w:spacing w:after="0" w:line="240" w:lineRule="auto"/>
                              <w:rPr>
                                <w:rFonts w:ascii="Lucida Handwriting" w:hAnsi="Lucida Handwriting" w:cs="Lucida Handwriting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337B95">
                              <w:rPr>
                                <w:rFonts w:ascii="Lucida Handwriting" w:hAnsi="Lucida Handwriting" w:cs="Lucida Handwriting"/>
                                <w:color w:val="00B050"/>
                                <w:sz w:val="20"/>
                                <w:szCs w:val="20"/>
                              </w:rPr>
                              <w:t>To use compass directions North, South, East and West.</w:t>
                            </w:r>
                          </w:p>
                          <w:p w14:paraId="704FB149" w14:textId="77777777" w:rsidR="00337B95" w:rsidRPr="00337B95" w:rsidRDefault="00337B95" w:rsidP="00337B95">
                            <w:pPr>
                              <w:spacing w:after="0" w:line="240" w:lineRule="auto"/>
                              <w:rPr>
                                <w:rFonts w:ascii="Lucida Handwriting" w:hAnsi="Lucida Handwriting" w:cs="Lucida Handwriting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322DA71A" w14:textId="77777777" w:rsidR="00337B95" w:rsidRPr="00337B95" w:rsidRDefault="00337B95" w:rsidP="00337B95">
                            <w:pPr>
                              <w:spacing w:after="0" w:line="240" w:lineRule="auto"/>
                              <w:rPr>
                                <w:rFonts w:ascii="Lucida Handwriting" w:hAnsi="Lucida Handwriting" w:cs="Segoe UI Light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37B95">
                              <w:rPr>
                                <w:rFonts w:ascii="Lucida Handwriting" w:hAnsi="Lucida Handwriting" w:cs="Segoe UI Light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 xml:space="preserve">Design and Technology-  </w:t>
                            </w:r>
                          </w:p>
                          <w:p w14:paraId="1C7063D8" w14:textId="77777777" w:rsidR="00337B95" w:rsidRPr="00337B95" w:rsidRDefault="00337B95" w:rsidP="00337B95">
                            <w:pPr>
                              <w:spacing w:after="0" w:line="240" w:lineRule="auto"/>
                              <w:rPr>
                                <w:rFonts w:ascii="Lucida Handwriting" w:hAnsi="Lucida Handwriting" w:cs="Segoe UI Light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337B95">
                              <w:rPr>
                                <w:rFonts w:ascii="Lucida Handwriting" w:hAnsi="Lucida Handwriting" w:cs="Segoe UI Light"/>
                                <w:color w:val="00B050"/>
                                <w:sz w:val="20"/>
                                <w:szCs w:val="20"/>
                              </w:rPr>
                              <w:t xml:space="preserve">To begin to learn where food comes from. </w:t>
                            </w:r>
                          </w:p>
                          <w:p w14:paraId="1EB30F51" w14:textId="77777777" w:rsidR="00337B95" w:rsidRPr="00337B95" w:rsidRDefault="00337B95" w:rsidP="00337B95">
                            <w:pPr>
                              <w:spacing w:after="0" w:line="240" w:lineRule="auto"/>
                              <w:rPr>
                                <w:rFonts w:ascii="Lucida Handwriting" w:hAnsi="Lucida Handwriting" w:cs="Segoe UI Light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337B95">
                              <w:rPr>
                                <w:rFonts w:ascii="Lucida Handwriting" w:hAnsi="Lucida Handwriting" w:cs="Segoe UI Light"/>
                                <w:color w:val="00B050"/>
                                <w:sz w:val="20"/>
                                <w:szCs w:val="20"/>
                              </w:rPr>
                              <w:t xml:space="preserve">To develop our cooking skills. </w:t>
                            </w:r>
                          </w:p>
                          <w:p w14:paraId="565F5298" w14:textId="77777777" w:rsidR="00337B95" w:rsidRPr="00337B95" w:rsidRDefault="00337B95" w:rsidP="00337B95">
                            <w:pPr>
                              <w:spacing w:after="0" w:line="240" w:lineRule="auto"/>
                              <w:rPr>
                                <w:rFonts w:ascii="Lucida Handwriting" w:hAnsi="Lucida Handwriting" w:cs="Segoe UI Light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337B95">
                              <w:rPr>
                                <w:rFonts w:ascii="Lucida Handwriting" w:hAnsi="Lucida Handwriting" w:cs="Segoe UI Light"/>
                                <w:color w:val="00B050"/>
                                <w:sz w:val="20"/>
                                <w:szCs w:val="20"/>
                              </w:rPr>
                              <w:t xml:space="preserve">To cook recipes from the four countries of </w:t>
                            </w:r>
                          </w:p>
                          <w:p w14:paraId="21F06597" w14:textId="64D52D7C" w:rsidR="00337B95" w:rsidRDefault="00337B95" w:rsidP="00337B95">
                            <w:pPr>
                              <w:spacing w:after="0" w:line="240" w:lineRule="auto"/>
                              <w:rPr>
                                <w:rFonts w:ascii="Lucida Handwriting" w:hAnsi="Lucida Handwriting" w:cs="Segoe UI Light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337B95">
                              <w:rPr>
                                <w:rFonts w:ascii="Lucida Handwriting" w:hAnsi="Lucida Handwriting" w:cs="Segoe UI Light"/>
                                <w:color w:val="00B050"/>
                                <w:sz w:val="20"/>
                                <w:szCs w:val="20"/>
                              </w:rPr>
                              <w:t xml:space="preserve">the United Kingdom </w:t>
                            </w:r>
                          </w:p>
                          <w:p w14:paraId="613EE87A" w14:textId="77777777" w:rsidR="00337B95" w:rsidRPr="00337B95" w:rsidRDefault="00337B95" w:rsidP="00337B95">
                            <w:pPr>
                              <w:spacing w:after="0" w:line="240" w:lineRule="auto"/>
                              <w:rPr>
                                <w:rFonts w:ascii="Lucida Handwriting" w:hAnsi="Lucida Handwriting" w:cs="Segoe UI Light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0FBD41CB" w14:textId="491279BD" w:rsidR="00337B95" w:rsidRPr="00337B95" w:rsidRDefault="00337B95" w:rsidP="00337B95">
                            <w:pPr>
                              <w:spacing w:after="0" w:line="240" w:lineRule="auto"/>
                              <w:rPr>
                                <w:rFonts w:ascii="Lucida Handwriting" w:hAnsi="Lucida Handwriting" w:cs="Segoe UI Light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37B95">
                              <w:rPr>
                                <w:rFonts w:ascii="Lucida Handwriting" w:hAnsi="Lucida Handwriting" w:cs="Segoe UI Light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 xml:space="preserve">Computing </w:t>
                            </w:r>
                            <w:r>
                              <w:rPr>
                                <w:rFonts w:ascii="Lucida Handwriting" w:hAnsi="Lucida Handwriting" w:cs="Segoe UI Light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>–</w:t>
                            </w:r>
                          </w:p>
                          <w:p w14:paraId="33BF7CA2" w14:textId="33AE8456" w:rsidR="00337B95" w:rsidRPr="00337B95" w:rsidRDefault="00337B95" w:rsidP="00337B95">
                            <w:pPr>
                              <w:spacing w:after="0" w:line="240" w:lineRule="auto"/>
                              <w:rPr>
                                <w:rFonts w:ascii="Lucida Handwriting" w:hAnsi="Lucida Handwriting" w:cs="Segoe UI Light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337B95">
                              <w:rPr>
                                <w:rFonts w:ascii="Lucida Handwriting" w:hAnsi="Lucida Handwriting" w:cs="Segoe UI Light"/>
                                <w:color w:val="00B050"/>
                                <w:sz w:val="20"/>
                                <w:szCs w:val="20"/>
                              </w:rPr>
                              <w:t>To begin to understand algorithms.</w:t>
                            </w:r>
                          </w:p>
                          <w:p w14:paraId="3D3EED98" w14:textId="77777777" w:rsidR="00337B95" w:rsidRPr="00337B95" w:rsidRDefault="00337B95" w:rsidP="00337B95">
                            <w:pPr>
                              <w:spacing w:after="0" w:line="240" w:lineRule="auto"/>
                              <w:rPr>
                                <w:rFonts w:ascii="Lucida Handwriting" w:hAnsi="Lucida Handwriting" w:cs="Segoe UI Light"/>
                                <w:color w:val="003399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0FBE9" id="_x0000_s1028" type="#_x0000_t202" style="position:absolute;margin-left:501.2pt;margin-top:164.15pt;width:266.7pt;height:280.0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">
                <v:textbox>
                  <w:txbxContent>
                    <w:p w14:paraId="4DB88E6A" w14:textId="1AA4AE56" w:rsidR="00337B95" w:rsidRPr="00337B95" w:rsidRDefault="007F0727" w:rsidP="00337B95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 w:rsidRPr="00337B95">
                        <w:rPr>
                          <w:rFonts w:ascii="Lucida Handwriting" w:hAnsi="Lucida Handwriting" w:cs="Arial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  <w:t xml:space="preserve">Topic Based </w:t>
                      </w:r>
                      <w:r w:rsidR="005C0146" w:rsidRPr="00337B95">
                        <w:rPr>
                          <w:rFonts w:ascii="Lucida Handwriting" w:hAnsi="Lucida Handwriting" w:cs="Arial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  <w:t>Key Skills</w:t>
                      </w:r>
                      <w:r w:rsidR="00DB1E4A" w:rsidRPr="00337B95">
                        <w:rPr>
                          <w:rFonts w:ascii="Lucida Handwriting" w:hAnsi="Lucida Handwriting" w:cs="Arial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  <w:t xml:space="preserve"> for the lead subjects this half term </w:t>
                      </w:r>
                      <w:r w:rsidR="005C0146" w:rsidRPr="00337B95">
                        <w:rPr>
                          <w:rFonts w:ascii="Lucida Handwriting" w:hAnsi="Lucida Handwriting" w:cs="Arial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337B95" w:rsidRPr="00337B95">
                        <w:rPr>
                          <w:rFonts w:ascii="Lucida Handwriting" w:hAnsi="Lucida Handwriting" w:cs="Lucida Handwriting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</w:p>
                    <w:p w14:paraId="3C3C508D" w14:textId="5A57706A" w:rsidR="00337B95" w:rsidRPr="00337B95" w:rsidRDefault="00337B95" w:rsidP="00337B95">
                      <w:pPr>
                        <w:spacing w:after="0" w:line="240" w:lineRule="auto"/>
                        <w:rPr>
                          <w:rFonts w:ascii="Lucida Handwriting" w:hAnsi="Lucida Handwriting" w:cs="Lucida Handwriting"/>
                          <w:color w:val="00B050"/>
                          <w:sz w:val="20"/>
                          <w:szCs w:val="20"/>
                        </w:rPr>
                      </w:pPr>
                      <w:r w:rsidRPr="00337B95">
                        <w:rPr>
                          <w:rFonts w:ascii="Lucida Handwriting" w:hAnsi="Lucida Handwriting" w:cs="Lucida Handwriting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  <w:t>Geography-</w:t>
                      </w:r>
                      <w:r w:rsidRPr="00337B95">
                        <w:rPr>
                          <w:rFonts w:ascii="Lucida Handwriting" w:hAnsi="Lucida Handwriting" w:cs="Lucida Handwriting"/>
                          <w:color w:val="00B050"/>
                          <w:sz w:val="20"/>
                          <w:szCs w:val="20"/>
                        </w:rPr>
                        <w:t xml:space="preserve"> The United </w:t>
                      </w:r>
                      <w:proofErr w:type="gramStart"/>
                      <w:r w:rsidRPr="00337B95">
                        <w:rPr>
                          <w:rFonts w:ascii="Lucida Handwriting" w:hAnsi="Lucida Handwriting" w:cs="Lucida Handwriting"/>
                          <w:color w:val="00B050"/>
                          <w:sz w:val="20"/>
                          <w:szCs w:val="20"/>
                        </w:rPr>
                        <w:t>Kingdom  -</w:t>
                      </w:r>
                      <w:proofErr w:type="gramEnd"/>
                      <w:r w:rsidRPr="00337B95">
                        <w:rPr>
                          <w:rFonts w:ascii="Lucida Handwriting" w:hAnsi="Lucida Handwriting" w:cs="Lucida Handwriting"/>
                          <w:color w:val="00B050"/>
                          <w:sz w:val="20"/>
                          <w:szCs w:val="20"/>
                        </w:rPr>
                        <w:t xml:space="preserve"> To name, locate and identify characteristics of the four countries and capital cities of the United Kingdom and its surrounding seas. </w:t>
                      </w:r>
                    </w:p>
                    <w:p w14:paraId="70EAF51B" w14:textId="77777777" w:rsidR="00337B95" w:rsidRPr="00337B95" w:rsidRDefault="00337B95" w:rsidP="00337B95">
                      <w:pPr>
                        <w:spacing w:after="0" w:line="240" w:lineRule="auto"/>
                        <w:rPr>
                          <w:rFonts w:ascii="Lucida Handwriting" w:hAnsi="Lucida Handwriting" w:cs="Lucida Handwriting"/>
                          <w:color w:val="00B050"/>
                          <w:sz w:val="20"/>
                          <w:szCs w:val="20"/>
                        </w:rPr>
                      </w:pPr>
                      <w:r w:rsidRPr="00337B95">
                        <w:rPr>
                          <w:rFonts w:ascii="Lucida Handwriting" w:hAnsi="Lucida Handwriting" w:cs="Lucida Handwriting"/>
                          <w:color w:val="00B050"/>
                          <w:sz w:val="20"/>
                          <w:szCs w:val="20"/>
                        </w:rPr>
                        <w:t xml:space="preserve">To use maps to locate key physical and human features. </w:t>
                      </w:r>
                    </w:p>
                    <w:p w14:paraId="02360364" w14:textId="27BBF26B" w:rsidR="00DB1E4A" w:rsidRDefault="00337B95" w:rsidP="00337B95">
                      <w:pPr>
                        <w:spacing w:after="0" w:line="240" w:lineRule="auto"/>
                        <w:rPr>
                          <w:rFonts w:ascii="Lucida Handwriting" w:hAnsi="Lucida Handwriting" w:cs="Lucida Handwriting"/>
                          <w:color w:val="00B050"/>
                          <w:sz w:val="20"/>
                          <w:szCs w:val="20"/>
                        </w:rPr>
                      </w:pPr>
                      <w:r w:rsidRPr="00337B95">
                        <w:rPr>
                          <w:rFonts w:ascii="Lucida Handwriting" w:hAnsi="Lucida Handwriting" w:cs="Lucida Handwriting"/>
                          <w:color w:val="00B050"/>
                          <w:sz w:val="20"/>
                          <w:szCs w:val="20"/>
                        </w:rPr>
                        <w:t>To use compass directions North, South, East and West.</w:t>
                      </w:r>
                    </w:p>
                    <w:p w14:paraId="704FB149" w14:textId="77777777" w:rsidR="00337B95" w:rsidRPr="00337B95" w:rsidRDefault="00337B95" w:rsidP="00337B95">
                      <w:pPr>
                        <w:spacing w:after="0" w:line="240" w:lineRule="auto"/>
                        <w:rPr>
                          <w:rFonts w:ascii="Lucida Handwriting" w:hAnsi="Lucida Handwriting" w:cs="Lucida Handwriting"/>
                          <w:color w:val="00B050"/>
                          <w:sz w:val="20"/>
                          <w:szCs w:val="20"/>
                        </w:rPr>
                      </w:pPr>
                    </w:p>
                    <w:p w14:paraId="322DA71A" w14:textId="77777777" w:rsidR="00337B95" w:rsidRPr="00337B95" w:rsidRDefault="00337B95" w:rsidP="00337B95">
                      <w:pPr>
                        <w:spacing w:after="0" w:line="240" w:lineRule="auto"/>
                        <w:rPr>
                          <w:rFonts w:ascii="Lucida Handwriting" w:hAnsi="Lucida Handwriting" w:cs="Segoe UI Light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 w:rsidRPr="00337B95">
                        <w:rPr>
                          <w:rFonts w:ascii="Lucida Handwriting" w:hAnsi="Lucida Handwriting" w:cs="Segoe UI Light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  <w:t xml:space="preserve">Design and Technology-  </w:t>
                      </w:r>
                    </w:p>
                    <w:p w14:paraId="1C7063D8" w14:textId="77777777" w:rsidR="00337B95" w:rsidRPr="00337B95" w:rsidRDefault="00337B95" w:rsidP="00337B95">
                      <w:pPr>
                        <w:spacing w:after="0" w:line="240" w:lineRule="auto"/>
                        <w:rPr>
                          <w:rFonts w:ascii="Lucida Handwriting" w:hAnsi="Lucida Handwriting" w:cs="Segoe UI Light"/>
                          <w:color w:val="00B050"/>
                          <w:sz w:val="20"/>
                          <w:szCs w:val="20"/>
                        </w:rPr>
                      </w:pPr>
                      <w:r w:rsidRPr="00337B95">
                        <w:rPr>
                          <w:rFonts w:ascii="Lucida Handwriting" w:hAnsi="Lucida Handwriting" w:cs="Segoe UI Light"/>
                          <w:color w:val="00B050"/>
                          <w:sz w:val="20"/>
                          <w:szCs w:val="20"/>
                        </w:rPr>
                        <w:t xml:space="preserve">To begin to learn where food comes from. </w:t>
                      </w:r>
                    </w:p>
                    <w:p w14:paraId="1EB30F51" w14:textId="77777777" w:rsidR="00337B95" w:rsidRPr="00337B95" w:rsidRDefault="00337B95" w:rsidP="00337B95">
                      <w:pPr>
                        <w:spacing w:after="0" w:line="240" w:lineRule="auto"/>
                        <w:rPr>
                          <w:rFonts w:ascii="Lucida Handwriting" w:hAnsi="Lucida Handwriting" w:cs="Segoe UI Light"/>
                          <w:color w:val="00B050"/>
                          <w:sz w:val="20"/>
                          <w:szCs w:val="20"/>
                        </w:rPr>
                      </w:pPr>
                      <w:r w:rsidRPr="00337B95">
                        <w:rPr>
                          <w:rFonts w:ascii="Lucida Handwriting" w:hAnsi="Lucida Handwriting" w:cs="Segoe UI Light"/>
                          <w:color w:val="00B050"/>
                          <w:sz w:val="20"/>
                          <w:szCs w:val="20"/>
                        </w:rPr>
                        <w:t xml:space="preserve">To develop our cooking skills. </w:t>
                      </w:r>
                    </w:p>
                    <w:p w14:paraId="565F5298" w14:textId="77777777" w:rsidR="00337B95" w:rsidRPr="00337B95" w:rsidRDefault="00337B95" w:rsidP="00337B95">
                      <w:pPr>
                        <w:spacing w:after="0" w:line="240" w:lineRule="auto"/>
                        <w:rPr>
                          <w:rFonts w:ascii="Lucida Handwriting" w:hAnsi="Lucida Handwriting" w:cs="Segoe UI Light"/>
                          <w:color w:val="00B050"/>
                          <w:sz w:val="20"/>
                          <w:szCs w:val="20"/>
                        </w:rPr>
                      </w:pPr>
                      <w:r w:rsidRPr="00337B95">
                        <w:rPr>
                          <w:rFonts w:ascii="Lucida Handwriting" w:hAnsi="Lucida Handwriting" w:cs="Segoe UI Light"/>
                          <w:color w:val="00B050"/>
                          <w:sz w:val="20"/>
                          <w:szCs w:val="20"/>
                        </w:rPr>
                        <w:t xml:space="preserve">To cook recipes from the four countries of </w:t>
                      </w:r>
                    </w:p>
                    <w:p w14:paraId="21F06597" w14:textId="64D52D7C" w:rsidR="00337B95" w:rsidRDefault="00337B95" w:rsidP="00337B95">
                      <w:pPr>
                        <w:spacing w:after="0" w:line="240" w:lineRule="auto"/>
                        <w:rPr>
                          <w:rFonts w:ascii="Lucida Handwriting" w:hAnsi="Lucida Handwriting" w:cs="Segoe UI Light"/>
                          <w:color w:val="00B050"/>
                          <w:sz w:val="20"/>
                          <w:szCs w:val="20"/>
                        </w:rPr>
                      </w:pPr>
                      <w:r w:rsidRPr="00337B95">
                        <w:rPr>
                          <w:rFonts w:ascii="Lucida Handwriting" w:hAnsi="Lucida Handwriting" w:cs="Segoe UI Light"/>
                          <w:color w:val="00B050"/>
                          <w:sz w:val="20"/>
                          <w:szCs w:val="20"/>
                        </w:rPr>
                        <w:t xml:space="preserve">the United Kingdom </w:t>
                      </w:r>
                    </w:p>
                    <w:p w14:paraId="613EE87A" w14:textId="77777777" w:rsidR="00337B95" w:rsidRPr="00337B95" w:rsidRDefault="00337B95" w:rsidP="00337B95">
                      <w:pPr>
                        <w:spacing w:after="0" w:line="240" w:lineRule="auto"/>
                        <w:rPr>
                          <w:rFonts w:ascii="Lucida Handwriting" w:hAnsi="Lucida Handwriting" w:cs="Segoe UI Light"/>
                          <w:color w:val="00B050"/>
                          <w:sz w:val="20"/>
                          <w:szCs w:val="20"/>
                        </w:rPr>
                      </w:pPr>
                    </w:p>
                    <w:p w14:paraId="0FBD41CB" w14:textId="491279BD" w:rsidR="00337B95" w:rsidRPr="00337B95" w:rsidRDefault="00337B95" w:rsidP="00337B95">
                      <w:pPr>
                        <w:spacing w:after="0" w:line="240" w:lineRule="auto"/>
                        <w:rPr>
                          <w:rFonts w:ascii="Lucida Handwriting" w:hAnsi="Lucida Handwriting" w:cs="Segoe UI Light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 w:rsidRPr="00337B95">
                        <w:rPr>
                          <w:rFonts w:ascii="Lucida Handwriting" w:hAnsi="Lucida Handwriting" w:cs="Segoe UI Light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  <w:t xml:space="preserve">Computing </w:t>
                      </w:r>
                      <w:r>
                        <w:rPr>
                          <w:rFonts w:ascii="Lucida Handwriting" w:hAnsi="Lucida Handwriting" w:cs="Segoe UI Light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  <w:t>–</w:t>
                      </w:r>
                    </w:p>
                    <w:p w14:paraId="33BF7CA2" w14:textId="33AE8456" w:rsidR="00337B95" w:rsidRPr="00337B95" w:rsidRDefault="00337B95" w:rsidP="00337B95">
                      <w:pPr>
                        <w:spacing w:after="0" w:line="240" w:lineRule="auto"/>
                        <w:rPr>
                          <w:rFonts w:ascii="Lucida Handwriting" w:hAnsi="Lucida Handwriting" w:cs="Segoe UI Light"/>
                          <w:color w:val="00B050"/>
                          <w:sz w:val="20"/>
                          <w:szCs w:val="20"/>
                        </w:rPr>
                      </w:pPr>
                      <w:r w:rsidRPr="00337B95">
                        <w:rPr>
                          <w:rFonts w:ascii="Lucida Handwriting" w:hAnsi="Lucida Handwriting" w:cs="Segoe UI Light"/>
                          <w:color w:val="00B050"/>
                          <w:sz w:val="20"/>
                          <w:szCs w:val="20"/>
                        </w:rPr>
                        <w:t>To begin to understand algorithms.</w:t>
                      </w:r>
                    </w:p>
                    <w:p w14:paraId="3D3EED98" w14:textId="77777777" w:rsidR="00337B95" w:rsidRPr="00337B95" w:rsidRDefault="00337B95" w:rsidP="00337B95">
                      <w:pPr>
                        <w:spacing w:after="0" w:line="240" w:lineRule="auto"/>
                        <w:rPr>
                          <w:rFonts w:ascii="Lucida Handwriting" w:hAnsi="Lucida Handwriting" w:cs="Segoe UI Light"/>
                          <w:color w:val="003399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F2D83" w:rsidRPr="001A575E">
        <w:rPr>
          <w:b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D79F964" wp14:editId="73D36F25">
                <wp:simplePos x="0" y="0"/>
                <wp:positionH relativeFrom="column">
                  <wp:posOffset>6355080</wp:posOffset>
                </wp:positionH>
                <wp:positionV relativeFrom="paragraph">
                  <wp:posOffset>4445</wp:posOffset>
                </wp:positionV>
                <wp:extent cx="3387725" cy="2009140"/>
                <wp:effectExtent l="0" t="0" r="22225" b="101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725" cy="200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9782B" w14:textId="77777777" w:rsidR="00323A45" w:rsidRPr="00337B95" w:rsidRDefault="00323A45" w:rsidP="00323A45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color w:val="7030A0"/>
                                <w:szCs w:val="20"/>
                                <w:u w:val="single"/>
                              </w:rPr>
                            </w:pPr>
                            <w:r w:rsidRPr="00337B95">
                              <w:rPr>
                                <w:rFonts w:ascii="Lucida Handwriting" w:hAnsi="Lucida Handwriting" w:cs="Arial"/>
                                <w:b/>
                                <w:color w:val="7030A0"/>
                                <w:szCs w:val="20"/>
                                <w:u w:val="single"/>
                              </w:rPr>
                              <w:t>Religious Education</w:t>
                            </w:r>
                          </w:p>
                          <w:p w14:paraId="07826F10" w14:textId="77777777" w:rsidR="001A575E" w:rsidRPr="00337B95" w:rsidRDefault="001A575E" w:rsidP="001A575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Lucida Handwriting" w:hAnsi="Lucida Handwriting" w:cs="Arial"/>
                                <w:color w:val="7030A0"/>
                                <w:sz w:val="20"/>
                                <w:szCs w:val="16"/>
                              </w:rPr>
                            </w:pPr>
                            <w:r w:rsidRPr="00337B95">
                              <w:rPr>
                                <w:rFonts w:ascii="Lucida Handwriting" w:hAnsi="Lucida Handwriting" w:cs="Arial"/>
                                <w:color w:val="7030A0"/>
                                <w:sz w:val="20"/>
                                <w:szCs w:val="16"/>
                              </w:rPr>
                              <w:t>The church as a house of God where God’s people gather with Jesus.</w:t>
                            </w:r>
                          </w:p>
                          <w:p w14:paraId="31EB7BBA" w14:textId="77777777" w:rsidR="001A575E" w:rsidRPr="00337B95" w:rsidRDefault="001A575E" w:rsidP="001A575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Lucida Handwriting" w:hAnsi="Lucida Handwriting" w:cs="Arial"/>
                                <w:color w:val="7030A0"/>
                                <w:sz w:val="20"/>
                                <w:szCs w:val="16"/>
                              </w:rPr>
                            </w:pPr>
                            <w:r w:rsidRPr="00337B95">
                              <w:rPr>
                                <w:rFonts w:ascii="Lucida Handwriting" w:hAnsi="Lucida Handwriting" w:cs="Arial"/>
                                <w:color w:val="7030A0"/>
                                <w:sz w:val="20"/>
                                <w:szCs w:val="16"/>
                              </w:rPr>
                              <w:t>How and why we pray.</w:t>
                            </w:r>
                          </w:p>
                          <w:p w14:paraId="31F649EA" w14:textId="77777777" w:rsidR="001A575E" w:rsidRPr="00337B95" w:rsidRDefault="001A575E" w:rsidP="001A575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Lucida Handwriting" w:hAnsi="Lucida Handwriting" w:cs="Arial"/>
                                <w:color w:val="7030A0"/>
                                <w:sz w:val="20"/>
                                <w:szCs w:val="16"/>
                              </w:rPr>
                            </w:pPr>
                            <w:r w:rsidRPr="00337B95">
                              <w:rPr>
                                <w:rFonts w:ascii="Lucida Handwriting" w:hAnsi="Lucida Handwriting" w:cs="Arial"/>
                                <w:color w:val="7030A0"/>
                                <w:sz w:val="20"/>
                                <w:szCs w:val="16"/>
                              </w:rPr>
                              <w:t>The Lord’s Prayer</w:t>
                            </w:r>
                          </w:p>
                          <w:p w14:paraId="507E6A74" w14:textId="77777777" w:rsidR="001A575E" w:rsidRPr="00337B95" w:rsidRDefault="001A575E" w:rsidP="001A575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Lucida Handwriting" w:hAnsi="Lucida Handwriting" w:cs="Arial"/>
                                <w:color w:val="7030A0"/>
                                <w:sz w:val="20"/>
                                <w:szCs w:val="16"/>
                              </w:rPr>
                            </w:pPr>
                            <w:r w:rsidRPr="00337B95">
                              <w:rPr>
                                <w:rFonts w:ascii="Lucida Handwriting" w:hAnsi="Lucida Handwriting" w:cs="Arial"/>
                                <w:color w:val="7030A0"/>
                                <w:sz w:val="20"/>
                                <w:szCs w:val="16"/>
                              </w:rPr>
                              <w:t>World Faith</w:t>
                            </w:r>
                          </w:p>
                          <w:p w14:paraId="1CC6B2D1" w14:textId="77777777" w:rsidR="001A575E" w:rsidRPr="00337B95" w:rsidRDefault="001A575E" w:rsidP="001A575E">
                            <w:pPr>
                              <w:rPr>
                                <w:rFonts w:ascii="Lucida Handwriting" w:hAnsi="Lucida Handwriting" w:cs="Arial"/>
                                <w:color w:val="7030A0"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337B95">
                              <w:rPr>
                                <w:rFonts w:ascii="Lucida Handwriting" w:hAnsi="Lucida Handwriting" w:cs="Arial"/>
                                <w:color w:val="7030A0"/>
                                <w:sz w:val="20"/>
                                <w:szCs w:val="16"/>
                                <w:u w:val="single"/>
                              </w:rPr>
                              <w:t>School and Parish Events</w:t>
                            </w:r>
                          </w:p>
                          <w:p w14:paraId="4CD14C60" w14:textId="0DC6CB21" w:rsidR="0084354D" w:rsidRPr="00337B95" w:rsidRDefault="001A575E" w:rsidP="001A575E">
                            <w:pPr>
                              <w:rPr>
                                <w:rFonts w:ascii="Lucida Handwriting" w:hAnsi="Lucida Handwriting" w:cs="Arial"/>
                                <w:color w:val="7030A0"/>
                                <w:sz w:val="20"/>
                                <w:szCs w:val="16"/>
                              </w:rPr>
                            </w:pPr>
                            <w:r w:rsidRPr="00337B95">
                              <w:rPr>
                                <w:rFonts w:ascii="Lucida Handwriting" w:hAnsi="Lucida Handwriting" w:cs="Arial"/>
                                <w:color w:val="7030A0"/>
                                <w:sz w:val="20"/>
                                <w:szCs w:val="16"/>
                              </w:rPr>
                              <w:t>Cooking around the United Kingdom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9F964" id="_x0000_s1029" type="#_x0000_t202" style="position:absolute;margin-left:500.4pt;margin-top:.35pt;width:266.75pt;height:158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">
                <v:textbox>
                  <w:txbxContent>
                    <w:p w14:paraId="58B9782B" w14:textId="77777777" w:rsidR="00323A45" w:rsidRPr="00337B95" w:rsidRDefault="00323A45" w:rsidP="00323A45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color w:val="7030A0"/>
                          <w:szCs w:val="20"/>
                          <w:u w:val="single"/>
                        </w:rPr>
                      </w:pPr>
                      <w:r w:rsidRPr="00337B95">
                        <w:rPr>
                          <w:rFonts w:ascii="Lucida Handwriting" w:hAnsi="Lucida Handwriting" w:cs="Arial"/>
                          <w:b/>
                          <w:color w:val="7030A0"/>
                          <w:szCs w:val="20"/>
                          <w:u w:val="single"/>
                        </w:rPr>
                        <w:t>Religious Education</w:t>
                      </w:r>
                    </w:p>
                    <w:p w14:paraId="07826F10" w14:textId="77777777" w:rsidR="001A575E" w:rsidRPr="00337B95" w:rsidRDefault="001A575E" w:rsidP="001A575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Lucida Handwriting" w:hAnsi="Lucida Handwriting" w:cs="Arial"/>
                          <w:color w:val="7030A0"/>
                          <w:sz w:val="20"/>
                          <w:szCs w:val="16"/>
                        </w:rPr>
                      </w:pPr>
                      <w:r w:rsidRPr="00337B95">
                        <w:rPr>
                          <w:rFonts w:ascii="Lucida Handwriting" w:hAnsi="Lucida Handwriting" w:cs="Arial"/>
                          <w:color w:val="7030A0"/>
                          <w:sz w:val="20"/>
                          <w:szCs w:val="16"/>
                        </w:rPr>
                        <w:t>The church as a house of God where God’s people gather with Jesus.</w:t>
                      </w:r>
                    </w:p>
                    <w:p w14:paraId="31EB7BBA" w14:textId="77777777" w:rsidR="001A575E" w:rsidRPr="00337B95" w:rsidRDefault="001A575E" w:rsidP="001A575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Lucida Handwriting" w:hAnsi="Lucida Handwriting" w:cs="Arial"/>
                          <w:color w:val="7030A0"/>
                          <w:sz w:val="20"/>
                          <w:szCs w:val="16"/>
                        </w:rPr>
                      </w:pPr>
                      <w:r w:rsidRPr="00337B95">
                        <w:rPr>
                          <w:rFonts w:ascii="Lucida Handwriting" w:hAnsi="Lucida Handwriting" w:cs="Arial"/>
                          <w:color w:val="7030A0"/>
                          <w:sz w:val="20"/>
                          <w:szCs w:val="16"/>
                        </w:rPr>
                        <w:t>How and why we pray.</w:t>
                      </w:r>
                    </w:p>
                    <w:p w14:paraId="31F649EA" w14:textId="77777777" w:rsidR="001A575E" w:rsidRPr="00337B95" w:rsidRDefault="001A575E" w:rsidP="001A575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Lucida Handwriting" w:hAnsi="Lucida Handwriting" w:cs="Arial"/>
                          <w:color w:val="7030A0"/>
                          <w:sz w:val="20"/>
                          <w:szCs w:val="16"/>
                        </w:rPr>
                      </w:pPr>
                      <w:r w:rsidRPr="00337B95">
                        <w:rPr>
                          <w:rFonts w:ascii="Lucida Handwriting" w:hAnsi="Lucida Handwriting" w:cs="Arial"/>
                          <w:color w:val="7030A0"/>
                          <w:sz w:val="20"/>
                          <w:szCs w:val="16"/>
                        </w:rPr>
                        <w:t>The Lord’s Prayer</w:t>
                      </w:r>
                    </w:p>
                    <w:p w14:paraId="507E6A74" w14:textId="77777777" w:rsidR="001A575E" w:rsidRPr="00337B95" w:rsidRDefault="001A575E" w:rsidP="001A575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Lucida Handwriting" w:hAnsi="Lucida Handwriting" w:cs="Arial"/>
                          <w:color w:val="7030A0"/>
                          <w:sz w:val="20"/>
                          <w:szCs w:val="16"/>
                        </w:rPr>
                      </w:pPr>
                      <w:r w:rsidRPr="00337B95">
                        <w:rPr>
                          <w:rFonts w:ascii="Lucida Handwriting" w:hAnsi="Lucida Handwriting" w:cs="Arial"/>
                          <w:color w:val="7030A0"/>
                          <w:sz w:val="20"/>
                          <w:szCs w:val="16"/>
                        </w:rPr>
                        <w:t>World Faith</w:t>
                      </w:r>
                    </w:p>
                    <w:p w14:paraId="1CC6B2D1" w14:textId="77777777" w:rsidR="001A575E" w:rsidRPr="00337B95" w:rsidRDefault="001A575E" w:rsidP="001A575E">
                      <w:pPr>
                        <w:rPr>
                          <w:rFonts w:ascii="Lucida Handwriting" w:hAnsi="Lucida Handwriting" w:cs="Arial"/>
                          <w:color w:val="7030A0"/>
                          <w:sz w:val="20"/>
                          <w:szCs w:val="16"/>
                          <w:u w:val="single"/>
                        </w:rPr>
                      </w:pPr>
                      <w:r w:rsidRPr="00337B95">
                        <w:rPr>
                          <w:rFonts w:ascii="Lucida Handwriting" w:hAnsi="Lucida Handwriting" w:cs="Arial"/>
                          <w:color w:val="7030A0"/>
                          <w:sz w:val="20"/>
                          <w:szCs w:val="16"/>
                          <w:u w:val="single"/>
                        </w:rPr>
                        <w:t>School and Parish Events</w:t>
                      </w:r>
                    </w:p>
                    <w:p w14:paraId="4CD14C60" w14:textId="0DC6CB21" w:rsidR="0084354D" w:rsidRPr="00337B95" w:rsidRDefault="001A575E" w:rsidP="001A575E">
                      <w:pPr>
                        <w:rPr>
                          <w:rFonts w:ascii="Lucida Handwriting" w:hAnsi="Lucida Handwriting" w:cs="Arial"/>
                          <w:color w:val="7030A0"/>
                          <w:sz w:val="20"/>
                          <w:szCs w:val="16"/>
                        </w:rPr>
                      </w:pPr>
                      <w:r w:rsidRPr="00337B95">
                        <w:rPr>
                          <w:rFonts w:ascii="Lucida Handwriting" w:hAnsi="Lucida Handwriting" w:cs="Arial"/>
                          <w:color w:val="7030A0"/>
                          <w:sz w:val="20"/>
                          <w:szCs w:val="16"/>
                        </w:rPr>
                        <w:t>Cooking around the United Kingdom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2D83" w:rsidRPr="001A575E">
        <w:rPr>
          <w:rFonts w:ascii="Helvetica" w:hAnsi="Helvetica" w:cs="Arial"/>
          <w:b/>
          <w:i/>
          <w:noProof/>
          <w:color w:val="1C94E0"/>
          <w:sz w:val="21"/>
          <w:szCs w:val="21"/>
          <w:lang w:eastAsia="en-GB"/>
        </w:rPr>
        <w:drawing>
          <wp:anchor distT="0" distB="0" distL="114300" distR="114300" simplePos="0" relativeHeight="251658240" behindDoc="1" locked="0" layoutInCell="1" allowOverlap="1" wp14:anchorId="3EBE6018" wp14:editId="4E411892">
            <wp:simplePos x="0" y="0"/>
            <wp:positionH relativeFrom="column">
              <wp:posOffset>5511165</wp:posOffset>
            </wp:positionH>
            <wp:positionV relativeFrom="paragraph">
              <wp:posOffset>4445</wp:posOffset>
            </wp:positionV>
            <wp:extent cx="894080" cy="954405"/>
            <wp:effectExtent l="0" t="0" r="1270" b="0"/>
            <wp:wrapTight wrapText="bothSides">
              <wp:wrapPolygon edited="0">
                <wp:start x="0" y="0"/>
                <wp:lineTo x="0" y="21126"/>
                <wp:lineTo x="21170" y="21126"/>
                <wp:lineTo x="21170" y="0"/>
                <wp:lineTo x="0" y="0"/>
              </wp:wrapPolygon>
            </wp:wrapTight>
            <wp:docPr id="1" name="Picture 1" descr="St Clare's Catholic Primary School Preston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Clare's Catholic Primary School Preston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75E" w:rsidRPr="001A575E">
        <w:rPr>
          <w:b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118505D5" wp14:editId="72974F24">
                <wp:simplePos x="0" y="0"/>
                <wp:positionH relativeFrom="margin">
                  <wp:posOffset>3220085</wp:posOffset>
                </wp:positionH>
                <wp:positionV relativeFrom="paragraph">
                  <wp:posOffset>999490</wp:posOffset>
                </wp:positionV>
                <wp:extent cx="2983865" cy="2923540"/>
                <wp:effectExtent l="0" t="0" r="26035" b="10160"/>
                <wp:wrapTight wrapText="bothSides">
                  <wp:wrapPolygon edited="0">
                    <wp:start x="0" y="0"/>
                    <wp:lineTo x="0" y="21534"/>
                    <wp:lineTo x="21651" y="21534"/>
                    <wp:lineTo x="21651" y="0"/>
                    <wp:lineTo x="0" y="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292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FEB3D" w14:textId="77777777" w:rsidR="00FE15CE" w:rsidRPr="000450D2" w:rsidRDefault="009168CD" w:rsidP="00596568">
                            <w:pPr>
                              <w:jc w:val="center"/>
                              <w:rPr>
                                <w:rFonts w:ascii="Lucida Handwriting" w:hAnsi="Lucida Handwriting"/>
                                <w:color w:val="0033CC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0450D2">
                              <w:rPr>
                                <w:rFonts w:ascii="Lucida Handwriting" w:hAnsi="Lucida Handwriting" w:cs="Arial"/>
                                <w:b/>
                                <w:color w:val="0033CC"/>
                                <w:sz w:val="20"/>
                                <w:szCs w:val="20"/>
                                <w:u w:val="single"/>
                              </w:rPr>
                              <w:t xml:space="preserve">Maths Key Skills </w:t>
                            </w:r>
                            <w:r w:rsidR="00931959" w:rsidRPr="000450D2">
                              <w:rPr>
                                <w:rFonts w:ascii="Lucida Handwriting" w:hAnsi="Lucida Handwriting"/>
                                <w:color w:val="0033C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15CE" w:rsidRPr="000450D2">
                              <w:rPr>
                                <w:rFonts w:ascii="Lucida Handwriting" w:hAnsi="Lucida Handwriting"/>
                                <w:color w:val="0033CC"/>
                                <w:sz w:val="20"/>
                                <w:szCs w:val="20"/>
                              </w:rPr>
                              <w:t xml:space="preserve">                                                            </w:t>
                            </w:r>
                          </w:p>
                          <w:p w14:paraId="36CE9F37" w14:textId="4FCF51EC" w:rsidR="00A201C6" w:rsidRPr="001A575E" w:rsidRDefault="00A201C6" w:rsidP="001A575E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rPr>
                                <w:rFonts w:ascii="Lucida Handwriting" w:hAnsi="Lucida Handwriting" w:cs="Arial"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1A575E">
                              <w:rPr>
                                <w:rFonts w:ascii="Lucida Handwriting" w:hAnsi="Lucida Handwriting" w:cs="Arial"/>
                                <w:color w:val="0070C0"/>
                                <w:sz w:val="18"/>
                                <w:szCs w:val="16"/>
                              </w:rPr>
                              <w:t xml:space="preserve">To begin to recognise the place value of numbers beyond 20 (tens and ones) </w:t>
                            </w:r>
                          </w:p>
                          <w:p w14:paraId="2FBED008" w14:textId="77777777" w:rsidR="00A201C6" w:rsidRPr="001A575E" w:rsidRDefault="00A201C6" w:rsidP="001A575E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rPr>
                                <w:rFonts w:ascii="Lucida Handwriting" w:hAnsi="Lucida Handwriting" w:cs="Arial"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1A575E">
                              <w:rPr>
                                <w:rFonts w:ascii="Lucida Handwriting" w:hAnsi="Lucida Handwriting" w:cs="Arial"/>
                                <w:color w:val="0070C0"/>
                                <w:sz w:val="18"/>
                                <w:szCs w:val="16"/>
                              </w:rPr>
                              <w:t xml:space="preserve">To compare, describe and measure mass/weight. To solve simple one step problems that involve addition and subtraction. </w:t>
                            </w:r>
                          </w:p>
                          <w:p w14:paraId="463F8E95" w14:textId="77777777" w:rsidR="00A201C6" w:rsidRPr="001A575E" w:rsidRDefault="00A201C6" w:rsidP="001A575E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rPr>
                                <w:rFonts w:ascii="Lucida Handwriting" w:hAnsi="Lucida Handwriting" w:cs="Arial"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1A575E">
                              <w:rPr>
                                <w:rFonts w:ascii="Lucida Handwriting" w:hAnsi="Lucida Handwriting" w:cs="Arial"/>
                                <w:color w:val="0070C0"/>
                                <w:sz w:val="18"/>
                                <w:szCs w:val="16"/>
                              </w:rPr>
                              <w:t xml:space="preserve">To count in multiples of twos, fives, and tens </w:t>
                            </w:r>
                            <w:proofErr w:type="gramStart"/>
                            <w:r w:rsidRPr="001A575E">
                              <w:rPr>
                                <w:rFonts w:ascii="Lucida Handwriting" w:hAnsi="Lucida Handwriting" w:cs="Arial"/>
                                <w:color w:val="0070C0"/>
                                <w:sz w:val="18"/>
                                <w:szCs w:val="16"/>
                              </w:rPr>
                              <w:t>To</w:t>
                            </w:r>
                            <w:proofErr w:type="gramEnd"/>
                            <w:r w:rsidRPr="001A575E">
                              <w:rPr>
                                <w:rFonts w:ascii="Lucida Handwriting" w:hAnsi="Lucida Handwriting" w:cs="Arial"/>
                                <w:color w:val="0070C0"/>
                                <w:sz w:val="18"/>
                                <w:szCs w:val="16"/>
                              </w:rPr>
                              <w:t xml:space="preserve"> recognise and know the value of different denominations of coins and notes. </w:t>
                            </w:r>
                          </w:p>
                          <w:p w14:paraId="0F4DD581" w14:textId="77777777" w:rsidR="00A201C6" w:rsidRPr="001A575E" w:rsidRDefault="00A201C6" w:rsidP="001A575E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rPr>
                                <w:rFonts w:ascii="Lucida Handwriting" w:hAnsi="Lucida Handwriting" w:cs="Arial"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1A575E">
                              <w:rPr>
                                <w:rFonts w:ascii="Lucida Handwriting" w:hAnsi="Lucida Handwriting" w:cs="Arial"/>
                                <w:color w:val="0070C0"/>
                                <w:sz w:val="18"/>
                                <w:szCs w:val="16"/>
                              </w:rPr>
                              <w:t xml:space="preserve">To add one-digit and two-digit numbers to 20. To recall and use doubles of all numbers to 10 and corresponding halves. </w:t>
                            </w:r>
                          </w:p>
                          <w:p w14:paraId="38047481" w14:textId="77777777" w:rsidR="00A201C6" w:rsidRPr="001A575E" w:rsidRDefault="00A201C6" w:rsidP="001A575E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rPr>
                                <w:rFonts w:ascii="Lucida Handwriting" w:hAnsi="Lucida Handwriting" w:cs="Arial"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1A575E">
                              <w:rPr>
                                <w:rFonts w:ascii="Lucida Handwriting" w:hAnsi="Lucida Handwriting" w:cs="Arial"/>
                                <w:color w:val="0070C0"/>
                                <w:sz w:val="18"/>
                                <w:szCs w:val="16"/>
                              </w:rPr>
                              <w:t xml:space="preserve">To subtract one and two-digit numbers to 20. </w:t>
                            </w:r>
                          </w:p>
                          <w:p w14:paraId="4FAA3C19" w14:textId="1DF64D03" w:rsidR="00AB7479" w:rsidRPr="00A201C6" w:rsidRDefault="00A201C6" w:rsidP="001A575E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rPr>
                                <w:rFonts w:ascii="Lucida Handwriting" w:hAnsi="Lucida Handwriting" w:cs="Arial"/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A201C6">
                              <w:rPr>
                                <w:rFonts w:ascii="Lucida Handwriting" w:hAnsi="Lucida Handwriting" w:cs="Arial"/>
                                <w:i/>
                                <w:color w:val="0070C0"/>
                                <w:sz w:val="18"/>
                                <w:szCs w:val="16"/>
                              </w:rPr>
                              <w:t>To solve one step problems.</w:t>
                            </w:r>
                          </w:p>
                          <w:p w14:paraId="4B014578" w14:textId="439F6008" w:rsidR="00596568" w:rsidRPr="005423C4" w:rsidRDefault="00596568" w:rsidP="005423C4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jc w:val="center"/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505D5" id="_x0000_s1030" type="#_x0000_t202" style="position:absolute;margin-left:253.55pt;margin-top:78.7pt;width:234.95pt;height:230.2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">
                <v:textbox>
                  <w:txbxContent>
                    <w:p w14:paraId="6B7FEB3D" w14:textId="77777777" w:rsidR="00FE15CE" w:rsidRPr="000450D2" w:rsidRDefault="009168CD" w:rsidP="00596568">
                      <w:pPr>
                        <w:jc w:val="center"/>
                        <w:rPr>
                          <w:rFonts w:ascii="Lucida Handwriting" w:hAnsi="Lucida Handwriting"/>
                          <w:color w:val="0033CC"/>
                          <w:spacing w:val="-1"/>
                          <w:sz w:val="16"/>
                          <w:szCs w:val="16"/>
                        </w:rPr>
                      </w:pPr>
                      <w:r w:rsidRPr="000450D2">
                        <w:rPr>
                          <w:rFonts w:ascii="Lucida Handwriting" w:hAnsi="Lucida Handwriting" w:cs="Arial"/>
                          <w:b/>
                          <w:color w:val="0033CC"/>
                          <w:sz w:val="20"/>
                          <w:szCs w:val="20"/>
                          <w:u w:val="single"/>
                        </w:rPr>
                        <w:t xml:space="preserve">Maths Key Skills </w:t>
                      </w:r>
                      <w:r w:rsidR="00931959" w:rsidRPr="000450D2">
                        <w:rPr>
                          <w:rFonts w:ascii="Lucida Handwriting" w:hAnsi="Lucida Handwriting"/>
                          <w:color w:val="0033CC"/>
                          <w:sz w:val="20"/>
                          <w:szCs w:val="20"/>
                        </w:rPr>
                        <w:t xml:space="preserve"> </w:t>
                      </w:r>
                      <w:r w:rsidR="00FE15CE" w:rsidRPr="000450D2">
                        <w:rPr>
                          <w:rFonts w:ascii="Lucida Handwriting" w:hAnsi="Lucida Handwriting"/>
                          <w:color w:val="0033CC"/>
                          <w:sz w:val="20"/>
                          <w:szCs w:val="20"/>
                        </w:rPr>
                        <w:t xml:space="preserve">                                                            </w:t>
                      </w:r>
                    </w:p>
                    <w:p w14:paraId="36CE9F37" w14:textId="4FCF51EC" w:rsidR="00A201C6" w:rsidRPr="001A575E" w:rsidRDefault="00A201C6" w:rsidP="001A575E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rPr>
                          <w:rFonts w:ascii="Lucida Handwriting" w:hAnsi="Lucida Handwriting" w:cs="Arial"/>
                          <w:color w:val="0070C0"/>
                          <w:sz w:val="18"/>
                          <w:szCs w:val="16"/>
                        </w:rPr>
                      </w:pPr>
                      <w:r w:rsidRPr="001A575E">
                        <w:rPr>
                          <w:rFonts w:ascii="Lucida Handwriting" w:hAnsi="Lucida Handwriting" w:cs="Arial"/>
                          <w:color w:val="0070C0"/>
                          <w:sz w:val="18"/>
                          <w:szCs w:val="16"/>
                        </w:rPr>
                        <w:t xml:space="preserve">To begin to recognise the place value of numbers beyond 20 (tens and ones) </w:t>
                      </w:r>
                    </w:p>
                    <w:p w14:paraId="2FBED008" w14:textId="77777777" w:rsidR="00A201C6" w:rsidRPr="001A575E" w:rsidRDefault="00A201C6" w:rsidP="001A575E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rPr>
                          <w:rFonts w:ascii="Lucida Handwriting" w:hAnsi="Lucida Handwriting" w:cs="Arial"/>
                          <w:color w:val="0070C0"/>
                          <w:sz w:val="18"/>
                          <w:szCs w:val="16"/>
                        </w:rPr>
                      </w:pPr>
                      <w:r w:rsidRPr="001A575E">
                        <w:rPr>
                          <w:rFonts w:ascii="Lucida Handwriting" w:hAnsi="Lucida Handwriting" w:cs="Arial"/>
                          <w:color w:val="0070C0"/>
                          <w:sz w:val="18"/>
                          <w:szCs w:val="16"/>
                        </w:rPr>
                        <w:t xml:space="preserve">To compare, describe and measure mass/weight. To solve simple one step problems that involve addition and subtraction. </w:t>
                      </w:r>
                    </w:p>
                    <w:p w14:paraId="463F8E95" w14:textId="77777777" w:rsidR="00A201C6" w:rsidRPr="001A575E" w:rsidRDefault="00A201C6" w:rsidP="001A575E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rPr>
                          <w:rFonts w:ascii="Lucida Handwriting" w:hAnsi="Lucida Handwriting" w:cs="Arial"/>
                          <w:color w:val="0070C0"/>
                          <w:sz w:val="18"/>
                          <w:szCs w:val="16"/>
                        </w:rPr>
                      </w:pPr>
                      <w:r w:rsidRPr="001A575E">
                        <w:rPr>
                          <w:rFonts w:ascii="Lucida Handwriting" w:hAnsi="Lucida Handwriting" w:cs="Arial"/>
                          <w:color w:val="0070C0"/>
                          <w:sz w:val="18"/>
                          <w:szCs w:val="16"/>
                        </w:rPr>
                        <w:t xml:space="preserve">To count in multiples of twos, fives, and tens </w:t>
                      </w:r>
                      <w:proofErr w:type="gramStart"/>
                      <w:r w:rsidRPr="001A575E">
                        <w:rPr>
                          <w:rFonts w:ascii="Lucida Handwriting" w:hAnsi="Lucida Handwriting" w:cs="Arial"/>
                          <w:color w:val="0070C0"/>
                          <w:sz w:val="18"/>
                          <w:szCs w:val="16"/>
                        </w:rPr>
                        <w:t>To</w:t>
                      </w:r>
                      <w:proofErr w:type="gramEnd"/>
                      <w:r w:rsidRPr="001A575E">
                        <w:rPr>
                          <w:rFonts w:ascii="Lucida Handwriting" w:hAnsi="Lucida Handwriting" w:cs="Arial"/>
                          <w:color w:val="0070C0"/>
                          <w:sz w:val="18"/>
                          <w:szCs w:val="16"/>
                        </w:rPr>
                        <w:t xml:space="preserve"> recognise and know the value of different denominations of coins and notes. </w:t>
                      </w:r>
                    </w:p>
                    <w:p w14:paraId="0F4DD581" w14:textId="77777777" w:rsidR="00A201C6" w:rsidRPr="001A575E" w:rsidRDefault="00A201C6" w:rsidP="001A575E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rPr>
                          <w:rFonts w:ascii="Lucida Handwriting" w:hAnsi="Lucida Handwriting" w:cs="Arial"/>
                          <w:color w:val="0070C0"/>
                          <w:sz w:val="18"/>
                          <w:szCs w:val="16"/>
                        </w:rPr>
                      </w:pPr>
                      <w:r w:rsidRPr="001A575E">
                        <w:rPr>
                          <w:rFonts w:ascii="Lucida Handwriting" w:hAnsi="Lucida Handwriting" w:cs="Arial"/>
                          <w:color w:val="0070C0"/>
                          <w:sz w:val="18"/>
                          <w:szCs w:val="16"/>
                        </w:rPr>
                        <w:t xml:space="preserve">To add one-digit and two-digit numbers to 20. To recall and use doubles of all numbers to 10 and corresponding halves. </w:t>
                      </w:r>
                    </w:p>
                    <w:p w14:paraId="38047481" w14:textId="77777777" w:rsidR="00A201C6" w:rsidRPr="001A575E" w:rsidRDefault="00A201C6" w:rsidP="001A575E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rPr>
                          <w:rFonts w:ascii="Lucida Handwriting" w:hAnsi="Lucida Handwriting" w:cs="Arial"/>
                          <w:color w:val="0070C0"/>
                          <w:sz w:val="18"/>
                          <w:szCs w:val="16"/>
                        </w:rPr>
                      </w:pPr>
                      <w:r w:rsidRPr="001A575E">
                        <w:rPr>
                          <w:rFonts w:ascii="Lucida Handwriting" w:hAnsi="Lucida Handwriting" w:cs="Arial"/>
                          <w:color w:val="0070C0"/>
                          <w:sz w:val="18"/>
                          <w:szCs w:val="16"/>
                        </w:rPr>
                        <w:t xml:space="preserve">To subtract one and two-digit numbers to 20. </w:t>
                      </w:r>
                    </w:p>
                    <w:p w14:paraId="4FAA3C19" w14:textId="1DF64D03" w:rsidR="00AB7479" w:rsidRPr="00A201C6" w:rsidRDefault="00A201C6" w:rsidP="001A575E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rPr>
                          <w:rFonts w:ascii="Lucida Handwriting" w:hAnsi="Lucida Handwriting" w:cs="Arial"/>
                          <w:color w:val="0070C0"/>
                          <w:sz w:val="18"/>
                          <w:szCs w:val="16"/>
                        </w:rPr>
                      </w:pPr>
                      <w:r w:rsidRPr="00A201C6">
                        <w:rPr>
                          <w:rFonts w:ascii="Lucida Handwriting" w:hAnsi="Lucida Handwriting" w:cs="Arial"/>
                          <w:i/>
                          <w:color w:val="0070C0"/>
                          <w:sz w:val="18"/>
                          <w:szCs w:val="16"/>
                        </w:rPr>
                        <w:t>To solve one step problems.</w:t>
                      </w:r>
                    </w:p>
                    <w:p w14:paraId="4B014578" w14:textId="439F6008" w:rsidR="00596568" w:rsidRPr="005423C4" w:rsidRDefault="00596568" w:rsidP="005423C4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jc w:val="center"/>
                        <w:rPr>
                          <w:rFonts w:ascii="Lucida Handwriting" w:eastAsia="Century Gothic" w:hAnsi="Lucida Handwriting" w:cs="Century Gothic"/>
                          <w:color w:val="0070C0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1A575E" w:rsidRPr="001A575E">
        <w:rPr>
          <w:b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F7FE469" wp14:editId="7485C135">
                <wp:simplePos x="0" y="0"/>
                <wp:positionH relativeFrom="column">
                  <wp:posOffset>3209925</wp:posOffset>
                </wp:positionH>
                <wp:positionV relativeFrom="paragraph">
                  <wp:posOffset>4003675</wp:posOffset>
                </wp:positionV>
                <wp:extent cx="2998470" cy="2603500"/>
                <wp:effectExtent l="0" t="0" r="11430" b="25400"/>
                <wp:wrapTight wrapText="bothSides">
                  <wp:wrapPolygon edited="0">
                    <wp:start x="0" y="0"/>
                    <wp:lineTo x="0" y="21653"/>
                    <wp:lineTo x="21545" y="21653"/>
                    <wp:lineTo x="21545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470" cy="260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59507" w14:textId="77777777" w:rsidR="000065E5" w:rsidRDefault="009168CD" w:rsidP="00AB7479">
                            <w:pPr>
                              <w:spacing w:line="240" w:lineRule="auto"/>
                              <w:jc w:val="center"/>
                              <w:rPr>
                                <w:rFonts w:ascii="Lucida Handwriting" w:hAnsi="Lucida Handwriting"/>
                                <w:sz w:val="16"/>
                                <w:szCs w:val="16"/>
                              </w:rPr>
                            </w:pPr>
                            <w:r w:rsidRPr="000450D2">
                              <w:rPr>
                                <w:rFonts w:ascii="Lucida Handwriting" w:hAnsi="Lucida Handwriting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English Key Skills </w:t>
                            </w:r>
                            <w:r w:rsidR="00B10CC6">
                              <w:rPr>
                                <w:rFonts w:ascii="Lucida Handwriting" w:hAnsi="Lucida Handwriting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               </w:t>
                            </w:r>
                          </w:p>
                          <w:p w14:paraId="47681DF9" w14:textId="5CCDA03F" w:rsidR="001A575E" w:rsidRPr="001A575E" w:rsidRDefault="001A575E" w:rsidP="001A575E">
                            <w:pPr>
                              <w:spacing w:after="40" w:line="240" w:lineRule="auto"/>
                              <w:rPr>
                                <w:rFonts w:ascii="Lucida Handwriting" w:hAnsi="Lucida Handwriting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Lucida Handwriting" w:hAnsi="Lucida Handwriting" w:cs="Arial"/>
                                <w:sz w:val="18"/>
                                <w:szCs w:val="16"/>
                              </w:rPr>
                              <w:t xml:space="preserve">To make predictions and discuss how the title is </w:t>
                            </w:r>
                            <w:r w:rsidRPr="001A575E">
                              <w:rPr>
                                <w:rFonts w:ascii="Lucida Handwriting" w:hAnsi="Lucida Handwriting" w:cs="Arial"/>
                                <w:sz w:val="18"/>
                                <w:szCs w:val="16"/>
                              </w:rPr>
                              <w:t xml:space="preserve">related to the whole story. </w:t>
                            </w:r>
                          </w:p>
                          <w:p w14:paraId="0052BE64" w14:textId="77777777" w:rsidR="001A575E" w:rsidRPr="001A575E" w:rsidRDefault="001A575E" w:rsidP="001A575E">
                            <w:pPr>
                              <w:spacing w:after="40" w:line="240" w:lineRule="auto"/>
                              <w:rPr>
                                <w:rFonts w:ascii="Lucida Handwriting" w:hAnsi="Lucida Handwriting" w:cs="Arial"/>
                                <w:sz w:val="18"/>
                                <w:szCs w:val="16"/>
                              </w:rPr>
                            </w:pPr>
                            <w:r w:rsidRPr="001A575E">
                              <w:rPr>
                                <w:rFonts w:ascii="Lucida Handwriting" w:hAnsi="Lucida Handwriting" w:cs="Arial"/>
                                <w:sz w:val="18"/>
                                <w:szCs w:val="16"/>
                              </w:rPr>
                              <w:t xml:space="preserve">To read words containing ed, </w:t>
                            </w:r>
                            <w:proofErr w:type="spellStart"/>
                            <w:r w:rsidRPr="001A575E">
                              <w:rPr>
                                <w:rFonts w:ascii="Lucida Handwriting" w:hAnsi="Lucida Handwriting" w:cs="Arial"/>
                                <w:sz w:val="18"/>
                                <w:szCs w:val="16"/>
                              </w:rPr>
                              <w:t>er</w:t>
                            </w:r>
                            <w:proofErr w:type="spellEnd"/>
                            <w:r w:rsidRPr="001A575E">
                              <w:rPr>
                                <w:rFonts w:ascii="Lucida Handwriting" w:hAnsi="Lucida Handwriting" w:cs="Arial"/>
                                <w:sz w:val="18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1A575E">
                              <w:rPr>
                                <w:rFonts w:ascii="Lucida Handwriting" w:hAnsi="Lucida Handwriting" w:cs="Arial"/>
                                <w:sz w:val="18"/>
                                <w:szCs w:val="16"/>
                              </w:rPr>
                              <w:t>est</w:t>
                            </w:r>
                            <w:proofErr w:type="spellEnd"/>
                            <w:r w:rsidRPr="001A575E">
                              <w:rPr>
                                <w:rFonts w:ascii="Lucida Handwriting" w:hAnsi="Lucida Handwriting" w:cs="Arial"/>
                                <w:sz w:val="18"/>
                                <w:szCs w:val="16"/>
                              </w:rPr>
                              <w:t xml:space="preserve"> endings. </w:t>
                            </w:r>
                          </w:p>
                          <w:p w14:paraId="015EA925" w14:textId="77777777" w:rsidR="001A575E" w:rsidRPr="001A575E" w:rsidRDefault="001A575E" w:rsidP="001A575E">
                            <w:pPr>
                              <w:spacing w:after="40" w:line="240" w:lineRule="auto"/>
                              <w:rPr>
                                <w:rFonts w:ascii="Lucida Handwriting" w:hAnsi="Lucida Handwriting" w:cs="Arial"/>
                                <w:sz w:val="18"/>
                                <w:szCs w:val="16"/>
                              </w:rPr>
                            </w:pPr>
                            <w:r w:rsidRPr="001A575E">
                              <w:rPr>
                                <w:rFonts w:ascii="Lucida Handwriting" w:hAnsi="Lucida Handwriting" w:cs="Arial"/>
                                <w:sz w:val="18"/>
                                <w:szCs w:val="16"/>
                              </w:rPr>
                              <w:t xml:space="preserve">To use explanation marks. </w:t>
                            </w:r>
                          </w:p>
                          <w:p w14:paraId="278BA75E" w14:textId="77777777" w:rsidR="001A575E" w:rsidRPr="001A575E" w:rsidRDefault="001A575E" w:rsidP="001A575E">
                            <w:pPr>
                              <w:spacing w:after="40" w:line="240" w:lineRule="auto"/>
                              <w:rPr>
                                <w:rFonts w:ascii="Lucida Handwriting" w:hAnsi="Lucida Handwriting" w:cs="Arial"/>
                                <w:sz w:val="18"/>
                                <w:szCs w:val="16"/>
                              </w:rPr>
                            </w:pPr>
                            <w:r w:rsidRPr="001A575E">
                              <w:rPr>
                                <w:rFonts w:ascii="Lucida Handwriting" w:hAnsi="Lucida Handwriting" w:cs="Arial"/>
                                <w:sz w:val="18"/>
                                <w:szCs w:val="16"/>
                              </w:rPr>
                              <w:t xml:space="preserve">To reread every sentence to check it makes sense.    To add suffix ed to verbs where no spelling change is needed.   </w:t>
                            </w:r>
                          </w:p>
                          <w:p w14:paraId="33A08878" w14:textId="77777777" w:rsidR="001A575E" w:rsidRPr="001A575E" w:rsidRDefault="001A575E" w:rsidP="001A575E">
                            <w:pPr>
                              <w:spacing w:after="40" w:line="240" w:lineRule="auto"/>
                              <w:rPr>
                                <w:rFonts w:ascii="Lucida Handwriting" w:hAnsi="Lucida Handwriting" w:cs="Arial"/>
                                <w:sz w:val="18"/>
                                <w:szCs w:val="16"/>
                              </w:rPr>
                            </w:pPr>
                            <w:r w:rsidRPr="001A575E">
                              <w:rPr>
                                <w:rFonts w:ascii="Lucida Handwriting" w:hAnsi="Lucida Handwriting" w:cs="Arial"/>
                                <w:sz w:val="18"/>
                                <w:szCs w:val="16"/>
                              </w:rPr>
                              <w:t xml:space="preserve">To write their own narrative with a beginning, middle and end </w:t>
                            </w:r>
                          </w:p>
                          <w:p w14:paraId="30A02F0C" w14:textId="77777777" w:rsidR="001A575E" w:rsidRPr="001A575E" w:rsidRDefault="001A575E" w:rsidP="001A575E">
                            <w:pPr>
                              <w:spacing w:after="40" w:line="240" w:lineRule="auto"/>
                              <w:rPr>
                                <w:rFonts w:ascii="Lucida Handwriting" w:hAnsi="Lucida Handwriting" w:cs="Arial"/>
                                <w:sz w:val="18"/>
                                <w:szCs w:val="16"/>
                              </w:rPr>
                            </w:pPr>
                            <w:r w:rsidRPr="001A575E">
                              <w:rPr>
                                <w:rFonts w:ascii="Lucida Handwriting" w:hAnsi="Lucida Handwriting" w:cs="Arial"/>
                                <w:sz w:val="18"/>
                                <w:szCs w:val="16"/>
                              </w:rPr>
                              <w:t xml:space="preserve">To punctuate simple sentences with capital letters and full stops.    </w:t>
                            </w:r>
                          </w:p>
                          <w:p w14:paraId="1189C1FB" w14:textId="0C39B5D5" w:rsidR="00B10CC6" w:rsidRPr="001A575E" w:rsidRDefault="001A575E" w:rsidP="001A575E">
                            <w:pPr>
                              <w:spacing w:after="40" w:line="240" w:lineRule="auto"/>
                              <w:rPr>
                                <w:rFonts w:ascii="Lucida Handwriting" w:hAnsi="Lucida Handwriting" w:cs="Arial"/>
                                <w:sz w:val="18"/>
                                <w:szCs w:val="16"/>
                              </w:rPr>
                            </w:pPr>
                            <w:r w:rsidRPr="001A575E">
                              <w:rPr>
                                <w:rFonts w:ascii="Lucida Handwriting" w:hAnsi="Lucida Handwriting" w:cs="Arial"/>
                                <w:sz w:val="18"/>
                                <w:szCs w:val="16"/>
                              </w:rPr>
                              <w:t>To write a set of instructions.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FE469" id="_x0000_s1031" type="#_x0000_t202" style="position:absolute;margin-left:252.75pt;margin-top:315.25pt;width:236.1pt;height:20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5gKJgIAAEw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">
                <v:textbox>
                  <w:txbxContent>
                    <w:p w14:paraId="72C59507" w14:textId="77777777" w:rsidR="000065E5" w:rsidRDefault="009168CD" w:rsidP="00AB7479">
                      <w:pPr>
                        <w:spacing w:line="240" w:lineRule="auto"/>
                        <w:jc w:val="center"/>
                        <w:rPr>
                          <w:rFonts w:ascii="Lucida Handwriting" w:hAnsi="Lucida Handwriting"/>
                          <w:sz w:val="16"/>
                          <w:szCs w:val="16"/>
                        </w:rPr>
                      </w:pPr>
                      <w:r w:rsidRPr="000450D2">
                        <w:rPr>
                          <w:rFonts w:ascii="Lucida Handwriting" w:hAnsi="Lucida Handwriting" w:cs="Arial"/>
                          <w:b/>
                          <w:sz w:val="20"/>
                          <w:szCs w:val="20"/>
                          <w:u w:val="single"/>
                        </w:rPr>
                        <w:t xml:space="preserve">English Key Skills </w:t>
                      </w:r>
                      <w:r w:rsidR="00B10CC6">
                        <w:rPr>
                          <w:rFonts w:ascii="Lucida Handwriting" w:hAnsi="Lucida Handwriting" w:cs="Arial"/>
                          <w:b/>
                          <w:sz w:val="20"/>
                          <w:szCs w:val="20"/>
                          <w:u w:val="single"/>
                        </w:rPr>
                        <w:t xml:space="preserve">                                        </w:t>
                      </w:r>
                    </w:p>
                    <w:p w14:paraId="47681DF9" w14:textId="5CCDA03F" w:rsidR="001A575E" w:rsidRPr="001A575E" w:rsidRDefault="001A575E" w:rsidP="001A575E">
                      <w:pPr>
                        <w:spacing w:after="40" w:line="240" w:lineRule="auto"/>
                        <w:rPr>
                          <w:rFonts w:ascii="Lucida Handwriting" w:hAnsi="Lucida Handwriting" w:cs="Arial"/>
                          <w:sz w:val="18"/>
                          <w:szCs w:val="16"/>
                        </w:rPr>
                      </w:pPr>
                      <w:r>
                        <w:rPr>
                          <w:rFonts w:ascii="Lucida Handwriting" w:hAnsi="Lucida Handwriting" w:cs="Arial"/>
                          <w:sz w:val="18"/>
                          <w:szCs w:val="16"/>
                        </w:rPr>
                        <w:t xml:space="preserve">To make predictions and discuss how the title is </w:t>
                      </w:r>
                      <w:r w:rsidRPr="001A575E">
                        <w:rPr>
                          <w:rFonts w:ascii="Lucida Handwriting" w:hAnsi="Lucida Handwriting" w:cs="Arial"/>
                          <w:sz w:val="18"/>
                          <w:szCs w:val="16"/>
                        </w:rPr>
                        <w:t xml:space="preserve">related to the whole story. </w:t>
                      </w:r>
                    </w:p>
                    <w:p w14:paraId="0052BE64" w14:textId="77777777" w:rsidR="001A575E" w:rsidRPr="001A575E" w:rsidRDefault="001A575E" w:rsidP="001A575E">
                      <w:pPr>
                        <w:spacing w:after="40" w:line="240" w:lineRule="auto"/>
                        <w:rPr>
                          <w:rFonts w:ascii="Lucida Handwriting" w:hAnsi="Lucida Handwriting" w:cs="Arial"/>
                          <w:sz w:val="18"/>
                          <w:szCs w:val="16"/>
                        </w:rPr>
                      </w:pPr>
                      <w:r w:rsidRPr="001A575E">
                        <w:rPr>
                          <w:rFonts w:ascii="Lucida Handwriting" w:hAnsi="Lucida Handwriting" w:cs="Arial"/>
                          <w:sz w:val="18"/>
                          <w:szCs w:val="16"/>
                        </w:rPr>
                        <w:t xml:space="preserve">To read words containing ed, </w:t>
                      </w:r>
                      <w:proofErr w:type="spellStart"/>
                      <w:r w:rsidRPr="001A575E">
                        <w:rPr>
                          <w:rFonts w:ascii="Lucida Handwriting" w:hAnsi="Lucida Handwriting" w:cs="Arial"/>
                          <w:sz w:val="18"/>
                          <w:szCs w:val="16"/>
                        </w:rPr>
                        <w:t>er</w:t>
                      </w:r>
                      <w:proofErr w:type="spellEnd"/>
                      <w:r w:rsidRPr="001A575E">
                        <w:rPr>
                          <w:rFonts w:ascii="Lucida Handwriting" w:hAnsi="Lucida Handwriting" w:cs="Arial"/>
                          <w:sz w:val="18"/>
                          <w:szCs w:val="16"/>
                        </w:rPr>
                        <w:t xml:space="preserve">, </w:t>
                      </w:r>
                      <w:proofErr w:type="spellStart"/>
                      <w:r w:rsidRPr="001A575E">
                        <w:rPr>
                          <w:rFonts w:ascii="Lucida Handwriting" w:hAnsi="Lucida Handwriting" w:cs="Arial"/>
                          <w:sz w:val="18"/>
                          <w:szCs w:val="16"/>
                        </w:rPr>
                        <w:t>est</w:t>
                      </w:r>
                      <w:proofErr w:type="spellEnd"/>
                      <w:r w:rsidRPr="001A575E">
                        <w:rPr>
                          <w:rFonts w:ascii="Lucida Handwriting" w:hAnsi="Lucida Handwriting" w:cs="Arial"/>
                          <w:sz w:val="18"/>
                          <w:szCs w:val="16"/>
                        </w:rPr>
                        <w:t xml:space="preserve"> endings. </w:t>
                      </w:r>
                    </w:p>
                    <w:p w14:paraId="015EA925" w14:textId="77777777" w:rsidR="001A575E" w:rsidRPr="001A575E" w:rsidRDefault="001A575E" w:rsidP="001A575E">
                      <w:pPr>
                        <w:spacing w:after="40" w:line="240" w:lineRule="auto"/>
                        <w:rPr>
                          <w:rFonts w:ascii="Lucida Handwriting" w:hAnsi="Lucida Handwriting" w:cs="Arial"/>
                          <w:sz w:val="18"/>
                          <w:szCs w:val="16"/>
                        </w:rPr>
                      </w:pPr>
                      <w:r w:rsidRPr="001A575E">
                        <w:rPr>
                          <w:rFonts w:ascii="Lucida Handwriting" w:hAnsi="Lucida Handwriting" w:cs="Arial"/>
                          <w:sz w:val="18"/>
                          <w:szCs w:val="16"/>
                        </w:rPr>
                        <w:t xml:space="preserve">To use explanation marks. </w:t>
                      </w:r>
                    </w:p>
                    <w:p w14:paraId="278BA75E" w14:textId="77777777" w:rsidR="001A575E" w:rsidRPr="001A575E" w:rsidRDefault="001A575E" w:rsidP="001A575E">
                      <w:pPr>
                        <w:spacing w:after="40" w:line="240" w:lineRule="auto"/>
                        <w:rPr>
                          <w:rFonts w:ascii="Lucida Handwriting" w:hAnsi="Lucida Handwriting" w:cs="Arial"/>
                          <w:sz w:val="18"/>
                          <w:szCs w:val="16"/>
                        </w:rPr>
                      </w:pPr>
                      <w:r w:rsidRPr="001A575E">
                        <w:rPr>
                          <w:rFonts w:ascii="Lucida Handwriting" w:hAnsi="Lucida Handwriting" w:cs="Arial"/>
                          <w:sz w:val="18"/>
                          <w:szCs w:val="16"/>
                        </w:rPr>
                        <w:t xml:space="preserve">To reread every sentence to check it makes sense.    To add suffix ed to verbs where no spelling change is needed.   </w:t>
                      </w:r>
                    </w:p>
                    <w:p w14:paraId="33A08878" w14:textId="77777777" w:rsidR="001A575E" w:rsidRPr="001A575E" w:rsidRDefault="001A575E" w:rsidP="001A575E">
                      <w:pPr>
                        <w:spacing w:after="40" w:line="240" w:lineRule="auto"/>
                        <w:rPr>
                          <w:rFonts w:ascii="Lucida Handwriting" w:hAnsi="Lucida Handwriting" w:cs="Arial"/>
                          <w:sz w:val="18"/>
                          <w:szCs w:val="16"/>
                        </w:rPr>
                      </w:pPr>
                      <w:r w:rsidRPr="001A575E">
                        <w:rPr>
                          <w:rFonts w:ascii="Lucida Handwriting" w:hAnsi="Lucida Handwriting" w:cs="Arial"/>
                          <w:sz w:val="18"/>
                          <w:szCs w:val="16"/>
                        </w:rPr>
                        <w:t xml:space="preserve">To write their own narrative with a beginning, middle and end </w:t>
                      </w:r>
                    </w:p>
                    <w:p w14:paraId="30A02F0C" w14:textId="77777777" w:rsidR="001A575E" w:rsidRPr="001A575E" w:rsidRDefault="001A575E" w:rsidP="001A575E">
                      <w:pPr>
                        <w:spacing w:after="40" w:line="240" w:lineRule="auto"/>
                        <w:rPr>
                          <w:rFonts w:ascii="Lucida Handwriting" w:hAnsi="Lucida Handwriting" w:cs="Arial"/>
                          <w:sz w:val="18"/>
                          <w:szCs w:val="16"/>
                        </w:rPr>
                      </w:pPr>
                      <w:r w:rsidRPr="001A575E">
                        <w:rPr>
                          <w:rFonts w:ascii="Lucida Handwriting" w:hAnsi="Lucida Handwriting" w:cs="Arial"/>
                          <w:sz w:val="18"/>
                          <w:szCs w:val="16"/>
                        </w:rPr>
                        <w:t xml:space="preserve">To punctuate simple sentences with capital letters and full stops.    </w:t>
                      </w:r>
                    </w:p>
                    <w:p w14:paraId="1189C1FB" w14:textId="0C39B5D5" w:rsidR="00B10CC6" w:rsidRPr="001A575E" w:rsidRDefault="001A575E" w:rsidP="001A575E">
                      <w:pPr>
                        <w:spacing w:after="40" w:line="240" w:lineRule="auto"/>
                        <w:rPr>
                          <w:rFonts w:ascii="Lucida Handwriting" w:hAnsi="Lucida Handwriting" w:cs="Arial"/>
                          <w:sz w:val="18"/>
                          <w:szCs w:val="16"/>
                        </w:rPr>
                      </w:pPr>
                      <w:r w:rsidRPr="001A575E">
                        <w:rPr>
                          <w:rFonts w:ascii="Lucida Handwriting" w:hAnsi="Lucida Handwriting" w:cs="Arial"/>
                          <w:sz w:val="18"/>
                          <w:szCs w:val="16"/>
                        </w:rPr>
                        <w:t>To write a set of instructions.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201C6" w:rsidRPr="001A575E">
        <w:rPr>
          <w:b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24F9EE3" wp14:editId="3AA4C5E5">
                <wp:simplePos x="0" y="0"/>
                <wp:positionH relativeFrom="margin">
                  <wp:posOffset>3340735</wp:posOffset>
                </wp:positionH>
                <wp:positionV relativeFrom="paragraph">
                  <wp:posOffset>4445</wp:posOffset>
                </wp:positionV>
                <wp:extent cx="2162175" cy="934085"/>
                <wp:effectExtent l="0" t="0" r="28575" b="18415"/>
                <wp:wrapTight wrapText="bothSides">
                  <wp:wrapPolygon edited="0">
                    <wp:start x="0" y="0"/>
                    <wp:lineTo x="0" y="21585"/>
                    <wp:lineTo x="21695" y="21585"/>
                    <wp:lineTo x="2169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934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63289" w14:textId="77777777" w:rsidR="00323A45" w:rsidRPr="00653A9D" w:rsidRDefault="00323A45" w:rsidP="00EB3BC6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653A9D">
                              <w:rPr>
                                <w:rFonts w:ascii="Arial Black" w:hAnsi="Arial Black"/>
                              </w:rPr>
                              <w:t>Saint Clare’s Catholic Primary School</w:t>
                            </w:r>
                          </w:p>
                          <w:p w14:paraId="0CC534DB" w14:textId="56EBB5B9" w:rsidR="00323A45" w:rsidRPr="00653A9D" w:rsidRDefault="004014AC" w:rsidP="00A201C6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653A9D">
                              <w:rPr>
                                <w:rFonts w:ascii="Arial Black" w:hAnsi="Arial Black"/>
                              </w:rPr>
                              <w:t xml:space="preserve">Year </w:t>
                            </w:r>
                            <w:r w:rsidR="000F49C4">
                              <w:rPr>
                                <w:rFonts w:ascii="Arial Black" w:hAnsi="Arial Black"/>
                              </w:rPr>
                              <w:t>1</w:t>
                            </w:r>
                            <w:r w:rsidR="005C0146" w:rsidRPr="00653A9D">
                              <w:rPr>
                                <w:rFonts w:ascii="Arial Black" w:hAnsi="Arial Black"/>
                              </w:rPr>
                              <w:t xml:space="preserve">                       </w:t>
                            </w:r>
                          </w:p>
                          <w:p w14:paraId="70BC48B7" w14:textId="1E9DE41F" w:rsidR="00A201C6" w:rsidRPr="0043354B" w:rsidRDefault="00A201C6" w:rsidP="00A201C6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Lucida Handwriting" w:hAnsi="Lucida Handwriting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Spring 1 - Food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F9EE3" id="_x0000_s1032" type="#_x0000_t202" style="position:absolute;margin-left:263.05pt;margin-top:.35pt;width:170.25pt;height:73.5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">
                <v:textbox>
                  <w:txbxContent>
                    <w:p w14:paraId="08B63289" w14:textId="77777777" w:rsidR="00323A45" w:rsidRPr="00653A9D" w:rsidRDefault="00323A45" w:rsidP="00EB3BC6">
                      <w:pPr>
                        <w:pStyle w:val="NoSpacing"/>
                        <w:jc w:val="center"/>
                        <w:rPr>
                          <w:rFonts w:ascii="Arial Black" w:hAnsi="Arial Black"/>
                        </w:rPr>
                      </w:pPr>
                      <w:r w:rsidRPr="00653A9D">
                        <w:rPr>
                          <w:rFonts w:ascii="Arial Black" w:hAnsi="Arial Black"/>
                        </w:rPr>
                        <w:t>Saint Clare’s Catholic Primary School</w:t>
                      </w:r>
                    </w:p>
                    <w:p w14:paraId="0CC534DB" w14:textId="56EBB5B9" w:rsidR="00323A45" w:rsidRPr="00653A9D" w:rsidRDefault="004014AC" w:rsidP="00A201C6">
                      <w:pPr>
                        <w:pStyle w:val="NoSpacing"/>
                        <w:jc w:val="center"/>
                        <w:rPr>
                          <w:rFonts w:ascii="Arial Black" w:hAnsi="Arial Black"/>
                        </w:rPr>
                      </w:pPr>
                      <w:r w:rsidRPr="00653A9D">
                        <w:rPr>
                          <w:rFonts w:ascii="Arial Black" w:hAnsi="Arial Black"/>
                        </w:rPr>
                        <w:t xml:space="preserve">Year </w:t>
                      </w:r>
                      <w:r w:rsidR="000F49C4">
                        <w:rPr>
                          <w:rFonts w:ascii="Arial Black" w:hAnsi="Arial Black"/>
                        </w:rPr>
                        <w:t>1</w:t>
                      </w:r>
                      <w:r w:rsidR="005C0146" w:rsidRPr="00653A9D">
                        <w:rPr>
                          <w:rFonts w:ascii="Arial Black" w:hAnsi="Arial Black"/>
                        </w:rPr>
                        <w:t xml:space="preserve">                       </w:t>
                      </w:r>
                    </w:p>
                    <w:p w14:paraId="70BC48B7" w14:textId="1E9DE41F" w:rsidR="00A201C6" w:rsidRPr="0043354B" w:rsidRDefault="00A201C6" w:rsidP="00A201C6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Lucida Handwriting" w:hAnsi="Lucida Handwriting" w:cs="Arial"/>
                          <w:b/>
                          <w:sz w:val="24"/>
                          <w:szCs w:val="24"/>
                          <w:u w:val="single"/>
                        </w:rPr>
                        <w:t>Spring 1 - Food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B14CD" w:rsidRPr="001A575E">
        <w:rPr>
          <w:b/>
          <w:i/>
          <w:noProof/>
          <w:lang w:eastAsia="en-GB"/>
        </w:rPr>
        <w:t xml:space="preserve"> </w:t>
      </w:r>
      <w:bookmarkStart w:id="0" w:name="_GoBack"/>
      <w:bookmarkEnd w:id="0"/>
    </w:p>
    <w:tbl>
      <w:tblPr>
        <w:tblStyle w:val="TableGrid0"/>
        <w:tblpPr w:vertAnchor="text" w:tblpX="156" w:tblpY="-6258"/>
        <w:tblOverlap w:val="never"/>
        <w:tblW w:w="4815" w:type="dxa"/>
        <w:tblInd w:w="0" w:type="dxa"/>
        <w:tblCellMar>
          <w:top w:w="35" w:type="dxa"/>
          <w:left w:w="108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1604"/>
        <w:gridCol w:w="3211"/>
      </w:tblGrid>
      <w:tr w:rsidR="00A201C6" w:rsidRPr="008B09C7" w14:paraId="21797918" w14:textId="77777777" w:rsidTr="001A575E">
        <w:trPr>
          <w:trHeight w:val="738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4E9E" w14:textId="77777777" w:rsidR="00A201C6" w:rsidRPr="001A575E" w:rsidRDefault="00A201C6" w:rsidP="00D0255A">
            <w:pPr>
              <w:rPr>
                <w:rFonts w:ascii="Lucida Handwriting" w:hAnsi="Lucida Handwriting"/>
                <w:b/>
                <w:sz w:val="20"/>
                <w:szCs w:val="20"/>
              </w:rPr>
            </w:pPr>
            <w:r w:rsidRPr="001A575E">
              <w:rPr>
                <w:rFonts w:ascii="Lucida Handwriting" w:eastAsia="Lucida Handwriting" w:hAnsi="Lucida Handwriting" w:cs="Lucida Handwriting"/>
                <w:b/>
                <w:i/>
                <w:color w:val="FF0000"/>
                <w:sz w:val="20"/>
                <w:szCs w:val="20"/>
              </w:rPr>
              <w:t xml:space="preserve">prediction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C0D7" w14:textId="77777777" w:rsidR="00A201C6" w:rsidRPr="00A201C6" w:rsidRDefault="00A201C6" w:rsidP="00D0255A">
            <w:pPr>
              <w:rPr>
                <w:rFonts w:ascii="Lucida Handwriting" w:hAnsi="Lucida Handwriting"/>
                <w:sz w:val="20"/>
                <w:szCs w:val="20"/>
              </w:rPr>
            </w:pPr>
            <w:r w:rsidRPr="00A201C6">
              <w:rPr>
                <w:rFonts w:ascii="Lucida Handwriting" w:eastAsia="Lucida Handwriting" w:hAnsi="Lucida Handwriting" w:cs="Lucida Handwriting"/>
                <w:i/>
                <w:color w:val="FF0000"/>
                <w:sz w:val="20"/>
                <w:szCs w:val="20"/>
              </w:rPr>
              <w:t xml:space="preserve">To say what might </w:t>
            </w:r>
          </w:p>
          <w:p w14:paraId="6BF6CFD8" w14:textId="77777777" w:rsidR="00A201C6" w:rsidRPr="00A201C6" w:rsidRDefault="00A201C6" w:rsidP="00D0255A">
            <w:pPr>
              <w:rPr>
                <w:rFonts w:ascii="Lucida Handwriting" w:hAnsi="Lucida Handwriting"/>
                <w:sz w:val="20"/>
                <w:szCs w:val="20"/>
              </w:rPr>
            </w:pPr>
            <w:r w:rsidRPr="00A201C6">
              <w:rPr>
                <w:rFonts w:ascii="Lucida Handwriting" w:eastAsia="Lucida Handwriting" w:hAnsi="Lucida Handwriting" w:cs="Lucida Handwriting"/>
                <w:i/>
                <w:color w:val="FF0000"/>
                <w:sz w:val="20"/>
                <w:szCs w:val="20"/>
              </w:rPr>
              <w:t xml:space="preserve">happen </w:t>
            </w:r>
          </w:p>
          <w:p w14:paraId="76908634" w14:textId="77777777" w:rsidR="00A201C6" w:rsidRPr="00A201C6" w:rsidRDefault="00A201C6" w:rsidP="00D0255A">
            <w:pPr>
              <w:rPr>
                <w:rFonts w:ascii="Lucida Handwriting" w:hAnsi="Lucida Handwriting"/>
                <w:sz w:val="20"/>
                <w:szCs w:val="20"/>
              </w:rPr>
            </w:pPr>
            <w:r w:rsidRPr="00A201C6">
              <w:rPr>
                <w:rFonts w:ascii="Lucida Handwriting" w:eastAsia="Lucida Handwriting" w:hAnsi="Lucida Handwriting" w:cs="Lucida Handwriting"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A201C6" w:rsidRPr="008B09C7" w14:paraId="4685237F" w14:textId="77777777" w:rsidTr="001A575E">
        <w:trPr>
          <w:trHeight w:val="981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5F77" w14:textId="77777777" w:rsidR="00A201C6" w:rsidRPr="001A575E" w:rsidRDefault="00A201C6" w:rsidP="00D0255A">
            <w:pPr>
              <w:spacing w:after="84" w:line="238" w:lineRule="auto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1A575E">
              <w:rPr>
                <w:rFonts w:ascii="Lucida Handwriting" w:eastAsia="Lucida Handwriting" w:hAnsi="Lucida Handwriting" w:cs="Lucida Handwriting"/>
                <w:b/>
                <w:i/>
                <w:color w:val="FF0000"/>
                <w:sz w:val="20"/>
                <w:szCs w:val="20"/>
              </w:rPr>
              <w:t xml:space="preserve">Explanation mark </w:t>
            </w:r>
          </w:p>
          <w:p w14:paraId="1D863897" w14:textId="77777777" w:rsidR="00A201C6" w:rsidRPr="001A575E" w:rsidRDefault="00A201C6" w:rsidP="00D0255A">
            <w:pPr>
              <w:ind w:right="22"/>
              <w:jc w:val="center"/>
              <w:rPr>
                <w:rFonts w:ascii="Lucida Handwriting" w:hAnsi="Lucida Handwriting"/>
                <w:b/>
                <w:sz w:val="20"/>
                <w:szCs w:val="20"/>
              </w:rPr>
            </w:pPr>
            <w:r w:rsidRPr="001A575E">
              <w:rPr>
                <w:rFonts w:ascii="Lucida Handwriting" w:eastAsia="Lucida Handwriting" w:hAnsi="Lucida Handwriting" w:cs="Lucida Handwriting"/>
                <w:b/>
                <w:i/>
                <w:color w:val="FF0000"/>
                <w:sz w:val="20"/>
                <w:szCs w:val="20"/>
              </w:rPr>
              <w:t xml:space="preserve">!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C2F6" w14:textId="77777777" w:rsidR="00A201C6" w:rsidRPr="00A201C6" w:rsidRDefault="00A201C6" w:rsidP="00D0255A">
            <w:pPr>
              <w:rPr>
                <w:rFonts w:ascii="Lucida Handwriting" w:hAnsi="Lucida Handwriting"/>
                <w:sz w:val="20"/>
                <w:szCs w:val="20"/>
              </w:rPr>
            </w:pPr>
            <w:r w:rsidRPr="00A201C6">
              <w:rPr>
                <w:rFonts w:ascii="Lucida Handwriting" w:eastAsia="Lucida Handwriting" w:hAnsi="Lucida Handwriting" w:cs="Lucida Handwriting"/>
                <w:i/>
                <w:color w:val="FF0000"/>
                <w:sz w:val="20"/>
                <w:szCs w:val="20"/>
              </w:rPr>
              <w:t>An explanation mark is used to show when something is surprising or forceful</w:t>
            </w:r>
            <w:r w:rsidRPr="00A201C6">
              <w:rPr>
                <w:rFonts w:ascii="Lucida Handwriting" w:eastAsia="Arial" w:hAnsi="Lucida Handwriting" w:cs="Arial"/>
                <w:color w:val="4D5156"/>
                <w:sz w:val="20"/>
                <w:szCs w:val="20"/>
              </w:rPr>
              <w:t xml:space="preserve"> </w:t>
            </w:r>
          </w:p>
        </w:tc>
      </w:tr>
      <w:tr w:rsidR="00A201C6" w:rsidRPr="008B09C7" w14:paraId="745A44AD" w14:textId="77777777" w:rsidTr="001A575E">
        <w:trPr>
          <w:trHeight w:val="61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8797" w14:textId="77777777" w:rsidR="00A201C6" w:rsidRPr="001A575E" w:rsidRDefault="00A201C6" w:rsidP="00D0255A">
            <w:pPr>
              <w:rPr>
                <w:rFonts w:ascii="Lucida Handwriting" w:hAnsi="Lucida Handwriting"/>
                <w:b/>
                <w:sz w:val="20"/>
                <w:szCs w:val="20"/>
              </w:rPr>
            </w:pPr>
            <w:r w:rsidRPr="001A575E">
              <w:rPr>
                <w:rFonts w:ascii="Lucida Handwriting" w:eastAsia="Lucida Handwriting" w:hAnsi="Lucida Handwriting" w:cs="Lucida Handwriting"/>
                <w:b/>
                <w:i/>
                <w:color w:val="FF0000"/>
                <w:sz w:val="20"/>
                <w:szCs w:val="20"/>
              </w:rPr>
              <w:t xml:space="preserve">verb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9E7E" w14:textId="77777777" w:rsidR="00A201C6" w:rsidRPr="00A201C6" w:rsidRDefault="00A201C6" w:rsidP="00D0255A">
            <w:pPr>
              <w:jc w:val="both"/>
              <w:rPr>
                <w:rFonts w:ascii="Lucida Handwriting" w:hAnsi="Lucida Handwriting"/>
                <w:sz w:val="20"/>
                <w:szCs w:val="20"/>
              </w:rPr>
            </w:pPr>
            <w:r w:rsidRPr="00A201C6">
              <w:rPr>
                <w:rFonts w:ascii="Lucida Handwriting" w:eastAsia="Lucida Handwriting" w:hAnsi="Lucida Handwriting" w:cs="Lucida Handwriting"/>
                <w:i/>
                <w:color w:val="FF0000"/>
                <w:sz w:val="20"/>
                <w:szCs w:val="20"/>
              </w:rPr>
              <w:t xml:space="preserve">A verb is a word used to describe an action </w:t>
            </w:r>
          </w:p>
        </w:tc>
      </w:tr>
      <w:tr w:rsidR="00A201C6" w:rsidRPr="008B09C7" w14:paraId="0C657453" w14:textId="77777777" w:rsidTr="001A575E">
        <w:trPr>
          <w:trHeight w:val="981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9942" w14:textId="77777777" w:rsidR="00A201C6" w:rsidRPr="001A575E" w:rsidRDefault="00A201C6" w:rsidP="00D0255A">
            <w:pPr>
              <w:rPr>
                <w:rFonts w:ascii="Lucida Handwriting" w:hAnsi="Lucida Handwriting"/>
                <w:b/>
                <w:sz w:val="20"/>
                <w:szCs w:val="20"/>
              </w:rPr>
            </w:pPr>
            <w:r w:rsidRPr="001A575E">
              <w:rPr>
                <w:rFonts w:ascii="Lucida Handwriting" w:eastAsia="Lucida Handwriting" w:hAnsi="Lucida Handwriting" w:cs="Lucida Handwriting"/>
                <w:b/>
                <w:i/>
                <w:color w:val="FF0000"/>
                <w:sz w:val="20"/>
                <w:szCs w:val="20"/>
              </w:rPr>
              <w:t xml:space="preserve">suffix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4EEB" w14:textId="77777777" w:rsidR="00A201C6" w:rsidRPr="00A201C6" w:rsidRDefault="00A201C6" w:rsidP="00D0255A">
            <w:pPr>
              <w:rPr>
                <w:rFonts w:ascii="Lucida Handwriting" w:hAnsi="Lucida Handwriting"/>
                <w:sz w:val="20"/>
                <w:szCs w:val="20"/>
              </w:rPr>
            </w:pPr>
            <w:r w:rsidRPr="00A201C6">
              <w:rPr>
                <w:rFonts w:ascii="Lucida Handwriting" w:eastAsia="Lucida Handwriting" w:hAnsi="Lucida Handwriting" w:cs="Lucida Handwriting"/>
                <w:i/>
                <w:color w:val="FF0000"/>
                <w:sz w:val="20"/>
                <w:szCs w:val="20"/>
              </w:rPr>
              <w:t>A suffix is a letter or group of letters added at the end of a word which makes a new word.</w:t>
            </w:r>
            <w:r w:rsidRPr="00A201C6">
              <w:rPr>
                <w:rFonts w:ascii="Lucida Handwriting" w:eastAsia="Arial" w:hAnsi="Lucida Handwriting" w:cs="Arial"/>
                <w:color w:val="4D5156"/>
                <w:sz w:val="20"/>
                <w:szCs w:val="20"/>
              </w:rPr>
              <w:t xml:space="preserve"> </w:t>
            </w:r>
          </w:p>
        </w:tc>
      </w:tr>
      <w:tr w:rsidR="00A201C6" w:rsidRPr="008B09C7" w14:paraId="36E5955D" w14:textId="77777777" w:rsidTr="001A575E">
        <w:trPr>
          <w:trHeight w:val="981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5DCF" w14:textId="77777777" w:rsidR="00A201C6" w:rsidRPr="001A575E" w:rsidRDefault="00A201C6" w:rsidP="00D0255A">
            <w:pPr>
              <w:rPr>
                <w:rFonts w:ascii="Lucida Handwriting" w:hAnsi="Lucida Handwriting"/>
                <w:b/>
                <w:sz w:val="20"/>
                <w:szCs w:val="20"/>
              </w:rPr>
            </w:pPr>
            <w:r w:rsidRPr="001A575E">
              <w:rPr>
                <w:rFonts w:ascii="Lucida Handwriting" w:eastAsia="Lucida Handwriting" w:hAnsi="Lucida Handwriting" w:cs="Lucida Handwriting"/>
                <w:b/>
                <w:i/>
                <w:color w:val="FF0000"/>
                <w:sz w:val="20"/>
                <w:szCs w:val="20"/>
              </w:rPr>
              <w:t xml:space="preserve">ingredients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96E1" w14:textId="77777777" w:rsidR="00A201C6" w:rsidRPr="00A201C6" w:rsidRDefault="00A201C6" w:rsidP="00D0255A">
            <w:pPr>
              <w:spacing w:line="238" w:lineRule="auto"/>
              <w:rPr>
                <w:rFonts w:ascii="Lucida Handwriting" w:hAnsi="Lucida Handwriting"/>
                <w:sz w:val="20"/>
                <w:szCs w:val="20"/>
              </w:rPr>
            </w:pPr>
            <w:r w:rsidRPr="00A201C6">
              <w:rPr>
                <w:rFonts w:ascii="Lucida Handwriting" w:eastAsia="Lucida Handwriting" w:hAnsi="Lucida Handwriting" w:cs="Lucida Handwriting"/>
                <w:i/>
                <w:color w:val="FF0000"/>
                <w:sz w:val="20"/>
                <w:szCs w:val="20"/>
              </w:rPr>
              <w:t xml:space="preserve">An ingredient is a substance that forms part </w:t>
            </w:r>
          </w:p>
          <w:p w14:paraId="040416ED" w14:textId="77777777" w:rsidR="00A201C6" w:rsidRPr="00A201C6" w:rsidRDefault="00A201C6" w:rsidP="00D0255A">
            <w:pPr>
              <w:rPr>
                <w:rFonts w:ascii="Lucida Handwriting" w:hAnsi="Lucida Handwriting"/>
                <w:sz w:val="20"/>
                <w:szCs w:val="20"/>
              </w:rPr>
            </w:pPr>
            <w:r w:rsidRPr="00A201C6">
              <w:rPr>
                <w:rFonts w:ascii="Lucida Handwriting" w:eastAsia="Lucida Handwriting" w:hAnsi="Lucida Handwriting" w:cs="Lucida Handwriting"/>
                <w:i/>
                <w:color w:val="FF0000"/>
                <w:sz w:val="20"/>
                <w:szCs w:val="20"/>
              </w:rPr>
              <w:t xml:space="preserve">of the whole mixture </w:t>
            </w:r>
          </w:p>
          <w:p w14:paraId="2BF025C4" w14:textId="77777777" w:rsidR="00A201C6" w:rsidRPr="00A201C6" w:rsidRDefault="00A201C6" w:rsidP="00D0255A">
            <w:pPr>
              <w:rPr>
                <w:rFonts w:ascii="Lucida Handwriting" w:hAnsi="Lucida Handwriting"/>
                <w:sz w:val="20"/>
                <w:szCs w:val="20"/>
              </w:rPr>
            </w:pPr>
            <w:r w:rsidRPr="00A201C6">
              <w:rPr>
                <w:rFonts w:ascii="Lucida Handwriting" w:eastAsia="Lucida Handwriting" w:hAnsi="Lucida Handwriting" w:cs="Lucida Handwriting"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A201C6" w:rsidRPr="008B09C7" w14:paraId="0BC44891" w14:textId="77777777" w:rsidTr="001A575E">
        <w:trPr>
          <w:trHeight w:val="981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5CD7" w14:textId="77777777" w:rsidR="00A201C6" w:rsidRPr="001A575E" w:rsidRDefault="00A201C6" w:rsidP="00D0255A">
            <w:pPr>
              <w:rPr>
                <w:rFonts w:ascii="Lucida Handwriting" w:hAnsi="Lucida Handwriting"/>
                <w:b/>
                <w:sz w:val="20"/>
                <w:szCs w:val="20"/>
              </w:rPr>
            </w:pPr>
            <w:r w:rsidRPr="001A575E">
              <w:rPr>
                <w:rFonts w:ascii="Lucida Handwriting" w:eastAsia="Lucida Handwriting" w:hAnsi="Lucida Handwriting" w:cs="Lucida Handwriting"/>
                <w:b/>
                <w:i/>
                <w:color w:val="FF0000"/>
                <w:sz w:val="20"/>
                <w:szCs w:val="20"/>
              </w:rPr>
              <w:t xml:space="preserve">Physical features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5316" w14:textId="77777777" w:rsidR="00A201C6" w:rsidRPr="00A201C6" w:rsidRDefault="00A201C6" w:rsidP="00D0255A">
            <w:pPr>
              <w:rPr>
                <w:rFonts w:ascii="Lucida Handwriting" w:hAnsi="Lucida Handwriting"/>
                <w:sz w:val="20"/>
                <w:szCs w:val="20"/>
              </w:rPr>
            </w:pPr>
            <w:r w:rsidRPr="00A201C6">
              <w:rPr>
                <w:rFonts w:ascii="Lucida Handwriting" w:eastAsia="Lucida Handwriting" w:hAnsi="Lucida Handwriting" w:cs="Lucida Handwriting"/>
                <w:i/>
                <w:color w:val="FF0000"/>
                <w:sz w:val="20"/>
                <w:szCs w:val="20"/>
              </w:rPr>
              <w:t xml:space="preserve">Physical features are natural features that we see in our world, e.g., mountains and river. </w:t>
            </w:r>
          </w:p>
        </w:tc>
      </w:tr>
      <w:tr w:rsidR="00A201C6" w:rsidRPr="008B09C7" w14:paraId="2E54F5F6" w14:textId="77777777" w:rsidTr="001A575E">
        <w:trPr>
          <w:trHeight w:val="778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976E" w14:textId="77777777" w:rsidR="00A201C6" w:rsidRPr="001A575E" w:rsidRDefault="00A201C6" w:rsidP="00D0255A">
            <w:pPr>
              <w:rPr>
                <w:rFonts w:ascii="Lucida Handwriting" w:hAnsi="Lucida Handwriting"/>
                <w:b/>
                <w:sz w:val="20"/>
                <w:szCs w:val="20"/>
              </w:rPr>
            </w:pPr>
            <w:r w:rsidRPr="001A575E">
              <w:rPr>
                <w:rFonts w:ascii="Lucida Handwriting" w:eastAsia="Lucida Handwriting" w:hAnsi="Lucida Handwriting" w:cs="Lucida Handwriting"/>
                <w:b/>
                <w:i/>
                <w:color w:val="FF0000"/>
                <w:sz w:val="20"/>
                <w:szCs w:val="20"/>
              </w:rPr>
              <w:t xml:space="preserve">Human </w:t>
            </w:r>
          </w:p>
          <w:p w14:paraId="715E05A3" w14:textId="77777777" w:rsidR="00A201C6" w:rsidRPr="001A575E" w:rsidRDefault="00A201C6" w:rsidP="00D0255A">
            <w:pPr>
              <w:rPr>
                <w:rFonts w:ascii="Lucida Handwriting" w:hAnsi="Lucida Handwriting"/>
                <w:b/>
                <w:sz w:val="20"/>
                <w:szCs w:val="20"/>
              </w:rPr>
            </w:pPr>
            <w:r w:rsidRPr="001A575E">
              <w:rPr>
                <w:rFonts w:ascii="Lucida Handwriting" w:eastAsia="Lucida Handwriting" w:hAnsi="Lucida Handwriting" w:cs="Lucida Handwriting"/>
                <w:b/>
                <w:i/>
                <w:color w:val="FF0000"/>
                <w:sz w:val="20"/>
                <w:szCs w:val="20"/>
              </w:rPr>
              <w:t xml:space="preserve">features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44A3" w14:textId="77777777" w:rsidR="00A201C6" w:rsidRPr="00A201C6" w:rsidRDefault="00A201C6" w:rsidP="00D0255A">
            <w:pPr>
              <w:rPr>
                <w:rFonts w:ascii="Lucida Handwriting" w:hAnsi="Lucida Handwriting"/>
                <w:sz w:val="20"/>
                <w:szCs w:val="20"/>
              </w:rPr>
            </w:pPr>
            <w:r w:rsidRPr="00A201C6">
              <w:rPr>
                <w:rFonts w:ascii="Lucida Handwriting" w:eastAsia="Lucida Handwriting" w:hAnsi="Lucida Handwriting" w:cs="Lucida Handwriting"/>
                <w:i/>
                <w:color w:val="FF0000"/>
                <w:sz w:val="20"/>
                <w:szCs w:val="20"/>
              </w:rPr>
              <w:t xml:space="preserve">Human features are made by people, like bridges and castles. </w:t>
            </w:r>
          </w:p>
        </w:tc>
      </w:tr>
    </w:tbl>
    <w:p w14:paraId="74E42582" w14:textId="1BF248A0" w:rsidR="009D0EA5" w:rsidRPr="005C0146" w:rsidRDefault="009D0EA5">
      <w:pPr>
        <w:rPr>
          <w:rFonts w:ascii="Helvetica" w:hAnsi="Helvetica" w:cs="Arial"/>
          <w:b/>
          <w:noProof/>
          <w:color w:val="1C94E0"/>
          <w:sz w:val="21"/>
          <w:szCs w:val="21"/>
          <w:lang w:eastAsia="en-GB"/>
        </w:rPr>
      </w:pPr>
    </w:p>
    <w:sectPr w:rsidR="009D0EA5" w:rsidRPr="005C0146" w:rsidSect="00323A45">
      <w:pgSz w:w="16838" w:h="11906" w:orient="landscape"/>
      <w:pgMar w:top="720" w:right="720" w:bottom="720" w:left="72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41C0"/>
    <w:multiLevelType w:val="multilevel"/>
    <w:tmpl w:val="6B80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32541"/>
    <w:multiLevelType w:val="hybridMultilevel"/>
    <w:tmpl w:val="AF4A5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67868"/>
    <w:multiLevelType w:val="hybridMultilevel"/>
    <w:tmpl w:val="EE967364"/>
    <w:lvl w:ilvl="0" w:tplc="5170ACF2">
      <w:start w:val="1"/>
      <w:numFmt w:val="bullet"/>
      <w:lvlText w:val="•"/>
      <w:lvlJc w:val="left"/>
      <w:pPr>
        <w:ind w:left="854" w:hanging="87"/>
      </w:pPr>
      <w:rPr>
        <w:rFonts w:ascii="Arial" w:eastAsia="Arial" w:hAnsi="Arial" w:hint="default"/>
        <w:sz w:val="18"/>
        <w:szCs w:val="18"/>
      </w:rPr>
    </w:lvl>
    <w:lvl w:ilvl="1" w:tplc="47528CB4">
      <w:start w:val="1"/>
      <w:numFmt w:val="bullet"/>
      <w:lvlText w:val="•"/>
      <w:lvlJc w:val="left"/>
      <w:pPr>
        <w:ind w:left="1441" w:hanging="87"/>
      </w:pPr>
      <w:rPr>
        <w:rFonts w:hint="default"/>
      </w:rPr>
    </w:lvl>
    <w:lvl w:ilvl="2" w:tplc="411EB1A8">
      <w:start w:val="1"/>
      <w:numFmt w:val="bullet"/>
      <w:lvlText w:val="•"/>
      <w:lvlJc w:val="left"/>
      <w:pPr>
        <w:ind w:left="2028" w:hanging="87"/>
      </w:pPr>
      <w:rPr>
        <w:rFonts w:hint="default"/>
      </w:rPr>
    </w:lvl>
    <w:lvl w:ilvl="3" w:tplc="FB3E0C92">
      <w:start w:val="1"/>
      <w:numFmt w:val="bullet"/>
      <w:lvlText w:val="•"/>
      <w:lvlJc w:val="left"/>
      <w:pPr>
        <w:ind w:left="2615" w:hanging="87"/>
      </w:pPr>
      <w:rPr>
        <w:rFonts w:hint="default"/>
      </w:rPr>
    </w:lvl>
    <w:lvl w:ilvl="4" w:tplc="8A625832">
      <w:start w:val="1"/>
      <w:numFmt w:val="bullet"/>
      <w:lvlText w:val="•"/>
      <w:lvlJc w:val="left"/>
      <w:pPr>
        <w:ind w:left="3203" w:hanging="87"/>
      </w:pPr>
      <w:rPr>
        <w:rFonts w:hint="default"/>
      </w:rPr>
    </w:lvl>
    <w:lvl w:ilvl="5" w:tplc="F65E2826">
      <w:start w:val="1"/>
      <w:numFmt w:val="bullet"/>
      <w:lvlText w:val="•"/>
      <w:lvlJc w:val="left"/>
      <w:pPr>
        <w:ind w:left="3790" w:hanging="87"/>
      </w:pPr>
      <w:rPr>
        <w:rFonts w:hint="default"/>
      </w:rPr>
    </w:lvl>
    <w:lvl w:ilvl="6" w:tplc="939652B6">
      <w:start w:val="1"/>
      <w:numFmt w:val="bullet"/>
      <w:lvlText w:val="•"/>
      <w:lvlJc w:val="left"/>
      <w:pPr>
        <w:ind w:left="4377" w:hanging="87"/>
      </w:pPr>
      <w:rPr>
        <w:rFonts w:hint="default"/>
      </w:rPr>
    </w:lvl>
    <w:lvl w:ilvl="7" w:tplc="9F62FF0A">
      <w:start w:val="1"/>
      <w:numFmt w:val="bullet"/>
      <w:lvlText w:val="•"/>
      <w:lvlJc w:val="left"/>
      <w:pPr>
        <w:ind w:left="4964" w:hanging="87"/>
      </w:pPr>
      <w:rPr>
        <w:rFonts w:hint="default"/>
      </w:rPr>
    </w:lvl>
    <w:lvl w:ilvl="8" w:tplc="AFE21E5A">
      <w:start w:val="1"/>
      <w:numFmt w:val="bullet"/>
      <w:lvlText w:val="•"/>
      <w:lvlJc w:val="left"/>
      <w:pPr>
        <w:ind w:left="5551" w:hanging="87"/>
      </w:pPr>
      <w:rPr>
        <w:rFonts w:hint="default"/>
      </w:rPr>
    </w:lvl>
  </w:abstractNum>
  <w:abstractNum w:abstractNumId="3" w15:restartNumberingAfterBreak="0">
    <w:nsid w:val="1C506601"/>
    <w:multiLevelType w:val="hybridMultilevel"/>
    <w:tmpl w:val="F9AE2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B18F1"/>
    <w:multiLevelType w:val="hybridMultilevel"/>
    <w:tmpl w:val="FC8E5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10D90"/>
    <w:multiLevelType w:val="hybridMultilevel"/>
    <w:tmpl w:val="0FD0E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60B9F"/>
    <w:multiLevelType w:val="hybridMultilevel"/>
    <w:tmpl w:val="D33E6B56"/>
    <w:lvl w:ilvl="0" w:tplc="524C8118">
      <w:numFmt w:val="bullet"/>
      <w:lvlText w:val="•"/>
      <w:lvlJc w:val="left"/>
      <w:pPr>
        <w:ind w:left="1080" w:hanging="720"/>
      </w:pPr>
      <w:rPr>
        <w:rFonts w:ascii="Lucida Handwriting" w:eastAsiaTheme="minorHAnsi" w:hAnsi="Lucida Handwriting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B5D1E"/>
    <w:multiLevelType w:val="hybridMultilevel"/>
    <w:tmpl w:val="06125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B6A66"/>
    <w:multiLevelType w:val="hybridMultilevel"/>
    <w:tmpl w:val="53D81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15ADD"/>
    <w:multiLevelType w:val="hybridMultilevel"/>
    <w:tmpl w:val="51302C68"/>
    <w:lvl w:ilvl="0" w:tplc="90B02A2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ED9B4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30856"/>
    <w:multiLevelType w:val="hybridMultilevel"/>
    <w:tmpl w:val="FC447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A349D"/>
    <w:multiLevelType w:val="hybridMultilevel"/>
    <w:tmpl w:val="36805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04FD3"/>
    <w:multiLevelType w:val="hybridMultilevel"/>
    <w:tmpl w:val="17685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1"/>
  </w:num>
  <w:num w:numId="11">
    <w:abstractNumId w:val="1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A45"/>
    <w:rsid w:val="000065E5"/>
    <w:rsid w:val="00044A49"/>
    <w:rsid w:val="000450D2"/>
    <w:rsid w:val="000A3C8F"/>
    <w:rsid w:val="000B14CD"/>
    <w:rsid w:val="000F49C4"/>
    <w:rsid w:val="00100C20"/>
    <w:rsid w:val="001A575E"/>
    <w:rsid w:val="001B0112"/>
    <w:rsid w:val="001B44E8"/>
    <w:rsid w:val="001C44CF"/>
    <w:rsid w:val="001D79BD"/>
    <w:rsid w:val="00213414"/>
    <w:rsid w:val="00290137"/>
    <w:rsid w:val="002B79EB"/>
    <w:rsid w:val="002E7932"/>
    <w:rsid w:val="00323A45"/>
    <w:rsid w:val="00337B95"/>
    <w:rsid w:val="00351E9A"/>
    <w:rsid w:val="00361588"/>
    <w:rsid w:val="003A1C98"/>
    <w:rsid w:val="004014AC"/>
    <w:rsid w:val="00430546"/>
    <w:rsid w:val="0043354B"/>
    <w:rsid w:val="00486C71"/>
    <w:rsid w:val="00487B99"/>
    <w:rsid w:val="004903D1"/>
    <w:rsid w:val="00534AEE"/>
    <w:rsid w:val="005423C4"/>
    <w:rsid w:val="005532C7"/>
    <w:rsid w:val="00583D92"/>
    <w:rsid w:val="00596568"/>
    <w:rsid w:val="005C0146"/>
    <w:rsid w:val="005D0CCD"/>
    <w:rsid w:val="005D7CB1"/>
    <w:rsid w:val="005E0721"/>
    <w:rsid w:val="005E0BB8"/>
    <w:rsid w:val="00653A9D"/>
    <w:rsid w:val="006F759D"/>
    <w:rsid w:val="00761831"/>
    <w:rsid w:val="00776E2D"/>
    <w:rsid w:val="00792D1B"/>
    <w:rsid w:val="007A3F8A"/>
    <w:rsid w:val="007F0727"/>
    <w:rsid w:val="0083298A"/>
    <w:rsid w:val="0084354D"/>
    <w:rsid w:val="00881073"/>
    <w:rsid w:val="00896BA0"/>
    <w:rsid w:val="00911C0F"/>
    <w:rsid w:val="009168CD"/>
    <w:rsid w:val="0091735C"/>
    <w:rsid w:val="00931959"/>
    <w:rsid w:val="00961737"/>
    <w:rsid w:val="009D0EA5"/>
    <w:rsid w:val="009D5C85"/>
    <w:rsid w:val="00A201C6"/>
    <w:rsid w:val="00A42D4F"/>
    <w:rsid w:val="00A84CA5"/>
    <w:rsid w:val="00AA46D5"/>
    <w:rsid w:val="00AB7479"/>
    <w:rsid w:val="00AD5712"/>
    <w:rsid w:val="00B10CC6"/>
    <w:rsid w:val="00CC4627"/>
    <w:rsid w:val="00CF2D83"/>
    <w:rsid w:val="00D939DF"/>
    <w:rsid w:val="00D95EED"/>
    <w:rsid w:val="00DB1E4A"/>
    <w:rsid w:val="00EA4AFB"/>
    <w:rsid w:val="00EA7BB8"/>
    <w:rsid w:val="00EB3BC6"/>
    <w:rsid w:val="00F54E60"/>
    <w:rsid w:val="00FE0C2C"/>
    <w:rsid w:val="00FE15CE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AEF6C"/>
  <w15:chartTrackingRefBased/>
  <w15:docId w15:val="{AA947578-01AA-4295-A1E6-A1419B06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A4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31959"/>
    <w:rPr>
      <w:color w:val="0000FF"/>
      <w:u w:val="single"/>
    </w:rPr>
  </w:style>
  <w:style w:type="character" w:customStyle="1" w:styleId="nondv-xref">
    <w:name w:val="nondv-xref"/>
    <w:basedOn w:val="DefaultParagraphFont"/>
    <w:rsid w:val="000B14CD"/>
  </w:style>
  <w:style w:type="character" w:styleId="Strong">
    <w:name w:val="Strong"/>
    <w:basedOn w:val="DefaultParagraphFont"/>
    <w:uiPriority w:val="22"/>
    <w:qFormat/>
    <w:rsid w:val="005C0146"/>
    <w:rPr>
      <w:b/>
      <w:bCs/>
    </w:rPr>
  </w:style>
  <w:style w:type="paragraph" w:styleId="ListParagraph">
    <w:name w:val="List Paragraph"/>
    <w:basedOn w:val="Normal"/>
    <w:qFormat/>
    <w:rsid w:val="00F54E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450D2"/>
    <w:pPr>
      <w:widowControl w:val="0"/>
      <w:spacing w:after="0" w:line="240" w:lineRule="auto"/>
      <w:ind w:left="733"/>
    </w:pPr>
    <w:rPr>
      <w:rFonts w:ascii="Century Gothic" w:eastAsia="Century Gothic" w:hAnsi="Century Gothic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450D2"/>
    <w:rPr>
      <w:rFonts w:ascii="Century Gothic" w:eastAsia="Century Gothic" w:hAnsi="Century Gothic"/>
      <w:sz w:val="19"/>
      <w:szCs w:val="19"/>
      <w:lang w:val="en-US"/>
    </w:rPr>
  </w:style>
  <w:style w:type="paragraph" w:styleId="NoSpacing">
    <w:name w:val="No Spacing"/>
    <w:uiPriority w:val="1"/>
    <w:qFormat/>
    <w:rsid w:val="00EB3BC6"/>
    <w:pPr>
      <w:spacing w:after="0" w:line="240" w:lineRule="auto"/>
    </w:pPr>
  </w:style>
  <w:style w:type="paragraph" w:customStyle="1" w:styleId="Default">
    <w:name w:val="Default"/>
    <w:rsid w:val="000065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table" w:customStyle="1" w:styleId="TableGrid0">
    <w:name w:val="TableGrid"/>
    <w:rsid w:val="00A201C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7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bs.twimg.com/profile_images/1067023852826447879/uYAIoHtm_400x4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Parkinson</dc:creator>
  <cp:keywords/>
  <dc:description/>
  <cp:lastModifiedBy>Evie Salt</cp:lastModifiedBy>
  <cp:revision>4</cp:revision>
  <dcterms:created xsi:type="dcterms:W3CDTF">2025-10-23T11:13:00Z</dcterms:created>
  <dcterms:modified xsi:type="dcterms:W3CDTF">2025-12-17T15:34:00Z</dcterms:modified>
</cp:coreProperties>
</file>