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71" w:rsidRPr="00D30343" w:rsidRDefault="00382471" w:rsidP="004928F2">
      <w:pPr>
        <w:spacing w:after="0" w:line="240" w:lineRule="auto"/>
        <w:rPr>
          <w:rFonts w:ascii="Swis721 Lt BT" w:eastAsia="Times New Roman" w:hAnsi="Swis721 Lt BT" w:cs="Arial"/>
          <w:b/>
          <w:bCs/>
          <w:kern w:val="36"/>
          <w:sz w:val="36"/>
          <w:szCs w:val="32"/>
          <w:lang w:eastAsia="en-GB"/>
        </w:rPr>
      </w:pPr>
      <w:bookmarkStart w:id="0" w:name="_GoBack"/>
      <w:bookmarkEnd w:id="0"/>
      <w:r w:rsidRPr="00D30343">
        <w:rPr>
          <w:rFonts w:ascii="Berkeley" w:eastAsia="Times New Roman" w:hAnsi="Berkeley" w:cs="Arial"/>
          <w:b/>
          <w:bCs/>
          <w:noProof/>
          <w:kern w:val="36"/>
          <w:sz w:val="32"/>
          <w:szCs w:val="32"/>
          <w:lang w:eastAsia="en-GB"/>
        </w:rPr>
        <w:drawing>
          <wp:anchor distT="0" distB="0" distL="114300" distR="114300" simplePos="0" relativeHeight="251659264" behindDoc="1" locked="0" layoutInCell="1" allowOverlap="1" wp14:anchorId="3424E7DA" wp14:editId="06DF6C11">
            <wp:simplePos x="0" y="0"/>
            <wp:positionH relativeFrom="column">
              <wp:posOffset>4698365</wp:posOffset>
            </wp:positionH>
            <wp:positionV relativeFrom="paragraph">
              <wp:posOffset>-773430</wp:posOffset>
            </wp:positionV>
            <wp:extent cx="1619885" cy="736600"/>
            <wp:effectExtent l="0" t="0" r="0" b="635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worthLogoLandscape_CMYK.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EF" w:rsidRPr="00D30343">
        <w:rPr>
          <w:rFonts w:ascii="Berkeley" w:eastAsia="Times New Roman" w:hAnsi="Berkeley" w:cs="Arial"/>
          <w:b/>
          <w:bCs/>
          <w:kern w:val="36"/>
          <w:sz w:val="32"/>
          <w:szCs w:val="32"/>
          <w:lang w:eastAsia="en-GB"/>
        </w:rPr>
        <w:t>Sixth Form Agreement 201</w:t>
      </w:r>
      <w:r w:rsidR="00D30343" w:rsidRPr="00D30343">
        <w:rPr>
          <w:rFonts w:ascii="Berkeley" w:eastAsia="Times New Roman" w:hAnsi="Berkeley" w:cs="Arial"/>
          <w:b/>
          <w:bCs/>
          <w:kern w:val="36"/>
          <w:sz w:val="32"/>
          <w:szCs w:val="32"/>
          <w:lang w:eastAsia="en-GB"/>
        </w:rPr>
        <w:t>9</w:t>
      </w:r>
      <w:r w:rsidR="004928F2">
        <w:rPr>
          <w:rFonts w:ascii="Arial" w:eastAsia="Times New Roman" w:hAnsi="Arial" w:cs="Arial"/>
          <w:b/>
          <w:bCs/>
          <w:kern w:val="36"/>
          <w:sz w:val="32"/>
          <w:szCs w:val="32"/>
          <w:lang w:eastAsia="en-GB"/>
        </w:rPr>
        <w:br/>
      </w:r>
      <w:r w:rsidR="004928F2">
        <w:rPr>
          <w:rFonts w:ascii="Arial" w:eastAsia="Times New Roman" w:hAnsi="Arial" w:cs="Arial"/>
          <w:b/>
          <w:bCs/>
          <w:kern w:val="36"/>
          <w:sz w:val="16"/>
          <w:szCs w:val="16"/>
          <w:lang w:eastAsia="en-GB"/>
        </w:rPr>
        <w:br/>
      </w:r>
      <w:r w:rsidRPr="00D30343">
        <w:rPr>
          <w:rFonts w:ascii="Swis721 Lt BT" w:eastAsia="Times New Roman" w:hAnsi="Swis721 Lt BT" w:cstheme="minorHAnsi"/>
          <w:sz w:val="24"/>
          <w:lang w:eastAsia="en-GB"/>
        </w:rPr>
        <w:t> </w:t>
      </w:r>
      <w:r w:rsidRPr="00D30343">
        <w:rPr>
          <w:rFonts w:ascii="Swis721 Lt BT" w:eastAsia="Times New Roman" w:hAnsi="Swis721 Lt BT" w:cs="Arial"/>
          <w:color w:val="000000"/>
          <w:sz w:val="24"/>
          <w:lang w:eastAsia="en-GB"/>
        </w:rPr>
        <w:t xml:space="preserve">In choosing to be a student in the Sixth Form at The </w:t>
      </w:r>
      <w:proofErr w:type="spellStart"/>
      <w:r w:rsidRPr="00D30343">
        <w:rPr>
          <w:rFonts w:ascii="Swis721 Lt BT" w:eastAsia="Times New Roman" w:hAnsi="Swis721 Lt BT" w:cs="Arial"/>
          <w:color w:val="000000"/>
          <w:sz w:val="24"/>
          <w:lang w:eastAsia="en-GB"/>
        </w:rPr>
        <w:t>Samworth</w:t>
      </w:r>
      <w:proofErr w:type="spellEnd"/>
      <w:r w:rsidRPr="00D30343">
        <w:rPr>
          <w:rFonts w:ascii="Swis721 Lt BT" w:eastAsia="Times New Roman" w:hAnsi="Swis721 Lt BT" w:cs="Arial"/>
          <w:color w:val="000000"/>
          <w:sz w:val="24"/>
          <w:lang w:eastAsia="en-GB"/>
        </w:rPr>
        <w:t xml:space="preserve"> Church Academy, I agree to: </w:t>
      </w:r>
    </w:p>
    <w:p w:rsidR="00382471" w:rsidRPr="00D30343" w:rsidRDefault="00382471" w:rsidP="00382471">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Punctually attend all timet</w:t>
      </w:r>
      <w:r w:rsidR="00FE01D5" w:rsidRPr="00D30343">
        <w:rPr>
          <w:rFonts w:ascii="Swis721 Lt BT" w:eastAsia="Times New Roman" w:hAnsi="Swis721 Lt BT" w:cs="Arial"/>
          <w:sz w:val="24"/>
          <w:lang w:eastAsia="en-GB"/>
        </w:rPr>
        <w:t>abled lessons, tutor sessions, school and w</w:t>
      </w:r>
      <w:r w:rsidRPr="00D30343">
        <w:rPr>
          <w:rFonts w:ascii="Swis721 Lt BT" w:eastAsia="Times New Roman" w:hAnsi="Swis721 Lt BT" w:cs="Arial"/>
          <w:sz w:val="24"/>
          <w:lang w:eastAsia="en-GB"/>
        </w:rPr>
        <w:t>h</w:t>
      </w:r>
      <w:r w:rsidR="00FE01D5" w:rsidRPr="00D30343">
        <w:rPr>
          <w:rFonts w:ascii="Swis721 Lt BT" w:eastAsia="Times New Roman" w:hAnsi="Swis721 Lt BT" w:cs="Arial"/>
          <w:sz w:val="24"/>
          <w:lang w:eastAsia="en-GB"/>
        </w:rPr>
        <w:t>ole Academy a</w:t>
      </w:r>
      <w:r w:rsidR="00AF13C8" w:rsidRPr="00D30343">
        <w:rPr>
          <w:rFonts w:ascii="Swis721 Lt BT" w:eastAsia="Times New Roman" w:hAnsi="Swis721 Lt BT" w:cs="Arial"/>
          <w:sz w:val="24"/>
          <w:lang w:eastAsia="en-GB"/>
        </w:rPr>
        <w:t>ssemblies and</w:t>
      </w:r>
      <w:r w:rsidRPr="00D30343">
        <w:rPr>
          <w:rFonts w:ascii="Swis721 Lt BT" w:eastAsia="Times New Roman" w:hAnsi="Swis721 Lt BT" w:cs="Arial"/>
          <w:sz w:val="24"/>
          <w:lang w:eastAsia="en-GB"/>
        </w:rPr>
        <w:t xml:space="preserve"> Sixth Form activities as planned on a weekly basis</w:t>
      </w:r>
      <w:r w:rsidR="008F66BE">
        <w:rPr>
          <w:rFonts w:ascii="Swis721 Lt BT" w:eastAsia="Times New Roman" w:hAnsi="Swis721 Lt BT" w:cs="Arial"/>
          <w:sz w:val="24"/>
          <w:lang w:eastAsia="en-GB"/>
        </w:rPr>
        <w:t>.</w:t>
      </w:r>
    </w:p>
    <w:p w:rsidR="00382471" w:rsidRPr="00D30343" w:rsidRDefault="00485695" w:rsidP="00382471">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Pr>
          <w:rFonts w:ascii="Swis721 Lt BT" w:eastAsia="Times New Roman" w:hAnsi="Swis721 Lt BT" w:cs="Arial"/>
          <w:sz w:val="24"/>
          <w:lang w:eastAsia="en-GB"/>
        </w:rPr>
        <w:t>Parents/</w:t>
      </w:r>
      <w:r w:rsidR="001F6B94">
        <w:rPr>
          <w:rFonts w:ascii="Swis721 Lt BT" w:eastAsia="Times New Roman" w:hAnsi="Swis721 Lt BT" w:cs="Arial"/>
          <w:sz w:val="24"/>
          <w:lang w:eastAsia="en-GB"/>
        </w:rPr>
        <w:t>c</w:t>
      </w:r>
      <w:r>
        <w:rPr>
          <w:rFonts w:ascii="Swis721 Lt BT" w:eastAsia="Times New Roman" w:hAnsi="Swis721 Lt BT" w:cs="Arial"/>
          <w:sz w:val="24"/>
          <w:lang w:eastAsia="en-GB"/>
        </w:rPr>
        <w:t>arers must p</w:t>
      </w:r>
      <w:r w:rsidR="00382471" w:rsidRPr="00D30343">
        <w:rPr>
          <w:rFonts w:ascii="Swis721 Lt BT" w:eastAsia="Times New Roman" w:hAnsi="Swis721 Lt BT" w:cs="Arial"/>
          <w:sz w:val="24"/>
          <w:lang w:eastAsia="en-GB"/>
        </w:rPr>
        <w:t xml:space="preserve">hone or e-mail the </w:t>
      </w:r>
      <w:r w:rsidR="005F3750" w:rsidRPr="00D30343">
        <w:rPr>
          <w:rFonts w:ascii="Swis721 Lt BT" w:eastAsia="Times New Roman" w:hAnsi="Swis721 Lt BT" w:cs="Arial"/>
          <w:sz w:val="24"/>
          <w:lang w:eastAsia="en-GB"/>
        </w:rPr>
        <w:t>Attendance Assistant</w:t>
      </w:r>
      <w:r w:rsidR="00382471" w:rsidRPr="00D30343">
        <w:rPr>
          <w:rFonts w:ascii="Swis721 Lt BT" w:eastAsia="Times New Roman" w:hAnsi="Swis721 Lt BT" w:cs="Arial"/>
          <w:sz w:val="24"/>
          <w:lang w:eastAsia="en-GB"/>
        </w:rPr>
        <w:t xml:space="preserve"> on the first day of any absence through sickness</w:t>
      </w:r>
      <w:r w:rsidR="008F66BE">
        <w:rPr>
          <w:rFonts w:ascii="Swis721 Lt BT" w:eastAsia="Times New Roman" w:hAnsi="Swis721 Lt BT" w:cs="Arial"/>
          <w:sz w:val="24"/>
          <w:lang w:eastAsia="en-GB"/>
        </w:rPr>
        <w:t>. On return students must complete a return to school form and prolonged or persistent absences will require medical evidence.</w:t>
      </w:r>
    </w:p>
    <w:p w:rsidR="00382471" w:rsidRPr="008F66BE" w:rsidRDefault="00382471" w:rsidP="008F66BE">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sidRPr="008F66BE">
        <w:rPr>
          <w:rFonts w:ascii="Swis721 Lt BT" w:eastAsia="Times New Roman" w:hAnsi="Swis721 Lt BT" w:cs="Arial"/>
          <w:sz w:val="24"/>
          <w:lang w:eastAsia="en-GB"/>
        </w:rPr>
        <w:t>Minimise my absence by not arranging holidays, driving lessons, paid employment shifts and avoidable appointments</w:t>
      </w:r>
      <w:r w:rsidR="00051B21" w:rsidRPr="008F66BE">
        <w:rPr>
          <w:rFonts w:ascii="Swis721 Lt BT" w:eastAsia="Times New Roman" w:hAnsi="Swis721 Lt BT" w:cs="Arial"/>
          <w:sz w:val="24"/>
          <w:lang w:eastAsia="en-GB"/>
        </w:rPr>
        <w:t xml:space="preserve"> during school time.</w:t>
      </w:r>
      <w:r w:rsidR="004928F2" w:rsidRPr="008F66BE">
        <w:rPr>
          <w:rFonts w:ascii="Swis721 Lt BT" w:eastAsia="Times New Roman" w:hAnsi="Swis721 Lt BT" w:cs="Arial"/>
          <w:sz w:val="24"/>
          <w:lang w:eastAsia="en-GB"/>
        </w:rPr>
        <w:t xml:space="preserve"> </w:t>
      </w:r>
      <w:r w:rsidR="00051B21" w:rsidRPr="008F66BE">
        <w:rPr>
          <w:rFonts w:ascii="Swis721 Lt BT" w:eastAsia="Times New Roman" w:hAnsi="Swis721 Lt BT" w:cs="Arial"/>
          <w:sz w:val="24"/>
          <w:lang w:eastAsia="en-GB"/>
        </w:rPr>
        <w:t xml:space="preserve"> </w:t>
      </w:r>
      <w:r w:rsidR="008F66BE" w:rsidRPr="008F66BE">
        <w:rPr>
          <w:rFonts w:ascii="Swis721 Lt BT" w:eastAsia="Times New Roman" w:hAnsi="Swis721 Lt BT" w:cs="Arial"/>
          <w:sz w:val="24"/>
          <w:lang w:eastAsia="en-GB"/>
        </w:rPr>
        <w:t>For</w:t>
      </w:r>
      <w:r w:rsidR="008F66BE">
        <w:rPr>
          <w:rFonts w:ascii="Swis721 Lt BT" w:eastAsia="Times New Roman" w:hAnsi="Swis721 Lt BT" w:cs="Arial"/>
          <w:sz w:val="24"/>
          <w:lang w:eastAsia="en-GB"/>
        </w:rPr>
        <w:t xml:space="preserve"> any</w:t>
      </w:r>
      <w:r w:rsidRPr="008F66BE">
        <w:rPr>
          <w:rFonts w:ascii="Swis721 Lt BT" w:eastAsia="Times New Roman" w:hAnsi="Swis721 Lt BT" w:cs="Arial"/>
          <w:sz w:val="24"/>
          <w:lang w:eastAsia="en-GB"/>
        </w:rPr>
        <w:t xml:space="preserve"> unavoidable absence</w:t>
      </w:r>
      <w:r w:rsidR="008F66BE">
        <w:rPr>
          <w:rFonts w:ascii="Swis721 Lt BT" w:eastAsia="Times New Roman" w:hAnsi="Swis721 Lt BT" w:cs="Arial"/>
          <w:sz w:val="24"/>
          <w:lang w:eastAsia="en-GB"/>
        </w:rPr>
        <w:t xml:space="preserve"> a planned absence request must be completed</w:t>
      </w:r>
    </w:p>
    <w:p w:rsidR="00382471" w:rsidRPr="00D30343" w:rsidRDefault="00382471" w:rsidP="00382471">
      <w:pPr>
        <w:numPr>
          <w:ilvl w:val="0"/>
          <w:numId w:val="1"/>
        </w:numPr>
        <w:spacing w:before="100" w:beforeAutospacing="1" w:after="100" w:afterAutospacing="1" w:line="240" w:lineRule="auto"/>
        <w:jc w:val="both"/>
        <w:rPr>
          <w:rFonts w:ascii="Swis721 Lt BT" w:eastAsia="Times New Roman" w:hAnsi="Swis721 Lt BT" w:cs="Arial"/>
          <w:b/>
          <w:sz w:val="24"/>
          <w:lang w:eastAsia="en-GB"/>
        </w:rPr>
      </w:pPr>
      <w:r w:rsidRPr="00D30343">
        <w:rPr>
          <w:rFonts w:ascii="Swis721 Lt BT" w:eastAsia="Times New Roman" w:hAnsi="Swis721 Lt BT" w:cs="Arial"/>
          <w:sz w:val="24"/>
          <w:lang w:eastAsia="en-GB"/>
        </w:rPr>
        <w:t>Remain on site for study periods and make good use of the time</w:t>
      </w:r>
      <w:r w:rsidR="00E40772" w:rsidRPr="00D30343">
        <w:rPr>
          <w:rFonts w:ascii="Swis721 Lt BT" w:eastAsia="Times New Roman" w:hAnsi="Swis721 Lt BT" w:cs="Arial"/>
          <w:sz w:val="24"/>
          <w:lang w:eastAsia="en-GB"/>
        </w:rPr>
        <w:t xml:space="preserve"> ensuring I complete 5 hours of independent study per subject per week</w:t>
      </w:r>
      <w:r w:rsidR="003B492C" w:rsidRPr="00D30343">
        <w:rPr>
          <w:rFonts w:ascii="Swis721 Lt BT" w:eastAsia="Times New Roman" w:hAnsi="Swis721 Lt BT" w:cs="Arial"/>
          <w:sz w:val="24"/>
          <w:lang w:eastAsia="en-GB"/>
        </w:rPr>
        <w:t>.</w:t>
      </w:r>
      <w:r w:rsidR="00E40772" w:rsidRPr="00D30343">
        <w:rPr>
          <w:rFonts w:ascii="Swis721 Lt BT" w:eastAsia="Times New Roman" w:hAnsi="Swis721 Lt BT" w:cs="Arial"/>
          <w:sz w:val="24"/>
          <w:lang w:eastAsia="en-GB"/>
        </w:rPr>
        <w:t xml:space="preserve"> </w:t>
      </w:r>
    </w:p>
    <w:p w:rsidR="00382471" w:rsidRPr="00D30343" w:rsidRDefault="00382471" w:rsidP="00382471">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 xml:space="preserve">Work to the best of my ability to </w:t>
      </w:r>
      <w:r w:rsidRPr="00D30343">
        <w:rPr>
          <w:rFonts w:ascii="Swis721 Lt BT" w:eastAsia="Times New Roman" w:hAnsi="Swis721 Lt BT" w:cs="Arial"/>
          <w:sz w:val="24"/>
          <w:u w:val="single"/>
          <w:lang w:eastAsia="en-GB"/>
        </w:rPr>
        <w:t>achieve</w:t>
      </w:r>
      <w:r w:rsidRPr="00D30343">
        <w:rPr>
          <w:rFonts w:ascii="Swis721 Lt BT" w:eastAsia="Times New Roman" w:hAnsi="Swis721 Lt BT" w:cs="Arial"/>
          <w:sz w:val="24"/>
          <w:lang w:eastAsia="en-GB"/>
        </w:rPr>
        <w:t xml:space="preserve"> or exceed my target grades, including </w:t>
      </w:r>
      <w:r w:rsidR="00AF13C8" w:rsidRPr="00D30343">
        <w:rPr>
          <w:rFonts w:ascii="Swis721 Lt BT" w:eastAsia="Times New Roman" w:hAnsi="Swis721 Lt BT" w:cs="Arial"/>
          <w:sz w:val="24"/>
          <w:lang w:eastAsia="en-GB"/>
        </w:rPr>
        <w:t xml:space="preserve">taking an active role in collaborative learning and </w:t>
      </w:r>
      <w:r w:rsidRPr="00D30343">
        <w:rPr>
          <w:rFonts w:ascii="Swis721 Lt BT" w:eastAsia="Times New Roman" w:hAnsi="Swis721 Lt BT" w:cs="Arial"/>
          <w:sz w:val="24"/>
          <w:lang w:eastAsia="en-GB"/>
        </w:rPr>
        <w:t xml:space="preserve">handing in quality extended learning tasks, assignments and coursework on time. </w:t>
      </w:r>
      <w:r w:rsidR="00AF13C8" w:rsidRPr="00D30343">
        <w:rPr>
          <w:rFonts w:ascii="Swis721 Lt BT" w:eastAsia="Times New Roman" w:hAnsi="Swis721 Lt BT" w:cs="Arial"/>
          <w:sz w:val="24"/>
          <w:lang w:eastAsia="en-GB"/>
        </w:rPr>
        <w:t>(</w:t>
      </w:r>
      <w:r w:rsidRPr="00D30343">
        <w:rPr>
          <w:rFonts w:ascii="Swis721 Lt BT" w:eastAsia="Times New Roman" w:hAnsi="Swis721 Lt BT" w:cs="Arial"/>
          <w:sz w:val="24"/>
          <w:lang w:eastAsia="en-GB"/>
        </w:rPr>
        <w:t xml:space="preserve">Please be aware that your efforts and performance on your courses may affect your place throughout </w:t>
      </w:r>
      <w:r w:rsidR="00AF13C8" w:rsidRPr="00D30343">
        <w:rPr>
          <w:rFonts w:ascii="Swis721 Lt BT" w:eastAsia="Times New Roman" w:hAnsi="Swis721 Lt BT" w:cs="Arial"/>
          <w:sz w:val="24"/>
          <w:lang w:eastAsia="en-GB"/>
        </w:rPr>
        <w:t>the duration of your studies).</w:t>
      </w:r>
    </w:p>
    <w:p w:rsidR="00382471" w:rsidRPr="00D30343" w:rsidRDefault="00382471" w:rsidP="00382471">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Act as a positive role model for the younger students including eating in the restaurant</w:t>
      </w:r>
      <w:r w:rsidR="00E40772" w:rsidRPr="00D30343">
        <w:rPr>
          <w:rFonts w:ascii="Swis721 Lt BT" w:eastAsia="Times New Roman" w:hAnsi="Swis721 Lt BT" w:cs="Arial"/>
          <w:sz w:val="24"/>
          <w:lang w:eastAsia="en-GB"/>
        </w:rPr>
        <w:t xml:space="preserve"> areas,</w:t>
      </w:r>
      <w:r w:rsidR="00AF13C8" w:rsidRPr="00D30343">
        <w:rPr>
          <w:rFonts w:ascii="Swis721 Lt BT" w:eastAsia="Times New Roman" w:hAnsi="Swis721 Lt BT" w:cs="Arial"/>
          <w:sz w:val="24"/>
          <w:lang w:eastAsia="en-GB"/>
        </w:rPr>
        <w:t xml:space="preserve"> </w:t>
      </w:r>
      <w:r w:rsidRPr="00D30343">
        <w:rPr>
          <w:rFonts w:ascii="Swis721 Lt BT" w:eastAsia="Times New Roman" w:hAnsi="Swis721 Lt BT" w:cs="Arial"/>
          <w:sz w:val="24"/>
          <w:lang w:eastAsia="en-GB"/>
        </w:rPr>
        <w:t xml:space="preserve">behaving appropriately </w:t>
      </w:r>
      <w:r w:rsidR="00E40772" w:rsidRPr="00D30343">
        <w:rPr>
          <w:rFonts w:ascii="Swis721 Lt BT" w:eastAsia="Times New Roman" w:hAnsi="Swis721 Lt BT" w:cs="Arial"/>
          <w:sz w:val="24"/>
          <w:lang w:eastAsia="en-GB"/>
        </w:rPr>
        <w:t>at all times</w:t>
      </w:r>
      <w:r w:rsidR="00AF13C8" w:rsidRPr="00D30343">
        <w:rPr>
          <w:rFonts w:ascii="Swis721 Lt BT" w:eastAsia="Times New Roman" w:hAnsi="Swis721 Lt BT" w:cs="Arial"/>
          <w:sz w:val="24"/>
          <w:lang w:eastAsia="en-GB"/>
        </w:rPr>
        <w:t xml:space="preserve"> </w:t>
      </w:r>
      <w:r w:rsidRPr="00D30343">
        <w:rPr>
          <w:rFonts w:ascii="Swis721 Lt BT" w:eastAsia="Times New Roman" w:hAnsi="Swis721 Lt BT" w:cs="Arial"/>
          <w:sz w:val="24"/>
          <w:lang w:eastAsia="en-GB"/>
        </w:rPr>
        <w:t xml:space="preserve">in and around the Academy and </w:t>
      </w:r>
      <w:r w:rsidR="00FE01D5" w:rsidRPr="00D30343">
        <w:rPr>
          <w:rFonts w:ascii="Swis721 Lt BT" w:eastAsia="Times New Roman" w:hAnsi="Swis721 Lt BT" w:cs="Arial"/>
          <w:sz w:val="24"/>
          <w:lang w:eastAsia="en-GB"/>
        </w:rPr>
        <w:t>being an active assistant t</w:t>
      </w:r>
      <w:r w:rsidRPr="00D30343">
        <w:rPr>
          <w:rFonts w:ascii="Swis721 Lt BT" w:eastAsia="Times New Roman" w:hAnsi="Swis721 Lt BT" w:cs="Arial"/>
          <w:sz w:val="24"/>
          <w:lang w:eastAsia="en-GB"/>
        </w:rPr>
        <w:t>utor.</w:t>
      </w:r>
    </w:p>
    <w:p w:rsidR="00382471" w:rsidRPr="00D30343" w:rsidRDefault="00382471" w:rsidP="00382471">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 xml:space="preserve">Follow the Sixth Form Dress Code (see </w:t>
      </w:r>
      <w:r w:rsidR="00D30343" w:rsidRPr="00D30343">
        <w:rPr>
          <w:rFonts w:ascii="Swis721 Lt BT" w:eastAsia="Times New Roman" w:hAnsi="Swis721 Lt BT" w:cs="Arial"/>
          <w:sz w:val="24"/>
          <w:lang w:eastAsia="en-GB"/>
        </w:rPr>
        <w:t>website</w:t>
      </w:r>
      <w:r w:rsidRPr="00D30343">
        <w:rPr>
          <w:rFonts w:ascii="Swis721 Lt BT" w:eastAsia="Times New Roman" w:hAnsi="Swis721 Lt BT" w:cs="Arial"/>
          <w:sz w:val="24"/>
          <w:lang w:eastAsia="en-GB"/>
        </w:rPr>
        <w:t>).</w:t>
      </w:r>
    </w:p>
    <w:p w:rsidR="00382471" w:rsidRPr="00D30343" w:rsidRDefault="00382471" w:rsidP="00382471">
      <w:pPr>
        <w:numPr>
          <w:ilvl w:val="0"/>
          <w:numId w:val="1"/>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 xml:space="preserve">Recognise that the privilege of being a Sixth Former at the Academy demands responsibility and commitment, and </w:t>
      </w:r>
      <w:r w:rsidR="00AF13C8" w:rsidRPr="00D30343">
        <w:rPr>
          <w:rFonts w:ascii="Swis721 Lt BT" w:eastAsia="Times New Roman" w:hAnsi="Swis721 Lt BT" w:cs="Arial"/>
          <w:sz w:val="24"/>
          <w:lang w:eastAsia="en-GB"/>
        </w:rPr>
        <w:t>participation is required</w:t>
      </w:r>
      <w:r w:rsidRPr="00D30343">
        <w:rPr>
          <w:rFonts w:ascii="Swis721 Lt BT" w:eastAsia="Times New Roman" w:hAnsi="Swis721 Lt BT" w:cs="Arial"/>
          <w:sz w:val="24"/>
          <w:lang w:eastAsia="en-GB"/>
        </w:rPr>
        <w:t xml:space="preserve"> as fully as possible in wider Academy activities.</w:t>
      </w:r>
    </w:p>
    <w:p w:rsidR="00382471" w:rsidRPr="00D30343" w:rsidRDefault="00382471" w:rsidP="00382471">
      <w:p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color w:val="000000"/>
          <w:sz w:val="24"/>
          <w:lang w:eastAsia="en-GB"/>
        </w:rPr>
        <w:t>To support me in achieving success in the Sixth Form I am entitled to receive: </w:t>
      </w:r>
    </w:p>
    <w:p w:rsidR="00382471" w:rsidRPr="00D30343" w:rsidRDefault="00382471" w:rsidP="00382471">
      <w:pPr>
        <w:numPr>
          <w:ilvl w:val="0"/>
          <w:numId w:val="2"/>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A high quality programme of individually appropriate courses delivered by dedicated, professional and well-qualified teachers, using appropriate facilities and resources.</w:t>
      </w:r>
    </w:p>
    <w:p w:rsidR="00382471" w:rsidRPr="00D30343" w:rsidRDefault="00382471" w:rsidP="00382471">
      <w:pPr>
        <w:numPr>
          <w:ilvl w:val="0"/>
          <w:numId w:val="2"/>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A variety of additional activities and experiences in addition to academic study, including opportunities for student leadership, trips and residential visits, foreign travel, charity work and spiritual reflection. </w:t>
      </w:r>
    </w:p>
    <w:p w:rsidR="00382471" w:rsidRPr="00D30343" w:rsidRDefault="00382471" w:rsidP="00382471">
      <w:pPr>
        <w:numPr>
          <w:ilvl w:val="0"/>
          <w:numId w:val="2"/>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Careful, rigorous monitoring of my attendance and academic progress, including setting target grades</w:t>
      </w:r>
      <w:r w:rsidR="003453E9" w:rsidRPr="00D30343">
        <w:rPr>
          <w:rFonts w:ascii="Swis721 Lt BT" w:eastAsia="Times New Roman" w:hAnsi="Swis721 Lt BT" w:cs="Arial"/>
          <w:sz w:val="24"/>
          <w:lang w:eastAsia="en-GB"/>
        </w:rPr>
        <w:t xml:space="preserve">, use of </w:t>
      </w:r>
      <w:r w:rsidR="008F66BE">
        <w:rPr>
          <w:rFonts w:ascii="Swis721 Lt BT" w:eastAsia="Times New Roman" w:hAnsi="Swis721 Lt BT" w:cs="Arial"/>
          <w:sz w:val="24"/>
          <w:lang w:eastAsia="en-GB"/>
        </w:rPr>
        <w:t>the Academic and Conduct Support Procedure</w:t>
      </w:r>
      <w:r w:rsidRPr="00D30343">
        <w:rPr>
          <w:rFonts w:ascii="Swis721 Lt BT" w:eastAsia="Times New Roman" w:hAnsi="Swis721 Lt BT" w:cs="Arial"/>
          <w:sz w:val="24"/>
          <w:lang w:eastAsia="en-GB"/>
        </w:rPr>
        <w:t xml:space="preserve"> and action plans for improvement with subject staff and </w:t>
      </w:r>
      <w:r w:rsidR="001F6B94">
        <w:rPr>
          <w:rFonts w:ascii="Swis721 Lt BT" w:eastAsia="Times New Roman" w:hAnsi="Swis721 Lt BT" w:cs="Arial"/>
          <w:sz w:val="24"/>
          <w:lang w:eastAsia="en-GB"/>
        </w:rPr>
        <w:t>the sixth form team</w:t>
      </w:r>
      <w:r w:rsidRPr="00D30343">
        <w:rPr>
          <w:rFonts w:ascii="Swis721 Lt BT" w:eastAsia="Times New Roman" w:hAnsi="Swis721 Lt BT" w:cs="Arial"/>
          <w:sz w:val="24"/>
          <w:lang w:eastAsia="en-GB"/>
        </w:rPr>
        <w:t>.</w:t>
      </w:r>
    </w:p>
    <w:p w:rsidR="00382471" w:rsidRPr="00D30343" w:rsidRDefault="00382471" w:rsidP="00382471">
      <w:pPr>
        <w:numPr>
          <w:ilvl w:val="0"/>
          <w:numId w:val="2"/>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Reviews and reports of my progress and opportunities for my parents/guardians to come into the Academy to discuss my progress and/or attendance. (Further action including additional meetings with parents, verbal and written warnings and exclusions may also be undertaken where necessary).</w:t>
      </w:r>
    </w:p>
    <w:p w:rsidR="006612B1" w:rsidRPr="00D30343" w:rsidRDefault="00382471" w:rsidP="006612B1">
      <w:pPr>
        <w:numPr>
          <w:ilvl w:val="0"/>
          <w:numId w:val="2"/>
        </w:numPr>
        <w:spacing w:before="100" w:beforeAutospacing="1" w:after="100" w:afterAutospacing="1" w:line="240" w:lineRule="auto"/>
        <w:jc w:val="both"/>
        <w:rPr>
          <w:rFonts w:ascii="Swis721 Lt BT" w:eastAsia="Times New Roman" w:hAnsi="Swis721 Lt BT" w:cs="Arial"/>
          <w:sz w:val="24"/>
          <w:lang w:eastAsia="en-GB"/>
        </w:rPr>
      </w:pPr>
      <w:r w:rsidRPr="00D30343">
        <w:rPr>
          <w:rFonts w:ascii="Swis721 Lt BT" w:eastAsia="Times New Roman" w:hAnsi="Swis721 Lt BT" w:cs="Arial"/>
          <w:sz w:val="24"/>
          <w:lang w:eastAsia="en-GB"/>
        </w:rPr>
        <w:t>Advice and guidance on the routes I wish to follow during and beyond my time at the Academy, including a written reference for Higher Education, apprenticeships or employment.</w:t>
      </w:r>
    </w:p>
    <w:p w:rsidR="008F66BE" w:rsidRDefault="008F66BE" w:rsidP="00FE01D5">
      <w:pPr>
        <w:rPr>
          <w:rFonts w:ascii="Arial" w:hAnsi="Arial" w:cs="Arial"/>
          <w:b/>
          <w:u w:val="single"/>
        </w:rPr>
      </w:pPr>
    </w:p>
    <w:p w:rsidR="008F66BE" w:rsidRDefault="008F66BE" w:rsidP="00FE01D5">
      <w:pPr>
        <w:rPr>
          <w:rFonts w:ascii="Berkeley" w:hAnsi="Berkeley" w:cs="Arial"/>
          <w:b/>
          <w:sz w:val="28"/>
          <w:szCs w:val="32"/>
        </w:rPr>
      </w:pPr>
    </w:p>
    <w:p w:rsidR="00D30343" w:rsidRPr="008F66BE" w:rsidRDefault="008F66BE" w:rsidP="00FE01D5">
      <w:pPr>
        <w:rPr>
          <w:rFonts w:ascii="Berkeley" w:hAnsi="Berkeley" w:cs="Arial"/>
          <w:b/>
          <w:sz w:val="28"/>
          <w:szCs w:val="32"/>
        </w:rPr>
      </w:pPr>
      <w:r w:rsidRPr="008F66BE">
        <w:rPr>
          <w:rFonts w:ascii="Berkeley" w:hAnsi="Berkeley" w:cs="Arial"/>
          <w:b/>
          <w:sz w:val="28"/>
          <w:szCs w:val="32"/>
        </w:rPr>
        <w:lastRenderedPageBreak/>
        <w:t xml:space="preserve">Further </w:t>
      </w:r>
      <w:r w:rsidR="00D30343" w:rsidRPr="008F66BE">
        <w:rPr>
          <w:rFonts w:ascii="Berkeley" w:hAnsi="Berkeley" w:cs="Arial"/>
          <w:b/>
          <w:sz w:val="28"/>
          <w:szCs w:val="32"/>
        </w:rPr>
        <w:t>Information</w:t>
      </w:r>
    </w:p>
    <w:p w:rsidR="00E40772" w:rsidRPr="00D30343" w:rsidRDefault="000B0972" w:rsidP="00FE01D5">
      <w:pPr>
        <w:rPr>
          <w:rFonts w:ascii="Swis721 Lt BT" w:eastAsia="Arial" w:hAnsi="Swis721 Lt BT" w:cs="Arial"/>
          <w:b/>
          <w:bCs/>
          <w:sz w:val="21"/>
          <w:szCs w:val="21"/>
          <w:u w:val="single"/>
          <w:lang w:eastAsia="en-GB"/>
        </w:rPr>
      </w:pPr>
      <w:r w:rsidRPr="00D30343">
        <w:rPr>
          <w:rFonts w:ascii="Swis721 Lt BT" w:eastAsia="Arial" w:hAnsi="Swis721 Lt BT" w:cs="Arial"/>
          <w:b/>
          <w:bCs/>
          <w:sz w:val="21"/>
          <w:szCs w:val="21"/>
          <w:u w:val="single"/>
          <w:lang w:eastAsia="en-GB"/>
        </w:rPr>
        <w:t>Academy Day</w:t>
      </w:r>
      <w:r w:rsidR="00FE01D5" w:rsidRPr="00D30343">
        <w:rPr>
          <w:rFonts w:ascii="Swis721 Lt BT" w:eastAsia="Arial" w:hAnsi="Swis721 Lt BT" w:cs="Arial"/>
          <w:b/>
          <w:bCs/>
          <w:sz w:val="21"/>
          <w:szCs w:val="21"/>
          <w:u w:val="single"/>
          <w:lang w:eastAsia="en-GB"/>
        </w:rPr>
        <w:br/>
      </w:r>
      <w:r w:rsidR="0094244E" w:rsidRPr="00D30343">
        <w:rPr>
          <w:rFonts w:ascii="Swis721 Lt BT" w:eastAsia="Arial" w:hAnsi="Swis721 Lt BT" w:cs="Arial"/>
          <w:sz w:val="21"/>
          <w:szCs w:val="21"/>
          <w:lang w:eastAsia="en-GB"/>
        </w:rPr>
        <w:t>T</w:t>
      </w:r>
      <w:r w:rsidRPr="00D30343">
        <w:rPr>
          <w:rFonts w:ascii="Swis721 Lt BT" w:eastAsia="Arial" w:hAnsi="Swis721 Lt BT" w:cs="Arial"/>
          <w:sz w:val="21"/>
          <w:szCs w:val="21"/>
          <w:lang w:eastAsia="en-GB"/>
        </w:rPr>
        <w:t>he Academy Day begin</w:t>
      </w:r>
      <w:r w:rsidR="0094244E" w:rsidRPr="00D30343">
        <w:rPr>
          <w:rFonts w:ascii="Swis721 Lt BT" w:eastAsia="Arial" w:hAnsi="Swis721 Lt BT" w:cs="Arial"/>
          <w:sz w:val="21"/>
          <w:szCs w:val="21"/>
          <w:lang w:eastAsia="en-GB"/>
        </w:rPr>
        <w:t>s</w:t>
      </w:r>
      <w:r w:rsidRPr="00D30343">
        <w:rPr>
          <w:rFonts w:ascii="Swis721 Lt BT" w:eastAsia="Arial" w:hAnsi="Swis721 Lt BT" w:cs="Arial"/>
          <w:sz w:val="21"/>
          <w:szCs w:val="21"/>
          <w:lang w:eastAsia="en-GB"/>
        </w:rPr>
        <w:t xml:space="preserve"> with the arrival of students no later than 8.20 am with lessons beginning at 8.25 am.  Breakfast club will be available </w:t>
      </w:r>
      <w:r w:rsidR="00E40772" w:rsidRPr="00D30343">
        <w:rPr>
          <w:rFonts w:ascii="Swis721 Lt BT" w:eastAsia="Arial" w:hAnsi="Swis721 Lt BT" w:cs="Arial"/>
          <w:sz w:val="21"/>
          <w:szCs w:val="21"/>
          <w:lang w:eastAsia="en-GB"/>
        </w:rPr>
        <w:t xml:space="preserve">from 7.50 am </w:t>
      </w:r>
      <w:r w:rsidRPr="00D30343">
        <w:rPr>
          <w:rFonts w:ascii="Swis721 Lt BT" w:eastAsia="Arial" w:hAnsi="Swis721 Lt BT" w:cs="Arial"/>
          <w:sz w:val="21"/>
          <w:szCs w:val="21"/>
          <w:lang w:eastAsia="en-GB"/>
        </w:rPr>
        <w:t xml:space="preserve">and </w:t>
      </w:r>
      <w:r w:rsidR="00E40772" w:rsidRPr="00D30343">
        <w:rPr>
          <w:rFonts w:ascii="Swis721 Lt BT" w:eastAsia="Arial" w:hAnsi="Swis721 Lt BT" w:cs="Arial"/>
          <w:sz w:val="21"/>
          <w:szCs w:val="21"/>
          <w:lang w:eastAsia="en-GB"/>
        </w:rPr>
        <w:t>Post-16 Study Rooms will be available to work in from 7.45 am–3.30 pm each day.</w:t>
      </w:r>
      <w:r w:rsidRPr="00D30343">
        <w:rPr>
          <w:rFonts w:ascii="Swis721 Lt BT" w:eastAsia="Arial" w:hAnsi="Swis721 Lt BT" w:cs="Arial"/>
          <w:sz w:val="21"/>
          <w:szCs w:val="21"/>
          <w:lang w:eastAsia="en-GB"/>
        </w:rPr>
        <w:t xml:space="preserve">  Tau</w:t>
      </w:r>
      <w:r w:rsidR="00E40772" w:rsidRPr="00D30343">
        <w:rPr>
          <w:rFonts w:ascii="Swis721 Lt BT" w:eastAsia="Arial" w:hAnsi="Swis721 Lt BT" w:cs="Arial"/>
          <w:sz w:val="21"/>
          <w:szCs w:val="21"/>
          <w:lang w:eastAsia="en-GB"/>
        </w:rPr>
        <w:t>ght lessons will end at 2.30 pm.</w:t>
      </w:r>
    </w:p>
    <w:p w:rsidR="000F50EF" w:rsidRPr="00D30343" w:rsidRDefault="000B0972" w:rsidP="00FE01D5">
      <w:pPr>
        <w:rPr>
          <w:rFonts w:ascii="Swis721 Lt BT" w:eastAsia="Arial" w:hAnsi="Swis721 Lt BT" w:cs="Arial"/>
          <w:sz w:val="21"/>
          <w:szCs w:val="21"/>
          <w:lang w:eastAsia="en-GB"/>
        </w:rPr>
      </w:pPr>
      <w:r w:rsidRPr="00D30343">
        <w:rPr>
          <w:rFonts w:ascii="Swis721 Lt BT" w:eastAsia="Arial" w:hAnsi="Swis721 Lt BT" w:cs="Arial"/>
          <w:sz w:val="21"/>
          <w:szCs w:val="21"/>
          <w:lang w:eastAsia="en-GB"/>
        </w:rPr>
        <w:t xml:space="preserve">All Year 12 students are expected to remain on the Academy site throughout the school day and use any free sessions as study periods.  </w:t>
      </w:r>
    </w:p>
    <w:p w:rsidR="000B0972" w:rsidRPr="00D30343" w:rsidRDefault="000B0972" w:rsidP="00FE01D5">
      <w:pPr>
        <w:rPr>
          <w:rFonts w:ascii="Swis721 Lt BT" w:eastAsia="Arial" w:hAnsi="Swis721 Lt BT" w:cs="Arial"/>
          <w:b/>
          <w:sz w:val="21"/>
          <w:szCs w:val="21"/>
          <w:u w:val="single"/>
          <w:lang w:eastAsia="en-GB"/>
        </w:rPr>
      </w:pPr>
      <w:r w:rsidRPr="00D30343">
        <w:rPr>
          <w:rFonts w:ascii="Swis721 Lt BT" w:eastAsia="Arial" w:hAnsi="Swis721 Lt BT" w:cs="Arial"/>
          <w:b/>
          <w:sz w:val="21"/>
          <w:szCs w:val="21"/>
          <w:u w:val="single"/>
          <w:lang w:eastAsia="en-GB"/>
        </w:rPr>
        <w:t>Absences</w:t>
      </w:r>
      <w:r w:rsidRPr="00D30343">
        <w:rPr>
          <w:rFonts w:ascii="Swis721 Lt BT" w:eastAsia="Arial" w:hAnsi="Swis721 Lt BT" w:cs="Arial"/>
          <w:b/>
          <w:sz w:val="21"/>
          <w:szCs w:val="21"/>
          <w:u w:val="single"/>
          <w:lang w:eastAsia="en-GB"/>
        </w:rPr>
        <w:br/>
      </w:r>
      <w:r w:rsidRPr="00D30343">
        <w:rPr>
          <w:rFonts w:ascii="Swis721 Lt BT" w:eastAsia="Arial" w:hAnsi="Swis721 Lt BT" w:cs="Arial"/>
          <w:sz w:val="21"/>
          <w:szCs w:val="21"/>
          <w:lang w:eastAsia="en-GB"/>
        </w:rPr>
        <w:t xml:space="preserve">Should </w:t>
      </w:r>
      <w:r w:rsidR="00D30343" w:rsidRPr="00D30343">
        <w:rPr>
          <w:rFonts w:ascii="Swis721 Lt BT" w:eastAsia="Arial" w:hAnsi="Swis721 Lt BT" w:cs="Arial"/>
          <w:sz w:val="21"/>
          <w:szCs w:val="21"/>
          <w:lang w:eastAsia="en-GB"/>
        </w:rPr>
        <w:t>students</w:t>
      </w:r>
      <w:r w:rsidRPr="00D30343">
        <w:rPr>
          <w:rFonts w:ascii="Swis721 Lt BT" w:eastAsia="Arial" w:hAnsi="Swis721 Lt BT" w:cs="Arial"/>
          <w:sz w:val="21"/>
          <w:szCs w:val="21"/>
          <w:lang w:eastAsia="en-GB"/>
        </w:rPr>
        <w:t xml:space="preserve"> plan to be absent from Sixth Form </w:t>
      </w:r>
      <w:r w:rsidR="001F6B94">
        <w:rPr>
          <w:rFonts w:ascii="Swis721 Lt BT" w:eastAsia="Arial" w:hAnsi="Swis721 Lt BT" w:cs="Arial"/>
          <w:sz w:val="21"/>
          <w:szCs w:val="21"/>
          <w:lang w:eastAsia="en-GB"/>
        </w:rPr>
        <w:t>parents/c</w:t>
      </w:r>
      <w:r w:rsidR="00D30343" w:rsidRPr="00D30343">
        <w:rPr>
          <w:rFonts w:ascii="Swis721 Lt BT" w:eastAsia="Arial" w:hAnsi="Swis721 Lt BT" w:cs="Arial"/>
          <w:sz w:val="21"/>
          <w:szCs w:val="21"/>
          <w:lang w:eastAsia="en-GB"/>
        </w:rPr>
        <w:t>arers</w:t>
      </w:r>
      <w:r w:rsidRPr="00D30343">
        <w:rPr>
          <w:rFonts w:ascii="Swis721 Lt BT" w:eastAsia="Arial" w:hAnsi="Swis721 Lt BT" w:cs="Arial"/>
          <w:sz w:val="21"/>
          <w:szCs w:val="21"/>
          <w:lang w:eastAsia="en-GB"/>
        </w:rPr>
        <w:t xml:space="preserve"> must inform </w:t>
      </w:r>
      <w:r w:rsidR="0094244E" w:rsidRPr="00D30343">
        <w:rPr>
          <w:rFonts w:ascii="Swis721 Lt BT" w:eastAsia="Arial" w:hAnsi="Swis721 Lt BT" w:cs="Arial"/>
          <w:sz w:val="21"/>
          <w:szCs w:val="21"/>
          <w:lang w:eastAsia="en-GB"/>
        </w:rPr>
        <w:t>the Attend</w:t>
      </w:r>
      <w:r w:rsidR="00E40772" w:rsidRPr="00D30343">
        <w:rPr>
          <w:rFonts w:ascii="Swis721 Lt BT" w:eastAsia="Arial" w:hAnsi="Swis721 Lt BT" w:cs="Arial"/>
          <w:sz w:val="21"/>
          <w:szCs w:val="21"/>
          <w:lang w:eastAsia="en-GB"/>
        </w:rPr>
        <w:t xml:space="preserve">ance </w:t>
      </w:r>
      <w:proofErr w:type="gramStart"/>
      <w:r w:rsidR="00E40772" w:rsidRPr="00D30343">
        <w:rPr>
          <w:rFonts w:ascii="Swis721 Lt BT" w:eastAsia="Arial" w:hAnsi="Swis721 Lt BT" w:cs="Arial"/>
          <w:sz w:val="21"/>
          <w:szCs w:val="21"/>
          <w:lang w:eastAsia="en-GB"/>
        </w:rPr>
        <w:t>Officer</w:t>
      </w:r>
      <w:r w:rsidRPr="00D30343">
        <w:rPr>
          <w:rFonts w:ascii="Swis721 Lt BT" w:eastAsia="Arial" w:hAnsi="Swis721 Lt BT" w:cs="Arial"/>
          <w:sz w:val="21"/>
          <w:szCs w:val="21"/>
          <w:lang w:eastAsia="en-GB"/>
        </w:rPr>
        <w:t xml:space="preserve">  </w:t>
      </w:r>
      <w:r w:rsidR="00D30343" w:rsidRPr="00D30343">
        <w:rPr>
          <w:rFonts w:ascii="Swis721 Lt BT" w:eastAsia="Arial" w:hAnsi="Swis721 Lt BT" w:cs="Arial"/>
          <w:sz w:val="21"/>
          <w:szCs w:val="21"/>
          <w:lang w:eastAsia="en-GB"/>
        </w:rPr>
        <w:t>on</w:t>
      </w:r>
      <w:proofErr w:type="gramEnd"/>
      <w:r w:rsidR="00E40772" w:rsidRPr="00D30343">
        <w:rPr>
          <w:rFonts w:ascii="Swis721 Lt BT" w:eastAsia="Arial" w:hAnsi="Swis721 Lt BT" w:cs="Arial"/>
          <w:sz w:val="21"/>
          <w:szCs w:val="21"/>
          <w:lang w:eastAsia="en-GB"/>
        </w:rPr>
        <w:t xml:space="preserve"> 01623 663450, Option 1</w:t>
      </w:r>
      <w:r w:rsidRPr="00D30343">
        <w:rPr>
          <w:rFonts w:ascii="Swis721 Lt BT" w:eastAsia="Arial" w:hAnsi="Swis721 Lt BT" w:cs="Arial"/>
          <w:sz w:val="21"/>
          <w:szCs w:val="21"/>
          <w:lang w:eastAsia="en-GB"/>
        </w:rPr>
        <w:t xml:space="preserve"> or e-mail </w:t>
      </w:r>
      <w:hyperlink r:id="rId6" w:history="1">
        <w:r w:rsidR="00564F7D" w:rsidRPr="00D30343">
          <w:rPr>
            <w:rStyle w:val="Hyperlink"/>
            <w:rFonts w:ascii="Swis721 Lt BT" w:eastAsia="Arial" w:hAnsi="Swis721 Lt BT" w:cs="Arial"/>
            <w:sz w:val="21"/>
            <w:szCs w:val="21"/>
            <w:lang w:eastAsia="en-GB"/>
          </w:rPr>
          <w:t>attendance@tscacademy.org.uk</w:t>
        </w:r>
      </w:hyperlink>
      <w:r w:rsidR="00564F7D" w:rsidRPr="00D30343">
        <w:rPr>
          <w:rFonts w:ascii="Swis721 Lt BT" w:eastAsia="Arial" w:hAnsi="Swis721 Lt BT" w:cs="Arial"/>
          <w:sz w:val="21"/>
          <w:szCs w:val="21"/>
          <w:lang w:eastAsia="en-GB"/>
        </w:rPr>
        <w:t xml:space="preserve"> and update the Academy on a daily basis.</w:t>
      </w:r>
    </w:p>
    <w:p w:rsidR="000B0972" w:rsidRPr="00D30343" w:rsidRDefault="000B0972" w:rsidP="00FE01D5">
      <w:pPr>
        <w:rPr>
          <w:rFonts w:ascii="Swis721 Lt BT" w:eastAsia="Arial" w:hAnsi="Swis721 Lt BT" w:cs="Arial"/>
          <w:b/>
          <w:sz w:val="21"/>
          <w:szCs w:val="21"/>
          <w:u w:val="single"/>
          <w:lang w:eastAsia="en-GB"/>
        </w:rPr>
      </w:pPr>
      <w:r w:rsidRPr="00D30343">
        <w:rPr>
          <w:rFonts w:ascii="Swis721 Lt BT" w:eastAsia="Arial" w:hAnsi="Swis721 Lt BT" w:cs="Arial"/>
          <w:b/>
          <w:sz w:val="21"/>
          <w:szCs w:val="21"/>
          <w:u w:val="single"/>
          <w:lang w:eastAsia="en-GB"/>
        </w:rPr>
        <w:t>Lunch Period</w:t>
      </w:r>
      <w:r w:rsidR="00FE01D5" w:rsidRPr="00D30343">
        <w:rPr>
          <w:rFonts w:ascii="Swis721 Lt BT" w:eastAsia="Arial" w:hAnsi="Swis721 Lt BT" w:cs="Arial"/>
          <w:b/>
          <w:sz w:val="21"/>
          <w:szCs w:val="21"/>
          <w:u w:val="single"/>
          <w:lang w:eastAsia="en-GB"/>
        </w:rPr>
        <w:br/>
      </w:r>
      <w:proofErr w:type="gramStart"/>
      <w:r w:rsidRPr="00D30343">
        <w:rPr>
          <w:rFonts w:ascii="Swis721 Lt BT" w:eastAsia="Arial" w:hAnsi="Swis721 Lt BT" w:cs="Arial"/>
          <w:sz w:val="21"/>
          <w:szCs w:val="21"/>
          <w:lang w:eastAsia="en-GB"/>
        </w:rPr>
        <w:t>All</w:t>
      </w:r>
      <w:proofErr w:type="gramEnd"/>
      <w:r w:rsidRPr="00D30343">
        <w:rPr>
          <w:rFonts w:ascii="Swis721 Lt BT" w:eastAsia="Arial" w:hAnsi="Swis721 Lt BT" w:cs="Arial"/>
          <w:sz w:val="21"/>
          <w:szCs w:val="21"/>
          <w:lang w:eastAsia="en-GB"/>
        </w:rPr>
        <w:t xml:space="preserve"> </w:t>
      </w:r>
      <w:r w:rsidR="001F6B94">
        <w:rPr>
          <w:rFonts w:ascii="Swis721 Lt BT" w:eastAsia="Arial" w:hAnsi="Swis721 Lt BT" w:cs="Arial"/>
          <w:sz w:val="21"/>
          <w:szCs w:val="21"/>
          <w:lang w:eastAsia="en-GB"/>
        </w:rPr>
        <w:t>sixth f</w:t>
      </w:r>
      <w:r w:rsidRPr="00D30343">
        <w:rPr>
          <w:rFonts w:ascii="Swis721 Lt BT" w:eastAsia="Arial" w:hAnsi="Swis721 Lt BT" w:cs="Arial"/>
          <w:sz w:val="21"/>
          <w:szCs w:val="21"/>
          <w:lang w:eastAsia="en-GB"/>
        </w:rPr>
        <w:t xml:space="preserve">ormers are allowed to sign out for their </w:t>
      </w:r>
      <w:r w:rsidR="00E40772" w:rsidRPr="00D30343">
        <w:rPr>
          <w:rFonts w:ascii="Swis721 Lt BT" w:eastAsia="Arial" w:hAnsi="Swis721 Lt BT" w:cs="Arial"/>
          <w:sz w:val="21"/>
          <w:szCs w:val="21"/>
          <w:lang w:eastAsia="en-GB"/>
        </w:rPr>
        <w:t xml:space="preserve">half hour </w:t>
      </w:r>
      <w:r w:rsidRPr="00D30343">
        <w:rPr>
          <w:rFonts w:ascii="Swis721 Lt BT" w:eastAsia="Arial" w:hAnsi="Swis721 Lt BT" w:cs="Arial"/>
          <w:sz w:val="21"/>
          <w:szCs w:val="21"/>
          <w:lang w:eastAsia="en-GB"/>
        </w:rPr>
        <w:t xml:space="preserve">lunch period if they wish and sign back in on their return.  Should a student need to leave the Academy and not return, however, they must obtain an authorised absence slip from </w:t>
      </w:r>
      <w:r w:rsidR="0094244E" w:rsidRPr="00D30343">
        <w:rPr>
          <w:rFonts w:ascii="Swis721 Lt BT" w:eastAsia="Arial" w:hAnsi="Swis721 Lt BT" w:cs="Arial"/>
          <w:sz w:val="21"/>
          <w:szCs w:val="21"/>
          <w:lang w:eastAsia="en-GB"/>
        </w:rPr>
        <w:t>the Attendance Officer or Student Services</w:t>
      </w:r>
      <w:r w:rsidR="000F50EF" w:rsidRPr="00D30343">
        <w:rPr>
          <w:rFonts w:ascii="Swis721 Lt BT" w:eastAsia="Arial" w:hAnsi="Swis721 Lt BT" w:cs="Arial"/>
          <w:sz w:val="21"/>
          <w:szCs w:val="21"/>
          <w:lang w:eastAsia="en-GB"/>
        </w:rPr>
        <w:t>.</w:t>
      </w:r>
      <w:r w:rsidR="0094244E" w:rsidRPr="00D30343">
        <w:rPr>
          <w:rFonts w:ascii="Swis721 Lt BT" w:eastAsia="Arial" w:hAnsi="Swis721 Lt BT" w:cs="Arial"/>
          <w:sz w:val="21"/>
          <w:szCs w:val="21"/>
          <w:lang w:eastAsia="en-GB"/>
        </w:rPr>
        <w:t xml:space="preserve"> </w:t>
      </w:r>
      <w:r w:rsidRPr="00D30343">
        <w:rPr>
          <w:rFonts w:ascii="Swis721 Lt BT" w:eastAsia="Arial" w:hAnsi="Swis721 Lt BT" w:cs="Arial"/>
          <w:sz w:val="21"/>
          <w:szCs w:val="21"/>
          <w:lang w:eastAsia="en-GB"/>
        </w:rPr>
        <w:t>A note from home is required for medical/dental appointments or copy of appointment letter.</w:t>
      </w:r>
    </w:p>
    <w:p w:rsidR="001F25B3" w:rsidRPr="00D30343" w:rsidRDefault="000B0972" w:rsidP="00FE01D5">
      <w:pPr>
        <w:spacing w:before="240" w:after="240"/>
        <w:rPr>
          <w:rFonts w:ascii="Swis721 Lt BT" w:eastAsia="Arial" w:hAnsi="Swis721 Lt BT" w:cs="Arial"/>
          <w:b/>
          <w:bCs/>
          <w:sz w:val="21"/>
          <w:szCs w:val="21"/>
          <w:u w:val="single"/>
          <w:lang w:eastAsia="en-GB"/>
        </w:rPr>
      </w:pPr>
      <w:r w:rsidRPr="00D30343">
        <w:rPr>
          <w:rFonts w:ascii="Swis721 Lt BT" w:eastAsia="Arial" w:hAnsi="Swis721 Lt BT" w:cs="Arial"/>
          <w:b/>
          <w:bCs/>
          <w:sz w:val="21"/>
          <w:szCs w:val="21"/>
          <w:u w:val="single"/>
          <w:lang w:eastAsia="en-GB"/>
        </w:rPr>
        <w:t>Sixth Form Dress Code</w:t>
      </w:r>
      <w:r w:rsidR="00FE01D5" w:rsidRPr="00D30343">
        <w:rPr>
          <w:rFonts w:ascii="Swis721 Lt BT" w:eastAsia="Arial" w:hAnsi="Swis721 Lt BT" w:cs="Arial"/>
          <w:b/>
          <w:bCs/>
          <w:sz w:val="21"/>
          <w:szCs w:val="21"/>
          <w:u w:val="single"/>
          <w:lang w:eastAsia="en-GB"/>
        </w:rPr>
        <w:br/>
      </w:r>
      <w:r w:rsidRPr="00D30343">
        <w:rPr>
          <w:rFonts w:ascii="Swis721 Lt BT" w:eastAsia="Arial" w:hAnsi="Swis721 Lt BT" w:cs="Arial"/>
          <w:sz w:val="21"/>
          <w:szCs w:val="21"/>
          <w:lang w:eastAsia="en-GB"/>
        </w:rPr>
        <w:t xml:space="preserve">Sixth Form students are expected to dress as </w:t>
      </w:r>
      <w:r w:rsidR="001F25B3" w:rsidRPr="00D30343">
        <w:rPr>
          <w:rFonts w:ascii="Swis721 Lt BT" w:eastAsia="Arial" w:hAnsi="Swis721 Lt BT" w:cs="Arial"/>
          <w:sz w:val="21"/>
          <w:szCs w:val="21"/>
          <w:lang w:eastAsia="en-GB"/>
        </w:rPr>
        <w:t xml:space="preserve">they would in an office setting and therefore the dress code for sixth form is the same as that for staff. </w:t>
      </w:r>
      <w:r w:rsidR="008F66BE" w:rsidRPr="00D30343">
        <w:rPr>
          <w:rFonts w:ascii="Swis721 Lt BT" w:eastAsia="Arial" w:hAnsi="Swis721 Lt BT" w:cs="Arial"/>
          <w:sz w:val="21"/>
          <w:szCs w:val="21"/>
          <w:lang w:eastAsia="en-GB"/>
        </w:rPr>
        <w:t>For further information please see the website</w:t>
      </w:r>
      <w:r w:rsidR="008F66BE">
        <w:rPr>
          <w:rFonts w:ascii="Swis721 Lt BT" w:eastAsia="Arial" w:hAnsi="Swis721 Lt BT" w:cs="Arial"/>
          <w:sz w:val="21"/>
          <w:szCs w:val="21"/>
          <w:lang w:eastAsia="en-GB"/>
        </w:rPr>
        <w:t>.</w:t>
      </w:r>
    </w:p>
    <w:p w:rsidR="006612B1" w:rsidRPr="00D30343" w:rsidRDefault="006612B1" w:rsidP="00FE01D5">
      <w:pPr>
        <w:spacing w:before="240" w:after="240"/>
        <w:rPr>
          <w:rFonts w:ascii="Swis721 Lt BT" w:eastAsia="Arial" w:hAnsi="Swis721 Lt BT" w:cs="Arial"/>
          <w:b/>
          <w:sz w:val="21"/>
          <w:szCs w:val="21"/>
          <w:u w:val="single"/>
          <w:lang w:eastAsia="en-GB"/>
        </w:rPr>
      </w:pPr>
      <w:r w:rsidRPr="00D30343">
        <w:rPr>
          <w:rFonts w:ascii="Swis721 Lt BT" w:eastAsia="Arial" w:hAnsi="Swis721 Lt BT" w:cs="Arial"/>
          <w:b/>
          <w:sz w:val="21"/>
          <w:szCs w:val="21"/>
          <w:u w:val="single"/>
          <w:lang w:eastAsia="en-GB"/>
        </w:rPr>
        <w:t>Study Periods</w:t>
      </w:r>
      <w:r w:rsidR="00FE01D5" w:rsidRPr="00D30343">
        <w:rPr>
          <w:rFonts w:ascii="Swis721 Lt BT" w:eastAsia="Arial" w:hAnsi="Swis721 Lt BT" w:cs="Arial"/>
          <w:b/>
          <w:sz w:val="21"/>
          <w:szCs w:val="21"/>
          <w:u w:val="single"/>
          <w:lang w:eastAsia="en-GB"/>
        </w:rPr>
        <w:br/>
      </w:r>
      <w:r w:rsidRPr="00D30343">
        <w:rPr>
          <w:rFonts w:ascii="Swis721 Lt BT" w:eastAsia="Arial" w:hAnsi="Swis721 Lt BT" w:cs="Arial"/>
          <w:sz w:val="21"/>
          <w:szCs w:val="21"/>
          <w:lang w:eastAsia="en-GB"/>
        </w:rPr>
        <w:t xml:space="preserve">Sixth Form students are expected to use any lesson time without a teacher to complete independent study. There are two set rooms for students to complete work and if they are not in lesson they must be in either the Sixth Form Study area or the Silent Work area. </w:t>
      </w:r>
    </w:p>
    <w:p w:rsidR="000B0972" w:rsidRPr="00D30343" w:rsidRDefault="00D30343" w:rsidP="00FE01D5">
      <w:pPr>
        <w:spacing w:before="240" w:after="240"/>
        <w:rPr>
          <w:rFonts w:ascii="Swis721 Lt BT" w:eastAsia="Arial" w:hAnsi="Swis721 Lt BT" w:cs="Arial"/>
          <w:b/>
          <w:sz w:val="21"/>
          <w:szCs w:val="21"/>
          <w:u w:val="single"/>
          <w:lang w:eastAsia="en-GB"/>
        </w:rPr>
      </w:pPr>
      <w:r w:rsidRPr="00D30343">
        <w:rPr>
          <w:rFonts w:ascii="Swis721 Lt BT" w:eastAsia="Arial" w:hAnsi="Swis721 Lt BT" w:cs="Arial"/>
          <w:b/>
          <w:sz w:val="21"/>
          <w:szCs w:val="21"/>
          <w:u w:val="single"/>
          <w:lang w:eastAsia="en-GB"/>
        </w:rPr>
        <w:t>Academic and Conduct Support Procedure</w:t>
      </w:r>
      <w:r w:rsidR="00FE01D5" w:rsidRPr="00D30343">
        <w:rPr>
          <w:rFonts w:ascii="Swis721 Lt BT" w:eastAsia="Arial" w:hAnsi="Swis721 Lt BT" w:cs="Arial"/>
          <w:b/>
          <w:sz w:val="21"/>
          <w:szCs w:val="21"/>
          <w:u w:val="single"/>
          <w:lang w:eastAsia="en-GB"/>
        </w:rPr>
        <w:br/>
      </w:r>
      <w:r w:rsidR="006612B1" w:rsidRPr="00D30343">
        <w:rPr>
          <w:rFonts w:ascii="Swis721 Lt BT" w:eastAsia="Arial" w:hAnsi="Swis721 Lt BT" w:cs="Arial"/>
          <w:sz w:val="21"/>
          <w:szCs w:val="21"/>
          <w:lang w:eastAsia="en-GB"/>
        </w:rPr>
        <w:t xml:space="preserve">The </w:t>
      </w:r>
      <w:r w:rsidRPr="00D30343">
        <w:rPr>
          <w:rFonts w:ascii="Swis721 Lt BT" w:eastAsia="Arial" w:hAnsi="Swis721 Lt BT" w:cs="Arial"/>
          <w:sz w:val="21"/>
          <w:szCs w:val="21"/>
          <w:lang w:eastAsia="en-GB"/>
        </w:rPr>
        <w:t>Academic and Conduct Support Procedure</w:t>
      </w:r>
      <w:r w:rsidR="006612B1" w:rsidRPr="00D30343">
        <w:rPr>
          <w:rFonts w:ascii="Swis721 Lt BT" w:eastAsia="Arial" w:hAnsi="Swis721 Lt BT" w:cs="Arial"/>
          <w:sz w:val="21"/>
          <w:szCs w:val="21"/>
          <w:lang w:eastAsia="en-GB"/>
        </w:rPr>
        <w:t xml:space="preserve"> has been set up to ensure all Sixth Form students are able to reach their potential. Failure to meet with the expectations of the Sixth Form will result </w:t>
      </w:r>
      <w:r w:rsidRPr="00D30343">
        <w:rPr>
          <w:rFonts w:ascii="Swis721 Lt BT" w:eastAsia="Arial" w:hAnsi="Swis721 Lt BT" w:cs="Arial"/>
          <w:sz w:val="21"/>
          <w:szCs w:val="21"/>
          <w:lang w:eastAsia="en-GB"/>
        </w:rPr>
        <w:t>in students being issued with a support programme and parents contacted. For further information please see the website.</w:t>
      </w:r>
    </w:p>
    <w:p w:rsidR="00481B1F" w:rsidRPr="00D30343" w:rsidRDefault="000B0972" w:rsidP="00FE01D5">
      <w:pPr>
        <w:rPr>
          <w:rFonts w:ascii="Swis721 Lt BT" w:eastAsia="Arial" w:hAnsi="Swis721 Lt BT" w:cs="Arial"/>
          <w:b/>
          <w:sz w:val="21"/>
          <w:szCs w:val="21"/>
          <w:lang w:eastAsia="en-GB"/>
        </w:rPr>
      </w:pPr>
      <w:r w:rsidRPr="00D30343">
        <w:rPr>
          <w:rFonts w:ascii="Swis721 Lt BT" w:eastAsia="Arial" w:hAnsi="Swis721 Lt BT" w:cs="Arial"/>
          <w:b/>
          <w:sz w:val="21"/>
          <w:szCs w:val="21"/>
          <w:u w:val="single"/>
          <w:lang w:eastAsia="en-GB"/>
        </w:rPr>
        <w:t>Mobile Phones</w:t>
      </w:r>
      <w:r w:rsidR="00FE01D5" w:rsidRPr="00D30343">
        <w:rPr>
          <w:rFonts w:ascii="Swis721 Lt BT" w:hAnsi="Swis721 Lt BT"/>
          <w:b/>
          <w:u w:val="single"/>
          <w:lang w:eastAsia="en-GB"/>
        </w:rPr>
        <w:br/>
      </w:r>
      <w:r w:rsidRPr="00D30343">
        <w:rPr>
          <w:rFonts w:ascii="Swis721 Lt BT" w:eastAsia="Arial" w:hAnsi="Swis721 Lt BT" w:cs="Arial"/>
          <w:sz w:val="21"/>
          <w:szCs w:val="21"/>
          <w:lang w:eastAsia="en-GB"/>
        </w:rPr>
        <w:t>Students are allowed to</w:t>
      </w:r>
      <w:r w:rsidR="00E40772" w:rsidRPr="00D30343">
        <w:rPr>
          <w:rFonts w:ascii="Swis721 Lt BT" w:eastAsia="Arial" w:hAnsi="Swis721 Lt BT" w:cs="Arial"/>
          <w:sz w:val="21"/>
          <w:szCs w:val="21"/>
          <w:lang w:eastAsia="en-GB"/>
        </w:rPr>
        <w:t xml:space="preserve"> use their mobile phones in the Sixth Form Study Room only. </w:t>
      </w:r>
      <w:r w:rsidRPr="00D30343">
        <w:rPr>
          <w:rFonts w:ascii="Swis721 Lt BT" w:eastAsia="Arial" w:hAnsi="Swis721 Lt BT" w:cs="Arial"/>
          <w:b/>
          <w:sz w:val="21"/>
          <w:szCs w:val="21"/>
          <w:lang w:eastAsia="en-GB"/>
        </w:rPr>
        <w:t xml:space="preserve">They must not be used on corridors or </w:t>
      </w:r>
      <w:r w:rsidR="00E40772" w:rsidRPr="00D30343">
        <w:rPr>
          <w:rFonts w:ascii="Swis721 Lt BT" w:eastAsia="Arial" w:hAnsi="Swis721 Lt BT" w:cs="Arial"/>
          <w:b/>
          <w:sz w:val="21"/>
          <w:szCs w:val="21"/>
          <w:lang w:eastAsia="en-GB"/>
        </w:rPr>
        <w:t xml:space="preserve">around the school. </w:t>
      </w:r>
    </w:p>
    <w:p w:rsidR="00FE01D5" w:rsidRPr="00D30343" w:rsidRDefault="00481B1F" w:rsidP="00FE01D5">
      <w:pPr>
        <w:rPr>
          <w:rFonts w:ascii="Swis721 Lt BT" w:hAnsi="Swis721 Lt BT"/>
          <w:b/>
          <w:u w:val="single"/>
          <w:lang w:eastAsia="en-GB"/>
        </w:rPr>
      </w:pPr>
      <w:r w:rsidRPr="00D30343">
        <w:rPr>
          <w:rFonts w:ascii="Swis721 Lt BT" w:eastAsia="Arial" w:hAnsi="Swis721 Lt BT" w:cs="Arial"/>
          <w:b/>
          <w:sz w:val="21"/>
          <w:szCs w:val="21"/>
          <w:lang w:eastAsia="en-GB"/>
        </w:rPr>
        <w:t>PLEASE BE AWARE THAT THE ACADEMY IS A NO SMOKING SITE (CIGARETTES AND VAPES).</w:t>
      </w:r>
    </w:p>
    <w:p w:rsidR="00D30343" w:rsidRPr="00D30343" w:rsidRDefault="00D30343" w:rsidP="00D30343">
      <w:pPr>
        <w:spacing w:before="100" w:beforeAutospacing="1" w:after="100" w:afterAutospacing="1" w:line="240" w:lineRule="auto"/>
        <w:jc w:val="both"/>
        <w:rPr>
          <w:rFonts w:ascii="Swis721 Lt BT" w:eastAsia="Times New Roman" w:hAnsi="Swis721 Lt BT" w:cs="Arial"/>
          <w:lang w:eastAsia="en-GB"/>
        </w:rPr>
      </w:pPr>
      <w:r w:rsidRPr="00D30343">
        <w:rPr>
          <w:rFonts w:ascii="Swis721 Lt BT" w:eastAsia="Times New Roman" w:hAnsi="Swis721 Lt BT" w:cs="Arial"/>
          <w:lang w:eastAsia="en-GB"/>
        </w:rPr>
        <w:t>I confirm that I have read and accepted the Sixth Form Agreement along with all relevant documentation. I understand that I am responsible for my own achievement and that the Academy staff are responsible for ensuring that my achievement is possible.</w:t>
      </w:r>
    </w:p>
    <w:p w:rsidR="00D30343" w:rsidRPr="00D30343" w:rsidRDefault="00D30343" w:rsidP="00D30343">
      <w:pPr>
        <w:spacing w:before="100" w:beforeAutospacing="1" w:after="100" w:afterAutospacing="1" w:line="240" w:lineRule="auto"/>
        <w:jc w:val="both"/>
        <w:rPr>
          <w:rFonts w:ascii="Swis721 Lt BT" w:eastAsia="Times New Roman" w:hAnsi="Swis721 Lt BT" w:cs="Arial"/>
          <w:lang w:eastAsia="en-GB"/>
        </w:rPr>
      </w:pPr>
    </w:p>
    <w:p w:rsidR="00D30343" w:rsidRPr="00D30343" w:rsidRDefault="00D30343" w:rsidP="00D30343">
      <w:pPr>
        <w:spacing w:before="100" w:beforeAutospacing="1" w:after="100" w:afterAutospacing="1" w:line="240" w:lineRule="auto"/>
        <w:jc w:val="both"/>
        <w:rPr>
          <w:rFonts w:ascii="Swis721 Lt BT" w:eastAsia="Times New Roman" w:hAnsi="Swis721 Lt BT" w:cs="Arial"/>
          <w:lang w:eastAsia="en-GB"/>
        </w:rPr>
      </w:pPr>
      <w:r w:rsidRPr="00D30343">
        <w:rPr>
          <w:rFonts w:ascii="Swis721 Lt BT" w:eastAsia="Times New Roman" w:hAnsi="Swis721 Lt BT" w:cs="Arial"/>
          <w:lang w:eastAsia="en-GB"/>
        </w:rPr>
        <w:t>Name…………………………………………</w:t>
      </w:r>
      <w:r>
        <w:rPr>
          <w:rFonts w:ascii="Swis721 Lt BT" w:eastAsia="Times New Roman" w:hAnsi="Swis721 Lt BT" w:cs="Arial"/>
          <w:lang w:eastAsia="en-GB"/>
        </w:rPr>
        <w:t>……….</w:t>
      </w:r>
      <w:r w:rsidRPr="00D30343">
        <w:rPr>
          <w:rFonts w:ascii="Swis721 Lt BT" w:eastAsia="Times New Roman" w:hAnsi="Swis721 Lt BT" w:cs="Arial"/>
          <w:lang w:eastAsia="en-GB"/>
        </w:rPr>
        <w:t>Student Signature……………………………………..</w:t>
      </w:r>
    </w:p>
    <w:p w:rsidR="00B47DBF" w:rsidRPr="008F66BE" w:rsidRDefault="00D30343" w:rsidP="008F66BE">
      <w:pPr>
        <w:spacing w:before="100" w:beforeAutospacing="1" w:after="100" w:afterAutospacing="1" w:line="240" w:lineRule="auto"/>
        <w:jc w:val="both"/>
        <w:rPr>
          <w:rFonts w:ascii="Swis721 Lt BT" w:eastAsia="Times New Roman" w:hAnsi="Swis721 Lt BT" w:cs="Arial"/>
          <w:lang w:eastAsia="en-GB"/>
        </w:rPr>
      </w:pPr>
      <w:r w:rsidRPr="00D30343">
        <w:rPr>
          <w:rFonts w:ascii="Swis721 Lt BT" w:eastAsia="Times New Roman" w:hAnsi="Swis721 Lt BT" w:cs="Arial"/>
          <w:lang w:eastAsia="en-GB"/>
        </w:rPr>
        <w:t>Parent/Guardian signature………………………………</w:t>
      </w:r>
      <w:r>
        <w:rPr>
          <w:rFonts w:ascii="Swis721 Lt BT" w:eastAsia="Times New Roman" w:hAnsi="Swis721 Lt BT" w:cs="Arial"/>
          <w:lang w:eastAsia="en-GB"/>
        </w:rPr>
        <w:t>………..</w:t>
      </w:r>
      <w:r w:rsidRPr="00D30343">
        <w:rPr>
          <w:rFonts w:ascii="Swis721 Lt BT" w:eastAsia="Times New Roman" w:hAnsi="Swis721 Lt BT" w:cs="Arial"/>
          <w:lang w:eastAsia="en-GB"/>
        </w:rPr>
        <w:t>………………...Date…………………….</w:t>
      </w:r>
      <w:r w:rsidR="008F66BE">
        <w:rPr>
          <w:rFonts w:ascii="Swis721 Lt BT" w:eastAsia="Times New Roman" w:hAnsi="Swis721 Lt BT" w:cs="Arial"/>
          <w:lang w:eastAsia="en-GB"/>
        </w:rPr>
        <w:t>.</w:t>
      </w:r>
    </w:p>
    <w:sectPr w:rsidR="00B47DBF" w:rsidRPr="008F66BE" w:rsidSect="00AF13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1765321A"/>
    <w:multiLevelType w:val="multilevel"/>
    <w:tmpl w:val="AED6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284B"/>
    <w:multiLevelType w:val="multilevel"/>
    <w:tmpl w:val="4B00C6D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71"/>
    <w:rsid w:val="000120C2"/>
    <w:rsid w:val="00051B21"/>
    <w:rsid w:val="000B0972"/>
    <w:rsid w:val="000F50EF"/>
    <w:rsid w:val="00101EA2"/>
    <w:rsid w:val="00123749"/>
    <w:rsid w:val="001576C6"/>
    <w:rsid w:val="001753E9"/>
    <w:rsid w:val="001F25B3"/>
    <w:rsid w:val="001F6B94"/>
    <w:rsid w:val="00263852"/>
    <w:rsid w:val="003021B7"/>
    <w:rsid w:val="003453E9"/>
    <w:rsid w:val="00382471"/>
    <w:rsid w:val="003B492C"/>
    <w:rsid w:val="00481B1F"/>
    <w:rsid w:val="00485695"/>
    <w:rsid w:val="004928F2"/>
    <w:rsid w:val="004C32ED"/>
    <w:rsid w:val="00522010"/>
    <w:rsid w:val="00564F7D"/>
    <w:rsid w:val="00586E64"/>
    <w:rsid w:val="005F3750"/>
    <w:rsid w:val="006612B1"/>
    <w:rsid w:val="00674258"/>
    <w:rsid w:val="00823B4B"/>
    <w:rsid w:val="008F66BE"/>
    <w:rsid w:val="0094244E"/>
    <w:rsid w:val="009662A8"/>
    <w:rsid w:val="00AF13C8"/>
    <w:rsid w:val="00B47DBF"/>
    <w:rsid w:val="00B60363"/>
    <w:rsid w:val="00B73629"/>
    <w:rsid w:val="00D30343"/>
    <w:rsid w:val="00E40772"/>
    <w:rsid w:val="00E8080D"/>
    <w:rsid w:val="00F720BC"/>
    <w:rsid w:val="00FE0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A6494-BAF3-4C3B-93D2-4A42338C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F7D"/>
    <w:rPr>
      <w:color w:val="0000FF" w:themeColor="hyperlink"/>
      <w:u w:val="single"/>
    </w:rPr>
  </w:style>
  <w:style w:type="paragraph" w:styleId="BalloonText">
    <w:name w:val="Balloon Text"/>
    <w:basedOn w:val="Normal"/>
    <w:link w:val="BalloonTextChar"/>
    <w:uiPriority w:val="99"/>
    <w:semiHidden/>
    <w:unhideWhenUsed/>
    <w:rsid w:val="00661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endance@tscacadem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Samworth Church Academy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Pass</dc:creator>
  <cp:lastModifiedBy>Jayne Baggaley</cp:lastModifiedBy>
  <cp:revision>2</cp:revision>
  <cp:lastPrinted>2018-09-04T12:32:00Z</cp:lastPrinted>
  <dcterms:created xsi:type="dcterms:W3CDTF">2019-07-19T13:39:00Z</dcterms:created>
  <dcterms:modified xsi:type="dcterms:W3CDTF">2019-07-19T13:39:00Z</dcterms:modified>
</cp:coreProperties>
</file>