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47" w:rsidRPr="00464B47" w:rsidRDefault="00464B47" w:rsidP="00464B47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5053489F">
            <wp:extent cx="826851" cy="6573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195" cy="65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0E3E">
        <w:rPr>
          <w:rFonts w:ascii="Berkeley" w:hAnsi="Berkeley"/>
          <w:sz w:val="44"/>
          <w:szCs w:val="44"/>
        </w:rPr>
        <w:t>Wellbeing support in our Academy</w:t>
      </w:r>
    </w:p>
    <w:p w:rsidR="007B0E3E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>If you just want to talk to someone because you are feeling down or lonely you can email the peer mentor team t</w:t>
      </w:r>
      <w:r w:rsidR="007B0E3E">
        <w:rPr>
          <w:rFonts w:ascii="Swis721 Lt BT" w:hAnsi="Swis721 Lt BT"/>
          <w:sz w:val="24"/>
          <w:szCs w:val="24"/>
        </w:rPr>
        <w:t>o arrange a peer mentor meeting</w:t>
      </w:r>
    </w:p>
    <w:p w:rsidR="007B0E3E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 xml:space="preserve">peermentors@tscacademy.org.uk   </w:t>
      </w:r>
    </w:p>
    <w:p w:rsid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>You can identify the peer mentor team by their red badges and there is always a mentor on duty at break time in reception.</w:t>
      </w:r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>You will see Wellbeing Champion signs on doors around the Academy with time slots on there – these are times for you to pop in and talk to staff if you have any worries.</w:t>
      </w:r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 xml:space="preserve">Our LGBT+ club runs every Thursday after school and is open to everyone; contact estephenson@tscacademy.org.uk or </w:t>
      </w:r>
      <w:hyperlink r:id="rId5" w:history="1">
        <w:r w:rsidR="00875003" w:rsidRPr="000D6CD4">
          <w:rPr>
            <w:rStyle w:val="Hyperlink"/>
            <w:rFonts w:ascii="Swis721 Lt BT" w:hAnsi="Swis721 Lt BT"/>
            <w:sz w:val="24"/>
            <w:szCs w:val="24"/>
          </w:rPr>
          <w:t>hpaterson@tscacademy.org.uk</w:t>
        </w:r>
      </w:hyperlink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 xml:space="preserve">You can talk to your tutor if you are worried about anything and they can contact the </w:t>
      </w:r>
      <w:bookmarkStart w:id="0" w:name="_GoBack"/>
      <w:bookmarkEnd w:id="0"/>
      <w:r w:rsidRPr="007B0E3E">
        <w:rPr>
          <w:rFonts w:ascii="Swis721 Lt BT" w:hAnsi="Swis721 Lt BT"/>
          <w:sz w:val="24"/>
          <w:szCs w:val="24"/>
        </w:rPr>
        <w:t>relevant staff member on your behalf.</w:t>
      </w:r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>You can talk to your Learning Manager about any worries or concerns you may have; they can also arrange a meeting for you with our School Nurse.  You can also email the Learning managers if you don’t feel confident enough to talk.</w:t>
      </w:r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>School Nurse drop in – our nurse is in school every Tuesday for a drop in service located in the health room (Welbeck corridor next to the lift).</w:t>
      </w:r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>You can talk to our Health Care Team: Miss Ogden and Mrs Hay about any health worries.  The Health team are based in the health room on Welbeck corridor next to the lift.</w:t>
      </w:r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Pr="007B0E3E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>You can talk to our Chaplain Alex Brompton. abrompton@tscacademy.org.uk</w:t>
      </w:r>
    </w:p>
    <w:p w:rsidR="00464B47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 xml:space="preserve">If you are concerned or worried about bullying you can email our Anti-bullying committee </w:t>
      </w:r>
      <w:hyperlink r:id="rId6" w:history="1">
        <w:r w:rsidR="007B0E3E" w:rsidRPr="0017393F">
          <w:rPr>
            <w:rStyle w:val="Hyperlink"/>
            <w:rFonts w:ascii="Swis721 Lt BT" w:hAnsi="Swis721 Lt BT"/>
            <w:sz w:val="24"/>
            <w:szCs w:val="24"/>
          </w:rPr>
          <w:t>abc@tscacademy.org.uk</w:t>
        </w:r>
      </w:hyperlink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02617A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 xml:space="preserve">There is also a health and wellbeing notice board next to the restaurant with lots of </w:t>
      </w:r>
      <w:proofErr w:type="gramStart"/>
      <w:r w:rsidRPr="007B0E3E">
        <w:rPr>
          <w:rFonts w:ascii="Swis721 Lt BT" w:hAnsi="Swis721 Lt BT"/>
          <w:sz w:val="24"/>
          <w:szCs w:val="24"/>
        </w:rPr>
        <w:t>useful</w:t>
      </w:r>
      <w:proofErr w:type="gramEnd"/>
      <w:r w:rsidRPr="007B0E3E">
        <w:rPr>
          <w:rFonts w:ascii="Swis721 Lt BT" w:hAnsi="Swis721 Lt BT"/>
          <w:sz w:val="24"/>
          <w:szCs w:val="24"/>
        </w:rPr>
        <w:t xml:space="preserve"> information, advice and guidance.</w:t>
      </w:r>
    </w:p>
    <w:p w:rsidR="007B0E3E" w:rsidRPr="007B0E3E" w:rsidRDefault="007B0E3E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</w:p>
    <w:p w:rsidR="00464B47" w:rsidRPr="007B0E3E" w:rsidRDefault="00464B47" w:rsidP="007B0E3E">
      <w:pPr>
        <w:spacing w:after="0" w:line="240" w:lineRule="auto"/>
        <w:jc w:val="center"/>
        <w:rPr>
          <w:rFonts w:ascii="Swis721 Lt BT" w:hAnsi="Swis721 Lt BT"/>
          <w:sz w:val="24"/>
          <w:szCs w:val="24"/>
        </w:rPr>
      </w:pPr>
      <w:r w:rsidRPr="007B0E3E">
        <w:rPr>
          <w:rFonts w:ascii="Swis721 Lt BT" w:hAnsi="Swis721 Lt BT"/>
          <w:sz w:val="24"/>
          <w:szCs w:val="24"/>
        </w:rPr>
        <w:t>Look for the support logo on our Academy website where you will find lots of useful links and services.</w:t>
      </w:r>
    </w:p>
    <w:sectPr w:rsidR="00464B47" w:rsidRPr="007B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47"/>
    <w:rsid w:val="0002617A"/>
    <w:rsid w:val="00464B47"/>
    <w:rsid w:val="006B2517"/>
    <w:rsid w:val="007B0E3E"/>
    <w:rsid w:val="00875003"/>
    <w:rsid w:val="00A375CD"/>
    <w:rsid w:val="00A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3E824"/>
  <w15:docId w15:val="{1D083F29-2716-481C-A456-B06BB3AF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E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bc@tscacademy.org.uk" TargetMode="External"/><Relationship Id="rId5" Type="http://schemas.openxmlformats.org/officeDocument/2006/relationships/hyperlink" Target="mailto:hpaterson@tscacademy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Samworth Church Academy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Ashley</dc:creator>
  <cp:lastModifiedBy>Jayne Baggaley</cp:lastModifiedBy>
  <cp:revision>4</cp:revision>
  <dcterms:created xsi:type="dcterms:W3CDTF">2020-06-01T15:27:00Z</dcterms:created>
  <dcterms:modified xsi:type="dcterms:W3CDTF">2020-06-02T10:42:00Z</dcterms:modified>
</cp:coreProperties>
</file>