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7 </w:t>
      </w:r>
      <w:r w:rsidR="00282A25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:rsidTr="00710B13">
        <w:tc>
          <w:tcPr>
            <w:tcW w:w="1129" w:type="dxa"/>
          </w:tcPr>
          <w:p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Summer 1</w:t>
            </w:r>
          </w:p>
        </w:tc>
        <w:tc>
          <w:tcPr>
            <w:tcW w:w="9327" w:type="dxa"/>
          </w:tcPr>
          <w:p w:rsidR="00282A25" w:rsidRDefault="00282A25" w:rsidP="00282A25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r w:rsidRPr="00282A25">
              <w:rPr>
                <w:rStyle w:val="Hyperlink"/>
                <w:rFonts w:ascii="Trebuchet MS" w:hAnsi="Trebuchet MS"/>
              </w:rPr>
              <w:t>www.spanishdict</w:t>
            </w:r>
            <w:r>
              <w:rPr>
                <w:rStyle w:val="Hyperlink"/>
                <w:rFonts w:ascii="Trebuchet MS" w:hAnsi="Trebuchet MS"/>
              </w:rPr>
              <w:t>.com</w:t>
            </w:r>
            <w:r>
              <w:rPr>
                <w:rFonts w:ascii="Trebuchet MS" w:hAnsi="Trebuchet MS"/>
              </w:rPr>
              <w:t xml:space="preserve"> (</w:t>
            </w:r>
            <w:r w:rsidRPr="00282A25">
              <w:rPr>
                <w:rFonts w:ascii="Trebuchet MS" w:hAnsi="Trebuchet MS"/>
              </w:rPr>
              <w:t>Spanish</w:t>
            </w:r>
            <w:r>
              <w:rPr>
                <w:rFonts w:ascii="Trebuchet MS" w:hAnsi="Trebuchet MS"/>
              </w:rPr>
              <w:t xml:space="preserve">) to help with pronunciation.  Simply type in the word you want to check, click the </w:t>
            </w:r>
            <w:r w:rsidRPr="00282A25">
              <w:rPr>
                <w:rFonts w:ascii="Trebuchet MS" w:hAnsi="Trebuchet MS"/>
              </w:rPr>
              <w:t>speaker icon</w:t>
            </w:r>
            <w:r>
              <w:rPr>
                <w:rFonts w:ascii="Trebuchet MS" w:hAnsi="Trebuchet MS"/>
              </w:rPr>
              <w:t xml:space="preserve"> and it will say the word correctly.</w:t>
            </w:r>
          </w:p>
          <w:p w:rsidR="00E63EDE" w:rsidRDefault="00A027EC" w:rsidP="00282A25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59204F">
              <w:rPr>
                <w:rFonts w:ascii="Trebuchet MS" w:hAnsi="Trebuchet MS"/>
              </w:rPr>
              <w:t xml:space="preserve"> or try using sticky notes or flashcards instead.</w:t>
            </w:r>
          </w:p>
          <w:p w:rsidR="008172D0" w:rsidRDefault="008172D0" w:rsidP="00282A25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clothes/uniform practice, use </w:t>
            </w:r>
            <w:hyperlink r:id="rId5" w:history="1">
              <w:r w:rsidRPr="001F33AB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 w:rsidR="00A90C67">
              <w:rPr>
                <w:rFonts w:ascii="Trebuchet MS" w:hAnsi="Trebuchet MS"/>
              </w:rPr>
              <w:t>Español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r w:rsidR="00A90C67">
              <w:rPr>
                <w:rFonts w:ascii="Trebuchet MS" w:hAnsi="Trebuchet MS"/>
              </w:rPr>
              <w:t>Vocabulary Units</w:t>
            </w:r>
            <w:r>
              <w:rPr>
                <w:rFonts w:ascii="Trebuchet MS" w:hAnsi="Trebuchet MS"/>
              </w:rPr>
              <w:t xml:space="preserve">.  Look for the section </w:t>
            </w:r>
            <w:r w:rsidR="00A90C67">
              <w:rPr>
                <w:rFonts w:ascii="Trebuchet MS" w:hAnsi="Trebuchet MS"/>
              </w:rPr>
              <w:t xml:space="preserve">‘La </w:t>
            </w:r>
            <w:proofErr w:type="spellStart"/>
            <w:r w:rsidR="00A90C67">
              <w:rPr>
                <w:rFonts w:ascii="Trebuchet MS" w:hAnsi="Trebuchet MS"/>
              </w:rPr>
              <w:t>Ropa</w:t>
            </w:r>
            <w:proofErr w:type="spellEnd"/>
            <w:r w:rsidR="00A90C67">
              <w:rPr>
                <w:rFonts w:ascii="Trebuchet MS" w:hAnsi="Trebuchet MS"/>
              </w:rPr>
              <w:t>’</w:t>
            </w:r>
            <w:r>
              <w:rPr>
                <w:rFonts w:ascii="Trebuchet MS" w:hAnsi="Trebuchet MS"/>
              </w:rPr>
              <w:t>.</w:t>
            </w:r>
          </w:p>
          <w:p w:rsidR="003B126F" w:rsidRDefault="003B126F" w:rsidP="00282A25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Re-design the Samworth uniform in </w:t>
            </w:r>
            <w:r w:rsidR="00A90C67">
              <w:rPr>
                <w:rFonts w:ascii="Trebuchet MS" w:hAnsi="Trebuchet MS"/>
              </w:rPr>
              <w:t>Spanish</w:t>
            </w:r>
            <w:r>
              <w:rPr>
                <w:rFonts w:ascii="Trebuchet MS" w:hAnsi="Trebuchet MS"/>
              </w:rPr>
              <w:t>, remembering colour words go after the item.</w:t>
            </w:r>
          </w:p>
          <w:p w:rsidR="008172D0" w:rsidRPr="00E63EDE" w:rsidRDefault="003B126F" w:rsidP="00282A25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Draw a plan of your school and label the classrooms in </w:t>
            </w:r>
            <w:r w:rsidR="00A90C67">
              <w:rPr>
                <w:rFonts w:ascii="Trebuchet MS" w:hAnsi="Trebuchet MS"/>
              </w:rPr>
              <w:t>Spanis</w:t>
            </w:r>
            <w:r>
              <w:rPr>
                <w:rFonts w:ascii="Trebuchet MS" w:hAnsi="Trebuchet MS"/>
              </w:rPr>
              <w:t>h – be careful not to be too specific as some Samworth words wouldn’t translate (e.g. learning manager)</w:t>
            </w:r>
          </w:p>
        </w:tc>
      </w:tr>
    </w:tbl>
    <w:p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0F69FA"/>
    <w:rsid w:val="0011574B"/>
    <w:rsid w:val="001D073A"/>
    <w:rsid w:val="00282A25"/>
    <w:rsid w:val="00355DD5"/>
    <w:rsid w:val="003B126F"/>
    <w:rsid w:val="00447AC7"/>
    <w:rsid w:val="00535A11"/>
    <w:rsid w:val="0059204F"/>
    <w:rsid w:val="006F6CB9"/>
    <w:rsid w:val="00710B13"/>
    <w:rsid w:val="00760052"/>
    <w:rsid w:val="008172D0"/>
    <w:rsid w:val="00A027EC"/>
    <w:rsid w:val="00A90C67"/>
    <w:rsid w:val="00CA71FD"/>
    <w:rsid w:val="00E63EDE"/>
    <w:rsid w:val="00E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B3C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guagesonline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F1E60-7854-4931-81E9-AF0876F360F4}"/>
</file>

<file path=customXml/itemProps2.xml><?xml version="1.0" encoding="utf-8"?>
<ds:datastoreItem xmlns:ds="http://schemas.openxmlformats.org/officeDocument/2006/customXml" ds:itemID="{9915106C-D9FD-4F82-B3B3-5BF05E93C1B1}"/>
</file>

<file path=customXml/itemProps3.xml><?xml version="1.0" encoding="utf-8"?>
<ds:datastoreItem xmlns:ds="http://schemas.openxmlformats.org/officeDocument/2006/customXml" ds:itemID="{DE720149-C771-496E-A306-56FB783F9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2021-04-26T08:20:00Z</dcterms:created>
  <dcterms:modified xsi:type="dcterms:W3CDTF">2021-04-26T08:20:00Z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