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BE04D" w14:textId="77777777" w:rsidR="001C098A" w:rsidRDefault="001C098A" w:rsidP="00F617C9"/>
    <w:p w14:paraId="656BE04E" w14:textId="77777777" w:rsidR="001C098A" w:rsidRDefault="001C098A" w:rsidP="001C098A">
      <w:pPr>
        <w:jc w:val="center"/>
        <w:rPr>
          <w:rFonts w:ascii="Arial Rounded MT Bold" w:hAnsi="Arial Rounded MT Bold"/>
          <w:sz w:val="72"/>
          <w:szCs w:val="72"/>
        </w:rPr>
      </w:pPr>
      <w:r>
        <w:rPr>
          <w:rFonts w:ascii="Arial Rounded MT Bold" w:hAnsi="Arial Rounded MT Bold"/>
          <w:sz w:val="72"/>
          <w:szCs w:val="72"/>
        </w:rPr>
        <w:t>Saxon Hill Academy</w:t>
      </w:r>
    </w:p>
    <w:p w14:paraId="656BE04F" w14:textId="77777777" w:rsidR="001C098A" w:rsidRDefault="001C098A" w:rsidP="001C098A">
      <w:pPr>
        <w:jc w:val="center"/>
        <w:rPr>
          <w:rFonts w:ascii="Arial Rounded MT Bold" w:hAnsi="Arial Rounded MT Bold"/>
          <w:sz w:val="72"/>
          <w:szCs w:val="72"/>
        </w:rPr>
      </w:pPr>
      <w:r>
        <w:rPr>
          <w:rFonts w:ascii="Arial Rounded MT Bold" w:hAnsi="Arial Rounded MT Bold"/>
          <w:sz w:val="72"/>
          <w:szCs w:val="72"/>
        </w:rPr>
        <w:t>Sleepover Club</w:t>
      </w:r>
    </w:p>
    <w:p w14:paraId="656BE050" w14:textId="77777777" w:rsidR="001C098A" w:rsidRDefault="001C098A" w:rsidP="001C098A">
      <w:pPr>
        <w:jc w:val="center"/>
        <w:rPr>
          <w:rFonts w:ascii="Arial Rounded MT Bold" w:hAnsi="Arial Rounded MT Bold"/>
          <w:sz w:val="72"/>
          <w:szCs w:val="72"/>
        </w:rPr>
      </w:pPr>
    </w:p>
    <w:p w14:paraId="656BE051" w14:textId="77777777" w:rsidR="001C098A" w:rsidRDefault="001C098A" w:rsidP="001C098A">
      <w:pPr>
        <w:jc w:val="center"/>
        <w:rPr>
          <w:rFonts w:ascii="Arial Rounded MT Bold" w:hAnsi="Arial Rounded MT Bold"/>
          <w:sz w:val="72"/>
          <w:szCs w:val="72"/>
        </w:rPr>
      </w:pPr>
      <w:r>
        <w:rPr>
          <w:noProof/>
          <w:lang w:eastAsia="en-GB"/>
        </w:rPr>
        <w:drawing>
          <wp:inline distT="0" distB="0" distL="0" distR="0" wp14:anchorId="656BE12E" wp14:editId="656BE12F">
            <wp:extent cx="2504440" cy="2512695"/>
            <wp:effectExtent l="0" t="0" r="0" b="1905"/>
            <wp:docPr id="1" name="Picture 1" descr="\\mis7039\Home\kthom7039\Documents\SOC Logo\logo-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7039\Home\kthom7039\Documents\SOC Logo\logo-smal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4440" cy="2512695"/>
                    </a:xfrm>
                    <a:prstGeom prst="rect">
                      <a:avLst/>
                    </a:prstGeom>
                    <a:noFill/>
                    <a:ln>
                      <a:noFill/>
                    </a:ln>
                  </pic:spPr>
                </pic:pic>
              </a:graphicData>
            </a:graphic>
          </wp:inline>
        </w:drawing>
      </w:r>
    </w:p>
    <w:p w14:paraId="656BE052" w14:textId="77777777" w:rsidR="001C098A" w:rsidRDefault="001C098A" w:rsidP="001C098A">
      <w:pPr>
        <w:jc w:val="center"/>
        <w:rPr>
          <w:rFonts w:ascii="Arial Rounded MT Bold" w:hAnsi="Arial Rounded MT Bold"/>
          <w:sz w:val="72"/>
          <w:szCs w:val="72"/>
        </w:rPr>
      </w:pPr>
    </w:p>
    <w:p w14:paraId="656BE053" w14:textId="77777777" w:rsidR="001C098A" w:rsidRDefault="001C098A" w:rsidP="001C098A">
      <w:pPr>
        <w:jc w:val="center"/>
        <w:rPr>
          <w:rFonts w:ascii="Arial Rounded MT Bold" w:hAnsi="Arial Rounded MT Bold"/>
          <w:sz w:val="56"/>
          <w:szCs w:val="56"/>
        </w:rPr>
      </w:pPr>
      <w:r>
        <w:rPr>
          <w:rFonts w:ascii="Arial Rounded MT Bold" w:hAnsi="Arial Rounded MT Bold"/>
          <w:sz w:val="56"/>
          <w:szCs w:val="56"/>
        </w:rPr>
        <w:t>Residential Admissions Policy</w:t>
      </w:r>
    </w:p>
    <w:p w14:paraId="656BE054" w14:textId="28B43D1A" w:rsidR="001C098A" w:rsidRDefault="00382FCA" w:rsidP="001C098A">
      <w:pPr>
        <w:jc w:val="center"/>
        <w:rPr>
          <w:rFonts w:ascii="Arial Rounded MT Bold" w:hAnsi="Arial Rounded MT Bold"/>
          <w:sz w:val="56"/>
          <w:szCs w:val="56"/>
        </w:rPr>
      </w:pPr>
      <w:r>
        <w:rPr>
          <w:rFonts w:ascii="Arial Rounded MT Bold" w:hAnsi="Arial Rounded MT Bold"/>
          <w:sz w:val="56"/>
          <w:szCs w:val="56"/>
        </w:rPr>
        <w:t>September</w:t>
      </w:r>
      <w:r w:rsidR="000D7AA0">
        <w:rPr>
          <w:rFonts w:ascii="Arial Rounded MT Bold" w:hAnsi="Arial Rounded MT Bold"/>
          <w:sz w:val="56"/>
          <w:szCs w:val="56"/>
        </w:rPr>
        <w:t xml:space="preserve"> 202</w:t>
      </w:r>
      <w:r>
        <w:rPr>
          <w:rFonts w:ascii="Arial Rounded MT Bold" w:hAnsi="Arial Rounded MT Bold"/>
          <w:sz w:val="56"/>
          <w:szCs w:val="56"/>
        </w:rPr>
        <w:t>6</w:t>
      </w:r>
    </w:p>
    <w:p w14:paraId="656BE055" w14:textId="77777777" w:rsidR="001C098A" w:rsidRDefault="001C098A" w:rsidP="001C098A">
      <w:pPr>
        <w:jc w:val="center"/>
        <w:rPr>
          <w:rFonts w:ascii="Arial Rounded MT Bold" w:hAnsi="Arial Rounded MT Bold"/>
          <w:sz w:val="56"/>
          <w:szCs w:val="56"/>
        </w:rPr>
      </w:pPr>
    </w:p>
    <w:p w14:paraId="656BE056" w14:textId="77777777" w:rsidR="001C098A" w:rsidRPr="001D17B1" w:rsidRDefault="001C098A" w:rsidP="001C098A">
      <w:pPr>
        <w:jc w:val="center"/>
        <w:rPr>
          <w:rFonts w:ascii="Arial Rounded MT Bold" w:hAnsi="Arial Rounded MT Bold"/>
          <w:color w:val="163DAA"/>
          <w:sz w:val="40"/>
          <w:szCs w:val="40"/>
        </w:rPr>
      </w:pPr>
      <w:r w:rsidRPr="001D17B1">
        <w:rPr>
          <w:rFonts w:ascii="Arial Rounded MT Bold" w:hAnsi="Arial Rounded MT Bold"/>
          <w:color w:val="163DAA"/>
          <w:sz w:val="40"/>
          <w:szCs w:val="40"/>
        </w:rPr>
        <w:t>Taking Pride in Success.</w:t>
      </w:r>
    </w:p>
    <w:p w14:paraId="656BE058" w14:textId="4DCCFDDD" w:rsidR="001C098A" w:rsidRPr="0009080D" w:rsidRDefault="001C098A" w:rsidP="0009080D">
      <w:pPr>
        <w:jc w:val="center"/>
        <w:rPr>
          <w:rFonts w:ascii="Arial Rounded MT Bold" w:hAnsi="Arial Rounded MT Bold"/>
          <w:color w:val="0070C0"/>
          <w:sz w:val="48"/>
          <w:szCs w:val="48"/>
        </w:rPr>
      </w:pPr>
    </w:p>
    <w:p w14:paraId="656BE059" w14:textId="77777777" w:rsidR="00F92ABB" w:rsidRPr="0030215B" w:rsidRDefault="001D39BF" w:rsidP="00F92ABB">
      <w:pPr>
        <w:jc w:val="center"/>
        <w:rPr>
          <w:rFonts w:ascii="Arial Rounded MT Bold" w:hAnsi="Arial Rounded MT Bold"/>
          <w:u w:val="single"/>
        </w:rPr>
      </w:pPr>
      <w:r w:rsidRPr="0030215B">
        <w:rPr>
          <w:rFonts w:ascii="Arial Rounded MT Bold" w:hAnsi="Arial Rounded MT Bold"/>
          <w:sz w:val="28"/>
          <w:szCs w:val="28"/>
          <w:u w:val="single"/>
        </w:rPr>
        <w:lastRenderedPageBreak/>
        <w:t>Residential Admissions Policy</w:t>
      </w:r>
      <w:r w:rsidRPr="0030215B">
        <w:rPr>
          <w:rFonts w:ascii="Arial Rounded MT Bold" w:hAnsi="Arial Rounded MT Bold"/>
          <w:u w:val="single"/>
        </w:rPr>
        <w:t>.</w:t>
      </w:r>
    </w:p>
    <w:p w14:paraId="656BE05A" w14:textId="77777777" w:rsidR="00F92ABB" w:rsidRPr="0030215B" w:rsidRDefault="00F92ABB" w:rsidP="0030215B">
      <w:pPr>
        <w:rPr>
          <w:rFonts w:ascii="Arial Rounded MT Bold" w:hAnsi="Arial Rounded MT Bold"/>
          <w:u w:val="single"/>
        </w:rPr>
      </w:pPr>
    </w:p>
    <w:p w14:paraId="656BE05B" w14:textId="6D5961C6" w:rsidR="001D39BF" w:rsidRPr="0030215B" w:rsidRDefault="001D39BF" w:rsidP="001D39BF">
      <w:pPr>
        <w:rPr>
          <w:rFonts w:ascii="Arial" w:hAnsi="Arial" w:cs="Arial"/>
        </w:rPr>
      </w:pPr>
      <w:r w:rsidRPr="0030215B">
        <w:rPr>
          <w:rFonts w:ascii="Arial" w:eastAsia="Arial" w:hAnsi="Arial" w:cs="Arial"/>
        </w:rPr>
        <w:t>Saxon Hill Academy</w:t>
      </w:r>
      <w:r w:rsidR="00F92ABB" w:rsidRPr="0030215B">
        <w:rPr>
          <w:rFonts w:ascii="Arial" w:eastAsia="Arial" w:hAnsi="Arial" w:cs="Arial"/>
        </w:rPr>
        <w:t xml:space="preserve"> is a</w:t>
      </w:r>
      <w:r w:rsidRPr="0030215B">
        <w:rPr>
          <w:rFonts w:ascii="Arial" w:eastAsia="Arial" w:hAnsi="Arial" w:cs="Arial"/>
        </w:rPr>
        <w:t xml:space="preserve"> mixe</w:t>
      </w:r>
      <w:r w:rsidR="00F92ABB" w:rsidRPr="0030215B">
        <w:rPr>
          <w:rFonts w:ascii="Arial" w:eastAsia="Arial" w:hAnsi="Arial" w:cs="Arial"/>
        </w:rPr>
        <w:t>d gender school for pupils aged from 2-19</w:t>
      </w:r>
      <w:r w:rsidRPr="0030215B">
        <w:rPr>
          <w:rFonts w:ascii="Arial" w:eastAsia="Arial" w:hAnsi="Arial" w:cs="Arial"/>
        </w:rPr>
        <w:t xml:space="preserve"> </w:t>
      </w:r>
      <w:r w:rsidRPr="0030215B">
        <w:rPr>
          <w:rFonts w:ascii="Arial" w:hAnsi="Arial" w:cs="Arial"/>
        </w:rPr>
        <w:t xml:space="preserve">who have physical, </w:t>
      </w:r>
      <w:r w:rsidR="001E4B40">
        <w:rPr>
          <w:rFonts w:ascii="Arial" w:hAnsi="Arial" w:cs="Arial"/>
        </w:rPr>
        <w:t xml:space="preserve">complex </w:t>
      </w:r>
      <w:r w:rsidRPr="0030215B">
        <w:rPr>
          <w:rFonts w:ascii="Arial" w:hAnsi="Arial" w:cs="Arial"/>
        </w:rPr>
        <w:t xml:space="preserve">medical, </w:t>
      </w:r>
      <w:r w:rsidR="00CE13E4">
        <w:rPr>
          <w:rFonts w:ascii="Arial" w:hAnsi="Arial" w:cs="Arial"/>
        </w:rPr>
        <w:t xml:space="preserve">communication, </w:t>
      </w:r>
      <w:r w:rsidRPr="0030215B">
        <w:rPr>
          <w:rFonts w:ascii="Arial" w:hAnsi="Arial" w:cs="Arial"/>
        </w:rPr>
        <w:t>sensory and learning needs.</w:t>
      </w:r>
    </w:p>
    <w:p w14:paraId="066E7750" w14:textId="70E1A817" w:rsidR="0011583C" w:rsidRPr="0011583C" w:rsidRDefault="00F92ABB" w:rsidP="0011583C">
      <w:pPr>
        <w:tabs>
          <w:tab w:val="left" w:pos="2520"/>
        </w:tabs>
        <w:rPr>
          <w:rFonts w:ascii="Arial" w:eastAsia="Arial" w:hAnsi="Arial" w:cs="Arial"/>
        </w:rPr>
      </w:pPr>
      <w:r w:rsidRPr="0030215B">
        <w:rPr>
          <w:rFonts w:ascii="Arial" w:eastAsia="Arial" w:hAnsi="Arial" w:cs="Arial"/>
        </w:rPr>
        <w:t>The residentia</w:t>
      </w:r>
      <w:r w:rsidR="00382FCA">
        <w:rPr>
          <w:rFonts w:ascii="Arial" w:eastAsia="Arial" w:hAnsi="Arial" w:cs="Arial"/>
        </w:rPr>
        <w:t>l</w:t>
      </w:r>
      <w:r w:rsidR="009A7B92">
        <w:rPr>
          <w:rFonts w:ascii="Arial" w:eastAsia="Arial" w:hAnsi="Arial" w:cs="Arial"/>
        </w:rPr>
        <w:t xml:space="preserve"> </w:t>
      </w:r>
      <w:r w:rsidRPr="0030215B">
        <w:rPr>
          <w:rFonts w:ascii="Arial" w:eastAsia="Arial" w:hAnsi="Arial" w:cs="Arial"/>
        </w:rPr>
        <w:t xml:space="preserve">provision of the school known as Sleepover </w:t>
      </w:r>
      <w:r w:rsidR="00452696" w:rsidRPr="0030215B">
        <w:rPr>
          <w:rFonts w:ascii="Arial" w:eastAsia="Arial" w:hAnsi="Arial" w:cs="Arial"/>
        </w:rPr>
        <w:t>Club</w:t>
      </w:r>
      <w:r w:rsidR="001E4B40">
        <w:rPr>
          <w:rFonts w:ascii="Arial" w:eastAsia="Arial" w:hAnsi="Arial" w:cs="Arial"/>
        </w:rPr>
        <w:t>,</w:t>
      </w:r>
      <w:r w:rsidR="001D39BF" w:rsidRPr="0030215B">
        <w:rPr>
          <w:rFonts w:ascii="Arial" w:eastAsia="Arial" w:hAnsi="Arial" w:cs="Arial"/>
        </w:rPr>
        <w:t xml:space="preserve"> enables </w:t>
      </w:r>
      <w:r w:rsidRPr="0030215B">
        <w:rPr>
          <w:rFonts w:ascii="Arial" w:eastAsia="Arial" w:hAnsi="Arial" w:cs="Arial"/>
        </w:rPr>
        <w:t>pupils</w:t>
      </w:r>
      <w:r w:rsidR="001D39BF" w:rsidRPr="0030215B">
        <w:rPr>
          <w:rFonts w:ascii="Arial" w:eastAsia="Arial" w:hAnsi="Arial" w:cs="Arial"/>
        </w:rPr>
        <w:t xml:space="preserve"> to develop their social, physical and independence skills</w:t>
      </w:r>
      <w:r w:rsidR="00CE13E4">
        <w:rPr>
          <w:rFonts w:ascii="Arial" w:eastAsia="Arial" w:hAnsi="Arial" w:cs="Arial"/>
        </w:rPr>
        <w:t xml:space="preserve">, </w:t>
      </w:r>
      <w:r w:rsidR="001E4B40">
        <w:rPr>
          <w:rFonts w:ascii="Arial" w:eastAsia="Arial" w:hAnsi="Arial" w:cs="Arial"/>
        </w:rPr>
        <w:t>in</w:t>
      </w:r>
      <w:r w:rsidR="00CE13E4">
        <w:rPr>
          <w:rFonts w:ascii="Arial" w:eastAsia="Arial" w:hAnsi="Arial" w:cs="Arial"/>
        </w:rPr>
        <w:t xml:space="preserve"> preparation for adulthood</w:t>
      </w:r>
      <w:r w:rsidR="00EE6FC4">
        <w:rPr>
          <w:rFonts w:ascii="Arial" w:eastAsia="Arial" w:hAnsi="Arial" w:cs="Arial"/>
        </w:rPr>
        <w:t>,</w:t>
      </w:r>
      <w:r w:rsidR="001D39BF" w:rsidRPr="0030215B">
        <w:rPr>
          <w:rFonts w:ascii="Arial" w:eastAsia="Arial" w:hAnsi="Arial" w:cs="Arial"/>
        </w:rPr>
        <w:t xml:space="preserve"> within a safe, vibrant and homely environment.  </w:t>
      </w:r>
      <w:r w:rsidR="0011583C" w:rsidRPr="0011583C">
        <w:rPr>
          <w:rFonts w:ascii="Arial" w:eastAsia="Arial" w:hAnsi="Arial" w:cs="Arial"/>
        </w:rPr>
        <w:t>Our highly skilled team provides tailored therapies and learning opportunities, delivering the best outcomes for pupils and building strong relationships between the school and families</w:t>
      </w:r>
      <w:r w:rsidR="0011583C">
        <w:rPr>
          <w:rFonts w:ascii="Arial" w:eastAsia="Arial" w:hAnsi="Arial" w:cs="Arial"/>
        </w:rPr>
        <w:t>.</w:t>
      </w:r>
    </w:p>
    <w:p w14:paraId="656BE05D" w14:textId="56E3EF35" w:rsidR="00F92ABB" w:rsidRPr="0030215B" w:rsidRDefault="00603A7C" w:rsidP="001D39BF">
      <w:pPr>
        <w:tabs>
          <w:tab w:val="left" w:pos="2520"/>
        </w:tabs>
        <w:rPr>
          <w:rFonts w:ascii="Arial" w:eastAsia="Arial" w:hAnsi="Arial" w:cs="Arial"/>
          <w:sz w:val="28"/>
          <w:szCs w:val="28"/>
          <w:u w:val="single"/>
        </w:rPr>
      </w:pPr>
      <w:r>
        <w:rPr>
          <w:rFonts w:ascii="Arial" w:eastAsia="Arial" w:hAnsi="Arial" w:cs="Arial"/>
          <w:sz w:val="28"/>
          <w:szCs w:val="28"/>
          <w:u w:val="single"/>
        </w:rPr>
        <w:t>Vision</w:t>
      </w:r>
    </w:p>
    <w:p w14:paraId="656BE05E" w14:textId="464808DA" w:rsidR="001D39BF" w:rsidRPr="0030215B" w:rsidRDefault="001D39BF" w:rsidP="001D39BF">
      <w:pPr>
        <w:rPr>
          <w:rFonts w:ascii="Arial" w:hAnsi="Arial" w:cs="Arial"/>
          <w:iCs/>
        </w:rPr>
      </w:pPr>
      <w:r w:rsidRPr="0030215B">
        <w:rPr>
          <w:rFonts w:ascii="Arial" w:hAnsi="Arial" w:cs="Arial"/>
          <w:iCs/>
        </w:rPr>
        <w:t xml:space="preserve">Through our activities, we support pupils to realise their </w:t>
      </w:r>
      <w:r w:rsidR="009B1682">
        <w:rPr>
          <w:rFonts w:ascii="Arial" w:hAnsi="Arial" w:cs="Arial"/>
          <w:iCs/>
        </w:rPr>
        <w:t>individual</w:t>
      </w:r>
      <w:r w:rsidRPr="0030215B">
        <w:rPr>
          <w:rFonts w:ascii="Arial" w:hAnsi="Arial" w:cs="Arial"/>
          <w:iCs/>
        </w:rPr>
        <w:t xml:space="preserve"> potential</w:t>
      </w:r>
      <w:r w:rsidR="009B1682">
        <w:rPr>
          <w:rFonts w:ascii="Arial" w:hAnsi="Arial" w:cs="Arial"/>
          <w:iCs/>
        </w:rPr>
        <w:t>,</w:t>
      </w:r>
      <w:r w:rsidRPr="0030215B">
        <w:rPr>
          <w:rFonts w:ascii="Arial" w:hAnsi="Arial" w:cs="Arial"/>
          <w:iCs/>
        </w:rPr>
        <w:t xml:space="preserve"> promoting their </w:t>
      </w:r>
      <w:r w:rsidR="00872572">
        <w:rPr>
          <w:rFonts w:ascii="Arial" w:hAnsi="Arial" w:cs="Arial"/>
          <w:iCs/>
        </w:rPr>
        <w:t>confidence,</w:t>
      </w:r>
      <w:r w:rsidR="00982F3C">
        <w:rPr>
          <w:rFonts w:ascii="Arial" w:hAnsi="Arial" w:cs="Arial"/>
          <w:iCs/>
        </w:rPr>
        <w:t xml:space="preserve"> </w:t>
      </w:r>
      <w:r w:rsidRPr="0030215B">
        <w:rPr>
          <w:rFonts w:ascii="Arial" w:hAnsi="Arial" w:cs="Arial"/>
          <w:iCs/>
        </w:rPr>
        <w:t>self-esteem and well-being.</w:t>
      </w:r>
    </w:p>
    <w:p w14:paraId="656BE05F" w14:textId="77777777" w:rsidR="0038337D" w:rsidRPr="0030215B" w:rsidRDefault="0038337D" w:rsidP="0038337D">
      <w:pPr>
        <w:rPr>
          <w:rFonts w:ascii="Arial" w:hAnsi="Arial" w:cs="Arial"/>
        </w:rPr>
      </w:pPr>
      <w:r w:rsidRPr="0030215B">
        <w:rPr>
          <w:rFonts w:ascii="Arial" w:hAnsi="Arial" w:cs="Arial"/>
        </w:rPr>
        <w:t xml:space="preserve">Using </w:t>
      </w:r>
      <w:r w:rsidR="00A62A22" w:rsidRPr="0030215B">
        <w:rPr>
          <w:rFonts w:ascii="Arial" w:hAnsi="Arial" w:cs="Arial"/>
        </w:rPr>
        <w:t>Research Based Practice and rigorous</w:t>
      </w:r>
      <w:r w:rsidR="00452696" w:rsidRPr="0030215B">
        <w:rPr>
          <w:rFonts w:ascii="Arial" w:hAnsi="Arial" w:cs="Arial"/>
        </w:rPr>
        <w:t xml:space="preserve"> </w:t>
      </w:r>
      <w:r w:rsidR="00A62A22" w:rsidRPr="0030215B">
        <w:rPr>
          <w:rFonts w:ascii="Arial" w:hAnsi="Arial" w:cs="Arial"/>
        </w:rPr>
        <w:t>self-evaluation</w:t>
      </w:r>
      <w:r w:rsidRPr="0030215B">
        <w:rPr>
          <w:rFonts w:ascii="Arial" w:hAnsi="Arial" w:cs="Arial"/>
        </w:rPr>
        <w:t>, Sleepover Club aims to provide pupils with opportunities to extend their ability to:</w:t>
      </w:r>
    </w:p>
    <w:p w14:paraId="656BE060" w14:textId="77777777" w:rsidR="0038337D" w:rsidRDefault="0038337D" w:rsidP="0038337D">
      <w:pPr>
        <w:pStyle w:val="ListParagraph"/>
        <w:numPr>
          <w:ilvl w:val="0"/>
          <w:numId w:val="3"/>
        </w:numPr>
        <w:rPr>
          <w:rFonts w:ascii="Arial" w:hAnsi="Arial" w:cs="Arial"/>
          <w:sz w:val="22"/>
          <w:szCs w:val="22"/>
        </w:rPr>
      </w:pPr>
      <w:r w:rsidRPr="0030215B">
        <w:rPr>
          <w:rFonts w:ascii="Arial" w:hAnsi="Arial" w:cs="Arial"/>
          <w:sz w:val="22"/>
          <w:szCs w:val="22"/>
        </w:rPr>
        <w:t>Develop independence - physically, intellectually and socially</w:t>
      </w:r>
    </w:p>
    <w:p w14:paraId="656BE061" w14:textId="77777777" w:rsidR="000C1787" w:rsidRPr="0030215B" w:rsidRDefault="000C1787" w:rsidP="000C1787">
      <w:pPr>
        <w:pStyle w:val="ListParagraph"/>
        <w:ind w:left="1080"/>
        <w:rPr>
          <w:rFonts w:ascii="Arial" w:hAnsi="Arial" w:cs="Arial"/>
          <w:sz w:val="22"/>
          <w:szCs w:val="22"/>
        </w:rPr>
      </w:pPr>
    </w:p>
    <w:p w14:paraId="132E9827" w14:textId="77777777" w:rsidR="0011583C" w:rsidRDefault="0038337D" w:rsidP="0011583C">
      <w:pPr>
        <w:numPr>
          <w:ilvl w:val="0"/>
          <w:numId w:val="1"/>
        </w:numPr>
        <w:spacing w:after="0" w:line="240" w:lineRule="auto"/>
        <w:rPr>
          <w:rFonts w:ascii="Arial" w:hAnsi="Arial" w:cs="Arial"/>
        </w:rPr>
      </w:pPr>
      <w:r w:rsidRPr="0030215B">
        <w:rPr>
          <w:rFonts w:ascii="Arial" w:hAnsi="Arial" w:cs="Arial"/>
        </w:rPr>
        <w:t>Develop self-esteem and confidence</w:t>
      </w:r>
    </w:p>
    <w:p w14:paraId="126D9ECB" w14:textId="77777777" w:rsidR="0011583C" w:rsidRDefault="0011583C" w:rsidP="0011583C">
      <w:pPr>
        <w:spacing w:after="0" w:line="240" w:lineRule="auto"/>
        <w:ind w:left="1080"/>
        <w:rPr>
          <w:rFonts w:ascii="Arial" w:hAnsi="Arial" w:cs="Arial"/>
        </w:rPr>
      </w:pPr>
    </w:p>
    <w:p w14:paraId="3CCCAC57" w14:textId="7D8FD865" w:rsidR="0011583C" w:rsidRPr="0011583C" w:rsidRDefault="0011583C" w:rsidP="0011583C">
      <w:pPr>
        <w:numPr>
          <w:ilvl w:val="0"/>
          <w:numId w:val="1"/>
        </w:numPr>
        <w:spacing w:after="0" w:line="240" w:lineRule="auto"/>
        <w:rPr>
          <w:rFonts w:ascii="Arial" w:hAnsi="Arial" w:cs="Arial"/>
        </w:rPr>
      </w:pPr>
      <w:r w:rsidRPr="0011583C">
        <w:rPr>
          <w:rFonts w:ascii="Arial" w:hAnsi="Arial" w:cs="Arial"/>
        </w:rPr>
        <w:t>Work towards the stages of self-actualisation and fulfilment</w:t>
      </w:r>
    </w:p>
    <w:p w14:paraId="656BE065" w14:textId="77777777" w:rsidR="000C1787" w:rsidRPr="0030215B" w:rsidRDefault="000C1787" w:rsidP="000C1787">
      <w:pPr>
        <w:spacing w:after="0" w:line="240" w:lineRule="auto"/>
        <w:rPr>
          <w:rFonts w:ascii="Arial" w:hAnsi="Arial" w:cs="Arial"/>
        </w:rPr>
      </w:pPr>
    </w:p>
    <w:p w14:paraId="656BE066" w14:textId="77777777" w:rsidR="0038337D" w:rsidRDefault="0038337D" w:rsidP="0038337D">
      <w:pPr>
        <w:numPr>
          <w:ilvl w:val="0"/>
          <w:numId w:val="1"/>
        </w:numPr>
        <w:spacing w:after="0" w:line="240" w:lineRule="auto"/>
        <w:rPr>
          <w:rFonts w:ascii="Arial" w:hAnsi="Arial" w:cs="Arial"/>
        </w:rPr>
      </w:pPr>
      <w:r w:rsidRPr="0030215B">
        <w:rPr>
          <w:rFonts w:ascii="Arial" w:hAnsi="Arial" w:cs="Arial"/>
        </w:rPr>
        <w:t>Have an awareness of others’ needs through group living and showing respect and tolerance towards each other</w:t>
      </w:r>
    </w:p>
    <w:p w14:paraId="656BE067" w14:textId="77777777" w:rsidR="000C1787" w:rsidRPr="0030215B" w:rsidRDefault="000C1787" w:rsidP="000C1787">
      <w:pPr>
        <w:spacing w:after="0" w:line="240" w:lineRule="auto"/>
        <w:rPr>
          <w:rFonts w:ascii="Arial" w:hAnsi="Arial" w:cs="Arial"/>
        </w:rPr>
      </w:pPr>
    </w:p>
    <w:p w14:paraId="656BE068" w14:textId="77777777" w:rsidR="0038337D" w:rsidRDefault="0038337D" w:rsidP="0038337D">
      <w:pPr>
        <w:numPr>
          <w:ilvl w:val="0"/>
          <w:numId w:val="1"/>
        </w:numPr>
        <w:spacing w:after="0" w:line="240" w:lineRule="auto"/>
        <w:rPr>
          <w:rFonts w:ascii="Arial" w:hAnsi="Arial" w:cs="Arial"/>
        </w:rPr>
      </w:pPr>
      <w:r w:rsidRPr="0030215B">
        <w:rPr>
          <w:rFonts w:ascii="Arial" w:hAnsi="Arial" w:cs="Arial"/>
        </w:rPr>
        <w:t>Acquire knowledge, skills and understanding appropriate to the d</w:t>
      </w:r>
      <w:r w:rsidR="000C1787">
        <w:rPr>
          <w:rFonts w:ascii="Arial" w:hAnsi="Arial" w:cs="Arial"/>
        </w:rPr>
        <w:t>evelopment of their independence</w:t>
      </w:r>
    </w:p>
    <w:p w14:paraId="656BE069" w14:textId="77777777" w:rsidR="000C1787" w:rsidRPr="0030215B" w:rsidRDefault="000C1787" w:rsidP="000C1787">
      <w:pPr>
        <w:spacing w:after="0" w:line="240" w:lineRule="auto"/>
        <w:rPr>
          <w:rFonts w:ascii="Arial" w:hAnsi="Arial" w:cs="Arial"/>
        </w:rPr>
      </w:pPr>
    </w:p>
    <w:p w14:paraId="656BE06A" w14:textId="1A8E17B9" w:rsidR="0038337D" w:rsidRDefault="0038337D" w:rsidP="0038337D">
      <w:pPr>
        <w:numPr>
          <w:ilvl w:val="0"/>
          <w:numId w:val="1"/>
        </w:numPr>
        <w:spacing w:after="0" w:line="240" w:lineRule="auto"/>
        <w:rPr>
          <w:rFonts w:ascii="Arial" w:hAnsi="Arial" w:cs="Arial"/>
        </w:rPr>
      </w:pPr>
      <w:r w:rsidRPr="0030215B">
        <w:rPr>
          <w:rFonts w:ascii="Arial" w:hAnsi="Arial" w:cs="Arial"/>
        </w:rPr>
        <w:t>Enhance their communication skills to enable them to devel</w:t>
      </w:r>
      <w:r w:rsidR="00603A7C">
        <w:rPr>
          <w:rFonts w:ascii="Arial" w:hAnsi="Arial" w:cs="Arial"/>
        </w:rPr>
        <w:t>op their own decision-making,</w:t>
      </w:r>
      <w:r w:rsidRPr="0030215B">
        <w:rPr>
          <w:rFonts w:ascii="Arial" w:hAnsi="Arial" w:cs="Arial"/>
        </w:rPr>
        <w:t xml:space="preserve"> choice making</w:t>
      </w:r>
      <w:r w:rsidR="00603A7C">
        <w:rPr>
          <w:rFonts w:ascii="Arial" w:hAnsi="Arial" w:cs="Arial"/>
        </w:rPr>
        <w:t xml:space="preserve"> and to be able to express their</w:t>
      </w:r>
      <w:r w:rsidR="00F6740A">
        <w:rPr>
          <w:rFonts w:ascii="Arial" w:hAnsi="Arial" w:cs="Arial"/>
        </w:rPr>
        <w:t xml:space="preserve"> wishes and</w:t>
      </w:r>
      <w:r w:rsidR="00603A7C">
        <w:rPr>
          <w:rFonts w:ascii="Arial" w:hAnsi="Arial" w:cs="Arial"/>
        </w:rPr>
        <w:t xml:space="preserve"> feelings</w:t>
      </w:r>
    </w:p>
    <w:p w14:paraId="656BE06B" w14:textId="77777777" w:rsidR="000C1787" w:rsidRPr="0030215B" w:rsidRDefault="000C1787" w:rsidP="000C1787">
      <w:pPr>
        <w:spacing w:after="0" w:line="240" w:lineRule="auto"/>
        <w:rPr>
          <w:rFonts w:ascii="Arial" w:hAnsi="Arial" w:cs="Arial"/>
        </w:rPr>
      </w:pPr>
    </w:p>
    <w:p w14:paraId="656BE06C" w14:textId="77777777" w:rsidR="0038337D" w:rsidRDefault="0038337D" w:rsidP="0038337D">
      <w:pPr>
        <w:numPr>
          <w:ilvl w:val="0"/>
          <w:numId w:val="1"/>
        </w:numPr>
        <w:spacing w:after="0" w:line="240" w:lineRule="auto"/>
        <w:rPr>
          <w:rFonts w:ascii="Arial" w:hAnsi="Arial" w:cs="Arial"/>
        </w:rPr>
      </w:pPr>
      <w:r w:rsidRPr="0030215B">
        <w:rPr>
          <w:rFonts w:ascii="Arial" w:hAnsi="Arial" w:cs="Arial"/>
        </w:rPr>
        <w:t>Develop their own attitudes, values and beliefs and the ability to express them</w:t>
      </w:r>
    </w:p>
    <w:p w14:paraId="656BE06D" w14:textId="77777777" w:rsidR="000C1787" w:rsidRPr="0030215B" w:rsidRDefault="000C1787" w:rsidP="000C1787">
      <w:pPr>
        <w:spacing w:after="0" w:line="240" w:lineRule="auto"/>
        <w:rPr>
          <w:rFonts w:ascii="Arial" w:hAnsi="Arial" w:cs="Arial"/>
        </w:rPr>
      </w:pPr>
    </w:p>
    <w:p w14:paraId="656BE06E" w14:textId="77777777" w:rsidR="0038337D" w:rsidRDefault="0038337D" w:rsidP="0038337D">
      <w:pPr>
        <w:numPr>
          <w:ilvl w:val="0"/>
          <w:numId w:val="1"/>
        </w:numPr>
        <w:spacing w:after="0" w:line="240" w:lineRule="auto"/>
        <w:rPr>
          <w:rFonts w:ascii="Arial" w:hAnsi="Arial" w:cs="Arial"/>
        </w:rPr>
      </w:pPr>
      <w:r w:rsidRPr="0030215B">
        <w:rPr>
          <w:rFonts w:ascii="Arial" w:hAnsi="Arial" w:cs="Arial"/>
        </w:rPr>
        <w:t>Respect the values and beliefs of others</w:t>
      </w:r>
    </w:p>
    <w:p w14:paraId="656BE06F" w14:textId="77777777" w:rsidR="000C1787" w:rsidRPr="0030215B" w:rsidRDefault="000C1787" w:rsidP="000C1787">
      <w:pPr>
        <w:spacing w:after="0" w:line="240" w:lineRule="auto"/>
        <w:rPr>
          <w:rFonts w:ascii="Arial" w:hAnsi="Arial" w:cs="Arial"/>
        </w:rPr>
      </w:pPr>
    </w:p>
    <w:p w14:paraId="656BE070" w14:textId="77777777" w:rsidR="0038337D" w:rsidRDefault="0038337D" w:rsidP="0038337D">
      <w:pPr>
        <w:numPr>
          <w:ilvl w:val="0"/>
          <w:numId w:val="1"/>
        </w:numPr>
        <w:spacing w:after="0" w:line="240" w:lineRule="auto"/>
        <w:rPr>
          <w:rFonts w:ascii="Arial" w:hAnsi="Arial" w:cs="Arial"/>
        </w:rPr>
      </w:pPr>
      <w:r w:rsidRPr="0030215B">
        <w:rPr>
          <w:rFonts w:ascii="Arial" w:hAnsi="Arial" w:cs="Arial"/>
        </w:rPr>
        <w:t>Develop creativity, imagination, curiosity, enquiry and problem solving</w:t>
      </w:r>
    </w:p>
    <w:p w14:paraId="656BE071" w14:textId="77777777" w:rsidR="009A7B92" w:rsidRPr="0030215B" w:rsidRDefault="009A7B92" w:rsidP="009A7B92">
      <w:pPr>
        <w:spacing w:after="0" w:line="240" w:lineRule="auto"/>
        <w:rPr>
          <w:rFonts w:ascii="Arial" w:hAnsi="Arial" w:cs="Arial"/>
        </w:rPr>
      </w:pPr>
    </w:p>
    <w:p w14:paraId="656BE072" w14:textId="77777777" w:rsidR="0038337D" w:rsidRPr="0030215B" w:rsidRDefault="0038337D" w:rsidP="0038337D">
      <w:pPr>
        <w:numPr>
          <w:ilvl w:val="0"/>
          <w:numId w:val="1"/>
        </w:numPr>
        <w:spacing w:after="0" w:line="240" w:lineRule="auto"/>
        <w:rPr>
          <w:rFonts w:ascii="Arial" w:hAnsi="Arial" w:cs="Arial"/>
        </w:rPr>
      </w:pPr>
      <w:r w:rsidRPr="0030215B">
        <w:rPr>
          <w:rFonts w:ascii="Arial" w:hAnsi="Arial" w:cs="Arial"/>
        </w:rPr>
        <w:t>Experience success and reward through achievement</w:t>
      </w:r>
    </w:p>
    <w:p w14:paraId="656BE073" w14:textId="77777777" w:rsidR="009A7B92" w:rsidRDefault="009A7B92" w:rsidP="009A7B92">
      <w:pPr>
        <w:spacing w:after="0" w:line="240" w:lineRule="auto"/>
        <w:ind w:left="1080"/>
        <w:rPr>
          <w:rFonts w:ascii="Arial" w:hAnsi="Arial" w:cs="Arial"/>
        </w:rPr>
      </w:pPr>
    </w:p>
    <w:p w14:paraId="656BE074" w14:textId="77777777" w:rsidR="0038337D" w:rsidRPr="0030215B" w:rsidRDefault="0038337D" w:rsidP="0038337D">
      <w:pPr>
        <w:numPr>
          <w:ilvl w:val="0"/>
          <w:numId w:val="1"/>
        </w:numPr>
        <w:spacing w:after="0" w:line="240" w:lineRule="auto"/>
        <w:rPr>
          <w:rFonts w:ascii="Arial" w:hAnsi="Arial" w:cs="Arial"/>
        </w:rPr>
      </w:pPr>
      <w:r w:rsidRPr="0030215B">
        <w:rPr>
          <w:rFonts w:ascii="Arial" w:hAnsi="Arial" w:cs="Arial"/>
        </w:rPr>
        <w:t>Develop personal, social and environmental awareness</w:t>
      </w:r>
    </w:p>
    <w:p w14:paraId="656BE075" w14:textId="77777777" w:rsidR="009A7B92" w:rsidRDefault="009A7B92" w:rsidP="009A7B92">
      <w:pPr>
        <w:spacing w:after="0" w:line="240" w:lineRule="auto"/>
        <w:ind w:left="1080"/>
        <w:rPr>
          <w:rFonts w:ascii="Arial" w:hAnsi="Arial" w:cs="Arial"/>
        </w:rPr>
      </w:pPr>
    </w:p>
    <w:p w14:paraId="656BE076" w14:textId="77777777" w:rsidR="0038337D" w:rsidRPr="0030215B" w:rsidRDefault="0038337D" w:rsidP="0038337D">
      <w:pPr>
        <w:numPr>
          <w:ilvl w:val="0"/>
          <w:numId w:val="1"/>
        </w:numPr>
        <w:spacing w:after="0" w:line="240" w:lineRule="auto"/>
        <w:rPr>
          <w:rFonts w:ascii="Arial" w:hAnsi="Arial" w:cs="Arial"/>
        </w:rPr>
      </w:pPr>
      <w:r w:rsidRPr="0030215B">
        <w:rPr>
          <w:rFonts w:ascii="Arial" w:hAnsi="Arial" w:cs="Arial"/>
        </w:rPr>
        <w:t>Have an enjoyment of learning through</w:t>
      </w:r>
      <w:r w:rsidR="000C1787">
        <w:rPr>
          <w:rFonts w:ascii="Arial" w:hAnsi="Arial" w:cs="Arial"/>
        </w:rPr>
        <w:t xml:space="preserve"> the development of</w:t>
      </w:r>
      <w:r w:rsidRPr="0030215B">
        <w:rPr>
          <w:rFonts w:ascii="Arial" w:hAnsi="Arial" w:cs="Arial"/>
        </w:rPr>
        <w:t xml:space="preserve"> life skills</w:t>
      </w:r>
    </w:p>
    <w:p w14:paraId="656BE077" w14:textId="77777777" w:rsidR="009A7B92" w:rsidRDefault="009A7B92" w:rsidP="009A7B92">
      <w:pPr>
        <w:spacing w:after="0" w:line="240" w:lineRule="auto"/>
        <w:ind w:left="1080"/>
        <w:rPr>
          <w:rFonts w:ascii="Arial" w:hAnsi="Arial" w:cs="Arial"/>
        </w:rPr>
      </w:pPr>
    </w:p>
    <w:p w14:paraId="656BE078" w14:textId="77777777" w:rsidR="0038337D" w:rsidRPr="0030215B" w:rsidRDefault="0038337D" w:rsidP="0038337D">
      <w:pPr>
        <w:numPr>
          <w:ilvl w:val="0"/>
          <w:numId w:val="1"/>
        </w:numPr>
        <w:spacing w:after="0" w:line="240" w:lineRule="auto"/>
        <w:rPr>
          <w:rFonts w:ascii="Arial" w:hAnsi="Arial" w:cs="Arial"/>
        </w:rPr>
      </w:pPr>
      <w:r w:rsidRPr="0030215B">
        <w:rPr>
          <w:rFonts w:ascii="Arial" w:hAnsi="Arial" w:cs="Arial"/>
        </w:rPr>
        <w:t>Have the concept of their role as citizens in society</w:t>
      </w:r>
    </w:p>
    <w:p w14:paraId="656BE079" w14:textId="77777777" w:rsidR="009A7B92" w:rsidRDefault="009A7B92" w:rsidP="009A7B92">
      <w:pPr>
        <w:spacing w:after="0" w:line="240" w:lineRule="auto"/>
        <w:ind w:left="1080"/>
        <w:rPr>
          <w:rFonts w:ascii="Arial" w:hAnsi="Arial" w:cs="Arial"/>
        </w:rPr>
      </w:pPr>
    </w:p>
    <w:p w14:paraId="656BE07A" w14:textId="77777777" w:rsidR="0038337D" w:rsidRPr="0030215B" w:rsidRDefault="0038337D" w:rsidP="0038337D">
      <w:pPr>
        <w:numPr>
          <w:ilvl w:val="0"/>
          <w:numId w:val="1"/>
        </w:numPr>
        <w:spacing w:after="0" w:line="240" w:lineRule="auto"/>
        <w:rPr>
          <w:rFonts w:ascii="Arial" w:hAnsi="Arial" w:cs="Arial"/>
        </w:rPr>
      </w:pPr>
      <w:r w:rsidRPr="0030215B">
        <w:rPr>
          <w:rFonts w:ascii="Arial" w:hAnsi="Arial" w:cs="Arial"/>
        </w:rPr>
        <w:t>In</w:t>
      </w:r>
      <w:r w:rsidR="00A62A22" w:rsidRPr="0030215B">
        <w:rPr>
          <w:rFonts w:ascii="Arial" w:hAnsi="Arial" w:cs="Arial"/>
        </w:rPr>
        <w:t>tegrate into the wider community</w:t>
      </w:r>
    </w:p>
    <w:p w14:paraId="656BE07B" w14:textId="77777777" w:rsidR="00A62A22" w:rsidRPr="0030215B" w:rsidRDefault="00A62A22" w:rsidP="00A62A22">
      <w:pPr>
        <w:spacing w:after="0" w:line="240" w:lineRule="auto"/>
        <w:rPr>
          <w:rFonts w:ascii="Arial" w:hAnsi="Arial" w:cs="Arial"/>
        </w:rPr>
      </w:pPr>
    </w:p>
    <w:p w14:paraId="656BE07C" w14:textId="35426068" w:rsidR="00A62A22" w:rsidRPr="0030215B" w:rsidRDefault="00A62A22" w:rsidP="00A62A22">
      <w:pPr>
        <w:spacing w:after="0" w:line="240" w:lineRule="auto"/>
        <w:rPr>
          <w:rFonts w:ascii="Arial" w:hAnsi="Arial" w:cs="Arial"/>
        </w:rPr>
      </w:pPr>
      <w:r w:rsidRPr="0030215B">
        <w:rPr>
          <w:rFonts w:ascii="Arial" w:hAnsi="Arial" w:cs="Arial"/>
        </w:rPr>
        <w:lastRenderedPageBreak/>
        <w:t>Target</w:t>
      </w:r>
      <w:r w:rsidR="008B0F13">
        <w:rPr>
          <w:rFonts w:ascii="Arial" w:hAnsi="Arial" w:cs="Arial"/>
        </w:rPr>
        <w:t>s</w:t>
      </w:r>
      <w:r w:rsidRPr="0030215B">
        <w:rPr>
          <w:rFonts w:ascii="Arial" w:hAnsi="Arial" w:cs="Arial"/>
        </w:rPr>
        <w:t xml:space="preserve"> set</w:t>
      </w:r>
      <w:r w:rsidR="003B26B1">
        <w:rPr>
          <w:rFonts w:ascii="Arial" w:hAnsi="Arial" w:cs="Arial"/>
        </w:rPr>
        <w:t xml:space="preserve"> in Sleepover Club</w:t>
      </w:r>
      <w:r w:rsidRPr="0030215B">
        <w:rPr>
          <w:rFonts w:ascii="Arial" w:hAnsi="Arial" w:cs="Arial"/>
        </w:rPr>
        <w:t xml:space="preserve"> </w:t>
      </w:r>
      <w:r w:rsidR="000D7AA0">
        <w:rPr>
          <w:rFonts w:ascii="Arial" w:hAnsi="Arial" w:cs="Arial"/>
        </w:rPr>
        <w:t xml:space="preserve">reflect those set </w:t>
      </w:r>
      <w:r w:rsidR="001E1E14">
        <w:rPr>
          <w:rFonts w:ascii="Arial" w:hAnsi="Arial" w:cs="Arial"/>
        </w:rPr>
        <w:t>with</w:t>
      </w:r>
      <w:r w:rsidR="000D7AA0">
        <w:rPr>
          <w:rFonts w:ascii="Arial" w:hAnsi="Arial" w:cs="Arial"/>
        </w:rPr>
        <w:t>in school</w:t>
      </w:r>
      <w:r w:rsidR="000D0C18">
        <w:rPr>
          <w:rFonts w:ascii="Arial" w:hAnsi="Arial" w:cs="Arial"/>
        </w:rPr>
        <w:t>,</w:t>
      </w:r>
      <w:r w:rsidR="000D7AA0">
        <w:rPr>
          <w:rFonts w:ascii="Arial" w:hAnsi="Arial" w:cs="Arial"/>
        </w:rPr>
        <w:t xml:space="preserve"> in support of the EHCP Outcomes</w:t>
      </w:r>
      <w:r w:rsidR="00102F43">
        <w:rPr>
          <w:rFonts w:ascii="Arial" w:hAnsi="Arial" w:cs="Arial"/>
        </w:rPr>
        <w:t xml:space="preserve">. </w:t>
      </w:r>
      <w:r w:rsidR="0011583C" w:rsidRPr="0011583C">
        <w:rPr>
          <w:rFonts w:ascii="Arial" w:hAnsi="Arial" w:cs="Arial"/>
        </w:rPr>
        <w:t xml:space="preserve">Progress is recorded through observations and </w:t>
      </w:r>
      <w:proofErr w:type="spellStart"/>
      <w:r w:rsidR="0011583C">
        <w:rPr>
          <w:rFonts w:ascii="Arial" w:hAnsi="Arial" w:cs="Arial"/>
        </w:rPr>
        <w:t>photographs</w:t>
      </w:r>
      <w:r w:rsidR="0011583C" w:rsidRPr="0011583C">
        <w:rPr>
          <w:rFonts w:ascii="Arial" w:hAnsi="Arial" w:cs="Arial"/>
        </w:rPr>
        <w:t>graphs</w:t>
      </w:r>
      <w:proofErr w:type="spellEnd"/>
      <w:r w:rsidR="0011583C" w:rsidRPr="0011583C">
        <w:rPr>
          <w:rFonts w:ascii="Arial" w:hAnsi="Arial" w:cs="Arial"/>
        </w:rPr>
        <w:t xml:space="preserve"> on the Evidence for Learning app, alongside records made in school</w:t>
      </w:r>
      <w:r w:rsidR="0011583C">
        <w:rPr>
          <w:rFonts w:ascii="Arial" w:hAnsi="Arial" w:cs="Arial"/>
        </w:rPr>
        <w:t xml:space="preserve">, </w:t>
      </w:r>
      <w:r w:rsidR="00722CEE">
        <w:rPr>
          <w:rFonts w:ascii="Arial" w:hAnsi="Arial" w:cs="Arial"/>
        </w:rPr>
        <w:t xml:space="preserve">to show a </w:t>
      </w:r>
      <w:r w:rsidR="00282428">
        <w:rPr>
          <w:rFonts w:ascii="Arial" w:hAnsi="Arial" w:cs="Arial"/>
        </w:rPr>
        <w:t>cohesive</w:t>
      </w:r>
      <w:r w:rsidR="00722CEE">
        <w:rPr>
          <w:rFonts w:ascii="Arial" w:hAnsi="Arial" w:cs="Arial"/>
        </w:rPr>
        <w:t xml:space="preserve"> approach to the learning of each individual pupil.</w:t>
      </w:r>
      <w:r w:rsidR="00307C6B">
        <w:rPr>
          <w:rFonts w:ascii="Arial" w:hAnsi="Arial" w:cs="Arial"/>
        </w:rPr>
        <w:t xml:space="preserve"> </w:t>
      </w:r>
    </w:p>
    <w:p w14:paraId="656BE07D" w14:textId="77777777" w:rsidR="001C098A" w:rsidRDefault="001C098A" w:rsidP="00A62A22">
      <w:pPr>
        <w:spacing w:after="0" w:line="240" w:lineRule="auto"/>
        <w:rPr>
          <w:rFonts w:ascii="Arial" w:hAnsi="Arial" w:cs="Arial"/>
          <w:sz w:val="28"/>
          <w:szCs w:val="28"/>
          <w:u w:val="single"/>
        </w:rPr>
      </w:pPr>
    </w:p>
    <w:p w14:paraId="656BE07E" w14:textId="5ABD66EB" w:rsidR="00A62A22" w:rsidRPr="0030215B" w:rsidRDefault="00A62A22" w:rsidP="00A62A22">
      <w:pPr>
        <w:spacing w:after="0" w:line="240" w:lineRule="auto"/>
        <w:rPr>
          <w:rFonts w:ascii="Arial" w:hAnsi="Arial" w:cs="Arial"/>
          <w:sz w:val="28"/>
          <w:szCs w:val="28"/>
          <w:u w:val="single"/>
        </w:rPr>
      </w:pPr>
      <w:r w:rsidRPr="0030215B">
        <w:rPr>
          <w:rFonts w:ascii="Arial" w:hAnsi="Arial" w:cs="Arial"/>
          <w:sz w:val="28"/>
          <w:szCs w:val="28"/>
          <w:u w:val="single"/>
        </w:rPr>
        <w:t xml:space="preserve">Policy Statement </w:t>
      </w:r>
    </w:p>
    <w:p w14:paraId="656BE07F" w14:textId="77777777" w:rsidR="00A62A22" w:rsidRPr="0030215B" w:rsidRDefault="00A62A22" w:rsidP="00A62A22">
      <w:pPr>
        <w:spacing w:after="0" w:line="240" w:lineRule="auto"/>
        <w:rPr>
          <w:rFonts w:ascii="Arial" w:hAnsi="Arial" w:cs="Arial"/>
          <w:sz w:val="28"/>
          <w:szCs w:val="28"/>
          <w:u w:val="single"/>
        </w:rPr>
      </w:pPr>
    </w:p>
    <w:p w14:paraId="656BE080" w14:textId="6E4637C1" w:rsidR="00A62A22" w:rsidRPr="0030215B" w:rsidRDefault="00A62A22" w:rsidP="00A62A22">
      <w:pPr>
        <w:rPr>
          <w:rFonts w:ascii="Arial" w:hAnsi="Arial" w:cs="Arial"/>
        </w:rPr>
      </w:pPr>
      <w:r w:rsidRPr="0030215B">
        <w:rPr>
          <w:rFonts w:ascii="Arial" w:hAnsi="Arial" w:cs="Arial"/>
        </w:rPr>
        <w:t>Commissioned by the Local Authority, we are responsible for meeting the over-riding objectives for engagement with pupils with disabilities. In doing so, we ensure that our p</w:t>
      </w:r>
      <w:r w:rsidR="009A7B92">
        <w:rPr>
          <w:rFonts w:ascii="Arial" w:hAnsi="Arial" w:cs="Arial"/>
        </w:rPr>
        <w:t xml:space="preserve">upils </w:t>
      </w:r>
      <w:r w:rsidR="0011583C">
        <w:rPr>
          <w:rFonts w:ascii="Arial" w:hAnsi="Arial" w:cs="Arial"/>
        </w:rPr>
        <w:t>receive</w:t>
      </w:r>
      <w:r w:rsidR="009A7B92">
        <w:rPr>
          <w:rFonts w:ascii="Arial" w:hAnsi="Arial" w:cs="Arial"/>
        </w:rPr>
        <w:t xml:space="preserve"> the right support to</w:t>
      </w:r>
      <w:r w:rsidR="00444647">
        <w:rPr>
          <w:rFonts w:ascii="Arial" w:hAnsi="Arial" w:cs="Arial"/>
        </w:rPr>
        <w:t xml:space="preserve"> -</w:t>
      </w:r>
    </w:p>
    <w:p w14:paraId="656BE081" w14:textId="77777777" w:rsidR="00A62A22" w:rsidRPr="0030215B" w:rsidRDefault="00A62A22" w:rsidP="00A62A22">
      <w:pPr>
        <w:pStyle w:val="ListParagraph"/>
        <w:numPr>
          <w:ilvl w:val="0"/>
          <w:numId w:val="2"/>
        </w:numPr>
        <w:tabs>
          <w:tab w:val="left" w:pos="567"/>
        </w:tabs>
        <w:rPr>
          <w:rFonts w:ascii="Arial" w:hAnsi="Arial" w:cs="Arial"/>
          <w:sz w:val="22"/>
          <w:szCs w:val="22"/>
        </w:rPr>
      </w:pPr>
      <w:r w:rsidRPr="0030215B">
        <w:rPr>
          <w:rFonts w:ascii="Arial" w:hAnsi="Arial" w:cs="Arial"/>
          <w:sz w:val="22"/>
          <w:szCs w:val="22"/>
        </w:rPr>
        <w:t>Stay safe</w:t>
      </w:r>
    </w:p>
    <w:p w14:paraId="656BE082" w14:textId="77777777" w:rsidR="00A62A22" w:rsidRPr="0030215B" w:rsidRDefault="00A62A22" w:rsidP="00A62A22">
      <w:pPr>
        <w:pStyle w:val="ListParagraph"/>
        <w:numPr>
          <w:ilvl w:val="0"/>
          <w:numId w:val="2"/>
        </w:numPr>
        <w:tabs>
          <w:tab w:val="left" w:pos="567"/>
        </w:tabs>
        <w:rPr>
          <w:rFonts w:ascii="Arial" w:hAnsi="Arial" w:cs="Arial"/>
          <w:sz w:val="22"/>
          <w:szCs w:val="22"/>
        </w:rPr>
      </w:pPr>
      <w:r w:rsidRPr="0030215B">
        <w:rPr>
          <w:rFonts w:ascii="Arial" w:hAnsi="Arial" w:cs="Arial"/>
          <w:sz w:val="22"/>
          <w:szCs w:val="22"/>
        </w:rPr>
        <w:t>Be Healthy</w:t>
      </w:r>
    </w:p>
    <w:p w14:paraId="656BE083" w14:textId="77777777" w:rsidR="00A62A22" w:rsidRPr="0030215B" w:rsidRDefault="00A62A22" w:rsidP="00A62A22">
      <w:pPr>
        <w:pStyle w:val="ListParagraph"/>
        <w:numPr>
          <w:ilvl w:val="0"/>
          <w:numId w:val="2"/>
        </w:numPr>
        <w:tabs>
          <w:tab w:val="left" w:pos="567"/>
        </w:tabs>
        <w:rPr>
          <w:rFonts w:ascii="Arial" w:hAnsi="Arial" w:cs="Arial"/>
          <w:sz w:val="22"/>
          <w:szCs w:val="22"/>
        </w:rPr>
      </w:pPr>
      <w:r w:rsidRPr="0030215B">
        <w:rPr>
          <w:rFonts w:ascii="Arial" w:hAnsi="Arial" w:cs="Arial"/>
          <w:sz w:val="22"/>
          <w:szCs w:val="22"/>
        </w:rPr>
        <w:t>Enjoy and Achieve</w:t>
      </w:r>
    </w:p>
    <w:p w14:paraId="656BE084" w14:textId="77777777" w:rsidR="00A62A22" w:rsidRPr="0030215B" w:rsidRDefault="00A62A22" w:rsidP="00A62A22">
      <w:pPr>
        <w:pStyle w:val="ListParagraph"/>
        <w:numPr>
          <w:ilvl w:val="0"/>
          <w:numId w:val="2"/>
        </w:numPr>
        <w:tabs>
          <w:tab w:val="left" w:pos="567"/>
        </w:tabs>
        <w:rPr>
          <w:rFonts w:ascii="Arial" w:hAnsi="Arial" w:cs="Arial"/>
          <w:sz w:val="22"/>
          <w:szCs w:val="22"/>
        </w:rPr>
      </w:pPr>
      <w:r w:rsidRPr="0030215B">
        <w:rPr>
          <w:rFonts w:ascii="Arial" w:hAnsi="Arial" w:cs="Arial"/>
          <w:sz w:val="22"/>
          <w:szCs w:val="22"/>
        </w:rPr>
        <w:t>Make a positive contribution</w:t>
      </w:r>
    </w:p>
    <w:p w14:paraId="656BE085" w14:textId="77777777" w:rsidR="00A62A22" w:rsidRPr="0030215B" w:rsidRDefault="00A62A22" w:rsidP="00A62A22">
      <w:pPr>
        <w:pStyle w:val="ListParagraph"/>
        <w:numPr>
          <w:ilvl w:val="0"/>
          <w:numId w:val="2"/>
        </w:numPr>
        <w:tabs>
          <w:tab w:val="left" w:pos="567"/>
        </w:tabs>
        <w:rPr>
          <w:rFonts w:ascii="Arial" w:hAnsi="Arial" w:cs="Arial"/>
          <w:sz w:val="22"/>
          <w:szCs w:val="22"/>
        </w:rPr>
      </w:pPr>
      <w:r w:rsidRPr="0030215B">
        <w:rPr>
          <w:rFonts w:ascii="Arial" w:hAnsi="Arial" w:cs="Arial"/>
          <w:sz w:val="22"/>
          <w:szCs w:val="22"/>
        </w:rPr>
        <w:t>Achieve economic well-being</w:t>
      </w:r>
    </w:p>
    <w:p w14:paraId="656BE086" w14:textId="77777777" w:rsidR="00A62A22" w:rsidRPr="0030215B" w:rsidRDefault="00A62A22" w:rsidP="00A62A22">
      <w:pPr>
        <w:pStyle w:val="ListParagraph"/>
        <w:tabs>
          <w:tab w:val="left" w:pos="567"/>
        </w:tabs>
        <w:ind w:left="1440"/>
        <w:rPr>
          <w:rFonts w:ascii="Arial" w:hAnsi="Arial" w:cs="Arial"/>
          <w:sz w:val="22"/>
          <w:szCs w:val="22"/>
        </w:rPr>
      </w:pPr>
    </w:p>
    <w:p w14:paraId="656BE087" w14:textId="77777777" w:rsidR="00CB4927" w:rsidRPr="0030215B" w:rsidRDefault="00CB4927" w:rsidP="001936D6">
      <w:pPr>
        <w:pStyle w:val="ListParagraph"/>
        <w:tabs>
          <w:tab w:val="left" w:pos="567"/>
        </w:tabs>
        <w:ind w:left="0"/>
        <w:rPr>
          <w:rFonts w:ascii="Arial" w:hAnsi="Arial" w:cs="Arial"/>
          <w:sz w:val="22"/>
          <w:szCs w:val="22"/>
        </w:rPr>
      </w:pPr>
      <w:r w:rsidRPr="0030215B">
        <w:rPr>
          <w:rFonts w:ascii="Arial" w:hAnsi="Arial" w:cs="Arial"/>
          <w:sz w:val="22"/>
          <w:szCs w:val="22"/>
        </w:rPr>
        <w:t xml:space="preserve">All placements offered will be in accordance with the Local Authority’s ‘Strategic Residential Educational Provision in Staffordshire Special Schools for Staffordshire Pupils’ and with Part 1 Subsection (6) of the Care Standards Act 2000. This states that the school will not provide accommodation for more than 295 days a year for </w:t>
      </w:r>
      <w:r w:rsidR="001936D6" w:rsidRPr="0030215B">
        <w:rPr>
          <w:rFonts w:ascii="Arial" w:hAnsi="Arial" w:cs="Arial"/>
          <w:sz w:val="22"/>
          <w:szCs w:val="22"/>
        </w:rPr>
        <w:t>any individual child.</w:t>
      </w:r>
    </w:p>
    <w:p w14:paraId="656BE088" w14:textId="77777777" w:rsidR="001936D6" w:rsidRPr="0030215B" w:rsidRDefault="001936D6" w:rsidP="00CB4927">
      <w:pPr>
        <w:pStyle w:val="ListParagraph"/>
        <w:tabs>
          <w:tab w:val="left" w:pos="567"/>
        </w:tabs>
        <w:ind w:left="0"/>
        <w:jc w:val="both"/>
        <w:rPr>
          <w:rFonts w:ascii="Arial" w:hAnsi="Arial" w:cs="Arial"/>
          <w:sz w:val="22"/>
          <w:szCs w:val="22"/>
        </w:rPr>
      </w:pPr>
    </w:p>
    <w:p w14:paraId="656BE089" w14:textId="42543E5A" w:rsidR="001936D6" w:rsidRPr="0030215B" w:rsidRDefault="001936D6" w:rsidP="001936D6">
      <w:pPr>
        <w:pStyle w:val="ListParagraph"/>
        <w:tabs>
          <w:tab w:val="left" w:pos="567"/>
        </w:tabs>
        <w:ind w:left="0"/>
        <w:rPr>
          <w:rFonts w:ascii="Arial" w:hAnsi="Arial" w:cs="Arial"/>
          <w:sz w:val="22"/>
          <w:szCs w:val="22"/>
        </w:rPr>
      </w:pPr>
      <w:r w:rsidRPr="0030215B">
        <w:rPr>
          <w:rFonts w:ascii="Arial" w:hAnsi="Arial" w:cs="Arial"/>
          <w:sz w:val="22"/>
          <w:szCs w:val="22"/>
        </w:rPr>
        <w:t>Our residential</w:t>
      </w:r>
      <w:r w:rsidR="009A7B92">
        <w:rPr>
          <w:rFonts w:ascii="Arial" w:hAnsi="Arial" w:cs="Arial"/>
          <w:sz w:val="22"/>
          <w:szCs w:val="22"/>
        </w:rPr>
        <w:t xml:space="preserve"> </w:t>
      </w:r>
      <w:r w:rsidRPr="0030215B">
        <w:rPr>
          <w:rFonts w:ascii="Arial" w:hAnsi="Arial" w:cs="Arial"/>
          <w:sz w:val="22"/>
          <w:szCs w:val="22"/>
        </w:rPr>
        <w:t>provision is commissioned from Monday</w:t>
      </w:r>
      <w:r w:rsidR="00E07F82">
        <w:rPr>
          <w:rFonts w:ascii="Arial" w:hAnsi="Arial" w:cs="Arial"/>
          <w:sz w:val="22"/>
          <w:szCs w:val="22"/>
        </w:rPr>
        <w:t xml:space="preserve"> evening to </w:t>
      </w:r>
      <w:r w:rsidRPr="0030215B">
        <w:rPr>
          <w:rFonts w:ascii="Arial" w:hAnsi="Arial" w:cs="Arial"/>
          <w:sz w:val="22"/>
          <w:szCs w:val="22"/>
        </w:rPr>
        <w:t xml:space="preserve">Friday </w:t>
      </w:r>
      <w:r w:rsidR="00E07F82">
        <w:rPr>
          <w:rFonts w:ascii="Arial" w:hAnsi="Arial" w:cs="Arial"/>
          <w:sz w:val="22"/>
          <w:szCs w:val="22"/>
        </w:rPr>
        <w:t>morning</w:t>
      </w:r>
      <w:r w:rsidR="00E30AC7">
        <w:rPr>
          <w:rFonts w:ascii="Arial" w:hAnsi="Arial" w:cs="Arial"/>
          <w:sz w:val="22"/>
          <w:szCs w:val="22"/>
        </w:rPr>
        <w:t xml:space="preserve"> </w:t>
      </w:r>
      <w:r w:rsidRPr="0030215B">
        <w:rPr>
          <w:rFonts w:ascii="Arial" w:hAnsi="Arial" w:cs="Arial"/>
          <w:sz w:val="22"/>
          <w:szCs w:val="22"/>
        </w:rPr>
        <w:t>during term time only</w:t>
      </w:r>
      <w:r w:rsidR="00753DBA">
        <w:rPr>
          <w:rFonts w:ascii="Arial" w:hAnsi="Arial" w:cs="Arial"/>
          <w:sz w:val="22"/>
          <w:szCs w:val="22"/>
        </w:rPr>
        <w:t xml:space="preserve">. </w:t>
      </w:r>
      <w:r w:rsidR="00336CA7">
        <w:rPr>
          <w:rFonts w:ascii="Arial" w:hAnsi="Arial" w:cs="Arial"/>
          <w:sz w:val="22"/>
          <w:szCs w:val="22"/>
        </w:rPr>
        <w:t xml:space="preserve">The provision is currently only available to </w:t>
      </w:r>
      <w:r w:rsidRPr="0030215B">
        <w:rPr>
          <w:rFonts w:ascii="Arial" w:hAnsi="Arial" w:cs="Arial"/>
          <w:sz w:val="22"/>
          <w:szCs w:val="22"/>
        </w:rPr>
        <w:t>pupils of Saxon Hi</w:t>
      </w:r>
      <w:r w:rsidR="009A7B92">
        <w:rPr>
          <w:rFonts w:ascii="Arial" w:hAnsi="Arial" w:cs="Arial"/>
          <w:sz w:val="22"/>
          <w:szCs w:val="22"/>
        </w:rPr>
        <w:t>ll Academy either as Res 1 (extended day) or Res</w:t>
      </w:r>
      <w:r w:rsidRPr="0030215B">
        <w:rPr>
          <w:rFonts w:ascii="Arial" w:hAnsi="Arial" w:cs="Arial"/>
          <w:sz w:val="22"/>
          <w:szCs w:val="22"/>
        </w:rPr>
        <w:t xml:space="preserve"> 2 (overnight) placements. Our practice is governed by the Department for Education National Minimum Standards for Residential Special Schools and is rigorously monitored each term by </w:t>
      </w:r>
      <w:r w:rsidR="00013EA4" w:rsidRPr="0030215B">
        <w:rPr>
          <w:rFonts w:ascii="Arial" w:hAnsi="Arial" w:cs="Arial"/>
          <w:sz w:val="22"/>
          <w:szCs w:val="22"/>
        </w:rPr>
        <w:t>Announced and</w:t>
      </w:r>
      <w:r w:rsidRPr="0030215B">
        <w:rPr>
          <w:rFonts w:ascii="Arial" w:hAnsi="Arial" w:cs="Arial"/>
          <w:sz w:val="22"/>
          <w:szCs w:val="22"/>
        </w:rPr>
        <w:t xml:space="preserve"> Unannounced visits from representatives commissioned by the Local Authority and a</w:t>
      </w:r>
      <w:r w:rsidR="002524A8" w:rsidRPr="0030215B">
        <w:rPr>
          <w:rFonts w:ascii="Arial" w:hAnsi="Arial" w:cs="Arial"/>
          <w:sz w:val="22"/>
          <w:szCs w:val="22"/>
        </w:rPr>
        <w:t>lso a</w:t>
      </w:r>
      <w:r w:rsidRPr="0030215B">
        <w:rPr>
          <w:rFonts w:ascii="Arial" w:hAnsi="Arial" w:cs="Arial"/>
          <w:sz w:val="22"/>
          <w:szCs w:val="22"/>
        </w:rPr>
        <w:t xml:space="preserve"> peer Head of Care. In addition, monitoring visits are</w:t>
      </w:r>
      <w:r w:rsidR="00452696" w:rsidRPr="0030215B">
        <w:rPr>
          <w:rFonts w:ascii="Arial" w:hAnsi="Arial" w:cs="Arial"/>
          <w:sz w:val="22"/>
          <w:szCs w:val="22"/>
        </w:rPr>
        <w:t xml:space="preserve"> also carried out by the school </w:t>
      </w:r>
      <w:r w:rsidRPr="0030215B">
        <w:rPr>
          <w:rFonts w:ascii="Arial" w:hAnsi="Arial" w:cs="Arial"/>
          <w:sz w:val="22"/>
          <w:szCs w:val="22"/>
        </w:rPr>
        <w:t xml:space="preserve">Governor for Residence and an Independent </w:t>
      </w:r>
      <w:r w:rsidR="00BE5D4C">
        <w:rPr>
          <w:rFonts w:ascii="Arial" w:hAnsi="Arial" w:cs="Arial"/>
          <w:sz w:val="22"/>
          <w:szCs w:val="22"/>
        </w:rPr>
        <w:t>Person</w:t>
      </w:r>
      <w:r w:rsidRPr="0030215B">
        <w:rPr>
          <w:rFonts w:ascii="Arial" w:hAnsi="Arial" w:cs="Arial"/>
          <w:sz w:val="22"/>
          <w:szCs w:val="22"/>
        </w:rPr>
        <w:t>.</w:t>
      </w:r>
      <w:r w:rsidR="000D7AA0">
        <w:rPr>
          <w:rFonts w:ascii="Arial" w:hAnsi="Arial" w:cs="Arial"/>
          <w:sz w:val="22"/>
          <w:szCs w:val="22"/>
        </w:rPr>
        <w:t xml:space="preserve"> Annual inspections are carried out by Ofsted.</w:t>
      </w:r>
    </w:p>
    <w:p w14:paraId="656BE08A" w14:textId="77777777" w:rsidR="00646CF5" w:rsidRPr="0030215B" w:rsidRDefault="00646CF5" w:rsidP="001936D6">
      <w:pPr>
        <w:pStyle w:val="ListParagraph"/>
        <w:tabs>
          <w:tab w:val="left" w:pos="567"/>
        </w:tabs>
        <w:ind w:left="0"/>
        <w:rPr>
          <w:rFonts w:ascii="Arial" w:hAnsi="Arial" w:cs="Arial"/>
          <w:sz w:val="22"/>
          <w:szCs w:val="22"/>
        </w:rPr>
      </w:pPr>
    </w:p>
    <w:p w14:paraId="656BE08B" w14:textId="71BB3D6C" w:rsidR="00646CF5" w:rsidRPr="0030215B" w:rsidRDefault="0033388F" w:rsidP="001936D6">
      <w:pPr>
        <w:pStyle w:val="ListParagraph"/>
        <w:tabs>
          <w:tab w:val="left" w:pos="567"/>
        </w:tabs>
        <w:ind w:left="0"/>
        <w:rPr>
          <w:rFonts w:ascii="Arial" w:hAnsi="Arial" w:cs="Arial"/>
          <w:sz w:val="22"/>
          <w:szCs w:val="22"/>
        </w:rPr>
      </w:pPr>
      <w:r>
        <w:rPr>
          <w:rFonts w:ascii="Arial" w:hAnsi="Arial" w:cs="Arial"/>
          <w:sz w:val="22"/>
          <w:szCs w:val="22"/>
        </w:rPr>
        <w:t>As part of and prior to the admissions process</w:t>
      </w:r>
      <w:r w:rsidR="00646CF5" w:rsidRPr="0030215B">
        <w:rPr>
          <w:rFonts w:ascii="Arial" w:hAnsi="Arial" w:cs="Arial"/>
          <w:sz w:val="22"/>
          <w:szCs w:val="22"/>
        </w:rPr>
        <w:t xml:space="preserve">, </w:t>
      </w:r>
      <w:r w:rsidR="00BE5D4C">
        <w:rPr>
          <w:rFonts w:ascii="Arial" w:hAnsi="Arial" w:cs="Arial"/>
          <w:sz w:val="22"/>
          <w:szCs w:val="22"/>
        </w:rPr>
        <w:t xml:space="preserve">Initial Care Plans and </w:t>
      </w:r>
      <w:r w:rsidR="00646CF5" w:rsidRPr="0030215B">
        <w:rPr>
          <w:rFonts w:ascii="Arial" w:hAnsi="Arial" w:cs="Arial"/>
          <w:sz w:val="22"/>
          <w:szCs w:val="22"/>
        </w:rPr>
        <w:t>Risk Assessments are carried out for each individual to ensure that their needs can be met.</w:t>
      </w:r>
    </w:p>
    <w:p w14:paraId="656BE08C" w14:textId="77777777" w:rsidR="00452696" w:rsidRPr="0030215B" w:rsidRDefault="00452696" w:rsidP="001936D6">
      <w:pPr>
        <w:pStyle w:val="ListParagraph"/>
        <w:tabs>
          <w:tab w:val="left" w:pos="567"/>
        </w:tabs>
        <w:ind w:left="0"/>
        <w:rPr>
          <w:rFonts w:ascii="Arial" w:hAnsi="Arial" w:cs="Arial"/>
          <w:sz w:val="22"/>
          <w:szCs w:val="22"/>
        </w:rPr>
      </w:pPr>
    </w:p>
    <w:p w14:paraId="656BE08D" w14:textId="77777777" w:rsidR="00204100" w:rsidRDefault="00204100" w:rsidP="001936D6">
      <w:pPr>
        <w:pStyle w:val="ListParagraph"/>
        <w:tabs>
          <w:tab w:val="left" w:pos="567"/>
        </w:tabs>
        <w:ind w:left="0"/>
        <w:rPr>
          <w:rFonts w:ascii="Arial" w:hAnsi="Arial" w:cs="Arial"/>
          <w:sz w:val="28"/>
          <w:szCs w:val="28"/>
          <w:u w:val="single"/>
        </w:rPr>
      </w:pPr>
    </w:p>
    <w:p w14:paraId="656BE08E" w14:textId="77777777" w:rsidR="00452696" w:rsidRPr="0030215B" w:rsidRDefault="00452696" w:rsidP="001936D6">
      <w:pPr>
        <w:pStyle w:val="ListParagraph"/>
        <w:tabs>
          <w:tab w:val="left" w:pos="567"/>
        </w:tabs>
        <w:ind w:left="0"/>
        <w:rPr>
          <w:rFonts w:ascii="Arial" w:hAnsi="Arial" w:cs="Arial"/>
          <w:sz w:val="28"/>
          <w:szCs w:val="28"/>
          <w:u w:val="single"/>
        </w:rPr>
      </w:pPr>
      <w:r w:rsidRPr="0030215B">
        <w:rPr>
          <w:rFonts w:ascii="Arial" w:hAnsi="Arial" w:cs="Arial"/>
          <w:sz w:val="28"/>
          <w:szCs w:val="28"/>
          <w:u w:val="single"/>
        </w:rPr>
        <w:t>Principles for Admission to Residence</w:t>
      </w:r>
    </w:p>
    <w:p w14:paraId="656BE08F" w14:textId="77777777" w:rsidR="00452696" w:rsidRPr="0030215B" w:rsidRDefault="00452696" w:rsidP="001936D6">
      <w:pPr>
        <w:pStyle w:val="ListParagraph"/>
        <w:tabs>
          <w:tab w:val="left" w:pos="567"/>
        </w:tabs>
        <w:ind w:left="0"/>
        <w:rPr>
          <w:rFonts w:ascii="Arial" w:hAnsi="Arial" w:cs="Arial"/>
          <w:sz w:val="28"/>
          <w:szCs w:val="28"/>
          <w:u w:val="single"/>
        </w:rPr>
      </w:pPr>
    </w:p>
    <w:p w14:paraId="656BE090" w14:textId="05BF4C24" w:rsidR="00452696" w:rsidRDefault="00452696" w:rsidP="00452696">
      <w:pPr>
        <w:pStyle w:val="ListParagraph"/>
        <w:numPr>
          <w:ilvl w:val="0"/>
          <w:numId w:val="4"/>
        </w:numPr>
        <w:tabs>
          <w:tab w:val="left" w:pos="567"/>
        </w:tabs>
        <w:rPr>
          <w:rFonts w:ascii="Arial" w:hAnsi="Arial" w:cs="Arial"/>
          <w:sz w:val="22"/>
          <w:szCs w:val="22"/>
        </w:rPr>
      </w:pPr>
      <w:r w:rsidRPr="0030215B">
        <w:rPr>
          <w:rFonts w:ascii="Arial" w:hAnsi="Arial" w:cs="Arial"/>
          <w:sz w:val="22"/>
          <w:szCs w:val="22"/>
        </w:rPr>
        <w:t xml:space="preserve">Recognition that </w:t>
      </w:r>
      <w:r w:rsidRPr="0030215B">
        <w:rPr>
          <w:rFonts w:ascii="Arial" w:hAnsi="Arial" w:cs="Arial"/>
          <w:sz w:val="22"/>
          <w:szCs w:val="22"/>
          <w:u w:val="single"/>
        </w:rPr>
        <w:t xml:space="preserve">provision </w:t>
      </w:r>
      <w:r w:rsidRPr="0030215B">
        <w:rPr>
          <w:rFonts w:ascii="Arial" w:hAnsi="Arial" w:cs="Arial"/>
          <w:sz w:val="22"/>
          <w:szCs w:val="22"/>
        </w:rPr>
        <w:t xml:space="preserve">is a </w:t>
      </w:r>
      <w:r w:rsidRPr="0030215B">
        <w:rPr>
          <w:rFonts w:ascii="Arial" w:hAnsi="Arial" w:cs="Arial"/>
          <w:sz w:val="22"/>
          <w:szCs w:val="22"/>
          <w:u w:val="single"/>
        </w:rPr>
        <w:t xml:space="preserve">resource </w:t>
      </w:r>
      <w:r w:rsidRPr="0030215B">
        <w:rPr>
          <w:rFonts w:ascii="Arial" w:hAnsi="Arial" w:cs="Arial"/>
          <w:sz w:val="22"/>
          <w:szCs w:val="22"/>
        </w:rPr>
        <w:t>opportunity</w:t>
      </w:r>
      <w:r w:rsidR="0030215B" w:rsidRPr="0030215B">
        <w:rPr>
          <w:rFonts w:ascii="Arial" w:hAnsi="Arial" w:cs="Arial"/>
          <w:sz w:val="22"/>
          <w:szCs w:val="22"/>
        </w:rPr>
        <w:t xml:space="preserve"> for all the pupils on the school roll</w:t>
      </w:r>
      <w:r w:rsidR="00262FD3">
        <w:rPr>
          <w:rFonts w:ascii="Arial" w:hAnsi="Arial" w:cs="Arial"/>
          <w:sz w:val="22"/>
          <w:szCs w:val="22"/>
        </w:rPr>
        <w:t xml:space="preserve"> (providing that they are in full time education)</w:t>
      </w:r>
      <w:r w:rsidR="0030215B" w:rsidRPr="0030215B">
        <w:rPr>
          <w:rFonts w:ascii="Arial" w:hAnsi="Arial" w:cs="Arial"/>
          <w:sz w:val="22"/>
          <w:szCs w:val="22"/>
        </w:rPr>
        <w:t>.</w:t>
      </w:r>
      <w:r w:rsidR="00554BED">
        <w:rPr>
          <w:rFonts w:ascii="Arial" w:hAnsi="Arial" w:cs="Arial"/>
          <w:sz w:val="22"/>
          <w:szCs w:val="22"/>
        </w:rPr>
        <w:t xml:space="preserve"> </w:t>
      </w:r>
    </w:p>
    <w:p w14:paraId="656BE091" w14:textId="77777777" w:rsidR="0030215B" w:rsidRDefault="0030215B" w:rsidP="0030215B">
      <w:pPr>
        <w:pStyle w:val="ListParagraph"/>
        <w:tabs>
          <w:tab w:val="left" w:pos="567"/>
        </w:tabs>
        <w:ind w:left="360"/>
        <w:rPr>
          <w:rFonts w:ascii="Arial" w:hAnsi="Arial" w:cs="Arial"/>
          <w:sz w:val="22"/>
          <w:szCs w:val="22"/>
        </w:rPr>
      </w:pPr>
    </w:p>
    <w:p w14:paraId="656BE092" w14:textId="77777777" w:rsidR="00AA129C" w:rsidRDefault="0030215B" w:rsidP="00D22310">
      <w:pPr>
        <w:pStyle w:val="ListParagraph"/>
        <w:numPr>
          <w:ilvl w:val="0"/>
          <w:numId w:val="4"/>
        </w:numPr>
        <w:tabs>
          <w:tab w:val="left" w:pos="567"/>
        </w:tabs>
        <w:rPr>
          <w:rFonts w:ascii="Arial" w:hAnsi="Arial" w:cs="Arial"/>
          <w:sz w:val="22"/>
          <w:szCs w:val="22"/>
        </w:rPr>
      </w:pPr>
      <w:r>
        <w:rPr>
          <w:rFonts w:ascii="Arial" w:hAnsi="Arial" w:cs="Arial"/>
          <w:sz w:val="22"/>
          <w:szCs w:val="22"/>
        </w:rPr>
        <w:t>Decision making is transparent as all placements are considered on an</w:t>
      </w:r>
      <w:r w:rsidR="009A7B92">
        <w:rPr>
          <w:rFonts w:ascii="Arial" w:hAnsi="Arial" w:cs="Arial"/>
          <w:sz w:val="22"/>
          <w:szCs w:val="22"/>
        </w:rPr>
        <w:t xml:space="preserve"> individual basis and are </w:t>
      </w:r>
      <w:r w:rsidR="00D22310">
        <w:rPr>
          <w:rFonts w:ascii="Arial" w:hAnsi="Arial" w:cs="Arial"/>
          <w:sz w:val="22"/>
          <w:szCs w:val="22"/>
        </w:rPr>
        <w:t>deliberated</w:t>
      </w:r>
      <w:r w:rsidR="009A7B92">
        <w:rPr>
          <w:rFonts w:ascii="Arial" w:hAnsi="Arial" w:cs="Arial"/>
          <w:sz w:val="22"/>
          <w:szCs w:val="22"/>
        </w:rPr>
        <w:t xml:space="preserve"> by</w:t>
      </w:r>
      <w:r>
        <w:rPr>
          <w:rFonts w:ascii="Arial" w:hAnsi="Arial" w:cs="Arial"/>
          <w:sz w:val="22"/>
          <w:szCs w:val="22"/>
        </w:rPr>
        <w:t xml:space="preserve"> Saxon Hill Academy Residential Admissions Panel.</w:t>
      </w:r>
    </w:p>
    <w:p w14:paraId="656BE093" w14:textId="77777777" w:rsidR="00D22310" w:rsidRPr="00D22310" w:rsidRDefault="00D22310" w:rsidP="00D22310">
      <w:pPr>
        <w:tabs>
          <w:tab w:val="left" w:pos="567"/>
        </w:tabs>
        <w:spacing w:after="0" w:line="240" w:lineRule="auto"/>
        <w:rPr>
          <w:rFonts w:ascii="Arial" w:hAnsi="Arial" w:cs="Arial"/>
        </w:rPr>
      </w:pPr>
    </w:p>
    <w:p w14:paraId="656BE094" w14:textId="77777777" w:rsidR="00AA129C" w:rsidRDefault="00AA129C" w:rsidP="00452696">
      <w:pPr>
        <w:pStyle w:val="ListParagraph"/>
        <w:numPr>
          <w:ilvl w:val="0"/>
          <w:numId w:val="4"/>
        </w:numPr>
        <w:tabs>
          <w:tab w:val="left" w:pos="567"/>
        </w:tabs>
        <w:rPr>
          <w:rFonts w:ascii="Arial" w:hAnsi="Arial" w:cs="Arial"/>
          <w:sz w:val="22"/>
          <w:szCs w:val="22"/>
        </w:rPr>
      </w:pPr>
      <w:r>
        <w:rPr>
          <w:rFonts w:ascii="Arial" w:hAnsi="Arial" w:cs="Arial"/>
          <w:sz w:val="22"/>
          <w:szCs w:val="22"/>
        </w:rPr>
        <w:t>Integration is embedded with school and families. The introduction to residence may be phased and exit transition should always be planned for.</w:t>
      </w:r>
    </w:p>
    <w:p w14:paraId="656BE095" w14:textId="77777777" w:rsidR="00AA129C" w:rsidRPr="00AA129C" w:rsidRDefault="00AA129C" w:rsidP="00AA129C">
      <w:pPr>
        <w:pStyle w:val="ListParagraph"/>
        <w:rPr>
          <w:rFonts w:ascii="Arial" w:hAnsi="Arial" w:cs="Arial"/>
          <w:sz w:val="22"/>
          <w:szCs w:val="22"/>
        </w:rPr>
      </w:pPr>
    </w:p>
    <w:p w14:paraId="656BE096" w14:textId="6233AD1B" w:rsidR="00AA129C" w:rsidRDefault="00E846B9" w:rsidP="00452696">
      <w:pPr>
        <w:pStyle w:val="ListParagraph"/>
        <w:numPr>
          <w:ilvl w:val="0"/>
          <w:numId w:val="4"/>
        </w:numPr>
        <w:tabs>
          <w:tab w:val="left" w:pos="567"/>
        </w:tabs>
        <w:rPr>
          <w:rFonts w:ascii="Arial" w:hAnsi="Arial" w:cs="Arial"/>
          <w:sz w:val="22"/>
          <w:szCs w:val="22"/>
        </w:rPr>
      </w:pPr>
      <w:r>
        <w:rPr>
          <w:rFonts w:ascii="Arial" w:hAnsi="Arial" w:cs="Arial"/>
          <w:sz w:val="22"/>
          <w:szCs w:val="22"/>
        </w:rPr>
        <w:t>Pupils entering NCY 14, or their last year in school,</w:t>
      </w:r>
      <w:r w:rsidR="00AA129C">
        <w:rPr>
          <w:rFonts w:ascii="Arial" w:hAnsi="Arial" w:cs="Arial"/>
          <w:sz w:val="22"/>
          <w:szCs w:val="22"/>
        </w:rPr>
        <w:t xml:space="preserve"> should have their</w:t>
      </w:r>
      <w:r w:rsidR="00E811DB">
        <w:rPr>
          <w:rFonts w:ascii="Arial" w:hAnsi="Arial" w:cs="Arial"/>
          <w:sz w:val="22"/>
          <w:szCs w:val="22"/>
        </w:rPr>
        <w:t xml:space="preserve"> overnight</w:t>
      </w:r>
      <w:r w:rsidR="00AA129C">
        <w:rPr>
          <w:rFonts w:ascii="Arial" w:hAnsi="Arial" w:cs="Arial"/>
          <w:sz w:val="22"/>
          <w:szCs w:val="22"/>
        </w:rPr>
        <w:t xml:space="preserve"> residential provis</w:t>
      </w:r>
      <w:r w:rsidR="00E811DB">
        <w:rPr>
          <w:rFonts w:ascii="Arial" w:hAnsi="Arial" w:cs="Arial"/>
          <w:sz w:val="22"/>
          <w:szCs w:val="22"/>
        </w:rPr>
        <w:t>ion (Res 2)</w:t>
      </w:r>
      <w:r w:rsidR="00AA129C">
        <w:rPr>
          <w:rFonts w:ascii="Arial" w:hAnsi="Arial" w:cs="Arial"/>
          <w:sz w:val="22"/>
          <w:szCs w:val="22"/>
        </w:rPr>
        <w:t xml:space="preserve"> reduced</w:t>
      </w:r>
      <w:r w:rsidR="009E300D">
        <w:rPr>
          <w:rFonts w:ascii="Arial" w:hAnsi="Arial" w:cs="Arial"/>
          <w:sz w:val="22"/>
          <w:szCs w:val="22"/>
        </w:rPr>
        <w:t xml:space="preserve"> </w:t>
      </w:r>
      <w:r w:rsidR="00E811DB">
        <w:rPr>
          <w:rFonts w:ascii="Arial" w:hAnsi="Arial" w:cs="Arial"/>
          <w:sz w:val="22"/>
          <w:szCs w:val="22"/>
        </w:rPr>
        <w:t>t</w:t>
      </w:r>
      <w:r w:rsidR="003B55C4">
        <w:rPr>
          <w:rFonts w:ascii="Arial" w:hAnsi="Arial" w:cs="Arial"/>
          <w:sz w:val="22"/>
          <w:szCs w:val="22"/>
        </w:rPr>
        <w:t>o one</w:t>
      </w:r>
      <w:r>
        <w:rPr>
          <w:rFonts w:ascii="Arial" w:hAnsi="Arial" w:cs="Arial"/>
          <w:sz w:val="22"/>
          <w:szCs w:val="22"/>
        </w:rPr>
        <w:t xml:space="preserve"> extended day (Res 1) </w:t>
      </w:r>
      <w:r w:rsidR="008D0215">
        <w:rPr>
          <w:rFonts w:ascii="Arial" w:hAnsi="Arial" w:cs="Arial"/>
          <w:sz w:val="22"/>
          <w:szCs w:val="22"/>
        </w:rPr>
        <w:t xml:space="preserve">no later than </w:t>
      </w:r>
      <w:r>
        <w:rPr>
          <w:rFonts w:ascii="Arial" w:hAnsi="Arial" w:cs="Arial"/>
          <w:sz w:val="22"/>
          <w:szCs w:val="22"/>
        </w:rPr>
        <w:t xml:space="preserve">from the start of the </w:t>
      </w:r>
      <w:r w:rsidR="0011583C">
        <w:rPr>
          <w:rFonts w:ascii="Arial" w:hAnsi="Arial" w:cs="Arial"/>
          <w:sz w:val="22"/>
          <w:szCs w:val="22"/>
        </w:rPr>
        <w:t>Autumn</w:t>
      </w:r>
      <w:r w:rsidR="00E811DB">
        <w:rPr>
          <w:rFonts w:ascii="Arial" w:hAnsi="Arial" w:cs="Arial"/>
          <w:sz w:val="22"/>
          <w:szCs w:val="22"/>
        </w:rPr>
        <w:t xml:space="preserve"> Term </w:t>
      </w:r>
      <w:r w:rsidR="009E300D">
        <w:rPr>
          <w:rFonts w:ascii="Arial" w:hAnsi="Arial" w:cs="Arial"/>
          <w:sz w:val="22"/>
          <w:szCs w:val="22"/>
        </w:rPr>
        <w:t>ensur</w:t>
      </w:r>
      <w:r w:rsidR="00187FE1">
        <w:rPr>
          <w:rFonts w:ascii="Arial" w:hAnsi="Arial" w:cs="Arial"/>
          <w:sz w:val="22"/>
          <w:szCs w:val="22"/>
        </w:rPr>
        <w:t xml:space="preserve">ing </w:t>
      </w:r>
      <w:r w:rsidR="009E300D">
        <w:rPr>
          <w:rFonts w:ascii="Arial" w:hAnsi="Arial" w:cs="Arial"/>
          <w:sz w:val="22"/>
          <w:szCs w:val="22"/>
        </w:rPr>
        <w:t>that all provisi</w:t>
      </w:r>
      <w:r>
        <w:rPr>
          <w:rFonts w:ascii="Arial" w:hAnsi="Arial" w:cs="Arial"/>
          <w:sz w:val="22"/>
          <w:szCs w:val="22"/>
        </w:rPr>
        <w:t xml:space="preserve">on is terminated by the end of </w:t>
      </w:r>
      <w:r w:rsidR="00142EC9">
        <w:rPr>
          <w:rFonts w:ascii="Arial" w:hAnsi="Arial" w:cs="Arial"/>
          <w:sz w:val="22"/>
          <w:szCs w:val="22"/>
        </w:rPr>
        <w:t xml:space="preserve"> the</w:t>
      </w:r>
      <w:r w:rsidR="003B55C4">
        <w:rPr>
          <w:rFonts w:ascii="Arial" w:hAnsi="Arial" w:cs="Arial"/>
          <w:sz w:val="22"/>
          <w:szCs w:val="22"/>
        </w:rPr>
        <w:t xml:space="preserve"> </w:t>
      </w:r>
      <w:r w:rsidR="0011583C">
        <w:rPr>
          <w:rFonts w:ascii="Arial" w:hAnsi="Arial" w:cs="Arial"/>
          <w:sz w:val="22"/>
          <w:szCs w:val="22"/>
        </w:rPr>
        <w:t>Spring</w:t>
      </w:r>
      <w:r w:rsidR="003B55C4">
        <w:rPr>
          <w:rFonts w:ascii="Arial" w:hAnsi="Arial" w:cs="Arial"/>
          <w:sz w:val="22"/>
          <w:szCs w:val="22"/>
        </w:rPr>
        <w:t xml:space="preserve"> Term. If there should be any exceptional circumstances, these must</w:t>
      </w:r>
      <w:r w:rsidR="00E811DB">
        <w:rPr>
          <w:rFonts w:ascii="Arial" w:hAnsi="Arial" w:cs="Arial"/>
          <w:sz w:val="22"/>
          <w:szCs w:val="22"/>
        </w:rPr>
        <w:t xml:space="preserve"> be identified in their penultimate residential review and clearly communicated to </w:t>
      </w:r>
      <w:r w:rsidR="0011583C">
        <w:rPr>
          <w:rFonts w:ascii="Arial" w:hAnsi="Arial" w:cs="Arial"/>
          <w:sz w:val="22"/>
          <w:szCs w:val="22"/>
        </w:rPr>
        <w:t>parents/carers</w:t>
      </w:r>
      <w:r w:rsidR="00E811DB">
        <w:rPr>
          <w:rFonts w:ascii="Arial" w:hAnsi="Arial" w:cs="Arial"/>
          <w:sz w:val="22"/>
          <w:szCs w:val="22"/>
        </w:rPr>
        <w:t>.</w:t>
      </w:r>
    </w:p>
    <w:p w14:paraId="656BE097" w14:textId="77777777" w:rsidR="00E811DB" w:rsidRPr="00E811DB" w:rsidRDefault="00E811DB" w:rsidP="00E811DB">
      <w:pPr>
        <w:pStyle w:val="ListParagraph"/>
        <w:rPr>
          <w:rFonts w:ascii="Arial" w:hAnsi="Arial" w:cs="Arial"/>
          <w:sz w:val="22"/>
          <w:szCs w:val="22"/>
        </w:rPr>
      </w:pPr>
    </w:p>
    <w:p w14:paraId="656BE098" w14:textId="2A1773D1" w:rsidR="00E811DB" w:rsidRDefault="00FE25B7" w:rsidP="00452696">
      <w:pPr>
        <w:pStyle w:val="ListParagraph"/>
        <w:numPr>
          <w:ilvl w:val="0"/>
          <w:numId w:val="4"/>
        </w:numPr>
        <w:tabs>
          <w:tab w:val="left" w:pos="567"/>
        </w:tabs>
        <w:rPr>
          <w:rFonts w:ascii="Arial" w:hAnsi="Arial" w:cs="Arial"/>
          <w:sz w:val="22"/>
          <w:szCs w:val="22"/>
        </w:rPr>
      </w:pPr>
      <w:r>
        <w:rPr>
          <w:rFonts w:ascii="Arial" w:hAnsi="Arial" w:cs="Arial"/>
          <w:sz w:val="22"/>
          <w:szCs w:val="22"/>
        </w:rPr>
        <w:lastRenderedPageBreak/>
        <w:t xml:space="preserve">There will be a clear review process at least </w:t>
      </w:r>
      <w:r w:rsidR="000F64C8">
        <w:rPr>
          <w:rFonts w:ascii="Arial" w:hAnsi="Arial" w:cs="Arial"/>
          <w:sz w:val="22"/>
          <w:szCs w:val="22"/>
        </w:rPr>
        <w:t>once termly</w:t>
      </w:r>
      <w:r w:rsidR="009700B8">
        <w:rPr>
          <w:rFonts w:ascii="Arial" w:hAnsi="Arial" w:cs="Arial"/>
          <w:sz w:val="22"/>
          <w:szCs w:val="22"/>
        </w:rPr>
        <w:t>,</w:t>
      </w:r>
      <w:r>
        <w:rPr>
          <w:rFonts w:ascii="Arial" w:hAnsi="Arial" w:cs="Arial"/>
          <w:sz w:val="22"/>
          <w:szCs w:val="22"/>
        </w:rPr>
        <w:t xml:space="preserve"> of the placement plan. Accountability for this to be actioned</w:t>
      </w:r>
      <w:r w:rsidR="00BD4DB0">
        <w:rPr>
          <w:rFonts w:ascii="Arial" w:hAnsi="Arial" w:cs="Arial"/>
          <w:sz w:val="22"/>
          <w:szCs w:val="22"/>
        </w:rPr>
        <w:t>,</w:t>
      </w:r>
      <w:r>
        <w:rPr>
          <w:rFonts w:ascii="Arial" w:hAnsi="Arial" w:cs="Arial"/>
          <w:sz w:val="22"/>
          <w:szCs w:val="22"/>
        </w:rPr>
        <w:t xml:space="preserve"> rests with the individual school. The review information must provide the </w:t>
      </w:r>
      <w:r w:rsidR="0011583C">
        <w:rPr>
          <w:rFonts w:ascii="Arial" w:hAnsi="Arial" w:cs="Arial"/>
          <w:sz w:val="22"/>
          <w:szCs w:val="22"/>
        </w:rPr>
        <w:t xml:space="preserve">LOCAL </w:t>
      </w:r>
      <w:proofErr w:type="spellStart"/>
      <w:r w:rsidR="0011583C">
        <w:rPr>
          <w:rFonts w:ascii="Arial" w:hAnsi="Arial" w:cs="Arial"/>
          <w:sz w:val="22"/>
          <w:szCs w:val="22"/>
        </w:rPr>
        <w:t>AUTHORITY</w:t>
      </w:r>
      <w:r>
        <w:rPr>
          <w:rFonts w:ascii="Arial" w:hAnsi="Arial" w:cs="Arial"/>
          <w:sz w:val="22"/>
          <w:szCs w:val="22"/>
        </w:rPr>
        <w:t>and</w:t>
      </w:r>
      <w:proofErr w:type="spellEnd"/>
      <w:r>
        <w:rPr>
          <w:rFonts w:ascii="Arial" w:hAnsi="Arial" w:cs="Arial"/>
          <w:sz w:val="22"/>
          <w:szCs w:val="22"/>
        </w:rPr>
        <w:t xml:space="preserve"> family with information on attainment and progress on the agreed outcomes (e.g. </w:t>
      </w:r>
      <w:r w:rsidR="0038063D">
        <w:rPr>
          <w:rFonts w:ascii="Arial" w:hAnsi="Arial" w:cs="Arial"/>
          <w:sz w:val="22"/>
          <w:szCs w:val="22"/>
        </w:rPr>
        <w:t>personal care,</w:t>
      </w:r>
      <w:r w:rsidR="00437CFF">
        <w:rPr>
          <w:rFonts w:ascii="Arial" w:hAnsi="Arial" w:cs="Arial"/>
          <w:sz w:val="22"/>
          <w:szCs w:val="22"/>
        </w:rPr>
        <w:t xml:space="preserve"> </w:t>
      </w:r>
      <w:r>
        <w:rPr>
          <w:rFonts w:ascii="Arial" w:hAnsi="Arial" w:cs="Arial"/>
          <w:sz w:val="22"/>
          <w:szCs w:val="22"/>
        </w:rPr>
        <w:t>independence, communication</w:t>
      </w:r>
      <w:r w:rsidR="00E3549B">
        <w:rPr>
          <w:rFonts w:ascii="Arial" w:hAnsi="Arial" w:cs="Arial"/>
          <w:sz w:val="22"/>
          <w:szCs w:val="22"/>
        </w:rPr>
        <w:t>,</w:t>
      </w:r>
      <w:r w:rsidR="00B47477">
        <w:rPr>
          <w:rFonts w:ascii="Arial" w:hAnsi="Arial" w:cs="Arial"/>
          <w:sz w:val="22"/>
          <w:szCs w:val="22"/>
        </w:rPr>
        <w:t xml:space="preserve"> </w:t>
      </w:r>
      <w:r w:rsidR="00E3549B">
        <w:rPr>
          <w:rFonts w:ascii="Arial" w:hAnsi="Arial" w:cs="Arial"/>
          <w:sz w:val="22"/>
          <w:szCs w:val="22"/>
        </w:rPr>
        <w:t>socialisation,</w:t>
      </w:r>
      <w:r w:rsidR="00B47477">
        <w:rPr>
          <w:rFonts w:ascii="Arial" w:hAnsi="Arial" w:cs="Arial"/>
          <w:sz w:val="22"/>
          <w:szCs w:val="22"/>
        </w:rPr>
        <w:t xml:space="preserve"> </w:t>
      </w:r>
      <w:r w:rsidR="00E3549B">
        <w:rPr>
          <w:rFonts w:ascii="Arial" w:hAnsi="Arial" w:cs="Arial"/>
          <w:sz w:val="22"/>
          <w:szCs w:val="22"/>
        </w:rPr>
        <w:t>positive behaviour,</w:t>
      </w:r>
      <w:r>
        <w:rPr>
          <w:rFonts w:ascii="Arial" w:hAnsi="Arial" w:cs="Arial"/>
          <w:sz w:val="22"/>
          <w:szCs w:val="22"/>
        </w:rPr>
        <w:t xml:space="preserve"> </w:t>
      </w:r>
      <w:r w:rsidR="00B47477">
        <w:rPr>
          <w:rFonts w:ascii="Arial" w:hAnsi="Arial" w:cs="Arial"/>
          <w:sz w:val="22"/>
          <w:szCs w:val="22"/>
        </w:rPr>
        <w:t>healthy lifestyle and mental health and wellbeing</w:t>
      </w:r>
      <w:r>
        <w:rPr>
          <w:rFonts w:ascii="Arial" w:hAnsi="Arial" w:cs="Arial"/>
          <w:sz w:val="22"/>
          <w:szCs w:val="22"/>
        </w:rPr>
        <w:t>).</w:t>
      </w:r>
    </w:p>
    <w:p w14:paraId="656BE099" w14:textId="77777777" w:rsidR="00FE25B7" w:rsidRPr="00FE25B7" w:rsidRDefault="00FE25B7" w:rsidP="00FE25B7">
      <w:pPr>
        <w:pStyle w:val="ListParagraph"/>
        <w:rPr>
          <w:rFonts w:ascii="Arial" w:hAnsi="Arial" w:cs="Arial"/>
          <w:sz w:val="22"/>
          <w:szCs w:val="22"/>
        </w:rPr>
      </w:pPr>
    </w:p>
    <w:p w14:paraId="6EDDDB51" w14:textId="43D2D4F3" w:rsidR="001D29D9" w:rsidRDefault="00FE25B7" w:rsidP="001D29D9">
      <w:pPr>
        <w:pStyle w:val="ListParagraph"/>
        <w:numPr>
          <w:ilvl w:val="0"/>
          <w:numId w:val="4"/>
        </w:numPr>
        <w:tabs>
          <w:tab w:val="left" w:pos="567"/>
        </w:tabs>
        <w:rPr>
          <w:rFonts w:ascii="Arial" w:hAnsi="Arial" w:cs="Arial"/>
          <w:sz w:val="22"/>
          <w:szCs w:val="22"/>
        </w:rPr>
      </w:pPr>
      <w:r>
        <w:rPr>
          <w:rFonts w:ascii="Arial" w:hAnsi="Arial" w:cs="Arial"/>
          <w:sz w:val="22"/>
          <w:szCs w:val="22"/>
        </w:rPr>
        <w:t xml:space="preserve">Placements will be provided to meet the SEND needs of the pupil and </w:t>
      </w:r>
      <w:r w:rsidR="002C2671">
        <w:rPr>
          <w:rFonts w:ascii="Arial" w:hAnsi="Arial" w:cs="Arial"/>
          <w:sz w:val="22"/>
          <w:szCs w:val="22"/>
        </w:rPr>
        <w:t>would be time limited depending on demand for places, review outcomes and multi-agency review requirements.</w:t>
      </w:r>
    </w:p>
    <w:p w14:paraId="69212D2E" w14:textId="77777777" w:rsidR="001D29D9" w:rsidRPr="001D29D9" w:rsidRDefault="001D29D9" w:rsidP="001D29D9">
      <w:pPr>
        <w:pStyle w:val="ListParagraph"/>
        <w:rPr>
          <w:rFonts w:ascii="Arial" w:hAnsi="Arial" w:cs="Arial"/>
          <w:sz w:val="22"/>
          <w:szCs w:val="22"/>
        </w:rPr>
      </w:pPr>
    </w:p>
    <w:p w14:paraId="5FA5725C" w14:textId="7DC5774F" w:rsidR="001D29D9" w:rsidRPr="001D29D9" w:rsidRDefault="006D0155" w:rsidP="001D29D9">
      <w:pPr>
        <w:pStyle w:val="ListParagraph"/>
        <w:numPr>
          <w:ilvl w:val="0"/>
          <w:numId w:val="4"/>
        </w:numPr>
        <w:tabs>
          <w:tab w:val="left" w:pos="567"/>
        </w:tabs>
        <w:rPr>
          <w:rFonts w:ascii="Arial" w:hAnsi="Arial" w:cs="Arial"/>
          <w:sz w:val="22"/>
          <w:szCs w:val="22"/>
        </w:rPr>
      </w:pPr>
      <w:r>
        <w:rPr>
          <w:rFonts w:ascii="Arial" w:hAnsi="Arial" w:cs="Arial"/>
          <w:sz w:val="22"/>
          <w:szCs w:val="22"/>
        </w:rPr>
        <w:t xml:space="preserve">Following a new contract </w:t>
      </w:r>
      <w:r w:rsidR="00E8433A">
        <w:rPr>
          <w:rFonts w:ascii="Arial" w:hAnsi="Arial" w:cs="Arial"/>
          <w:sz w:val="22"/>
          <w:szCs w:val="22"/>
        </w:rPr>
        <w:t>from the LA, which started in September 2026, p</w:t>
      </w:r>
      <w:r>
        <w:rPr>
          <w:rFonts w:ascii="Arial" w:hAnsi="Arial" w:cs="Arial"/>
          <w:sz w:val="22"/>
          <w:szCs w:val="22"/>
        </w:rPr>
        <w:t>lacements will be offered to pupils who are within Key Stage 2 and</w:t>
      </w:r>
      <w:r w:rsidR="00E8433A">
        <w:rPr>
          <w:rFonts w:ascii="Arial" w:hAnsi="Arial" w:cs="Arial"/>
          <w:sz w:val="22"/>
          <w:szCs w:val="22"/>
        </w:rPr>
        <w:t xml:space="preserve"> 3 and also within Key Stage</w:t>
      </w:r>
      <w:r w:rsidR="006E5F3D">
        <w:rPr>
          <w:rFonts w:ascii="Arial" w:hAnsi="Arial" w:cs="Arial"/>
          <w:sz w:val="22"/>
          <w:szCs w:val="22"/>
        </w:rPr>
        <w:t xml:space="preserve"> 4 and 5.  Pupils will have a placement for two years within these </w:t>
      </w:r>
      <w:r w:rsidR="00D44CAD">
        <w:rPr>
          <w:rFonts w:ascii="Arial" w:hAnsi="Arial" w:cs="Arial"/>
          <w:sz w:val="22"/>
          <w:szCs w:val="22"/>
        </w:rPr>
        <w:t>Key Stages</w:t>
      </w:r>
      <w:r w:rsidR="00DC7D88">
        <w:rPr>
          <w:rFonts w:ascii="Arial" w:hAnsi="Arial" w:cs="Arial"/>
          <w:sz w:val="22"/>
          <w:szCs w:val="22"/>
        </w:rPr>
        <w:t xml:space="preserve">. </w:t>
      </w:r>
      <w:r>
        <w:rPr>
          <w:rFonts w:ascii="Arial" w:hAnsi="Arial" w:cs="Arial"/>
          <w:sz w:val="22"/>
          <w:szCs w:val="22"/>
        </w:rPr>
        <w:t xml:space="preserve"> </w:t>
      </w:r>
    </w:p>
    <w:p w14:paraId="656BE09B" w14:textId="77777777" w:rsidR="002C2671" w:rsidRPr="002C2671" w:rsidRDefault="002C2671" w:rsidP="002C2671">
      <w:pPr>
        <w:pStyle w:val="ListParagraph"/>
        <w:rPr>
          <w:rFonts w:ascii="Arial" w:hAnsi="Arial" w:cs="Arial"/>
          <w:sz w:val="22"/>
          <w:szCs w:val="22"/>
        </w:rPr>
      </w:pPr>
    </w:p>
    <w:p w14:paraId="656BE09C" w14:textId="77777777" w:rsidR="002C2671" w:rsidRDefault="002C2671" w:rsidP="00452696">
      <w:pPr>
        <w:pStyle w:val="ListParagraph"/>
        <w:numPr>
          <w:ilvl w:val="0"/>
          <w:numId w:val="4"/>
        </w:numPr>
        <w:tabs>
          <w:tab w:val="left" w:pos="567"/>
        </w:tabs>
        <w:rPr>
          <w:rFonts w:ascii="Arial" w:hAnsi="Arial" w:cs="Arial"/>
          <w:sz w:val="22"/>
          <w:szCs w:val="22"/>
        </w:rPr>
      </w:pPr>
      <w:r>
        <w:rPr>
          <w:rFonts w:ascii="Arial" w:hAnsi="Arial" w:cs="Arial"/>
          <w:sz w:val="22"/>
          <w:szCs w:val="22"/>
        </w:rPr>
        <w:t>There will be personalised provision for all pupils.</w:t>
      </w:r>
    </w:p>
    <w:p w14:paraId="656BE09D" w14:textId="77777777" w:rsidR="002C2671" w:rsidRPr="002C2671" w:rsidRDefault="002C2671" w:rsidP="002C2671">
      <w:pPr>
        <w:pStyle w:val="ListParagraph"/>
        <w:rPr>
          <w:rFonts w:ascii="Arial" w:hAnsi="Arial" w:cs="Arial"/>
          <w:sz w:val="22"/>
          <w:szCs w:val="22"/>
        </w:rPr>
      </w:pPr>
    </w:p>
    <w:p w14:paraId="656BE09E" w14:textId="77777777" w:rsidR="002C2671" w:rsidRDefault="002C2671" w:rsidP="00452696">
      <w:pPr>
        <w:pStyle w:val="ListParagraph"/>
        <w:numPr>
          <w:ilvl w:val="0"/>
          <w:numId w:val="4"/>
        </w:numPr>
        <w:tabs>
          <w:tab w:val="left" w:pos="567"/>
        </w:tabs>
        <w:rPr>
          <w:rFonts w:ascii="Arial" w:hAnsi="Arial" w:cs="Arial"/>
          <w:sz w:val="22"/>
          <w:szCs w:val="22"/>
        </w:rPr>
      </w:pPr>
      <w:r>
        <w:rPr>
          <w:rFonts w:ascii="Arial" w:hAnsi="Arial" w:cs="Arial"/>
          <w:sz w:val="22"/>
          <w:szCs w:val="22"/>
        </w:rPr>
        <w:t>There will be a frequency of no more than two residential sessions per week.</w:t>
      </w:r>
    </w:p>
    <w:p w14:paraId="4ED0CDD8" w14:textId="77777777" w:rsidR="00A31184" w:rsidRPr="00A31184" w:rsidRDefault="00A31184" w:rsidP="00A31184">
      <w:pPr>
        <w:pStyle w:val="ListParagraph"/>
        <w:rPr>
          <w:rFonts w:ascii="Arial" w:hAnsi="Arial" w:cs="Arial"/>
          <w:sz w:val="22"/>
          <w:szCs w:val="22"/>
        </w:rPr>
      </w:pPr>
    </w:p>
    <w:p w14:paraId="3C817E23" w14:textId="493A9059" w:rsidR="00A31184" w:rsidRDefault="00A31184" w:rsidP="00452696">
      <w:pPr>
        <w:pStyle w:val="ListParagraph"/>
        <w:numPr>
          <w:ilvl w:val="0"/>
          <w:numId w:val="4"/>
        </w:numPr>
        <w:tabs>
          <w:tab w:val="left" w:pos="567"/>
        </w:tabs>
        <w:rPr>
          <w:rFonts w:ascii="Arial" w:hAnsi="Arial" w:cs="Arial"/>
          <w:sz w:val="22"/>
          <w:szCs w:val="22"/>
        </w:rPr>
      </w:pPr>
      <w:r>
        <w:rPr>
          <w:rFonts w:ascii="Arial" w:hAnsi="Arial" w:cs="Arial"/>
          <w:sz w:val="22"/>
          <w:szCs w:val="22"/>
        </w:rPr>
        <w:t xml:space="preserve">Within an academic year, pupils will not access more than 39 </w:t>
      </w:r>
      <w:r w:rsidR="002608AA">
        <w:rPr>
          <w:rFonts w:ascii="Arial" w:hAnsi="Arial" w:cs="Arial"/>
          <w:sz w:val="22"/>
          <w:szCs w:val="22"/>
        </w:rPr>
        <w:t xml:space="preserve">sessions per year. </w:t>
      </w:r>
    </w:p>
    <w:p w14:paraId="656BE09F" w14:textId="77777777" w:rsidR="002C2671" w:rsidRPr="002C2671" w:rsidRDefault="002C2671" w:rsidP="002C2671">
      <w:pPr>
        <w:pStyle w:val="ListParagraph"/>
        <w:rPr>
          <w:rFonts w:ascii="Arial" w:hAnsi="Arial" w:cs="Arial"/>
          <w:sz w:val="22"/>
          <w:szCs w:val="22"/>
        </w:rPr>
      </w:pPr>
    </w:p>
    <w:p w14:paraId="656BE0A0" w14:textId="77777777" w:rsidR="002C2671" w:rsidRDefault="002C2671" w:rsidP="00452696">
      <w:pPr>
        <w:pStyle w:val="ListParagraph"/>
        <w:numPr>
          <w:ilvl w:val="0"/>
          <w:numId w:val="4"/>
        </w:numPr>
        <w:tabs>
          <w:tab w:val="left" w:pos="567"/>
        </w:tabs>
        <w:rPr>
          <w:rFonts w:ascii="Arial" w:hAnsi="Arial" w:cs="Arial"/>
          <w:sz w:val="22"/>
          <w:szCs w:val="22"/>
        </w:rPr>
      </w:pPr>
      <w:r>
        <w:rPr>
          <w:rFonts w:ascii="Arial" w:hAnsi="Arial" w:cs="Arial"/>
          <w:sz w:val="22"/>
          <w:szCs w:val="22"/>
        </w:rPr>
        <w:t xml:space="preserve">Emergency placement protocols will be adhered to and </w:t>
      </w:r>
      <w:r w:rsidR="00C06F02">
        <w:rPr>
          <w:rFonts w:ascii="Arial" w:hAnsi="Arial" w:cs="Arial"/>
          <w:sz w:val="22"/>
          <w:szCs w:val="22"/>
        </w:rPr>
        <w:t>the school will confirm the source of funding.</w:t>
      </w:r>
    </w:p>
    <w:p w14:paraId="656BE0A1" w14:textId="77777777" w:rsidR="00C06F02" w:rsidRPr="00C06F02" w:rsidRDefault="00C06F02" w:rsidP="00C06F02">
      <w:pPr>
        <w:pStyle w:val="ListParagraph"/>
        <w:rPr>
          <w:rFonts w:ascii="Arial" w:hAnsi="Arial" w:cs="Arial"/>
          <w:sz w:val="22"/>
          <w:szCs w:val="22"/>
        </w:rPr>
      </w:pPr>
    </w:p>
    <w:p w14:paraId="656BE0A2" w14:textId="77777777" w:rsidR="00C06F02" w:rsidRDefault="00C06F02" w:rsidP="00452696">
      <w:pPr>
        <w:pStyle w:val="ListParagraph"/>
        <w:numPr>
          <w:ilvl w:val="0"/>
          <w:numId w:val="4"/>
        </w:numPr>
        <w:tabs>
          <w:tab w:val="left" w:pos="567"/>
        </w:tabs>
        <w:rPr>
          <w:rFonts w:ascii="Arial" w:hAnsi="Arial" w:cs="Arial"/>
          <w:sz w:val="22"/>
          <w:szCs w:val="22"/>
        </w:rPr>
      </w:pPr>
      <w:r>
        <w:rPr>
          <w:rFonts w:ascii="Arial" w:hAnsi="Arial" w:cs="Arial"/>
          <w:sz w:val="22"/>
          <w:szCs w:val="22"/>
        </w:rPr>
        <w:t>Staffing ratios are linked to pupil RA levels. It is for the school to determine that the mix of levels is adequately staffed and tha</w:t>
      </w:r>
      <w:r w:rsidR="00345054">
        <w:rPr>
          <w:rFonts w:ascii="Arial" w:hAnsi="Arial" w:cs="Arial"/>
          <w:sz w:val="22"/>
          <w:szCs w:val="22"/>
        </w:rPr>
        <w:t>t pupils are grouped appropriately</w:t>
      </w:r>
      <w:r>
        <w:rPr>
          <w:rFonts w:ascii="Arial" w:hAnsi="Arial" w:cs="Arial"/>
          <w:sz w:val="22"/>
          <w:szCs w:val="22"/>
        </w:rPr>
        <w:t>.</w:t>
      </w:r>
    </w:p>
    <w:p w14:paraId="656BE0A3" w14:textId="77777777" w:rsidR="00345054" w:rsidRPr="00345054" w:rsidRDefault="00345054" w:rsidP="00345054">
      <w:pPr>
        <w:pStyle w:val="ListParagraph"/>
        <w:rPr>
          <w:rFonts w:ascii="Arial" w:hAnsi="Arial" w:cs="Arial"/>
          <w:sz w:val="22"/>
          <w:szCs w:val="22"/>
        </w:rPr>
      </w:pPr>
    </w:p>
    <w:p w14:paraId="656BE0A4" w14:textId="77777777" w:rsidR="00345054" w:rsidRDefault="00345054" w:rsidP="00452696">
      <w:pPr>
        <w:pStyle w:val="ListParagraph"/>
        <w:numPr>
          <w:ilvl w:val="0"/>
          <w:numId w:val="4"/>
        </w:numPr>
        <w:tabs>
          <w:tab w:val="left" w:pos="567"/>
        </w:tabs>
        <w:rPr>
          <w:rFonts w:ascii="Arial" w:hAnsi="Arial" w:cs="Arial"/>
          <w:sz w:val="22"/>
          <w:szCs w:val="22"/>
        </w:rPr>
      </w:pPr>
      <w:r>
        <w:rPr>
          <w:rFonts w:ascii="Arial" w:hAnsi="Arial" w:cs="Arial"/>
          <w:sz w:val="22"/>
          <w:szCs w:val="22"/>
        </w:rPr>
        <w:t>Depending upon the circumstances, once panel approval has been granted, if the residential placement breaks down, a return is permitted within six months without requiring updated panel approval, dependent upon vacancies.</w:t>
      </w:r>
    </w:p>
    <w:p w14:paraId="656BE0A5" w14:textId="77777777" w:rsidR="00345054" w:rsidRPr="00345054" w:rsidRDefault="00345054" w:rsidP="00345054">
      <w:pPr>
        <w:pStyle w:val="ListParagraph"/>
        <w:rPr>
          <w:rFonts w:ascii="Arial" w:hAnsi="Arial" w:cs="Arial"/>
          <w:sz w:val="22"/>
          <w:szCs w:val="22"/>
        </w:rPr>
      </w:pPr>
    </w:p>
    <w:p w14:paraId="656BE0A6" w14:textId="7CCBB762" w:rsidR="00345054" w:rsidRDefault="00345054" w:rsidP="00452696">
      <w:pPr>
        <w:pStyle w:val="ListParagraph"/>
        <w:numPr>
          <w:ilvl w:val="0"/>
          <w:numId w:val="4"/>
        </w:numPr>
        <w:tabs>
          <w:tab w:val="left" w:pos="567"/>
        </w:tabs>
        <w:rPr>
          <w:rFonts w:ascii="Arial" w:hAnsi="Arial" w:cs="Arial"/>
          <w:sz w:val="22"/>
          <w:szCs w:val="22"/>
        </w:rPr>
      </w:pPr>
      <w:r>
        <w:rPr>
          <w:rFonts w:ascii="Arial" w:hAnsi="Arial" w:cs="Arial"/>
          <w:sz w:val="22"/>
          <w:szCs w:val="22"/>
        </w:rPr>
        <w:t>The school has the right to terminate the residential placement for a pupil if they feel it is no longer appropriate either</w:t>
      </w:r>
      <w:r w:rsidR="00B34822">
        <w:rPr>
          <w:rFonts w:ascii="Arial" w:hAnsi="Arial" w:cs="Arial"/>
          <w:sz w:val="22"/>
          <w:szCs w:val="22"/>
        </w:rPr>
        <w:t xml:space="preserve"> for the individual or others in the setting. The school also has the right to terminate the residential provision after a considerable amount of absences have been recorded. However; contact should be made with parents or carers to discuss particular concerns and explore interventions at the earliest opportunity.</w:t>
      </w:r>
    </w:p>
    <w:p w14:paraId="656BE0A7" w14:textId="77777777" w:rsidR="00CD4D77" w:rsidRPr="00CD4D77" w:rsidRDefault="00CD4D77" w:rsidP="00CD4D77">
      <w:pPr>
        <w:pStyle w:val="ListParagraph"/>
        <w:rPr>
          <w:rFonts w:ascii="Arial" w:hAnsi="Arial" w:cs="Arial"/>
          <w:sz w:val="22"/>
          <w:szCs w:val="22"/>
        </w:rPr>
      </w:pPr>
    </w:p>
    <w:p w14:paraId="656BE0A8" w14:textId="77777777" w:rsidR="00CD4D77" w:rsidRDefault="00CD4D77" w:rsidP="00452696">
      <w:pPr>
        <w:pStyle w:val="ListParagraph"/>
        <w:numPr>
          <w:ilvl w:val="0"/>
          <w:numId w:val="4"/>
        </w:numPr>
        <w:tabs>
          <w:tab w:val="left" w:pos="567"/>
        </w:tabs>
        <w:rPr>
          <w:rFonts w:ascii="Arial" w:hAnsi="Arial" w:cs="Arial"/>
          <w:sz w:val="22"/>
          <w:szCs w:val="22"/>
        </w:rPr>
      </w:pPr>
      <w:r>
        <w:rPr>
          <w:rFonts w:ascii="Arial" w:hAnsi="Arial" w:cs="Arial"/>
          <w:sz w:val="22"/>
          <w:szCs w:val="22"/>
        </w:rPr>
        <w:t>The panel can refuse to admit any pupil whose risk assessment is exceptional should they feel the risk is too high for any individual or staff within the setting. This includes exceptional medical risks for who expected competencies are over and above what residential staff can deliver.</w:t>
      </w:r>
    </w:p>
    <w:p w14:paraId="656BE0A9" w14:textId="77777777" w:rsidR="00CD4D77" w:rsidRPr="00CD4D77" w:rsidRDefault="00CD4D77" w:rsidP="00CD4D77">
      <w:pPr>
        <w:pStyle w:val="ListParagraph"/>
        <w:rPr>
          <w:rFonts w:ascii="Arial" w:hAnsi="Arial" w:cs="Arial"/>
          <w:sz w:val="22"/>
          <w:szCs w:val="22"/>
        </w:rPr>
      </w:pPr>
    </w:p>
    <w:p w14:paraId="656BE0AA" w14:textId="537412DD" w:rsidR="00A62A22" w:rsidRPr="00CD4D77" w:rsidRDefault="00CD4D77" w:rsidP="00A62A22">
      <w:pPr>
        <w:pStyle w:val="ListParagraph"/>
        <w:numPr>
          <w:ilvl w:val="0"/>
          <w:numId w:val="4"/>
        </w:numPr>
        <w:tabs>
          <w:tab w:val="left" w:pos="567"/>
        </w:tabs>
        <w:rPr>
          <w:rFonts w:ascii="Arial" w:hAnsi="Arial" w:cs="Arial"/>
          <w:u w:val="single"/>
        </w:rPr>
      </w:pPr>
      <w:r w:rsidRPr="00CD4D77">
        <w:rPr>
          <w:rFonts w:ascii="Arial" w:hAnsi="Arial" w:cs="Arial"/>
          <w:sz w:val="22"/>
          <w:szCs w:val="22"/>
        </w:rPr>
        <w:t>School will complete electronic residential registers and submit them</w:t>
      </w:r>
      <w:r w:rsidR="00204100">
        <w:rPr>
          <w:rFonts w:ascii="Arial" w:hAnsi="Arial" w:cs="Arial"/>
          <w:sz w:val="22"/>
          <w:szCs w:val="22"/>
        </w:rPr>
        <w:t xml:space="preserve"> to the </w:t>
      </w:r>
      <w:r w:rsidR="0011583C">
        <w:rPr>
          <w:rFonts w:ascii="Arial" w:hAnsi="Arial" w:cs="Arial"/>
          <w:sz w:val="22"/>
          <w:szCs w:val="22"/>
        </w:rPr>
        <w:t xml:space="preserve">LOCAL </w:t>
      </w:r>
      <w:proofErr w:type="spellStart"/>
      <w:r w:rsidR="0011583C">
        <w:rPr>
          <w:rFonts w:ascii="Arial" w:hAnsi="Arial" w:cs="Arial"/>
          <w:sz w:val="22"/>
          <w:szCs w:val="22"/>
        </w:rPr>
        <w:t>AUTHORITY</w:t>
      </w:r>
      <w:r w:rsidR="000D7AA0">
        <w:rPr>
          <w:rFonts w:ascii="Arial" w:hAnsi="Arial" w:cs="Arial"/>
          <w:sz w:val="22"/>
          <w:szCs w:val="22"/>
        </w:rPr>
        <w:t>each</w:t>
      </w:r>
      <w:proofErr w:type="spellEnd"/>
      <w:r w:rsidR="000D7AA0">
        <w:rPr>
          <w:rFonts w:ascii="Arial" w:hAnsi="Arial" w:cs="Arial"/>
          <w:sz w:val="22"/>
          <w:szCs w:val="22"/>
        </w:rPr>
        <w:t xml:space="preserve"> quarter, or on request. </w:t>
      </w:r>
      <w:r w:rsidRPr="00CD4D77">
        <w:rPr>
          <w:rFonts w:ascii="Arial" w:hAnsi="Arial" w:cs="Arial"/>
          <w:sz w:val="22"/>
          <w:szCs w:val="22"/>
        </w:rPr>
        <w:t xml:space="preserve">The register must include all pupils accessing </w:t>
      </w:r>
      <w:r w:rsidR="004007C8">
        <w:rPr>
          <w:rFonts w:ascii="Arial" w:hAnsi="Arial" w:cs="Arial"/>
          <w:sz w:val="22"/>
          <w:szCs w:val="22"/>
        </w:rPr>
        <w:t>the</w:t>
      </w:r>
      <w:r w:rsidRPr="00CD4D77">
        <w:rPr>
          <w:rFonts w:ascii="Arial" w:hAnsi="Arial" w:cs="Arial"/>
          <w:sz w:val="22"/>
          <w:szCs w:val="22"/>
        </w:rPr>
        <w:t xml:space="preserve"> provision regardless of </w:t>
      </w:r>
      <w:r w:rsidR="0011583C">
        <w:rPr>
          <w:rFonts w:ascii="Arial" w:hAnsi="Arial" w:cs="Arial"/>
          <w:sz w:val="22"/>
          <w:szCs w:val="22"/>
        </w:rPr>
        <w:t xml:space="preserve">LOCAL </w:t>
      </w:r>
      <w:proofErr w:type="spellStart"/>
      <w:r w:rsidR="0011583C">
        <w:rPr>
          <w:rFonts w:ascii="Arial" w:hAnsi="Arial" w:cs="Arial"/>
          <w:sz w:val="22"/>
          <w:szCs w:val="22"/>
        </w:rPr>
        <w:t>AUTHORITY</w:t>
      </w:r>
      <w:r w:rsidRPr="00CD4D77">
        <w:rPr>
          <w:rFonts w:ascii="Arial" w:hAnsi="Arial" w:cs="Arial"/>
          <w:sz w:val="22"/>
          <w:szCs w:val="22"/>
        </w:rPr>
        <w:t>and</w:t>
      </w:r>
      <w:proofErr w:type="spellEnd"/>
      <w:r w:rsidRPr="00CD4D77">
        <w:rPr>
          <w:rFonts w:ascii="Arial" w:hAnsi="Arial" w:cs="Arial"/>
          <w:sz w:val="22"/>
          <w:szCs w:val="22"/>
        </w:rPr>
        <w:t xml:space="preserve"> commissioning responsibility.</w:t>
      </w:r>
    </w:p>
    <w:p w14:paraId="656BE0AB" w14:textId="77777777" w:rsidR="00CD4D77" w:rsidRPr="00CD4D77" w:rsidRDefault="00CD4D77" w:rsidP="00CD4D77">
      <w:pPr>
        <w:pStyle w:val="ListParagraph"/>
        <w:rPr>
          <w:rFonts w:ascii="Arial" w:hAnsi="Arial" w:cs="Arial"/>
          <w:u w:val="single"/>
        </w:rPr>
      </w:pPr>
    </w:p>
    <w:p w14:paraId="656BE0AC" w14:textId="2F898252" w:rsidR="00CD4D77" w:rsidRDefault="00142EC9" w:rsidP="00A62A22">
      <w:pPr>
        <w:pStyle w:val="ListParagraph"/>
        <w:numPr>
          <w:ilvl w:val="0"/>
          <w:numId w:val="4"/>
        </w:numPr>
        <w:tabs>
          <w:tab w:val="left" w:pos="567"/>
        </w:tabs>
        <w:rPr>
          <w:rFonts w:ascii="Arial" w:hAnsi="Arial" w:cs="Arial"/>
          <w:sz w:val="22"/>
          <w:szCs w:val="22"/>
        </w:rPr>
      </w:pPr>
      <w:r w:rsidRPr="00142EC9">
        <w:rPr>
          <w:rFonts w:ascii="Arial" w:hAnsi="Arial" w:cs="Arial"/>
          <w:sz w:val="22"/>
          <w:szCs w:val="22"/>
        </w:rPr>
        <w:t>For non-Staffordshire</w:t>
      </w:r>
      <w:r>
        <w:rPr>
          <w:rFonts w:ascii="Arial" w:hAnsi="Arial" w:cs="Arial"/>
          <w:sz w:val="22"/>
          <w:szCs w:val="22"/>
        </w:rPr>
        <w:t xml:space="preserve"> </w:t>
      </w:r>
      <w:r w:rsidR="0011583C">
        <w:rPr>
          <w:rFonts w:ascii="Arial" w:hAnsi="Arial" w:cs="Arial"/>
          <w:sz w:val="22"/>
          <w:szCs w:val="22"/>
        </w:rPr>
        <w:t xml:space="preserve">LOCAL </w:t>
      </w:r>
      <w:proofErr w:type="spellStart"/>
      <w:r w:rsidR="0011583C">
        <w:rPr>
          <w:rFonts w:ascii="Arial" w:hAnsi="Arial" w:cs="Arial"/>
          <w:sz w:val="22"/>
          <w:szCs w:val="22"/>
        </w:rPr>
        <w:t>AUTHORITY</w:t>
      </w:r>
      <w:r>
        <w:rPr>
          <w:rFonts w:ascii="Arial" w:hAnsi="Arial" w:cs="Arial"/>
          <w:sz w:val="22"/>
          <w:szCs w:val="22"/>
        </w:rPr>
        <w:t>funded</w:t>
      </w:r>
      <w:proofErr w:type="spellEnd"/>
      <w:r>
        <w:rPr>
          <w:rFonts w:ascii="Arial" w:hAnsi="Arial" w:cs="Arial"/>
          <w:sz w:val="22"/>
          <w:szCs w:val="22"/>
        </w:rPr>
        <w:t xml:space="preserve"> pupils, following panel agreement the school will confirm funding from the other </w:t>
      </w:r>
      <w:r w:rsidR="0011583C">
        <w:rPr>
          <w:rFonts w:ascii="Arial" w:hAnsi="Arial" w:cs="Arial"/>
          <w:sz w:val="22"/>
          <w:szCs w:val="22"/>
        </w:rPr>
        <w:t xml:space="preserve">LOCAL </w:t>
      </w:r>
      <w:proofErr w:type="spellStart"/>
      <w:r w:rsidR="0011583C">
        <w:rPr>
          <w:rFonts w:ascii="Arial" w:hAnsi="Arial" w:cs="Arial"/>
          <w:sz w:val="22"/>
          <w:szCs w:val="22"/>
        </w:rPr>
        <w:t>AUTHORITY</w:t>
      </w:r>
      <w:r>
        <w:rPr>
          <w:rFonts w:ascii="Arial" w:hAnsi="Arial" w:cs="Arial"/>
          <w:sz w:val="22"/>
          <w:szCs w:val="22"/>
        </w:rPr>
        <w:t>before</w:t>
      </w:r>
      <w:proofErr w:type="spellEnd"/>
      <w:r>
        <w:rPr>
          <w:rFonts w:ascii="Arial" w:hAnsi="Arial" w:cs="Arial"/>
          <w:sz w:val="22"/>
          <w:szCs w:val="22"/>
        </w:rPr>
        <w:t xml:space="preserve"> admission commences.</w:t>
      </w:r>
    </w:p>
    <w:p w14:paraId="656BE0AD" w14:textId="77777777" w:rsidR="00142EC9" w:rsidRPr="00142EC9" w:rsidRDefault="00142EC9" w:rsidP="00142EC9">
      <w:pPr>
        <w:pStyle w:val="ListParagraph"/>
        <w:rPr>
          <w:rFonts w:ascii="Arial" w:hAnsi="Arial" w:cs="Arial"/>
          <w:sz w:val="22"/>
          <w:szCs w:val="22"/>
        </w:rPr>
      </w:pPr>
    </w:p>
    <w:p w14:paraId="656BE0AE" w14:textId="77777777" w:rsidR="00142EC9" w:rsidRDefault="00142EC9" w:rsidP="00A62A22">
      <w:pPr>
        <w:pStyle w:val="ListParagraph"/>
        <w:numPr>
          <w:ilvl w:val="0"/>
          <w:numId w:val="4"/>
        </w:numPr>
        <w:tabs>
          <w:tab w:val="left" w:pos="567"/>
        </w:tabs>
        <w:rPr>
          <w:rFonts w:ascii="Arial" w:hAnsi="Arial" w:cs="Arial"/>
          <w:sz w:val="22"/>
          <w:szCs w:val="22"/>
        </w:rPr>
      </w:pPr>
      <w:r>
        <w:rPr>
          <w:rFonts w:ascii="Arial" w:hAnsi="Arial" w:cs="Arial"/>
          <w:sz w:val="22"/>
          <w:szCs w:val="22"/>
        </w:rPr>
        <w:t>Parents will provide a signed and dated written contribution for admissions, reviews and panel decisions.</w:t>
      </w:r>
    </w:p>
    <w:p w14:paraId="656BE0AF" w14:textId="77777777" w:rsidR="00D22310" w:rsidRPr="00D22310" w:rsidRDefault="00D22310" w:rsidP="00D22310">
      <w:pPr>
        <w:pStyle w:val="ListParagraph"/>
        <w:rPr>
          <w:rFonts w:ascii="Arial" w:hAnsi="Arial" w:cs="Arial"/>
          <w:sz w:val="22"/>
          <w:szCs w:val="22"/>
        </w:rPr>
      </w:pPr>
    </w:p>
    <w:p w14:paraId="656BE0B0" w14:textId="77777777" w:rsidR="00D22310" w:rsidRPr="00D22310" w:rsidRDefault="00D22310" w:rsidP="00D22310">
      <w:pPr>
        <w:pStyle w:val="ListParagraph"/>
        <w:numPr>
          <w:ilvl w:val="0"/>
          <w:numId w:val="4"/>
        </w:numPr>
        <w:tabs>
          <w:tab w:val="left" w:pos="567"/>
        </w:tabs>
        <w:rPr>
          <w:rFonts w:ascii="Arial" w:hAnsi="Arial" w:cs="Arial"/>
          <w:sz w:val="22"/>
          <w:szCs w:val="22"/>
        </w:rPr>
      </w:pPr>
      <w:r>
        <w:rPr>
          <w:rFonts w:ascii="Arial" w:hAnsi="Arial" w:cs="Arial"/>
          <w:sz w:val="22"/>
          <w:szCs w:val="22"/>
        </w:rPr>
        <w:lastRenderedPageBreak/>
        <w:t>It is best practice to avoid any pupils having consecutive nights away from home at different residential provisions. If this cannot be avoided, there needs to be an agreed agency handover of the pupil.</w:t>
      </w:r>
    </w:p>
    <w:p w14:paraId="656BE0B1" w14:textId="77777777" w:rsidR="00142EC9" w:rsidRPr="00142EC9" w:rsidRDefault="00142EC9" w:rsidP="00142EC9">
      <w:pPr>
        <w:pStyle w:val="ListParagraph"/>
        <w:rPr>
          <w:rFonts w:ascii="Arial" w:hAnsi="Arial" w:cs="Arial"/>
          <w:sz w:val="22"/>
          <w:szCs w:val="22"/>
        </w:rPr>
      </w:pPr>
    </w:p>
    <w:p w14:paraId="656BE0B2" w14:textId="56BE6F81" w:rsidR="00142EC9" w:rsidRDefault="00810FD9" w:rsidP="00A62A22">
      <w:pPr>
        <w:pStyle w:val="ListParagraph"/>
        <w:numPr>
          <w:ilvl w:val="0"/>
          <w:numId w:val="4"/>
        </w:numPr>
        <w:tabs>
          <w:tab w:val="left" w:pos="567"/>
        </w:tabs>
        <w:rPr>
          <w:rFonts w:ascii="Arial" w:hAnsi="Arial" w:cs="Arial"/>
          <w:sz w:val="22"/>
          <w:szCs w:val="22"/>
        </w:rPr>
      </w:pPr>
      <w:r>
        <w:rPr>
          <w:rFonts w:ascii="Arial" w:hAnsi="Arial" w:cs="Arial"/>
          <w:sz w:val="22"/>
          <w:szCs w:val="22"/>
        </w:rPr>
        <w:t xml:space="preserve">Risk Assessment amendments during a residential placement should be fed back to the commissioner </w:t>
      </w:r>
      <w:r w:rsidR="00961AAF">
        <w:rPr>
          <w:rFonts w:ascii="Arial" w:hAnsi="Arial" w:cs="Arial"/>
          <w:sz w:val="22"/>
          <w:szCs w:val="22"/>
        </w:rPr>
        <w:t xml:space="preserve">during quarterly </w:t>
      </w:r>
      <w:r w:rsidR="00E27C66">
        <w:rPr>
          <w:rFonts w:ascii="Arial" w:hAnsi="Arial" w:cs="Arial"/>
          <w:sz w:val="22"/>
          <w:szCs w:val="22"/>
        </w:rPr>
        <w:t xml:space="preserve">contract meetings and included </w:t>
      </w:r>
      <w:r w:rsidR="00355699">
        <w:rPr>
          <w:rFonts w:ascii="Arial" w:hAnsi="Arial" w:cs="Arial"/>
          <w:sz w:val="22"/>
          <w:szCs w:val="22"/>
        </w:rPr>
        <w:t>as a narrative in the written report</w:t>
      </w:r>
      <w:r>
        <w:rPr>
          <w:rFonts w:ascii="Arial" w:hAnsi="Arial" w:cs="Arial"/>
          <w:sz w:val="22"/>
          <w:szCs w:val="22"/>
        </w:rPr>
        <w:t>.</w:t>
      </w:r>
    </w:p>
    <w:p w14:paraId="656BE0B3" w14:textId="77777777" w:rsidR="00810FD9" w:rsidRPr="00810FD9" w:rsidRDefault="00810FD9" w:rsidP="00810FD9">
      <w:pPr>
        <w:pStyle w:val="ListParagraph"/>
        <w:rPr>
          <w:rFonts w:ascii="Arial" w:hAnsi="Arial" w:cs="Arial"/>
          <w:sz w:val="22"/>
          <w:szCs w:val="22"/>
        </w:rPr>
      </w:pPr>
    </w:p>
    <w:p w14:paraId="656BE0B4" w14:textId="77777777" w:rsidR="00810FD9" w:rsidRDefault="00810FD9" w:rsidP="00A62A22">
      <w:pPr>
        <w:pStyle w:val="ListParagraph"/>
        <w:numPr>
          <w:ilvl w:val="0"/>
          <w:numId w:val="4"/>
        </w:numPr>
        <w:tabs>
          <w:tab w:val="left" w:pos="567"/>
        </w:tabs>
        <w:rPr>
          <w:rFonts w:ascii="Arial" w:hAnsi="Arial" w:cs="Arial"/>
          <w:sz w:val="22"/>
          <w:szCs w:val="22"/>
        </w:rPr>
      </w:pPr>
      <w:r>
        <w:rPr>
          <w:rFonts w:ascii="Arial" w:hAnsi="Arial" w:cs="Arial"/>
          <w:sz w:val="22"/>
          <w:szCs w:val="22"/>
        </w:rPr>
        <w:t>It is best practice for parents to provide two weeks’ notice of alternative respite being offered to their child so that the place may be offered to another pupil during their absence to enable them to have a residential opportunity.</w:t>
      </w:r>
    </w:p>
    <w:p w14:paraId="656BE0B5" w14:textId="77777777" w:rsidR="00810FD9" w:rsidRPr="00810FD9" w:rsidRDefault="00810FD9" w:rsidP="00810FD9">
      <w:pPr>
        <w:pStyle w:val="ListParagraph"/>
        <w:rPr>
          <w:rFonts w:ascii="Arial" w:hAnsi="Arial" w:cs="Arial"/>
          <w:sz w:val="22"/>
          <w:szCs w:val="22"/>
        </w:rPr>
      </w:pPr>
    </w:p>
    <w:p w14:paraId="656BE0B6" w14:textId="77777777" w:rsidR="000C1787" w:rsidRPr="00204100" w:rsidRDefault="00810FD9" w:rsidP="00810FD9">
      <w:pPr>
        <w:pStyle w:val="ListParagraph"/>
        <w:numPr>
          <w:ilvl w:val="0"/>
          <w:numId w:val="4"/>
        </w:numPr>
        <w:tabs>
          <w:tab w:val="left" w:pos="567"/>
        </w:tabs>
        <w:rPr>
          <w:rFonts w:ascii="Arial" w:hAnsi="Arial" w:cs="Arial"/>
          <w:sz w:val="22"/>
          <w:szCs w:val="22"/>
        </w:rPr>
      </w:pPr>
      <w:r>
        <w:rPr>
          <w:rFonts w:ascii="Arial" w:hAnsi="Arial" w:cs="Arial"/>
          <w:sz w:val="22"/>
          <w:szCs w:val="22"/>
        </w:rPr>
        <w:t>Residential review documentation must demonstrate clear p</w:t>
      </w:r>
      <w:r w:rsidR="00204100">
        <w:rPr>
          <w:rFonts w:ascii="Arial" w:hAnsi="Arial" w:cs="Arial"/>
          <w:sz w:val="22"/>
          <w:szCs w:val="22"/>
        </w:rPr>
        <w:t>rogress and outcomes for pupils</w:t>
      </w:r>
    </w:p>
    <w:p w14:paraId="656BE0B7" w14:textId="77777777" w:rsidR="00204100" w:rsidRDefault="00204100" w:rsidP="00810FD9">
      <w:pPr>
        <w:tabs>
          <w:tab w:val="left" w:pos="567"/>
        </w:tabs>
        <w:rPr>
          <w:rFonts w:ascii="Arial" w:hAnsi="Arial" w:cs="Arial"/>
          <w:sz w:val="28"/>
          <w:szCs w:val="28"/>
          <w:u w:val="single"/>
        </w:rPr>
      </w:pPr>
    </w:p>
    <w:p w14:paraId="656BE0B8" w14:textId="77777777" w:rsidR="00810FD9" w:rsidRDefault="00810FD9" w:rsidP="00810FD9">
      <w:pPr>
        <w:tabs>
          <w:tab w:val="left" w:pos="567"/>
        </w:tabs>
        <w:rPr>
          <w:rFonts w:ascii="Arial" w:hAnsi="Arial" w:cs="Arial"/>
          <w:sz w:val="28"/>
          <w:szCs w:val="28"/>
          <w:u w:val="single"/>
        </w:rPr>
      </w:pPr>
      <w:r w:rsidRPr="00810FD9">
        <w:rPr>
          <w:rFonts w:ascii="Arial" w:hAnsi="Arial" w:cs="Arial"/>
          <w:sz w:val="28"/>
          <w:szCs w:val="28"/>
          <w:u w:val="single"/>
        </w:rPr>
        <w:t xml:space="preserve">Actions </w:t>
      </w:r>
      <w:r>
        <w:rPr>
          <w:rFonts w:ascii="Arial" w:hAnsi="Arial" w:cs="Arial"/>
          <w:sz w:val="28"/>
          <w:szCs w:val="28"/>
          <w:u w:val="single"/>
        </w:rPr>
        <w:t>Required by the School Prior to an Application Being Submitted to Panel.</w:t>
      </w:r>
    </w:p>
    <w:p w14:paraId="656BE0B9" w14:textId="77777777" w:rsidR="009331DD" w:rsidRPr="002718F2" w:rsidRDefault="009331DD" w:rsidP="009331DD">
      <w:pPr>
        <w:pStyle w:val="ListParagraph"/>
        <w:numPr>
          <w:ilvl w:val="0"/>
          <w:numId w:val="5"/>
        </w:numPr>
        <w:tabs>
          <w:tab w:val="left" w:pos="567"/>
        </w:tabs>
        <w:rPr>
          <w:rFonts w:ascii="Arial" w:hAnsi="Arial" w:cs="Arial"/>
          <w:sz w:val="22"/>
          <w:szCs w:val="22"/>
        </w:rPr>
      </w:pPr>
      <w:r w:rsidRPr="002718F2">
        <w:rPr>
          <w:rFonts w:ascii="Arial" w:hAnsi="Arial" w:cs="Arial"/>
          <w:sz w:val="22"/>
          <w:szCs w:val="22"/>
        </w:rPr>
        <w:t>Consider whether the pupil’s needs can be met safely</w:t>
      </w:r>
    </w:p>
    <w:p w14:paraId="656BE0BA" w14:textId="77777777" w:rsidR="009331DD" w:rsidRPr="002718F2" w:rsidRDefault="009331DD" w:rsidP="009331DD">
      <w:pPr>
        <w:pStyle w:val="ListParagraph"/>
        <w:tabs>
          <w:tab w:val="left" w:pos="567"/>
        </w:tabs>
        <w:rPr>
          <w:rFonts w:ascii="Arial" w:hAnsi="Arial" w:cs="Arial"/>
          <w:sz w:val="22"/>
          <w:szCs w:val="22"/>
        </w:rPr>
      </w:pPr>
    </w:p>
    <w:p w14:paraId="656BE0BB" w14:textId="77777777" w:rsidR="009331DD" w:rsidRPr="002718F2" w:rsidRDefault="009331DD" w:rsidP="009331DD">
      <w:pPr>
        <w:pStyle w:val="ListParagraph"/>
        <w:numPr>
          <w:ilvl w:val="0"/>
          <w:numId w:val="5"/>
        </w:numPr>
        <w:tabs>
          <w:tab w:val="left" w:pos="567"/>
        </w:tabs>
        <w:rPr>
          <w:rFonts w:ascii="Arial" w:hAnsi="Arial" w:cs="Arial"/>
          <w:sz w:val="22"/>
          <w:szCs w:val="22"/>
        </w:rPr>
      </w:pPr>
      <w:r w:rsidRPr="002718F2">
        <w:rPr>
          <w:rFonts w:ascii="Arial" w:hAnsi="Arial" w:cs="Arial"/>
          <w:sz w:val="22"/>
          <w:szCs w:val="22"/>
        </w:rPr>
        <w:t>Is the provision suitable and is it likely to offer a positive experience or outcome?</w:t>
      </w:r>
    </w:p>
    <w:p w14:paraId="656BE0BC" w14:textId="77777777" w:rsidR="009331DD" w:rsidRPr="002718F2" w:rsidRDefault="009331DD" w:rsidP="009331DD">
      <w:pPr>
        <w:pStyle w:val="ListParagraph"/>
        <w:rPr>
          <w:rFonts w:ascii="Arial" w:hAnsi="Arial" w:cs="Arial"/>
          <w:sz w:val="22"/>
          <w:szCs w:val="22"/>
        </w:rPr>
      </w:pPr>
    </w:p>
    <w:p w14:paraId="656BE0BD" w14:textId="77777777" w:rsidR="009331DD" w:rsidRPr="002718F2" w:rsidRDefault="009331DD" w:rsidP="009331DD">
      <w:pPr>
        <w:pStyle w:val="ListParagraph"/>
        <w:numPr>
          <w:ilvl w:val="0"/>
          <w:numId w:val="5"/>
        </w:numPr>
        <w:tabs>
          <w:tab w:val="left" w:pos="567"/>
        </w:tabs>
        <w:rPr>
          <w:rFonts w:ascii="Arial" w:hAnsi="Arial" w:cs="Arial"/>
          <w:sz w:val="22"/>
          <w:szCs w:val="22"/>
        </w:rPr>
      </w:pPr>
      <w:r w:rsidRPr="002718F2">
        <w:rPr>
          <w:rFonts w:ascii="Arial" w:hAnsi="Arial" w:cs="Arial"/>
          <w:sz w:val="22"/>
          <w:szCs w:val="22"/>
        </w:rPr>
        <w:t>Consider the impact of the pupil on others</w:t>
      </w:r>
    </w:p>
    <w:p w14:paraId="656BE0BE" w14:textId="77777777" w:rsidR="009331DD" w:rsidRPr="002718F2" w:rsidRDefault="009331DD" w:rsidP="009331DD">
      <w:pPr>
        <w:pStyle w:val="ListParagraph"/>
        <w:rPr>
          <w:rFonts w:ascii="Arial" w:hAnsi="Arial" w:cs="Arial"/>
          <w:sz w:val="22"/>
          <w:szCs w:val="22"/>
        </w:rPr>
      </w:pPr>
    </w:p>
    <w:p w14:paraId="656BE0BF" w14:textId="77777777" w:rsidR="009331DD" w:rsidRPr="002718F2" w:rsidRDefault="009331DD" w:rsidP="009331DD">
      <w:pPr>
        <w:pStyle w:val="ListParagraph"/>
        <w:numPr>
          <w:ilvl w:val="0"/>
          <w:numId w:val="5"/>
        </w:numPr>
        <w:tabs>
          <w:tab w:val="left" w:pos="567"/>
        </w:tabs>
        <w:rPr>
          <w:rFonts w:ascii="Arial" w:hAnsi="Arial" w:cs="Arial"/>
          <w:sz w:val="22"/>
          <w:szCs w:val="22"/>
        </w:rPr>
      </w:pPr>
      <w:r w:rsidRPr="002718F2">
        <w:rPr>
          <w:rFonts w:ascii="Arial" w:hAnsi="Arial" w:cs="Arial"/>
          <w:sz w:val="22"/>
          <w:szCs w:val="22"/>
        </w:rPr>
        <w:t>Consider the impact of others on the pupil</w:t>
      </w:r>
    </w:p>
    <w:p w14:paraId="656BE0C0" w14:textId="77777777" w:rsidR="009331DD" w:rsidRPr="002718F2" w:rsidRDefault="009331DD" w:rsidP="009331DD">
      <w:pPr>
        <w:pStyle w:val="ListParagraph"/>
        <w:rPr>
          <w:rFonts w:ascii="Arial" w:hAnsi="Arial" w:cs="Arial"/>
          <w:sz w:val="22"/>
          <w:szCs w:val="22"/>
        </w:rPr>
      </w:pPr>
    </w:p>
    <w:p w14:paraId="656BE0C1" w14:textId="77777777" w:rsidR="009331DD" w:rsidRPr="002718F2" w:rsidRDefault="009331DD" w:rsidP="009331DD">
      <w:pPr>
        <w:pStyle w:val="ListParagraph"/>
        <w:numPr>
          <w:ilvl w:val="0"/>
          <w:numId w:val="5"/>
        </w:numPr>
        <w:tabs>
          <w:tab w:val="left" w:pos="567"/>
        </w:tabs>
        <w:rPr>
          <w:rFonts w:ascii="Arial" w:hAnsi="Arial" w:cs="Arial"/>
          <w:sz w:val="22"/>
          <w:szCs w:val="22"/>
        </w:rPr>
      </w:pPr>
      <w:r w:rsidRPr="002718F2">
        <w:rPr>
          <w:rFonts w:ascii="Arial" w:hAnsi="Arial" w:cs="Arial"/>
          <w:sz w:val="22"/>
          <w:szCs w:val="22"/>
        </w:rPr>
        <w:t>Discuss the groupings with the Residential Team</w:t>
      </w:r>
    </w:p>
    <w:p w14:paraId="656BE0C2" w14:textId="77777777" w:rsidR="009331DD" w:rsidRPr="002718F2" w:rsidRDefault="009331DD" w:rsidP="009331DD">
      <w:pPr>
        <w:pStyle w:val="ListParagraph"/>
        <w:rPr>
          <w:rFonts w:ascii="Arial" w:hAnsi="Arial" w:cs="Arial"/>
          <w:sz w:val="22"/>
          <w:szCs w:val="22"/>
        </w:rPr>
      </w:pPr>
    </w:p>
    <w:p w14:paraId="656BE0C3" w14:textId="77777777" w:rsidR="009331DD" w:rsidRPr="002718F2" w:rsidRDefault="009331DD" w:rsidP="009331DD">
      <w:pPr>
        <w:pStyle w:val="ListParagraph"/>
        <w:numPr>
          <w:ilvl w:val="0"/>
          <w:numId w:val="5"/>
        </w:numPr>
        <w:tabs>
          <w:tab w:val="left" w:pos="567"/>
        </w:tabs>
        <w:rPr>
          <w:rFonts w:ascii="Arial" w:hAnsi="Arial" w:cs="Arial"/>
          <w:sz w:val="22"/>
          <w:szCs w:val="22"/>
        </w:rPr>
      </w:pPr>
      <w:r w:rsidRPr="002718F2">
        <w:rPr>
          <w:rFonts w:ascii="Arial" w:hAnsi="Arial" w:cs="Arial"/>
          <w:sz w:val="22"/>
          <w:szCs w:val="22"/>
        </w:rPr>
        <w:t>Gather pupil information from multi-agencies and school history/incidents</w:t>
      </w:r>
    </w:p>
    <w:p w14:paraId="656BE0C4" w14:textId="77777777" w:rsidR="009331DD" w:rsidRPr="002718F2" w:rsidRDefault="009331DD" w:rsidP="009331DD">
      <w:pPr>
        <w:pStyle w:val="ListParagraph"/>
        <w:rPr>
          <w:rFonts w:ascii="Arial" w:hAnsi="Arial" w:cs="Arial"/>
          <w:sz w:val="22"/>
          <w:szCs w:val="22"/>
        </w:rPr>
      </w:pPr>
    </w:p>
    <w:p w14:paraId="656BE0C5" w14:textId="77777777" w:rsidR="009331DD" w:rsidRPr="002718F2" w:rsidRDefault="009331DD" w:rsidP="009331DD">
      <w:pPr>
        <w:pStyle w:val="ListParagraph"/>
        <w:numPr>
          <w:ilvl w:val="0"/>
          <w:numId w:val="5"/>
        </w:numPr>
        <w:tabs>
          <w:tab w:val="left" w:pos="567"/>
        </w:tabs>
        <w:rPr>
          <w:rFonts w:ascii="Arial" w:hAnsi="Arial" w:cs="Arial"/>
          <w:sz w:val="22"/>
          <w:szCs w:val="22"/>
        </w:rPr>
      </w:pPr>
      <w:r w:rsidRPr="002718F2">
        <w:rPr>
          <w:rFonts w:ascii="Arial" w:hAnsi="Arial" w:cs="Arial"/>
          <w:sz w:val="22"/>
          <w:szCs w:val="22"/>
        </w:rPr>
        <w:t xml:space="preserve">Produce a </w:t>
      </w:r>
      <w:r w:rsidR="00D22310">
        <w:rPr>
          <w:rFonts w:ascii="Arial" w:hAnsi="Arial" w:cs="Arial"/>
          <w:sz w:val="22"/>
          <w:szCs w:val="22"/>
        </w:rPr>
        <w:t xml:space="preserve">comprehensive </w:t>
      </w:r>
      <w:r w:rsidRPr="002718F2">
        <w:rPr>
          <w:rFonts w:ascii="Arial" w:hAnsi="Arial" w:cs="Arial"/>
          <w:sz w:val="22"/>
          <w:szCs w:val="22"/>
        </w:rPr>
        <w:t>risk assessment</w:t>
      </w:r>
    </w:p>
    <w:p w14:paraId="656BE0C6" w14:textId="77777777" w:rsidR="009331DD" w:rsidRPr="002718F2" w:rsidRDefault="009331DD" w:rsidP="009331DD">
      <w:pPr>
        <w:pStyle w:val="ListParagraph"/>
        <w:rPr>
          <w:rFonts w:ascii="Arial" w:hAnsi="Arial" w:cs="Arial"/>
          <w:sz w:val="22"/>
          <w:szCs w:val="22"/>
        </w:rPr>
      </w:pPr>
    </w:p>
    <w:p w14:paraId="656BE0C7" w14:textId="77777777" w:rsidR="009331DD" w:rsidRDefault="009331DD" w:rsidP="009331DD">
      <w:pPr>
        <w:pStyle w:val="ListParagraph"/>
        <w:numPr>
          <w:ilvl w:val="0"/>
          <w:numId w:val="5"/>
        </w:numPr>
        <w:tabs>
          <w:tab w:val="left" w:pos="567"/>
        </w:tabs>
        <w:rPr>
          <w:rFonts w:ascii="Arial" w:hAnsi="Arial" w:cs="Arial"/>
          <w:sz w:val="22"/>
          <w:szCs w:val="22"/>
        </w:rPr>
      </w:pPr>
      <w:r w:rsidRPr="002718F2">
        <w:rPr>
          <w:rFonts w:ascii="Arial" w:hAnsi="Arial" w:cs="Arial"/>
          <w:sz w:val="22"/>
          <w:szCs w:val="22"/>
        </w:rPr>
        <w:t>Arrange a home/school visit or formal consultati</w:t>
      </w:r>
      <w:r w:rsidR="003B55C4">
        <w:rPr>
          <w:rFonts w:ascii="Arial" w:hAnsi="Arial" w:cs="Arial"/>
          <w:sz w:val="22"/>
          <w:szCs w:val="22"/>
        </w:rPr>
        <w:t xml:space="preserve">on with the parent or carer pre </w:t>
      </w:r>
    </w:p>
    <w:p w14:paraId="656BE0C8" w14:textId="77777777" w:rsidR="00D22310" w:rsidRPr="003B55C4" w:rsidRDefault="003B55C4" w:rsidP="003B55C4">
      <w:pPr>
        <w:ind w:left="360"/>
        <w:rPr>
          <w:rFonts w:ascii="Arial" w:hAnsi="Arial" w:cs="Arial"/>
        </w:rPr>
      </w:pPr>
      <w:r>
        <w:rPr>
          <w:rFonts w:ascii="Arial" w:hAnsi="Arial" w:cs="Arial"/>
        </w:rPr>
        <w:t xml:space="preserve">   </w:t>
      </w:r>
      <w:r w:rsidRPr="002718F2">
        <w:rPr>
          <w:rFonts w:ascii="Arial" w:hAnsi="Arial" w:cs="Arial"/>
        </w:rPr>
        <w:t>admission.</w:t>
      </w:r>
    </w:p>
    <w:p w14:paraId="656BE0C9" w14:textId="77777777" w:rsidR="00204100" w:rsidRDefault="00721A7A" w:rsidP="00721A7A">
      <w:pPr>
        <w:tabs>
          <w:tab w:val="left" w:pos="567"/>
        </w:tabs>
        <w:rPr>
          <w:rFonts w:ascii="Arial" w:hAnsi="Arial" w:cs="Arial"/>
        </w:rPr>
      </w:pPr>
      <w:r w:rsidRPr="00721A7A">
        <w:rPr>
          <w:rFonts w:ascii="Arial Rounded MT Bold" w:hAnsi="Arial Rounded MT Bold" w:cs="Arial"/>
        </w:rPr>
        <w:t>The panel decision will be made following consideration of all the above mentioned information</w:t>
      </w:r>
      <w:r>
        <w:rPr>
          <w:rFonts w:ascii="Arial" w:hAnsi="Arial" w:cs="Arial"/>
        </w:rPr>
        <w:t>.</w:t>
      </w:r>
    </w:p>
    <w:p w14:paraId="656BE0CA" w14:textId="77777777" w:rsidR="00721A7A" w:rsidRPr="00721A7A" w:rsidRDefault="00721A7A" w:rsidP="00721A7A">
      <w:pPr>
        <w:tabs>
          <w:tab w:val="left" w:pos="567"/>
        </w:tabs>
        <w:rPr>
          <w:rFonts w:ascii="Arial" w:hAnsi="Arial" w:cs="Arial"/>
        </w:rPr>
      </w:pPr>
    </w:p>
    <w:p w14:paraId="656BE0CB" w14:textId="77777777" w:rsidR="009331DD" w:rsidRDefault="00A65D3D" w:rsidP="00A65D3D">
      <w:pPr>
        <w:tabs>
          <w:tab w:val="left" w:pos="567"/>
        </w:tabs>
        <w:jc w:val="center"/>
        <w:rPr>
          <w:rFonts w:ascii="Arial" w:hAnsi="Arial" w:cs="Arial"/>
          <w:sz w:val="28"/>
          <w:szCs w:val="28"/>
          <w:u w:val="single"/>
        </w:rPr>
      </w:pPr>
      <w:r>
        <w:rPr>
          <w:rFonts w:ascii="Arial" w:hAnsi="Arial" w:cs="Arial"/>
          <w:sz w:val="28"/>
          <w:szCs w:val="28"/>
          <w:u w:val="single"/>
        </w:rPr>
        <w:t>Residential Admission and Review Panel Meetings</w:t>
      </w:r>
    </w:p>
    <w:p w14:paraId="656BE0CC" w14:textId="77777777" w:rsidR="00A65D3D" w:rsidRPr="002718F2" w:rsidRDefault="00A65D3D" w:rsidP="00A65D3D">
      <w:pPr>
        <w:pStyle w:val="ListParagraph"/>
        <w:numPr>
          <w:ilvl w:val="0"/>
          <w:numId w:val="6"/>
        </w:numPr>
        <w:tabs>
          <w:tab w:val="left" w:pos="567"/>
        </w:tabs>
        <w:rPr>
          <w:rFonts w:ascii="Arial" w:hAnsi="Arial" w:cs="Arial"/>
          <w:sz w:val="22"/>
          <w:szCs w:val="22"/>
        </w:rPr>
      </w:pPr>
      <w:r w:rsidRPr="002718F2">
        <w:rPr>
          <w:rFonts w:ascii="Arial" w:hAnsi="Arial" w:cs="Arial"/>
          <w:sz w:val="22"/>
          <w:szCs w:val="22"/>
        </w:rPr>
        <w:t xml:space="preserve">Meetings will be held with the Residential </w:t>
      </w:r>
      <w:r w:rsidR="00204100">
        <w:rPr>
          <w:rFonts w:ascii="Arial" w:hAnsi="Arial" w:cs="Arial"/>
          <w:sz w:val="22"/>
          <w:szCs w:val="22"/>
        </w:rPr>
        <w:t>Admissions Panel of the school</w:t>
      </w:r>
      <w:r w:rsidRPr="002718F2">
        <w:rPr>
          <w:rFonts w:ascii="Arial" w:hAnsi="Arial" w:cs="Arial"/>
          <w:sz w:val="22"/>
          <w:szCs w:val="22"/>
        </w:rPr>
        <w:t xml:space="preserve"> at least once per term.</w:t>
      </w:r>
    </w:p>
    <w:p w14:paraId="656BE0CD" w14:textId="77777777" w:rsidR="00A65D3D" w:rsidRPr="002718F2" w:rsidRDefault="00A65D3D" w:rsidP="00A65D3D">
      <w:pPr>
        <w:pStyle w:val="ListParagraph"/>
        <w:tabs>
          <w:tab w:val="left" w:pos="567"/>
        </w:tabs>
        <w:ind w:left="360"/>
        <w:rPr>
          <w:rFonts w:ascii="Arial" w:hAnsi="Arial" w:cs="Arial"/>
          <w:sz w:val="22"/>
          <w:szCs w:val="22"/>
        </w:rPr>
      </w:pPr>
    </w:p>
    <w:p w14:paraId="656BE0CE" w14:textId="463F85D3" w:rsidR="00A65D3D" w:rsidRPr="002718F2" w:rsidRDefault="00A65D3D" w:rsidP="00A65D3D">
      <w:pPr>
        <w:pStyle w:val="ListParagraph"/>
        <w:numPr>
          <w:ilvl w:val="0"/>
          <w:numId w:val="6"/>
        </w:numPr>
        <w:tabs>
          <w:tab w:val="left" w:pos="567"/>
        </w:tabs>
        <w:rPr>
          <w:rFonts w:ascii="Arial" w:hAnsi="Arial" w:cs="Arial"/>
          <w:sz w:val="22"/>
          <w:szCs w:val="22"/>
        </w:rPr>
      </w:pPr>
      <w:r w:rsidRPr="002718F2">
        <w:rPr>
          <w:rFonts w:ascii="Arial" w:hAnsi="Arial" w:cs="Arial"/>
          <w:sz w:val="22"/>
          <w:szCs w:val="22"/>
        </w:rPr>
        <w:t xml:space="preserve">The Residential </w:t>
      </w:r>
      <w:r w:rsidR="00204100">
        <w:rPr>
          <w:rFonts w:ascii="Arial" w:hAnsi="Arial" w:cs="Arial"/>
          <w:sz w:val="22"/>
          <w:szCs w:val="22"/>
        </w:rPr>
        <w:t xml:space="preserve">Admissions Panel will comprise </w:t>
      </w:r>
      <w:r w:rsidRPr="002718F2">
        <w:rPr>
          <w:rFonts w:ascii="Arial" w:hAnsi="Arial" w:cs="Arial"/>
          <w:sz w:val="22"/>
          <w:szCs w:val="22"/>
        </w:rPr>
        <w:t xml:space="preserve">of a combination of the </w:t>
      </w:r>
      <w:r w:rsidR="0011583C">
        <w:rPr>
          <w:rFonts w:ascii="Arial" w:hAnsi="Arial" w:cs="Arial"/>
          <w:sz w:val="22"/>
          <w:szCs w:val="22"/>
        </w:rPr>
        <w:t>Headteacher</w:t>
      </w:r>
      <w:r w:rsidR="00A20794" w:rsidRPr="002718F2">
        <w:rPr>
          <w:rFonts w:ascii="Arial" w:hAnsi="Arial" w:cs="Arial"/>
          <w:sz w:val="22"/>
          <w:szCs w:val="22"/>
        </w:rPr>
        <w:t xml:space="preserve">, </w:t>
      </w:r>
      <w:r w:rsidR="00204100">
        <w:rPr>
          <w:rFonts w:ascii="Arial" w:hAnsi="Arial" w:cs="Arial"/>
          <w:sz w:val="22"/>
          <w:szCs w:val="22"/>
        </w:rPr>
        <w:t xml:space="preserve">a member of the Senior Leadership Team, </w:t>
      </w:r>
      <w:r w:rsidR="00A20794" w:rsidRPr="002718F2">
        <w:rPr>
          <w:rFonts w:ascii="Arial" w:hAnsi="Arial" w:cs="Arial"/>
          <w:sz w:val="22"/>
          <w:szCs w:val="22"/>
        </w:rPr>
        <w:t>Head of Care, Deputy Head of Care</w:t>
      </w:r>
      <w:r w:rsidR="00351D73">
        <w:rPr>
          <w:rFonts w:ascii="Arial" w:hAnsi="Arial" w:cs="Arial"/>
          <w:sz w:val="22"/>
          <w:szCs w:val="22"/>
        </w:rPr>
        <w:t xml:space="preserve">, </w:t>
      </w:r>
      <w:r w:rsidR="00E10252">
        <w:rPr>
          <w:rFonts w:ascii="Arial" w:hAnsi="Arial" w:cs="Arial"/>
          <w:sz w:val="22"/>
          <w:szCs w:val="22"/>
        </w:rPr>
        <w:t xml:space="preserve">placement officer from the </w:t>
      </w:r>
      <w:r w:rsidR="0011583C">
        <w:rPr>
          <w:rFonts w:ascii="Arial" w:hAnsi="Arial" w:cs="Arial"/>
          <w:sz w:val="22"/>
          <w:szCs w:val="22"/>
        </w:rPr>
        <w:t xml:space="preserve">LOCAL </w:t>
      </w:r>
      <w:proofErr w:type="spellStart"/>
      <w:r w:rsidR="0011583C">
        <w:rPr>
          <w:rFonts w:ascii="Arial" w:hAnsi="Arial" w:cs="Arial"/>
          <w:sz w:val="22"/>
          <w:szCs w:val="22"/>
        </w:rPr>
        <w:t>AUTHORITY</w:t>
      </w:r>
      <w:r w:rsidR="00A20794" w:rsidRPr="002718F2">
        <w:rPr>
          <w:rFonts w:ascii="Arial" w:hAnsi="Arial" w:cs="Arial"/>
          <w:sz w:val="22"/>
          <w:szCs w:val="22"/>
        </w:rPr>
        <w:t>and</w:t>
      </w:r>
      <w:proofErr w:type="spellEnd"/>
      <w:r w:rsidR="00A20794" w:rsidRPr="002718F2">
        <w:rPr>
          <w:rFonts w:ascii="Arial" w:hAnsi="Arial" w:cs="Arial"/>
          <w:sz w:val="22"/>
          <w:szCs w:val="22"/>
        </w:rPr>
        <w:t xml:space="preserve"> the Governor for residence.</w:t>
      </w:r>
    </w:p>
    <w:p w14:paraId="656BE0CF" w14:textId="77777777" w:rsidR="00A20794" w:rsidRPr="002718F2" w:rsidRDefault="00A20794" w:rsidP="00A20794">
      <w:pPr>
        <w:pStyle w:val="ListParagraph"/>
        <w:rPr>
          <w:rFonts w:ascii="Arial" w:hAnsi="Arial" w:cs="Arial"/>
          <w:sz w:val="22"/>
          <w:szCs w:val="22"/>
        </w:rPr>
      </w:pPr>
    </w:p>
    <w:p w14:paraId="656BE0D0" w14:textId="3E623181" w:rsidR="00A20794" w:rsidRPr="002718F2" w:rsidRDefault="00A20794" w:rsidP="00A65D3D">
      <w:pPr>
        <w:pStyle w:val="ListParagraph"/>
        <w:numPr>
          <w:ilvl w:val="0"/>
          <w:numId w:val="6"/>
        </w:numPr>
        <w:tabs>
          <w:tab w:val="left" w:pos="567"/>
        </w:tabs>
        <w:rPr>
          <w:rFonts w:ascii="Arial" w:hAnsi="Arial" w:cs="Arial"/>
          <w:sz w:val="22"/>
          <w:szCs w:val="22"/>
        </w:rPr>
      </w:pPr>
      <w:r w:rsidRPr="002718F2">
        <w:rPr>
          <w:rFonts w:ascii="Arial" w:hAnsi="Arial" w:cs="Arial"/>
          <w:sz w:val="22"/>
          <w:szCs w:val="22"/>
        </w:rPr>
        <w:t xml:space="preserve">Admissions and </w:t>
      </w:r>
      <w:r w:rsidR="00E10252">
        <w:rPr>
          <w:rFonts w:ascii="Arial" w:hAnsi="Arial" w:cs="Arial"/>
          <w:sz w:val="22"/>
          <w:szCs w:val="22"/>
        </w:rPr>
        <w:t>termly</w:t>
      </w:r>
      <w:r w:rsidRPr="002718F2">
        <w:rPr>
          <w:rFonts w:ascii="Arial" w:hAnsi="Arial" w:cs="Arial"/>
          <w:sz w:val="22"/>
          <w:szCs w:val="22"/>
        </w:rPr>
        <w:t xml:space="preserve"> review paperwork will be submitted to the Residential Admissions Panel prior to </w:t>
      </w:r>
      <w:r w:rsidR="00192D13" w:rsidRPr="002718F2">
        <w:rPr>
          <w:rFonts w:ascii="Arial" w:hAnsi="Arial" w:cs="Arial"/>
          <w:sz w:val="22"/>
          <w:szCs w:val="22"/>
        </w:rPr>
        <w:t>the meeting. Ideally, the list of pupils who are to be reviewed should be forwarded in advance.</w:t>
      </w:r>
    </w:p>
    <w:p w14:paraId="656BE0D1" w14:textId="77777777" w:rsidR="00192D13" w:rsidRPr="002718F2" w:rsidRDefault="00192D13" w:rsidP="00192D13">
      <w:pPr>
        <w:pStyle w:val="ListParagraph"/>
        <w:rPr>
          <w:rFonts w:ascii="Arial" w:hAnsi="Arial" w:cs="Arial"/>
          <w:sz w:val="22"/>
          <w:szCs w:val="22"/>
        </w:rPr>
      </w:pPr>
    </w:p>
    <w:p w14:paraId="656BE0D2" w14:textId="70ED8910" w:rsidR="00192D13" w:rsidRPr="002718F2" w:rsidRDefault="00192D13" w:rsidP="00A65D3D">
      <w:pPr>
        <w:pStyle w:val="ListParagraph"/>
        <w:numPr>
          <w:ilvl w:val="0"/>
          <w:numId w:val="6"/>
        </w:numPr>
        <w:tabs>
          <w:tab w:val="left" w:pos="567"/>
        </w:tabs>
        <w:rPr>
          <w:rFonts w:ascii="Arial" w:hAnsi="Arial" w:cs="Arial"/>
          <w:sz w:val="22"/>
          <w:szCs w:val="22"/>
        </w:rPr>
      </w:pPr>
      <w:r w:rsidRPr="002718F2">
        <w:rPr>
          <w:rFonts w:ascii="Arial" w:hAnsi="Arial" w:cs="Arial"/>
          <w:sz w:val="22"/>
          <w:szCs w:val="22"/>
        </w:rPr>
        <w:t xml:space="preserve">It is the responsibility of the Head of Care to ensure that pupils receive their </w:t>
      </w:r>
      <w:r w:rsidR="006C636D">
        <w:rPr>
          <w:rFonts w:ascii="Arial" w:hAnsi="Arial" w:cs="Arial"/>
          <w:sz w:val="22"/>
          <w:szCs w:val="22"/>
        </w:rPr>
        <w:t xml:space="preserve">termly </w:t>
      </w:r>
      <w:r w:rsidRPr="002718F2">
        <w:rPr>
          <w:rFonts w:ascii="Arial" w:hAnsi="Arial" w:cs="Arial"/>
          <w:sz w:val="22"/>
          <w:szCs w:val="22"/>
        </w:rPr>
        <w:t>reviews.</w:t>
      </w:r>
    </w:p>
    <w:p w14:paraId="656BE0D3" w14:textId="77777777" w:rsidR="00192D13" w:rsidRPr="002718F2" w:rsidRDefault="00192D13" w:rsidP="00192D13">
      <w:pPr>
        <w:pStyle w:val="ListParagraph"/>
        <w:rPr>
          <w:rFonts w:ascii="Arial" w:hAnsi="Arial" w:cs="Arial"/>
          <w:sz w:val="22"/>
          <w:szCs w:val="22"/>
        </w:rPr>
      </w:pPr>
    </w:p>
    <w:p w14:paraId="656BE0D4" w14:textId="50A7EF38" w:rsidR="00192D13" w:rsidRPr="002718F2" w:rsidRDefault="00192D13" w:rsidP="00A65D3D">
      <w:pPr>
        <w:pStyle w:val="ListParagraph"/>
        <w:numPr>
          <w:ilvl w:val="0"/>
          <w:numId w:val="6"/>
        </w:numPr>
        <w:tabs>
          <w:tab w:val="left" w:pos="567"/>
        </w:tabs>
        <w:rPr>
          <w:rFonts w:ascii="Arial" w:hAnsi="Arial" w:cs="Arial"/>
          <w:sz w:val="22"/>
          <w:szCs w:val="22"/>
        </w:rPr>
      </w:pPr>
      <w:r w:rsidRPr="002718F2">
        <w:rPr>
          <w:rFonts w:ascii="Arial" w:hAnsi="Arial" w:cs="Arial"/>
          <w:sz w:val="22"/>
          <w:szCs w:val="22"/>
        </w:rPr>
        <w:t>Clear definition of the impact that residential provision has had on the pupil should be included in the ‘outcomes’ section of the review document</w:t>
      </w:r>
      <w:r w:rsidR="00E90646">
        <w:rPr>
          <w:rFonts w:ascii="Arial" w:hAnsi="Arial" w:cs="Arial"/>
          <w:sz w:val="22"/>
          <w:szCs w:val="22"/>
        </w:rPr>
        <w:t xml:space="preserve"> and on the </w:t>
      </w:r>
      <w:r w:rsidR="00160FA9">
        <w:rPr>
          <w:rFonts w:ascii="Arial" w:hAnsi="Arial" w:cs="Arial"/>
          <w:sz w:val="22"/>
          <w:szCs w:val="22"/>
        </w:rPr>
        <w:t>‘Outcomes’ documentation</w:t>
      </w:r>
      <w:r w:rsidRPr="002718F2">
        <w:rPr>
          <w:rFonts w:ascii="Arial" w:hAnsi="Arial" w:cs="Arial"/>
          <w:sz w:val="22"/>
          <w:szCs w:val="22"/>
        </w:rPr>
        <w:t>.</w:t>
      </w:r>
    </w:p>
    <w:p w14:paraId="656BE0D5" w14:textId="77777777" w:rsidR="00192D13" w:rsidRPr="002718F2" w:rsidRDefault="00192D13" w:rsidP="00192D13">
      <w:pPr>
        <w:pStyle w:val="ListParagraph"/>
        <w:rPr>
          <w:rFonts w:ascii="Arial" w:hAnsi="Arial" w:cs="Arial"/>
          <w:sz w:val="22"/>
          <w:szCs w:val="22"/>
        </w:rPr>
      </w:pPr>
    </w:p>
    <w:p w14:paraId="656BE0D6" w14:textId="77777777" w:rsidR="00192D13" w:rsidRPr="002718F2" w:rsidRDefault="00192D13" w:rsidP="00A65D3D">
      <w:pPr>
        <w:pStyle w:val="ListParagraph"/>
        <w:numPr>
          <w:ilvl w:val="0"/>
          <w:numId w:val="6"/>
        </w:numPr>
        <w:tabs>
          <w:tab w:val="left" w:pos="567"/>
        </w:tabs>
        <w:rPr>
          <w:rFonts w:ascii="Arial" w:hAnsi="Arial" w:cs="Arial"/>
          <w:sz w:val="22"/>
          <w:szCs w:val="22"/>
        </w:rPr>
      </w:pPr>
      <w:r w:rsidRPr="002718F2">
        <w:rPr>
          <w:rFonts w:ascii="Arial" w:hAnsi="Arial" w:cs="Arial"/>
          <w:sz w:val="22"/>
          <w:szCs w:val="22"/>
        </w:rPr>
        <w:t xml:space="preserve">For the outcomes in the school recommendation section of the review document, we will be clear in our desired outcomes for what the residential provision will afford </w:t>
      </w:r>
      <w:r w:rsidR="00DC7EF2" w:rsidRPr="002718F2">
        <w:rPr>
          <w:rFonts w:ascii="Arial" w:hAnsi="Arial" w:cs="Arial"/>
          <w:sz w:val="22"/>
          <w:szCs w:val="22"/>
        </w:rPr>
        <w:t>for the pupil.</w:t>
      </w:r>
    </w:p>
    <w:p w14:paraId="656BE0D7" w14:textId="77777777" w:rsidR="00DC7EF2" w:rsidRPr="002718F2" w:rsidRDefault="00DC7EF2" w:rsidP="00DC7EF2">
      <w:pPr>
        <w:pStyle w:val="ListParagraph"/>
        <w:rPr>
          <w:rFonts w:ascii="Arial" w:hAnsi="Arial" w:cs="Arial"/>
          <w:sz w:val="22"/>
          <w:szCs w:val="22"/>
        </w:rPr>
      </w:pPr>
    </w:p>
    <w:p w14:paraId="656BE0D8" w14:textId="77777777" w:rsidR="00DC7EF2" w:rsidRPr="002718F2" w:rsidRDefault="00DC7EF2" w:rsidP="00A65D3D">
      <w:pPr>
        <w:pStyle w:val="ListParagraph"/>
        <w:numPr>
          <w:ilvl w:val="0"/>
          <w:numId w:val="6"/>
        </w:numPr>
        <w:tabs>
          <w:tab w:val="left" w:pos="567"/>
        </w:tabs>
        <w:rPr>
          <w:rFonts w:ascii="Arial" w:hAnsi="Arial" w:cs="Arial"/>
          <w:sz w:val="22"/>
          <w:szCs w:val="22"/>
        </w:rPr>
      </w:pPr>
      <w:r w:rsidRPr="002718F2">
        <w:rPr>
          <w:rFonts w:ascii="Arial" w:hAnsi="Arial" w:cs="Arial"/>
          <w:sz w:val="22"/>
          <w:szCs w:val="22"/>
        </w:rPr>
        <w:t>On closure of a placement, the final outcome will be recorded.</w:t>
      </w:r>
    </w:p>
    <w:p w14:paraId="656BE0D9" w14:textId="77777777" w:rsidR="00DC7EF2" w:rsidRPr="002718F2" w:rsidRDefault="00DC7EF2" w:rsidP="00DC7EF2">
      <w:pPr>
        <w:pStyle w:val="ListParagraph"/>
        <w:rPr>
          <w:rFonts w:ascii="Arial" w:hAnsi="Arial" w:cs="Arial"/>
          <w:sz w:val="22"/>
          <w:szCs w:val="22"/>
        </w:rPr>
      </w:pPr>
    </w:p>
    <w:p w14:paraId="656BE0DA" w14:textId="77777777" w:rsidR="00DC7EF2" w:rsidRPr="002718F2" w:rsidRDefault="00DC7EF2" w:rsidP="00A65D3D">
      <w:pPr>
        <w:pStyle w:val="ListParagraph"/>
        <w:numPr>
          <w:ilvl w:val="0"/>
          <w:numId w:val="6"/>
        </w:numPr>
        <w:tabs>
          <w:tab w:val="left" w:pos="567"/>
        </w:tabs>
        <w:rPr>
          <w:rFonts w:ascii="Arial" w:hAnsi="Arial" w:cs="Arial"/>
          <w:sz w:val="22"/>
          <w:szCs w:val="22"/>
        </w:rPr>
      </w:pPr>
      <w:r w:rsidRPr="002718F2">
        <w:rPr>
          <w:rFonts w:ascii="Arial" w:hAnsi="Arial" w:cs="Arial"/>
          <w:sz w:val="22"/>
          <w:szCs w:val="22"/>
        </w:rPr>
        <w:t>Paperwork in support of pupils requesting residential provision must be complete and available at the time of the meeting in order for them to be considered. If paperwork from parents/carers is completed by a staff member, it must be signed by the parent or carer.</w:t>
      </w:r>
    </w:p>
    <w:p w14:paraId="656BE0DB" w14:textId="77777777" w:rsidR="00DC7EF2" w:rsidRPr="002718F2" w:rsidRDefault="00DC7EF2" w:rsidP="00DC7EF2">
      <w:pPr>
        <w:pStyle w:val="ListParagraph"/>
        <w:rPr>
          <w:rFonts w:ascii="Arial" w:hAnsi="Arial" w:cs="Arial"/>
          <w:sz w:val="22"/>
          <w:szCs w:val="22"/>
        </w:rPr>
      </w:pPr>
    </w:p>
    <w:p w14:paraId="656BE0DC" w14:textId="32767B17" w:rsidR="00DC7EF2" w:rsidRPr="002718F2" w:rsidRDefault="00DC7EF2" w:rsidP="00A65D3D">
      <w:pPr>
        <w:pStyle w:val="ListParagraph"/>
        <w:numPr>
          <w:ilvl w:val="0"/>
          <w:numId w:val="6"/>
        </w:numPr>
        <w:tabs>
          <w:tab w:val="left" w:pos="567"/>
        </w:tabs>
        <w:rPr>
          <w:rFonts w:ascii="Arial" w:hAnsi="Arial" w:cs="Arial"/>
          <w:sz w:val="22"/>
          <w:szCs w:val="22"/>
        </w:rPr>
      </w:pPr>
      <w:r w:rsidRPr="002718F2">
        <w:rPr>
          <w:rFonts w:ascii="Arial" w:hAnsi="Arial" w:cs="Arial"/>
          <w:sz w:val="22"/>
          <w:szCs w:val="22"/>
        </w:rPr>
        <w:t>Schools must provide information on what respite or other provision is being accessed by the pupil</w:t>
      </w:r>
      <w:r w:rsidR="00721A7A">
        <w:rPr>
          <w:rFonts w:ascii="Arial" w:hAnsi="Arial" w:cs="Arial"/>
          <w:sz w:val="22"/>
          <w:szCs w:val="22"/>
        </w:rPr>
        <w:t xml:space="preserve"> and</w:t>
      </w:r>
      <w:r w:rsidR="00B06B94" w:rsidRPr="002718F2">
        <w:rPr>
          <w:rFonts w:ascii="Arial" w:hAnsi="Arial" w:cs="Arial"/>
          <w:sz w:val="22"/>
          <w:szCs w:val="22"/>
        </w:rPr>
        <w:t xml:space="preserve"> be shared at the meeting. If it is discovered at a later date that they have access to additional provision, consideration will be given of residential cessation at the next</w:t>
      </w:r>
      <w:r w:rsidR="00721A7A">
        <w:rPr>
          <w:rFonts w:ascii="Arial" w:hAnsi="Arial" w:cs="Arial"/>
          <w:sz w:val="22"/>
          <w:szCs w:val="22"/>
        </w:rPr>
        <w:t xml:space="preserve"> </w:t>
      </w:r>
      <w:r w:rsidR="0025557B">
        <w:rPr>
          <w:rFonts w:ascii="Arial" w:hAnsi="Arial" w:cs="Arial"/>
          <w:sz w:val="22"/>
          <w:szCs w:val="22"/>
        </w:rPr>
        <w:t>termly</w:t>
      </w:r>
      <w:r w:rsidR="00721A7A">
        <w:rPr>
          <w:rFonts w:ascii="Arial" w:hAnsi="Arial" w:cs="Arial"/>
          <w:sz w:val="22"/>
          <w:szCs w:val="22"/>
        </w:rPr>
        <w:t xml:space="preserve"> review</w:t>
      </w:r>
      <w:r w:rsidR="00B06B94" w:rsidRPr="002718F2">
        <w:rPr>
          <w:rFonts w:ascii="Arial" w:hAnsi="Arial" w:cs="Arial"/>
          <w:sz w:val="22"/>
          <w:szCs w:val="22"/>
        </w:rPr>
        <w:t xml:space="preserve"> meeting.</w:t>
      </w:r>
    </w:p>
    <w:p w14:paraId="656BE0DD" w14:textId="77777777" w:rsidR="00B06B94" w:rsidRPr="00B06B94" w:rsidRDefault="00B06B94" w:rsidP="00B06B94">
      <w:pPr>
        <w:pStyle w:val="ListParagraph"/>
        <w:rPr>
          <w:rFonts w:ascii="Arial" w:hAnsi="Arial" w:cs="Arial"/>
        </w:rPr>
      </w:pPr>
    </w:p>
    <w:p w14:paraId="656BE0DE" w14:textId="77777777" w:rsidR="00B06B94" w:rsidRPr="002718F2" w:rsidRDefault="00B06B94" w:rsidP="00A65D3D">
      <w:pPr>
        <w:pStyle w:val="ListParagraph"/>
        <w:numPr>
          <w:ilvl w:val="0"/>
          <w:numId w:val="6"/>
        </w:numPr>
        <w:tabs>
          <w:tab w:val="left" w:pos="567"/>
        </w:tabs>
        <w:rPr>
          <w:rFonts w:ascii="Arial" w:hAnsi="Arial" w:cs="Arial"/>
          <w:sz w:val="22"/>
          <w:szCs w:val="22"/>
        </w:rPr>
      </w:pPr>
      <w:r w:rsidRPr="002718F2">
        <w:rPr>
          <w:rFonts w:ascii="Arial" w:hAnsi="Arial" w:cs="Arial"/>
          <w:sz w:val="22"/>
          <w:szCs w:val="22"/>
        </w:rPr>
        <w:t>All members of the panel will be expected to support or challenge the school, parent/carer and pupil recommendations during the meeting.</w:t>
      </w:r>
    </w:p>
    <w:p w14:paraId="656BE0DF" w14:textId="77777777" w:rsidR="00B06B94" w:rsidRPr="002718F2" w:rsidRDefault="00B06B94" w:rsidP="00B06B94">
      <w:pPr>
        <w:pStyle w:val="ListParagraph"/>
        <w:rPr>
          <w:rFonts w:ascii="Arial" w:hAnsi="Arial" w:cs="Arial"/>
          <w:sz w:val="22"/>
          <w:szCs w:val="22"/>
        </w:rPr>
      </w:pPr>
    </w:p>
    <w:p w14:paraId="656BE0E0" w14:textId="4889C158" w:rsidR="00B06B94" w:rsidRPr="002718F2" w:rsidRDefault="00B06B94" w:rsidP="00A65D3D">
      <w:pPr>
        <w:pStyle w:val="ListParagraph"/>
        <w:numPr>
          <w:ilvl w:val="0"/>
          <w:numId w:val="6"/>
        </w:numPr>
        <w:tabs>
          <w:tab w:val="left" w:pos="567"/>
        </w:tabs>
        <w:rPr>
          <w:rFonts w:ascii="Arial" w:hAnsi="Arial" w:cs="Arial"/>
          <w:sz w:val="22"/>
          <w:szCs w:val="22"/>
        </w:rPr>
      </w:pPr>
      <w:r w:rsidRPr="002718F2">
        <w:rPr>
          <w:rFonts w:ascii="Arial" w:hAnsi="Arial" w:cs="Arial"/>
          <w:sz w:val="22"/>
          <w:szCs w:val="22"/>
        </w:rPr>
        <w:t>No pupils in their last year at the school should be accessing more than one</w:t>
      </w:r>
      <w:r w:rsidR="00C2193A">
        <w:rPr>
          <w:rFonts w:ascii="Arial" w:hAnsi="Arial" w:cs="Arial"/>
          <w:sz w:val="22"/>
          <w:szCs w:val="22"/>
        </w:rPr>
        <w:t xml:space="preserve"> extended day</w:t>
      </w:r>
      <w:r w:rsidRPr="002718F2">
        <w:rPr>
          <w:rFonts w:ascii="Arial" w:hAnsi="Arial" w:cs="Arial"/>
          <w:sz w:val="22"/>
          <w:szCs w:val="22"/>
        </w:rPr>
        <w:t xml:space="preserve"> session per week in </w:t>
      </w:r>
      <w:r w:rsidR="000C1787" w:rsidRPr="002718F2">
        <w:rPr>
          <w:rFonts w:ascii="Arial" w:hAnsi="Arial" w:cs="Arial"/>
          <w:sz w:val="22"/>
          <w:szCs w:val="22"/>
        </w:rPr>
        <w:t xml:space="preserve">residence in </w:t>
      </w:r>
      <w:r w:rsidRPr="002718F2">
        <w:rPr>
          <w:rFonts w:ascii="Arial" w:hAnsi="Arial" w:cs="Arial"/>
          <w:sz w:val="22"/>
          <w:szCs w:val="22"/>
        </w:rPr>
        <w:t xml:space="preserve">the </w:t>
      </w:r>
      <w:r w:rsidR="0011583C">
        <w:rPr>
          <w:rFonts w:ascii="Arial" w:hAnsi="Arial" w:cs="Arial"/>
          <w:sz w:val="22"/>
          <w:szCs w:val="22"/>
        </w:rPr>
        <w:t>Spring</w:t>
      </w:r>
      <w:r w:rsidRPr="002718F2">
        <w:rPr>
          <w:rFonts w:ascii="Arial" w:hAnsi="Arial" w:cs="Arial"/>
          <w:sz w:val="22"/>
          <w:szCs w:val="22"/>
        </w:rPr>
        <w:t xml:space="preserve"> Term</w:t>
      </w:r>
      <w:r w:rsidR="000C1787" w:rsidRPr="002718F2">
        <w:rPr>
          <w:rFonts w:ascii="Arial" w:hAnsi="Arial" w:cs="Arial"/>
          <w:sz w:val="22"/>
          <w:szCs w:val="22"/>
        </w:rPr>
        <w:t xml:space="preserve"> prior to them leaving</w:t>
      </w:r>
      <w:r w:rsidR="00DB030C">
        <w:rPr>
          <w:rFonts w:ascii="Arial" w:hAnsi="Arial" w:cs="Arial"/>
          <w:sz w:val="22"/>
          <w:szCs w:val="22"/>
        </w:rPr>
        <w:t>,</w:t>
      </w:r>
      <w:r w:rsidR="000C1787" w:rsidRPr="002718F2">
        <w:rPr>
          <w:rFonts w:ascii="Arial" w:hAnsi="Arial" w:cs="Arial"/>
          <w:sz w:val="22"/>
          <w:szCs w:val="22"/>
        </w:rPr>
        <w:t xml:space="preserve"> unless exceptional circumstances have been agreed and communicated to </w:t>
      </w:r>
      <w:r w:rsidR="0011583C">
        <w:rPr>
          <w:rFonts w:ascii="Arial" w:hAnsi="Arial" w:cs="Arial"/>
          <w:sz w:val="22"/>
          <w:szCs w:val="22"/>
        </w:rPr>
        <w:t>parents/carers</w:t>
      </w:r>
      <w:r w:rsidR="000C1787" w:rsidRPr="002718F2">
        <w:rPr>
          <w:rFonts w:ascii="Arial" w:hAnsi="Arial" w:cs="Arial"/>
          <w:sz w:val="22"/>
          <w:szCs w:val="22"/>
        </w:rPr>
        <w:t xml:space="preserve"> during their penultimate residential review.</w:t>
      </w:r>
    </w:p>
    <w:p w14:paraId="656BE0E1" w14:textId="77777777" w:rsidR="000C1787" w:rsidRPr="002718F2" w:rsidRDefault="000C1787" w:rsidP="000C1787">
      <w:pPr>
        <w:pStyle w:val="ListParagraph"/>
        <w:rPr>
          <w:rFonts w:ascii="Arial" w:hAnsi="Arial" w:cs="Arial"/>
          <w:sz w:val="22"/>
          <w:szCs w:val="22"/>
        </w:rPr>
      </w:pPr>
    </w:p>
    <w:p w14:paraId="656BE0E2" w14:textId="77777777" w:rsidR="000C1787" w:rsidRPr="002718F2" w:rsidRDefault="000C1787" w:rsidP="00A65D3D">
      <w:pPr>
        <w:pStyle w:val="ListParagraph"/>
        <w:numPr>
          <w:ilvl w:val="0"/>
          <w:numId w:val="6"/>
        </w:numPr>
        <w:tabs>
          <w:tab w:val="left" w:pos="567"/>
        </w:tabs>
        <w:rPr>
          <w:rFonts w:ascii="Arial" w:hAnsi="Arial" w:cs="Arial"/>
          <w:sz w:val="22"/>
          <w:szCs w:val="22"/>
        </w:rPr>
      </w:pPr>
      <w:r w:rsidRPr="002718F2">
        <w:rPr>
          <w:rFonts w:ascii="Arial" w:hAnsi="Arial" w:cs="Arial"/>
          <w:sz w:val="22"/>
          <w:szCs w:val="22"/>
        </w:rPr>
        <w:t>Conflicts of interest must be declared at the commencement of the meetings with regard to any individual pupil.</w:t>
      </w:r>
    </w:p>
    <w:p w14:paraId="656BE0E3" w14:textId="77777777" w:rsidR="0038337D" w:rsidRPr="002718F2" w:rsidRDefault="0038337D" w:rsidP="001D39BF">
      <w:pPr>
        <w:rPr>
          <w:rFonts w:ascii="Arial" w:hAnsi="Arial" w:cs="Arial"/>
          <w:iCs/>
        </w:rPr>
      </w:pPr>
    </w:p>
    <w:p w14:paraId="656BE0E4" w14:textId="77777777" w:rsidR="00F92ABB" w:rsidRPr="0030215B" w:rsidRDefault="00F92ABB" w:rsidP="001D39BF">
      <w:pPr>
        <w:rPr>
          <w:rFonts w:ascii="Arial" w:hAnsi="Arial" w:cs="Arial"/>
          <w:iCs/>
        </w:rPr>
      </w:pPr>
    </w:p>
    <w:p w14:paraId="656BE0E5" w14:textId="77777777" w:rsidR="001D39BF" w:rsidRPr="0030215B" w:rsidRDefault="001D39BF" w:rsidP="001D39BF">
      <w:pPr>
        <w:rPr>
          <w:rFonts w:ascii="Arial" w:hAnsi="Arial" w:cs="Arial"/>
          <w:i/>
          <w:iCs/>
        </w:rPr>
      </w:pPr>
    </w:p>
    <w:p w14:paraId="656BE0E6" w14:textId="77777777" w:rsidR="001D39BF" w:rsidRPr="0030215B" w:rsidRDefault="001D39BF" w:rsidP="001D39BF">
      <w:pPr>
        <w:rPr>
          <w:rFonts w:ascii="Arial Rounded MT Bold" w:hAnsi="Arial Rounded MT Bold"/>
          <w:u w:val="single"/>
        </w:rPr>
      </w:pPr>
    </w:p>
    <w:p w14:paraId="656BE0E7" w14:textId="77777777" w:rsidR="00EA6ED2" w:rsidRDefault="00EA6ED2" w:rsidP="001D39BF">
      <w:pPr>
        <w:rPr>
          <w:rFonts w:ascii="Arial Rounded MT Bold" w:hAnsi="Arial Rounded MT Bold"/>
          <w:u w:val="single"/>
        </w:rPr>
      </w:pPr>
    </w:p>
    <w:p w14:paraId="656BE0E8" w14:textId="77777777" w:rsidR="00EA6ED2" w:rsidRDefault="00EA6ED2">
      <w:pPr>
        <w:rPr>
          <w:rFonts w:ascii="Arial Rounded MT Bold" w:hAnsi="Arial Rounded MT Bold"/>
          <w:u w:val="single"/>
        </w:rPr>
      </w:pPr>
      <w:r>
        <w:rPr>
          <w:rFonts w:ascii="Arial Rounded MT Bold" w:hAnsi="Arial Rounded MT Bold"/>
          <w:u w:val="single"/>
        </w:rPr>
        <w:br w:type="page"/>
      </w:r>
    </w:p>
    <w:p w14:paraId="656BE0E9" w14:textId="77777777" w:rsidR="001D39BF" w:rsidRDefault="00EA6ED2" w:rsidP="00EA6ED2">
      <w:pPr>
        <w:jc w:val="center"/>
        <w:rPr>
          <w:rFonts w:ascii="Arial" w:hAnsi="Arial" w:cs="Arial"/>
          <w:sz w:val="28"/>
          <w:szCs w:val="28"/>
          <w:u w:val="single"/>
        </w:rPr>
      </w:pPr>
      <w:r>
        <w:rPr>
          <w:rFonts w:ascii="Arial" w:hAnsi="Arial" w:cs="Arial"/>
          <w:sz w:val="28"/>
          <w:szCs w:val="28"/>
          <w:u w:val="single"/>
        </w:rPr>
        <w:lastRenderedPageBreak/>
        <w:t>Residential Admission and Review Panel Meetings Flow Chart</w:t>
      </w:r>
    </w:p>
    <w:p w14:paraId="656BE0EA" w14:textId="77777777" w:rsidR="00EA6ED2" w:rsidRDefault="00EA6ED2" w:rsidP="00EA6ED2">
      <w:pPr>
        <w:jc w:val="center"/>
        <w:rPr>
          <w:rFonts w:ascii="Arial" w:hAnsi="Arial" w:cs="Arial"/>
          <w:sz w:val="28"/>
          <w:szCs w:val="28"/>
          <w:u w:val="single"/>
        </w:rPr>
      </w:pPr>
    </w:p>
    <w:p w14:paraId="656BE0EB" w14:textId="77777777" w:rsidR="00D6419E" w:rsidRDefault="001C098A" w:rsidP="00EA6ED2">
      <w:pPr>
        <w:rPr>
          <w:rFonts w:ascii="Arial" w:hAnsi="Arial" w:cs="Arial"/>
          <w:sz w:val="28"/>
          <w:szCs w:val="28"/>
          <w:u w:val="single"/>
        </w:rPr>
      </w:pPr>
      <w:r>
        <w:rPr>
          <w:rFonts w:ascii="Arial" w:hAnsi="Arial" w:cs="Arial"/>
          <w:noProof/>
          <w:sz w:val="28"/>
          <w:szCs w:val="28"/>
          <w:u w:val="single"/>
          <w:lang w:eastAsia="en-GB"/>
        </w:rPr>
        <mc:AlternateContent>
          <mc:Choice Requires="wps">
            <w:drawing>
              <wp:anchor distT="0" distB="0" distL="114300" distR="114300" simplePos="0" relativeHeight="251659264" behindDoc="0" locked="0" layoutInCell="1" allowOverlap="1" wp14:anchorId="656BE132" wp14:editId="656BE133">
                <wp:simplePos x="0" y="0"/>
                <wp:positionH relativeFrom="column">
                  <wp:posOffset>1838325</wp:posOffset>
                </wp:positionH>
                <wp:positionV relativeFrom="paragraph">
                  <wp:posOffset>75565</wp:posOffset>
                </wp:positionV>
                <wp:extent cx="1981200" cy="6477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1981200" cy="64770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56BE17C" w14:textId="77777777" w:rsidR="00E846B9" w:rsidRPr="00413664" w:rsidRDefault="00E846B9" w:rsidP="00E04B7E">
                            <w:pPr>
                              <w:spacing w:after="0"/>
                              <w:jc w:val="center"/>
                              <w:rPr>
                                <w:rFonts w:ascii="Arial" w:hAnsi="Arial" w:cs="Arial"/>
                              </w:rPr>
                            </w:pPr>
                            <w:r w:rsidRPr="00413664">
                              <w:rPr>
                                <w:rFonts w:ascii="Arial" w:hAnsi="Arial" w:cs="Arial"/>
                              </w:rPr>
                              <w:t xml:space="preserve">New Admission </w:t>
                            </w:r>
                          </w:p>
                          <w:p w14:paraId="656BE17D" w14:textId="77777777" w:rsidR="00E846B9" w:rsidRPr="00413664" w:rsidRDefault="00E846B9" w:rsidP="00E04B7E">
                            <w:pPr>
                              <w:spacing w:after="0"/>
                              <w:jc w:val="center"/>
                              <w:rPr>
                                <w:rFonts w:ascii="Arial" w:hAnsi="Arial" w:cs="Arial"/>
                              </w:rPr>
                            </w:pPr>
                            <w:r w:rsidRPr="00413664">
                              <w:rPr>
                                <w:rFonts w:ascii="Arial" w:hAnsi="Arial" w:cs="Arial"/>
                              </w:rPr>
                              <w:t>Or</w:t>
                            </w:r>
                          </w:p>
                          <w:p w14:paraId="656BE17E" w14:textId="0F9920B9" w:rsidR="00E846B9" w:rsidRPr="00413664" w:rsidRDefault="00161B43" w:rsidP="00E04B7E">
                            <w:pPr>
                              <w:spacing w:after="0"/>
                              <w:jc w:val="center"/>
                              <w:rPr>
                                <w:rFonts w:ascii="Arial" w:hAnsi="Arial" w:cs="Arial"/>
                              </w:rPr>
                            </w:pPr>
                            <w:r>
                              <w:rPr>
                                <w:rFonts w:ascii="Arial" w:hAnsi="Arial" w:cs="Arial"/>
                              </w:rPr>
                              <w:t>Termly</w:t>
                            </w:r>
                            <w:r w:rsidR="00E846B9" w:rsidRPr="00413664">
                              <w:rPr>
                                <w:rFonts w:ascii="Arial" w:hAnsi="Arial" w:cs="Arial"/>
                              </w:rPr>
                              <w:t xml:space="preserve"> review</w:t>
                            </w:r>
                          </w:p>
                          <w:p w14:paraId="656BE17F" w14:textId="77777777" w:rsidR="00E846B9" w:rsidRDefault="00E846B9" w:rsidP="00EA6ED2">
                            <w:pPr>
                              <w:jc w:val="center"/>
                            </w:pPr>
                          </w:p>
                          <w:p w14:paraId="656BE180" w14:textId="77777777" w:rsidR="00E846B9" w:rsidRDefault="00E846B9" w:rsidP="00EA6ED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6BE132" id="_x0000_t202" coordsize="21600,21600" o:spt="202" path="m,l,21600r21600,l21600,xe">
                <v:stroke joinstyle="miter"/>
                <v:path gradientshapeok="t" o:connecttype="rect"/>
              </v:shapetype>
              <v:shape id="Text Box 2" o:spid="_x0000_s1026" type="#_x0000_t202" style="position:absolute;margin-left:144.75pt;margin-top:5.95pt;width:156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" fillcolor="white [3201]" strokecolor="black [3213]" strokeweight=".5pt">
                <v:textbox>
                  <w:txbxContent>
                    <w:p w14:paraId="656BE17C" w14:textId="77777777" w:rsidR="00E846B9" w:rsidRPr="00413664" w:rsidRDefault="00E846B9" w:rsidP="00E04B7E">
                      <w:pPr>
                        <w:spacing w:after="0"/>
                        <w:jc w:val="center"/>
                        <w:rPr>
                          <w:rFonts w:ascii="Arial" w:hAnsi="Arial" w:cs="Arial"/>
                        </w:rPr>
                      </w:pPr>
                      <w:r w:rsidRPr="00413664">
                        <w:rPr>
                          <w:rFonts w:ascii="Arial" w:hAnsi="Arial" w:cs="Arial"/>
                        </w:rPr>
                        <w:t xml:space="preserve">New Admission </w:t>
                      </w:r>
                    </w:p>
                    <w:p w14:paraId="656BE17D" w14:textId="77777777" w:rsidR="00E846B9" w:rsidRPr="00413664" w:rsidRDefault="00E846B9" w:rsidP="00E04B7E">
                      <w:pPr>
                        <w:spacing w:after="0"/>
                        <w:jc w:val="center"/>
                        <w:rPr>
                          <w:rFonts w:ascii="Arial" w:hAnsi="Arial" w:cs="Arial"/>
                        </w:rPr>
                      </w:pPr>
                      <w:r w:rsidRPr="00413664">
                        <w:rPr>
                          <w:rFonts w:ascii="Arial" w:hAnsi="Arial" w:cs="Arial"/>
                        </w:rPr>
                        <w:t>Or</w:t>
                      </w:r>
                    </w:p>
                    <w:p w14:paraId="656BE17E" w14:textId="0F9920B9" w:rsidR="00E846B9" w:rsidRPr="00413664" w:rsidRDefault="00161B43" w:rsidP="00E04B7E">
                      <w:pPr>
                        <w:spacing w:after="0"/>
                        <w:jc w:val="center"/>
                        <w:rPr>
                          <w:rFonts w:ascii="Arial" w:hAnsi="Arial" w:cs="Arial"/>
                        </w:rPr>
                      </w:pPr>
                      <w:r>
                        <w:rPr>
                          <w:rFonts w:ascii="Arial" w:hAnsi="Arial" w:cs="Arial"/>
                        </w:rPr>
                        <w:t>Termly</w:t>
                      </w:r>
                      <w:r w:rsidR="00E846B9" w:rsidRPr="00413664">
                        <w:rPr>
                          <w:rFonts w:ascii="Arial" w:hAnsi="Arial" w:cs="Arial"/>
                        </w:rPr>
                        <w:t xml:space="preserve"> review</w:t>
                      </w:r>
                    </w:p>
                    <w:p w14:paraId="656BE17F" w14:textId="77777777" w:rsidR="00E846B9" w:rsidRDefault="00E846B9" w:rsidP="00EA6ED2">
                      <w:pPr>
                        <w:jc w:val="center"/>
                      </w:pPr>
                    </w:p>
                    <w:p w14:paraId="656BE180" w14:textId="77777777" w:rsidR="00E846B9" w:rsidRDefault="00E846B9" w:rsidP="00EA6ED2">
                      <w:pPr>
                        <w:jc w:val="center"/>
                      </w:pPr>
                    </w:p>
                  </w:txbxContent>
                </v:textbox>
              </v:shape>
            </w:pict>
          </mc:Fallback>
        </mc:AlternateContent>
      </w:r>
    </w:p>
    <w:p w14:paraId="656BE0EC" w14:textId="77777777" w:rsidR="00D6419E" w:rsidRPr="00D6419E" w:rsidRDefault="00D6419E" w:rsidP="00D6419E">
      <w:pPr>
        <w:rPr>
          <w:rFonts w:ascii="Arial" w:hAnsi="Arial" w:cs="Arial"/>
          <w:sz w:val="28"/>
          <w:szCs w:val="28"/>
        </w:rPr>
      </w:pPr>
    </w:p>
    <w:p w14:paraId="656BE0ED" w14:textId="77777777" w:rsidR="00D6419E" w:rsidRPr="00D6419E" w:rsidRDefault="001C098A" w:rsidP="00D6419E">
      <w:pPr>
        <w:rPr>
          <w:rFonts w:ascii="Arial" w:hAnsi="Arial" w:cs="Arial"/>
          <w:sz w:val="28"/>
          <w:szCs w:val="28"/>
        </w:rPr>
      </w:pPr>
      <w:r w:rsidRPr="00E04B7E">
        <w:rPr>
          <w:rFonts w:ascii="Arial" w:hAnsi="Arial" w:cs="Arial"/>
          <w:noProof/>
          <w:sz w:val="28"/>
          <w:szCs w:val="28"/>
          <w:u w:val="single"/>
          <w:lang w:eastAsia="en-GB"/>
        </w:rPr>
        <mc:AlternateContent>
          <mc:Choice Requires="wps">
            <w:drawing>
              <wp:anchor distT="0" distB="0" distL="114300" distR="114300" simplePos="0" relativeHeight="251660288" behindDoc="0" locked="0" layoutInCell="1" allowOverlap="1" wp14:anchorId="656BE134" wp14:editId="656BE135">
                <wp:simplePos x="0" y="0"/>
                <wp:positionH relativeFrom="column">
                  <wp:posOffset>2838450</wp:posOffset>
                </wp:positionH>
                <wp:positionV relativeFrom="paragraph">
                  <wp:posOffset>-635</wp:posOffset>
                </wp:positionV>
                <wp:extent cx="0" cy="41910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0" cy="419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cei="http://schemas.microsoft.com/office/word/2026/wordml/cei">
            <w:pict>
              <v:line w14:anchorId="0E1F0AF5" id="Straight Connector 3"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3.5pt,-.05pt" to="223.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" strokecolor="black [3040]"/>
            </w:pict>
          </mc:Fallback>
        </mc:AlternateContent>
      </w:r>
    </w:p>
    <w:p w14:paraId="656BE0EE" w14:textId="77777777" w:rsidR="00D6419E" w:rsidRDefault="00413664" w:rsidP="00D6419E">
      <w:pPr>
        <w:rPr>
          <w:rFonts w:ascii="Arial" w:hAnsi="Arial" w:cs="Arial"/>
          <w:sz w:val="28"/>
          <w:szCs w:val="28"/>
        </w:rPr>
      </w:pPr>
      <w:r>
        <w:rPr>
          <w:rFonts w:ascii="Arial" w:hAnsi="Arial" w:cs="Arial"/>
          <w:noProof/>
          <w:sz w:val="28"/>
          <w:szCs w:val="28"/>
          <w:u w:val="single"/>
          <w:lang w:eastAsia="en-GB"/>
        </w:rPr>
        <mc:AlternateContent>
          <mc:Choice Requires="wps">
            <w:drawing>
              <wp:anchor distT="0" distB="0" distL="114300" distR="114300" simplePos="0" relativeHeight="251662336" behindDoc="0" locked="0" layoutInCell="1" allowOverlap="1" wp14:anchorId="656BE136" wp14:editId="656BE137">
                <wp:simplePos x="0" y="0"/>
                <wp:positionH relativeFrom="column">
                  <wp:posOffset>1076325</wp:posOffset>
                </wp:positionH>
                <wp:positionV relativeFrom="paragraph">
                  <wp:posOffset>65405</wp:posOffset>
                </wp:positionV>
                <wp:extent cx="0" cy="390525"/>
                <wp:effectExtent l="0" t="0" r="19050" b="9525"/>
                <wp:wrapNone/>
                <wp:docPr id="5" name="Straight Connector 5"/>
                <wp:cNvGraphicFramePr/>
                <a:graphic xmlns:a="http://schemas.openxmlformats.org/drawingml/2006/main">
                  <a:graphicData uri="http://schemas.microsoft.com/office/word/2010/wordprocessingShape">
                    <wps:wsp>
                      <wps:cNvCnPr/>
                      <wps:spPr>
                        <a:xfrm>
                          <a:off x="0" y="0"/>
                          <a:ext cx="0" cy="390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3A93A5DE"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84.75pt,5.15pt" to="84.75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" strokecolor="black [3040]"/>
            </w:pict>
          </mc:Fallback>
        </mc:AlternateContent>
      </w:r>
      <w:r>
        <w:rPr>
          <w:rFonts w:ascii="Arial" w:hAnsi="Arial" w:cs="Arial"/>
          <w:noProof/>
          <w:sz w:val="28"/>
          <w:szCs w:val="28"/>
          <w:u w:val="single"/>
          <w:lang w:eastAsia="en-GB"/>
        </w:rPr>
        <mc:AlternateContent>
          <mc:Choice Requires="wps">
            <w:drawing>
              <wp:anchor distT="0" distB="0" distL="114300" distR="114300" simplePos="0" relativeHeight="251661312" behindDoc="0" locked="0" layoutInCell="1" allowOverlap="1" wp14:anchorId="656BE138" wp14:editId="656BE139">
                <wp:simplePos x="0" y="0"/>
                <wp:positionH relativeFrom="column">
                  <wp:posOffset>1076325</wp:posOffset>
                </wp:positionH>
                <wp:positionV relativeFrom="paragraph">
                  <wp:posOffset>65405</wp:posOffset>
                </wp:positionV>
                <wp:extent cx="33718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3371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4E4BDBA2"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75pt,5.15pt" to="350.2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" strokecolor="black [3040]"/>
            </w:pict>
          </mc:Fallback>
        </mc:AlternateContent>
      </w:r>
      <w:r w:rsidR="007B2E63">
        <w:rPr>
          <w:rFonts w:ascii="Arial" w:hAnsi="Arial" w:cs="Arial"/>
          <w:noProof/>
          <w:sz w:val="28"/>
          <w:szCs w:val="28"/>
          <w:u w:val="single"/>
          <w:lang w:eastAsia="en-GB"/>
        </w:rPr>
        <mc:AlternateContent>
          <mc:Choice Requires="wps">
            <w:drawing>
              <wp:anchor distT="0" distB="0" distL="114300" distR="114300" simplePos="0" relativeHeight="251663360" behindDoc="0" locked="0" layoutInCell="1" allowOverlap="1" wp14:anchorId="656BE13A" wp14:editId="656BE13B">
                <wp:simplePos x="0" y="0"/>
                <wp:positionH relativeFrom="column">
                  <wp:posOffset>4448175</wp:posOffset>
                </wp:positionH>
                <wp:positionV relativeFrom="paragraph">
                  <wp:posOffset>65405</wp:posOffset>
                </wp:positionV>
                <wp:extent cx="0" cy="41910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0" cy="419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cei="http://schemas.microsoft.com/office/word/2026/wordml/cei">
            <w:pict>
              <v:line w14:anchorId="1658409E" id="Straight Connector 6"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0.25pt,5.15pt" to="350.25pt,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" strokecolor="black [3040]"/>
            </w:pict>
          </mc:Fallback>
        </mc:AlternateContent>
      </w:r>
    </w:p>
    <w:p w14:paraId="656BE0EF" w14:textId="628F17B2" w:rsidR="00A83FF1" w:rsidRDefault="00334A0E" w:rsidP="00D6419E">
      <w:pPr>
        <w:tabs>
          <w:tab w:val="left" w:pos="6990"/>
        </w:tabs>
        <w:rPr>
          <w:rFonts w:ascii="Arial" w:hAnsi="Arial" w:cs="Arial"/>
          <w:sz w:val="28"/>
          <w:szCs w:val="28"/>
        </w:rPr>
      </w:pPr>
      <w:r>
        <w:rPr>
          <w:rFonts w:ascii="Arial" w:hAnsi="Arial" w:cs="Arial"/>
          <w:noProof/>
          <w:sz w:val="28"/>
          <w:szCs w:val="28"/>
          <w:u w:val="single"/>
          <w:lang w:eastAsia="en-GB"/>
        </w:rPr>
        <mc:AlternateContent>
          <mc:Choice Requires="wps">
            <w:drawing>
              <wp:anchor distT="0" distB="0" distL="114300" distR="114300" simplePos="0" relativeHeight="251700224" behindDoc="0" locked="0" layoutInCell="1" allowOverlap="1" wp14:anchorId="656BE140" wp14:editId="7115C44F">
                <wp:simplePos x="0" y="0"/>
                <wp:positionH relativeFrom="column">
                  <wp:posOffset>638175</wp:posOffset>
                </wp:positionH>
                <wp:positionV relativeFrom="paragraph">
                  <wp:posOffset>4618355</wp:posOffset>
                </wp:positionV>
                <wp:extent cx="0" cy="733425"/>
                <wp:effectExtent l="0" t="0" r="19050" b="9525"/>
                <wp:wrapNone/>
                <wp:docPr id="35" name="Straight Connector 35"/>
                <wp:cNvGraphicFramePr/>
                <a:graphic xmlns:a="http://schemas.openxmlformats.org/drawingml/2006/main">
                  <a:graphicData uri="http://schemas.microsoft.com/office/word/2010/wordprocessingShape">
                    <wps:wsp>
                      <wps:cNvCnPr/>
                      <wps:spPr>
                        <a:xfrm>
                          <a:off x="0" y="0"/>
                          <a:ext cx="0" cy="733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3DA7C22A" id="Straight Connector 35"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50.25pt,363.65pt" to="50.25pt,4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" strokecolor="black [3040]"/>
            </w:pict>
          </mc:Fallback>
        </mc:AlternateContent>
      </w:r>
      <w:r>
        <w:rPr>
          <w:rFonts w:ascii="Arial" w:hAnsi="Arial" w:cs="Arial"/>
          <w:noProof/>
          <w:sz w:val="28"/>
          <w:szCs w:val="28"/>
          <w:u w:val="single"/>
          <w:lang w:eastAsia="en-GB"/>
        </w:rPr>
        <mc:AlternateContent>
          <mc:Choice Requires="wps">
            <w:drawing>
              <wp:anchor distT="0" distB="0" distL="114300" distR="114300" simplePos="0" relativeHeight="251699200" behindDoc="0" locked="0" layoutInCell="1" allowOverlap="1" wp14:anchorId="656BE142" wp14:editId="656BE143">
                <wp:simplePos x="0" y="0"/>
                <wp:positionH relativeFrom="column">
                  <wp:posOffset>638175</wp:posOffset>
                </wp:positionH>
                <wp:positionV relativeFrom="paragraph">
                  <wp:posOffset>4618355</wp:posOffset>
                </wp:positionV>
                <wp:extent cx="371476" cy="0"/>
                <wp:effectExtent l="0" t="0" r="9525" b="19050"/>
                <wp:wrapNone/>
                <wp:docPr id="34" name="Straight Connector 34"/>
                <wp:cNvGraphicFramePr/>
                <a:graphic xmlns:a="http://schemas.openxmlformats.org/drawingml/2006/main">
                  <a:graphicData uri="http://schemas.microsoft.com/office/word/2010/wordprocessingShape">
                    <wps:wsp>
                      <wps:cNvCnPr/>
                      <wps:spPr>
                        <a:xfrm flipH="1">
                          <a:off x="0" y="0"/>
                          <a:ext cx="3714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cei="http://schemas.microsoft.com/office/word/2026/wordml/cei">
            <w:pict>
              <v:line w14:anchorId="44585DFF" id="Straight Connector 34" o:spid="_x0000_s1026" style="position:absolute;flip:x;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0.25pt,363.65pt" to="79.5pt,3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" strokecolor="black [3040]"/>
            </w:pict>
          </mc:Fallback>
        </mc:AlternateContent>
      </w:r>
      <w:r>
        <w:rPr>
          <w:rFonts w:ascii="Arial" w:hAnsi="Arial" w:cs="Arial"/>
          <w:noProof/>
          <w:sz w:val="28"/>
          <w:szCs w:val="28"/>
          <w:u w:val="single"/>
          <w:lang w:eastAsia="en-GB"/>
        </w:rPr>
        <mc:AlternateContent>
          <mc:Choice Requires="wps">
            <w:drawing>
              <wp:anchor distT="0" distB="0" distL="114300" distR="114300" simplePos="0" relativeHeight="251696128" behindDoc="0" locked="0" layoutInCell="1" allowOverlap="1" wp14:anchorId="656BE144" wp14:editId="656BE145">
                <wp:simplePos x="0" y="0"/>
                <wp:positionH relativeFrom="column">
                  <wp:posOffset>5314950</wp:posOffset>
                </wp:positionH>
                <wp:positionV relativeFrom="paragraph">
                  <wp:posOffset>6218555</wp:posOffset>
                </wp:positionV>
                <wp:extent cx="190501" cy="0"/>
                <wp:effectExtent l="0" t="0" r="19050" b="19050"/>
                <wp:wrapNone/>
                <wp:docPr id="32" name="Straight Connector 32"/>
                <wp:cNvGraphicFramePr/>
                <a:graphic xmlns:a="http://schemas.openxmlformats.org/drawingml/2006/main">
                  <a:graphicData uri="http://schemas.microsoft.com/office/word/2010/wordprocessingShape">
                    <wps:wsp>
                      <wps:cNvCnPr/>
                      <wps:spPr>
                        <a:xfrm flipH="1">
                          <a:off x="0" y="0"/>
                          <a:ext cx="19050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0A191AAD" id="Straight Connector 32" o:spid="_x0000_s1026" style="position:absolute;flip:x;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8.5pt,489.65pt" to="433.5pt,4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" strokecolor="black [3040]"/>
            </w:pict>
          </mc:Fallback>
        </mc:AlternateContent>
      </w:r>
      <w:r>
        <w:rPr>
          <w:rFonts w:ascii="Arial" w:hAnsi="Arial" w:cs="Arial"/>
          <w:noProof/>
          <w:sz w:val="28"/>
          <w:szCs w:val="28"/>
          <w:u w:val="single"/>
          <w:lang w:eastAsia="en-GB"/>
        </w:rPr>
        <mc:AlternateContent>
          <mc:Choice Requires="wps">
            <w:drawing>
              <wp:anchor distT="0" distB="0" distL="114300" distR="114300" simplePos="0" relativeHeight="251695104" behindDoc="0" locked="0" layoutInCell="1" allowOverlap="1" wp14:anchorId="656BE146" wp14:editId="656BE147">
                <wp:simplePos x="0" y="0"/>
                <wp:positionH relativeFrom="column">
                  <wp:posOffset>5505450</wp:posOffset>
                </wp:positionH>
                <wp:positionV relativeFrom="paragraph">
                  <wp:posOffset>2389505</wp:posOffset>
                </wp:positionV>
                <wp:extent cx="0" cy="3829050"/>
                <wp:effectExtent l="0" t="0" r="19050" b="19050"/>
                <wp:wrapNone/>
                <wp:docPr id="31" name="Straight Connector 31"/>
                <wp:cNvGraphicFramePr/>
                <a:graphic xmlns:a="http://schemas.openxmlformats.org/drawingml/2006/main">
                  <a:graphicData uri="http://schemas.microsoft.com/office/word/2010/wordprocessingShape">
                    <wps:wsp>
                      <wps:cNvCnPr/>
                      <wps:spPr>
                        <a:xfrm>
                          <a:off x="0" y="0"/>
                          <a:ext cx="0" cy="382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cei="http://schemas.microsoft.com/office/word/2026/wordml/cei">
            <w:pict>
              <v:line w14:anchorId="7E3A3A71" id="Straight Connector 31" o:spid="_x0000_s1026" style="position:absolute;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3.5pt,188.15pt" to="433.5pt,4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" strokecolor="black [3040]"/>
            </w:pict>
          </mc:Fallback>
        </mc:AlternateContent>
      </w:r>
      <w:r>
        <w:rPr>
          <w:rFonts w:ascii="Arial" w:hAnsi="Arial" w:cs="Arial"/>
          <w:noProof/>
          <w:sz w:val="28"/>
          <w:szCs w:val="28"/>
          <w:u w:val="single"/>
          <w:lang w:eastAsia="en-GB"/>
        </w:rPr>
        <mc:AlternateContent>
          <mc:Choice Requires="wps">
            <w:drawing>
              <wp:anchor distT="0" distB="0" distL="114300" distR="114300" simplePos="0" relativeHeight="251694080" behindDoc="0" locked="0" layoutInCell="1" allowOverlap="1" wp14:anchorId="656BE148" wp14:editId="656BE149">
                <wp:simplePos x="0" y="0"/>
                <wp:positionH relativeFrom="column">
                  <wp:posOffset>3333750</wp:posOffset>
                </wp:positionH>
                <wp:positionV relativeFrom="paragraph">
                  <wp:posOffset>6028055</wp:posOffset>
                </wp:positionV>
                <wp:extent cx="1981200" cy="485775"/>
                <wp:effectExtent l="0" t="0" r="19050" b="28575"/>
                <wp:wrapNone/>
                <wp:docPr id="30" name="Text Box 30"/>
                <wp:cNvGraphicFramePr/>
                <a:graphic xmlns:a="http://schemas.openxmlformats.org/drawingml/2006/main">
                  <a:graphicData uri="http://schemas.microsoft.com/office/word/2010/wordprocessingShape">
                    <wps:wsp>
                      <wps:cNvSpPr txBox="1"/>
                      <wps:spPr>
                        <a:xfrm>
                          <a:off x="0" y="0"/>
                          <a:ext cx="1981200" cy="48577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56BE184" w14:textId="77777777" w:rsidR="00E846B9" w:rsidRPr="00413664" w:rsidRDefault="00E846B9" w:rsidP="00334A0E">
                            <w:pPr>
                              <w:spacing w:after="0"/>
                              <w:jc w:val="center"/>
                              <w:rPr>
                                <w:rFonts w:ascii="Arial" w:hAnsi="Arial" w:cs="Arial"/>
                              </w:rPr>
                            </w:pPr>
                            <w:r>
                              <w:rPr>
                                <w:rFonts w:ascii="Arial" w:hAnsi="Arial" w:cs="Arial"/>
                              </w:rPr>
                              <w:t>Inform parents/carers via school</w:t>
                            </w:r>
                          </w:p>
                          <w:p w14:paraId="656BE185" w14:textId="77777777" w:rsidR="00E846B9" w:rsidRDefault="00E846B9" w:rsidP="00334A0E">
                            <w:pPr>
                              <w:jc w:val="center"/>
                            </w:pPr>
                          </w:p>
                          <w:p w14:paraId="656BE186" w14:textId="77777777" w:rsidR="00E846B9" w:rsidRDefault="00E846B9" w:rsidP="00334A0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BE148" id="Text Box 30" o:spid="_x0000_s1027" type="#_x0000_t202" style="position:absolute;margin-left:262.5pt;margin-top:474.65pt;width:156pt;height:3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" fillcolor="white [3201]" strokecolor="black [3213]" strokeweight=".5pt">
                <v:textbox>
                  <w:txbxContent>
                    <w:p w14:paraId="656BE184" w14:textId="77777777" w:rsidR="00E846B9" w:rsidRPr="00413664" w:rsidRDefault="00E846B9" w:rsidP="00334A0E">
                      <w:pPr>
                        <w:spacing w:after="0"/>
                        <w:jc w:val="center"/>
                        <w:rPr>
                          <w:rFonts w:ascii="Arial" w:hAnsi="Arial" w:cs="Arial"/>
                        </w:rPr>
                      </w:pPr>
                      <w:r>
                        <w:rPr>
                          <w:rFonts w:ascii="Arial" w:hAnsi="Arial" w:cs="Arial"/>
                        </w:rPr>
                        <w:t>Inform parents/carers via school</w:t>
                      </w:r>
                    </w:p>
                    <w:p w14:paraId="656BE185" w14:textId="77777777" w:rsidR="00E846B9" w:rsidRDefault="00E846B9" w:rsidP="00334A0E">
                      <w:pPr>
                        <w:jc w:val="center"/>
                      </w:pPr>
                    </w:p>
                    <w:p w14:paraId="656BE186" w14:textId="77777777" w:rsidR="00E846B9" w:rsidRDefault="00E846B9" w:rsidP="00334A0E">
                      <w:pPr>
                        <w:jc w:val="center"/>
                      </w:pPr>
                    </w:p>
                  </w:txbxContent>
                </v:textbox>
              </v:shape>
            </w:pict>
          </mc:Fallback>
        </mc:AlternateContent>
      </w:r>
      <w:r>
        <w:rPr>
          <w:rFonts w:ascii="Arial" w:hAnsi="Arial" w:cs="Arial"/>
          <w:noProof/>
          <w:sz w:val="28"/>
          <w:szCs w:val="28"/>
          <w:u w:val="single"/>
          <w:lang w:eastAsia="en-GB"/>
        </w:rPr>
        <mc:AlternateContent>
          <mc:Choice Requires="wps">
            <w:drawing>
              <wp:anchor distT="0" distB="0" distL="114300" distR="114300" simplePos="0" relativeHeight="251692032" behindDoc="0" locked="0" layoutInCell="1" allowOverlap="1" wp14:anchorId="656BE14A" wp14:editId="656BE14B">
                <wp:simplePos x="0" y="0"/>
                <wp:positionH relativeFrom="column">
                  <wp:posOffset>4276725</wp:posOffset>
                </wp:positionH>
                <wp:positionV relativeFrom="paragraph">
                  <wp:posOffset>4808855</wp:posOffset>
                </wp:positionV>
                <wp:extent cx="0" cy="1209675"/>
                <wp:effectExtent l="0" t="0" r="19050" b="9525"/>
                <wp:wrapNone/>
                <wp:docPr id="29" name="Straight Connector 29"/>
                <wp:cNvGraphicFramePr/>
                <a:graphic xmlns:a="http://schemas.openxmlformats.org/drawingml/2006/main">
                  <a:graphicData uri="http://schemas.microsoft.com/office/word/2010/wordprocessingShape">
                    <wps:wsp>
                      <wps:cNvCnPr/>
                      <wps:spPr>
                        <a:xfrm>
                          <a:off x="0" y="0"/>
                          <a:ext cx="0" cy="1209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49194C11" id="Straight Connector 2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6.75pt,378.65pt" to="336.75pt,4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" strokecolor="black [3040]"/>
            </w:pict>
          </mc:Fallback>
        </mc:AlternateContent>
      </w:r>
      <w:r w:rsidR="00134168">
        <w:rPr>
          <w:rFonts w:ascii="Arial" w:hAnsi="Arial" w:cs="Arial"/>
          <w:noProof/>
          <w:sz w:val="28"/>
          <w:szCs w:val="28"/>
          <w:u w:val="single"/>
          <w:lang w:eastAsia="en-GB"/>
        </w:rPr>
        <mc:AlternateContent>
          <mc:Choice Requires="wps">
            <w:drawing>
              <wp:anchor distT="0" distB="0" distL="114300" distR="114300" simplePos="0" relativeHeight="251691008" behindDoc="0" locked="0" layoutInCell="1" allowOverlap="1" wp14:anchorId="656BE14C" wp14:editId="656BE14D">
                <wp:simplePos x="0" y="0"/>
                <wp:positionH relativeFrom="column">
                  <wp:posOffset>4276725</wp:posOffset>
                </wp:positionH>
                <wp:positionV relativeFrom="paragraph">
                  <wp:posOffset>4046855</wp:posOffset>
                </wp:positionV>
                <wp:extent cx="0" cy="276225"/>
                <wp:effectExtent l="0" t="0" r="19050" b="9525"/>
                <wp:wrapNone/>
                <wp:docPr id="27" name="Straight Connector 27"/>
                <wp:cNvGraphicFramePr/>
                <a:graphic xmlns:a="http://schemas.openxmlformats.org/drawingml/2006/main">
                  <a:graphicData uri="http://schemas.microsoft.com/office/word/2010/wordprocessingShape">
                    <wps:wsp>
                      <wps:cNvCnPr/>
                      <wps:spPr>
                        <a:xfrm>
                          <a:off x="0" y="0"/>
                          <a:ext cx="0" cy="276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cei="http://schemas.microsoft.com/office/word/2026/wordml/cei">
            <w:pict>
              <v:line w14:anchorId="402843D9" id="Straight Connector 27" o:spid="_x0000_s1026" style="position:absolute;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6.75pt,318.65pt" to="336.75pt,3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" strokecolor="black [3040]"/>
            </w:pict>
          </mc:Fallback>
        </mc:AlternateContent>
      </w:r>
      <w:r w:rsidR="00134168">
        <w:rPr>
          <w:rFonts w:ascii="Arial" w:hAnsi="Arial" w:cs="Arial"/>
          <w:noProof/>
          <w:sz w:val="28"/>
          <w:szCs w:val="28"/>
          <w:u w:val="single"/>
          <w:lang w:eastAsia="en-GB"/>
        </w:rPr>
        <mc:AlternateContent>
          <mc:Choice Requires="wps">
            <w:drawing>
              <wp:anchor distT="0" distB="0" distL="114300" distR="114300" simplePos="0" relativeHeight="251686912" behindDoc="0" locked="0" layoutInCell="1" allowOverlap="1" wp14:anchorId="656BE14E" wp14:editId="656BE14F">
                <wp:simplePos x="0" y="0"/>
                <wp:positionH relativeFrom="column">
                  <wp:posOffset>3200400</wp:posOffset>
                </wp:positionH>
                <wp:positionV relativeFrom="paragraph">
                  <wp:posOffset>4323080</wp:posOffset>
                </wp:positionV>
                <wp:extent cx="1981200" cy="485775"/>
                <wp:effectExtent l="0" t="0" r="19050" b="28575"/>
                <wp:wrapNone/>
                <wp:docPr id="23" name="Text Box 23"/>
                <wp:cNvGraphicFramePr/>
                <a:graphic xmlns:a="http://schemas.openxmlformats.org/drawingml/2006/main">
                  <a:graphicData uri="http://schemas.microsoft.com/office/word/2010/wordprocessingShape">
                    <wps:wsp>
                      <wps:cNvSpPr txBox="1"/>
                      <wps:spPr>
                        <a:xfrm>
                          <a:off x="0" y="0"/>
                          <a:ext cx="1981200" cy="48577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56BE187" w14:textId="77777777" w:rsidR="00E846B9" w:rsidRPr="00413664" w:rsidRDefault="00E846B9" w:rsidP="00413664">
                            <w:pPr>
                              <w:spacing w:after="0"/>
                              <w:jc w:val="center"/>
                              <w:rPr>
                                <w:rFonts w:ascii="Arial" w:hAnsi="Arial" w:cs="Arial"/>
                              </w:rPr>
                            </w:pPr>
                            <w:r>
                              <w:rPr>
                                <w:rFonts w:ascii="Arial" w:hAnsi="Arial" w:cs="Arial"/>
                              </w:rPr>
                              <w:t>Panel agrees timed admission</w:t>
                            </w:r>
                          </w:p>
                          <w:p w14:paraId="656BE188" w14:textId="77777777" w:rsidR="00E846B9" w:rsidRDefault="00E846B9" w:rsidP="00413664">
                            <w:pPr>
                              <w:jc w:val="center"/>
                            </w:pPr>
                          </w:p>
                          <w:p w14:paraId="656BE189" w14:textId="77777777" w:rsidR="00E846B9" w:rsidRDefault="00E846B9" w:rsidP="0041366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BE14E" id="Text Box 23" o:spid="_x0000_s1028" type="#_x0000_t202" style="position:absolute;margin-left:252pt;margin-top:340.4pt;width:156pt;height:3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" fillcolor="white [3201]" strokecolor="black [3213]" strokeweight=".5pt">
                <v:textbox>
                  <w:txbxContent>
                    <w:p w14:paraId="656BE187" w14:textId="77777777" w:rsidR="00E846B9" w:rsidRPr="00413664" w:rsidRDefault="00E846B9" w:rsidP="00413664">
                      <w:pPr>
                        <w:spacing w:after="0"/>
                        <w:jc w:val="center"/>
                        <w:rPr>
                          <w:rFonts w:ascii="Arial" w:hAnsi="Arial" w:cs="Arial"/>
                        </w:rPr>
                      </w:pPr>
                      <w:r>
                        <w:rPr>
                          <w:rFonts w:ascii="Arial" w:hAnsi="Arial" w:cs="Arial"/>
                        </w:rPr>
                        <w:t>Panel agrees timed admission</w:t>
                      </w:r>
                    </w:p>
                    <w:p w14:paraId="656BE188" w14:textId="77777777" w:rsidR="00E846B9" w:rsidRDefault="00E846B9" w:rsidP="00413664">
                      <w:pPr>
                        <w:jc w:val="center"/>
                      </w:pPr>
                    </w:p>
                    <w:p w14:paraId="656BE189" w14:textId="77777777" w:rsidR="00E846B9" w:rsidRDefault="00E846B9" w:rsidP="00413664">
                      <w:pPr>
                        <w:jc w:val="center"/>
                      </w:pPr>
                    </w:p>
                  </w:txbxContent>
                </v:textbox>
              </v:shape>
            </w:pict>
          </mc:Fallback>
        </mc:AlternateContent>
      </w:r>
      <w:r w:rsidR="00134168">
        <w:rPr>
          <w:rFonts w:ascii="Arial" w:hAnsi="Arial" w:cs="Arial"/>
          <w:noProof/>
          <w:sz w:val="28"/>
          <w:szCs w:val="28"/>
          <w:u w:val="single"/>
          <w:lang w:eastAsia="en-GB"/>
        </w:rPr>
        <mc:AlternateContent>
          <mc:Choice Requires="wps">
            <w:drawing>
              <wp:anchor distT="0" distB="0" distL="114300" distR="114300" simplePos="0" relativeHeight="251689984" behindDoc="0" locked="0" layoutInCell="1" allowOverlap="1" wp14:anchorId="656BE150" wp14:editId="656BE151">
                <wp:simplePos x="0" y="0"/>
                <wp:positionH relativeFrom="column">
                  <wp:posOffset>3200399</wp:posOffset>
                </wp:positionH>
                <wp:positionV relativeFrom="paragraph">
                  <wp:posOffset>4046855</wp:posOffset>
                </wp:positionV>
                <wp:extent cx="1076325" cy="0"/>
                <wp:effectExtent l="0" t="0" r="9525" b="19050"/>
                <wp:wrapNone/>
                <wp:docPr id="26" name="Straight Connector 26"/>
                <wp:cNvGraphicFramePr/>
                <a:graphic xmlns:a="http://schemas.openxmlformats.org/drawingml/2006/main">
                  <a:graphicData uri="http://schemas.microsoft.com/office/word/2010/wordprocessingShape">
                    <wps:wsp>
                      <wps:cNvCnPr/>
                      <wps:spPr>
                        <a:xfrm>
                          <a:off x="0" y="0"/>
                          <a:ext cx="1076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2E959BE6" id="Straight Connector 26"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252pt,318.65pt" to="336.75pt,3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wJxmAEAAIgDAAAOAAAAZHJzL2Uyb0RvYy54bWysU02P0zAQvSPxHyzfadIi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" strokecolor="black [3040]"/>
            </w:pict>
          </mc:Fallback>
        </mc:AlternateContent>
      </w:r>
      <w:r w:rsidR="00134168">
        <w:rPr>
          <w:rFonts w:ascii="Arial" w:hAnsi="Arial" w:cs="Arial"/>
          <w:noProof/>
          <w:sz w:val="28"/>
          <w:szCs w:val="28"/>
          <w:u w:val="single"/>
          <w:lang w:eastAsia="en-GB"/>
        </w:rPr>
        <mc:AlternateContent>
          <mc:Choice Requires="wps">
            <w:drawing>
              <wp:anchor distT="0" distB="0" distL="114300" distR="114300" simplePos="0" relativeHeight="251684864" behindDoc="0" locked="0" layoutInCell="1" allowOverlap="1" wp14:anchorId="656BE152" wp14:editId="656BE153">
                <wp:simplePos x="0" y="0"/>
                <wp:positionH relativeFrom="column">
                  <wp:posOffset>1009650</wp:posOffset>
                </wp:positionH>
                <wp:positionV relativeFrom="paragraph">
                  <wp:posOffset>4323081</wp:posOffset>
                </wp:positionV>
                <wp:extent cx="1981200" cy="685800"/>
                <wp:effectExtent l="0" t="0" r="19050" b="19050"/>
                <wp:wrapNone/>
                <wp:docPr id="22" name="Text Box 22"/>
                <wp:cNvGraphicFramePr/>
                <a:graphic xmlns:a="http://schemas.openxmlformats.org/drawingml/2006/main">
                  <a:graphicData uri="http://schemas.microsoft.com/office/word/2010/wordprocessingShape">
                    <wps:wsp>
                      <wps:cNvSpPr txBox="1"/>
                      <wps:spPr>
                        <a:xfrm>
                          <a:off x="0" y="0"/>
                          <a:ext cx="1981200" cy="68580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56BE18A" w14:textId="77777777" w:rsidR="00E846B9" w:rsidRPr="00413664" w:rsidRDefault="00E846B9" w:rsidP="00413664">
                            <w:pPr>
                              <w:spacing w:after="0"/>
                              <w:jc w:val="center"/>
                              <w:rPr>
                                <w:rFonts w:ascii="Arial" w:hAnsi="Arial" w:cs="Arial"/>
                              </w:rPr>
                            </w:pPr>
                            <w:r>
                              <w:rPr>
                                <w:rFonts w:ascii="Arial" w:hAnsi="Arial" w:cs="Arial"/>
                              </w:rPr>
                              <w:t>Panel refused timed admission. Panel informs parents/carers</w:t>
                            </w:r>
                          </w:p>
                          <w:p w14:paraId="656BE18B" w14:textId="77777777" w:rsidR="00E846B9" w:rsidRDefault="00E846B9" w:rsidP="00413664">
                            <w:pPr>
                              <w:jc w:val="center"/>
                            </w:pPr>
                          </w:p>
                          <w:p w14:paraId="656BE18C" w14:textId="77777777" w:rsidR="00E846B9" w:rsidRDefault="00E846B9" w:rsidP="0041366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BE152" id="Text Box 22" o:spid="_x0000_s1029" type="#_x0000_t202" style="position:absolute;margin-left:79.5pt;margin-top:340.4pt;width:156pt;height:5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" fillcolor="white [3201]" strokecolor="black [3213]" strokeweight=".5pt">
                <v:textbox>
                  <w:txbxContent>
                    <w:p w14:paraId="656BE18A" w14:textId="77777777" w:rsidR="00E846B9" w:rsidRPr="00413664" w:rsidRDefault="00E846B9" w:rsidP="00413664">
                      <w:pPr>
                        <w:spacing w:after="0"/>
                        <w:jc w:val="center"/>
                        <w:rPr>
                          <w:rFonts w:ascii="Arial" w:hAnsi="Arial" w:cs="Arial"/>
                        </w:rPr>
                      </w:pPr>
                      <w:r>
                        <w:rPr>
                          <w:rFonts w:ascii="Arial" w:hAnsi="Arial" w:cs="Arial"/>
                        </w:rPr>
                        <w:t>Panel refused timed admission. Panel informs parents/carers</w:t>
                      </w:r>
                    </w:p>
                    <w:p w14:paraId="656BE18B" w14:textId="77777777" w:rsidR="00E846B9" w:rsidRDefault="00E846B9" w:rsidP="00413664">
                      <w:pPr>
                        <w:jc w:val="center"/>
                      </w:pPr>
                    </w:p>
                    <w:p w14:paraId="656BE18C" w14:textId="77777777" w:rsidR="00E846B9" w:rsidRDefault="00E846B9" w:rsidP="00413664">
                      <w:pPr>
                        <w:jc w:val="center"/>
                      </w:pPr>
                    </w:p>
                  </w:txbxContent>
                </v:textbox>
              </v:shape>
            </w:pict>
          </mc:Fallback>
        </mc:AlternateContent>
      </w:r>
      <w:r w:rsidR="00134168">
        <w:rPr>
          <w:rFonts w:ascii="Arial" w:hAnsi="Arial" w:cs="Arial"/>
          <w:noProof/>
          <w:sz w:val="28"/>
          <w:szCs w:val="28"/>
          <w:u w:val="single"/>
          <w:lang w:eastAsia="en-GB"/>
        </w:rPr>
        <mc:AlternateContent>
          <mc:Choice Requires="wps">
            <w:drawing>
              <wp:anchor distT="0" distB="0" distL="114300" distR="114300" simplePos="0" relativeHeight="251688960" behindDoc="0" locked="0" layoutInCell="1" allowOverlap="1" wp14:anchorId="656BE154" wp14:editId="656BE155">
                <wp:simplePos x="0" y="0"/>
                <wp:positionH relativeFrom="column">
                  <wp:posOffset>2124075</wp:posOffset>
                </wp:positionH>
                <wp:positionV relativeFrom="paragraph">
                  <wp:posOffset>4046855</wp:posOffset>
                </wp:positionV>
                <wp:extent cx="0" cy="276225"/>
                <wp:effectExtent l="0" t="0" r="19050" b="9525"/>
                <wp:wrapNone/>
                <wp:docPr id="25" name="Straight Connector 25"/>
                <wp:cNvGraphicFramePr/>
                <a:graphic xmlns:a="http://schemas.openxmlformats.org/drawingml/2006/main">
                  <a:graphicData uri="http://schemas.microsoft.com/office/word/2010/wordprocessingShape">
                    <wps:wsp>
                      <wps:cNvCnPr/>
                      <wps:spPr>
                        <a:xfrm>
                          <a:off x="0" y="0"/>
                          <a:ext cx="0" cy="276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15F7E3E2" id="Straight Connector 25"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167.25pt,318.65pt" to="167.25pt,3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" strokecolor="black [3040]"/>
            </w:pict>
          </mc:Fallback>
        </mc:AlternateContent>
      </w:r>
      <w:r w:rsidR="00134168">
        <w:rPr>
          <w:rFonts w:ascii="Arial" w:hAnsi="Arial" w:cs="Arial"/>
          <w:noProof/>
          <w:sz w:val="28"/>
          <w:szCs w:val="28"/>
          <w:u w:val="single"/>
          <w:lang w:eastAsia="en-GB"/>
        </w:rPr>
        <mc:AlternateContent>
          <mc:Choice Requires="wps">
            <w:drawing>
              <wp:anchor distT="0" distB="0" distL="114300" distR="114300" simplePos="0" relativeHeight="251687936" behindDoc="0" locked="0" layoutInCell="1" allowOverlap="1" wp14:anchorId="656BE156" wp14:editId="656BE157">
                <wp:simplePos x="0" y="0"/>
                <wp:positionH relativeFrom="column">
                  <wp:posOffset>2124075</wp:posOffset>
                </wp:positionH>
                <wp:positionV relativeFrom="paragraph">
                  <wp:posOffset>4046855</wp:posOffset>
                </wp:positionV>
                <wp:extent cx="1076325" cy="0"/>
                <wp:effectExtent l="0" t="0" r="9525" b="19050"/>
                <wp:wrapNone/>
                <wp:docPr id="24" name="Straight Connector 24"/>
                <wp:cNvGraphicFramePr/>
                <a:graphic xmlns:a="http://schemas.openxmlformats.org/drawingml/2006/main">
                  <a:graphicData uri="http://schemas.microsoft.com/office/word/2010/wordprocessingShape">
                    <wps:wsp>
                      <wps:cNvCnPr/>
                      <wps:spPr>
                        <a:xfrm flipH="1">
                          <a:off x="0" y="0"/>
                          <a:ext cx="1076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0F742025" id="Straight Connector 24" o:spid="_x0000_s1026" style="position:absolute;flip:x;z-index:251687936;visibility:visible;mso-wrap-style:square;mso-wrap-distance-left:9pt;mso-wrap-distance-top:0;mso-wrap-distance-right:9pt;mso-wrap-distance-bottom:0;mso-position-horizontal:absolute;mso-position-horizontal-relative:text;mso-position-vertical:absolute;mso-position-vertical-relative:text" from="167.25pt,318.65pt" to="252pt,3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" strokecolor="black [3040]"/>
            </w:pict>
          </mc:Fallback>
        </mc:AlternateContent>
      </w:r>
      <w:r w:rsidR="00413664">
        <w:rPr>
          <w:rFonts w:ascii="Arial" w:hAnsi="Arial" w:cs="Arial"/>
          <w:noProof/>
          <w:sz w:val="28"/>
          <w:szCs w:val="28"/>
          <w:u w:val="single"/>
          <w:lang w:eastAsia="en-GB"/>
        </w:rPr>
        <mc:AlternateContent>
          <mc:Choice Requires="wps">
            <w:drawing>
              <wp:anchor distT="0" distB="0" distL="114300" distR="114300" simplePos="0" relativeHeight="251682816" behindDoc="0" locked="0" layoutInCell="1" allowOverlap="1" wp14:anchorId="656BE158" wp14:editId="656BE159">
                <wp:simplePos x="0" y="0"/>
                <wp:positionH relativeFrom="column">
                  <wp:posOffset>3200400</wp:posOffset>
                </wp:positionH>
                <wp:positionV relativeFrom="paragraph">
                  <wp:posOffset>3751580</wp:posOffset>
                </wp:positionV>
                <wp:extent cx="0" cy="295275"/>
                <wp:effectExtent l="0" t="0" r="19050" b="9525"/>
                <wp:wrapNone/>
                <wp:docPr id="21" name="Straight Connector 21"/>
                <wp:cNvGraphicFramePr/>
                <a:graphic xmlns:a="http://schemas.openxmlformats.org/drawingml/2006/main">
                  <a:graphicData uri="http://schemas.microsoft.com/office/word/2010/wordprocessingShape">
                    <wps:wsp>
                      <wps:cNvCnPr/>
                      <wps:spPr>
                        <a:xfrm>
                          <a:off x="0" y="0"/>
                          <a:ext cx="0" cy="295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5D153E6E" id="Straight Connector 21"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252pt,295.4pt" to="252pt,3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" strokecolor="black [3040]"/>
            </w:pict>
          </mc:Fallback>
        </mc:AlternateContent>
      </w:r>
      <w:r w:rsidR="00413664">
        <w:rPr>
          <w:rFonts w:ascii="Arial" w:hAnsi="Arial" w:cs="Arial"/>
          <w:noProof/>
          <w:sz w:val="28"/>
          <w:szCs w:val="28"/>
          <w:u w:val="single"/>
          <w:lang w:eastAsia="en-GB"/>
        </w:rPr>
        <mc:AlternateContent>
          <mc:Choice Requires="wps">
            <w:drawing>
              <wp:anchor distT="0" distB="0" distL="114300" distR="114300" simplePos="0" relativeHeight="251681792" behindDoc="0" locked="0" layoutInCell="1" allowOverlap="1" wp14:anchorId="656BE15A" wp14:editId="656BE15B">
                <wp:simplePos x="0" y="0"/>
                <wp:positionH relativeFrom="column">
                  <wp:posOffset>2124075</wp:posOffset>
                </wp:positionH>
                <wp:positionV relativeFrom="paragraph">
                  <wp:posOffset>2922905</wp:posOffset>
                </wp:positionV>
                <wp:extent cx="2152650" cy="82867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2152650" cy="82867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56BE18D" w14:textId="77777777" w:rsidR="00E846B9" w:rsidRPr="00413664" w:rsidRDefault="00E846B9" w:rsidP="00413664">
                            <w:pPr>
                              <w:spacing w:after="0"/>
                              <w:jc w:val="center"/>
                              <w:rPr>
                                <w:rFonts w:ascii="Arial" w:hAnsi="Arial" w:cs="Arial"/>
                              </w:rPr>
                            </w:pPr>
                            <w:r w:rsidRPr="00413664">
                              <w:rPr>
                                <w:rFonts w:ascii="Arial" w:hAnsi="Arial" w:cs="Arial"/>
                              </w:rPr>
                              <w:t>Paperwork to be submitted to Panel</w:t>
                            </w:r>
                            <w:r>
                              <w:rPr>
                                <w:rFonts w:ascii="Arial" w:hAnsi="Arial" w:cs="Arial"/>
                              </w:rPr>
                              <w:t xml:space="preserve"> for decision and to include parent/carer and pupil views</w:t>
                            </w:r>
                          </w:p>
                          <w:p w14:paraId="656BE18E" w14:textId="77777777" w:rsidR="00E846B9" w:rsidRPr="00413664" w:rsidRDefault="00E846B9" w:rsidP="00413664">
                            <w:pPr>
                              <w:jc w:val="center"/>
                              <w:rPr>
                                <w:rFonts w:ascii="Arial" w:hAnsi="Arial" w:cs="Arial"/>
                              </w:rPr>
                            </w:pPr>
                          </w:p>
                          <w:p w14:paraId="656BE18F" w14:textId="77777777" w:rsidR="00E846B9" w:rsidRDefault="00E846B9" w:rsidP="0041366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BE15A" id="Text Box 20" o:spid="_x0000_s1030" type="#_x0000_t202" style="position:absolute;margin-left:167.25pt;margin-top:230.15pt;width:169.5pt;height:65.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" fillcolor="white [3201]" strokecolor="black [3213]" strokeweight=".5pt">
                <v:textbox>
                  <w:txbxContent>
                    <w:p w14:paraId="656BE18D" w14:textId="77777777" w:rsidR="00E846B9" w:rsidRPr="00413664" w:rsidRDefault="00E846B9" w:rsidP="00413664">
                      <w:pPr>
                        <w:spacing w:after="0"/>
                        <w:jc w:val="center"/>
                        <w:rPr>
                          <w:rFonts w:ascii="Arial" w:hAnsi="Arial" w:cs="Arial"/>
                        </w:rPr>
                      </w:pPr>
                      <w:r w:rsidRPr="00413664">
                        <w:rPr>
                          <w:rFonts w:ascii="Arial" w:hAnsi="Arial" w:cs="Arial"/>
                        </w:rPr>
                        <w:t>Paperwork to be submitted to Panel</w:t>
                      </w:r>
                      <w:r>
                        <w:rPr>
                          <w:rFonts w:ascii="Arial" w:hAnsi="Arial" w:cs="Arial"/>
                        </w:rPr>
                        <w:t xml:space="preserve"> for decision and to include parent/carer and pupil views</w:t>
                      </w:r>
                    </w:p>
                    <w:p w14:paraId="656BE18E" w14:textId="77777777" w:rsidR="00E846B9" w:rsidRPr="00413664" w:rsidRDefault="00E846B9" w:rsidP="00413664">
                      <w:pPr>
                        <w:jc w:val="center"/>
                        <w:rPr>
                          <w:rFonts w:ascii="Arial" w:hAnsi="Arial" w:cs="Arial"/>
                        </w:rPr>
                      </w:pPr>
                    </w:p>
                    <w:p w14:paraId="656BE18F" w14:textId="77777777" w:rsidR="00E846B9" w:rsidRDefault="00E846B9" w:rsidP="00413664">
                      <w:pPr>
                        <w:jc w:val="center"/>
                      </w:pPr>
                    </w:p>
                  </w:txbxContent>
                </v:textbox>
              </v:shape>
            </w:pict>
          </mc:Fallback>
        </mc:AlternateContent>
      </w:r>
      <w:r w:rsidR="00413664">
        <w:rPr>
          <w:rFonts w:ascii="Arial" w:hAnsi="Arial" w:cs="Arial"/>
          <w:noProof/>
          <w:sz w:val="28"/>
          <w:szCs w:val="28"/>
          <w:u w:val="single"/>
          <w:lang w:eastAsia="en-GB"/>
        </w:rPr>
        <mc:AlternateContent>
          <mc:Choice Requires="wps">
            <w:drawing>
              <wp:anchor distT="0" distB="0" distL="114300" distR="114300" simplePos="0" relativeHeight="251667456" behindDoc="0" locked="0" layoutInCell="1" allowOverlap="1" wp14:anchorId="656BE15C" wp14:editId="656BE15D">
                <wp:simplePos x="0" y="0"/>
                <wp:positionH relativeFrom="column">
                  <wp:posOffset>3124200</wp:posOffset>
                </wp:positionH>
                <wp:positionV relativeFrom="paragraph">
                  <wp:posOffset>93980</wp:posOffset>
                </wp:positionV>
                <wp:extent cx="2905125" cy="723900"/>
                <wp:effectExtent l="0" t="0" r="28575" b="19050"/>
                <wp:wrapNone/>
                <wp:docPr id="9" name="Text Box 9"/>
                <wp:cNvGraphicFramePr/>
                <a:graphic xmlns:a="http://schemas.openxmlformats.org/drawingml/2006/main">
                  <a:graphicData uri="http://schemas.microsoft.com/office/word/2010/wordprocessingShape">
                    <wps:wsp>
                      <wps:cNvSpPr txBox="1"/>
                      <wps:spPr>
                        <a:xfrm>
                          <a:off x="0" y="0"/>
                          <a:ext cx="2905125" cy="72390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56BE190" w14:textId="3DDEF6FD" w:rsidR="00E846B9" w:rsidRPr="00413664" w:rsidRDefault="00E846B9" w:rsidP="00D6419E">
                            <w:pPr>
                              <w:spacing w:after="0"/>
                              <w:jc w:val="center"/>
                              <w:rPr>
                                <w:rFonts w:ascii="Arial" w:hAnsi="Arial" w:cs="Arial"/>
                              </w:rPr>
                            </w:pPr>
                            <w:r w:rsidRPr="00413664">
                              <w:rPr>
                                <w:rFonts w:ascii="Arial" w:hAnsi="Arial" w:cs="Arial"/>
                              </w:rPr>
                              <w:t xml:space="preserve">Existing </w:t>
                            </w:r>
                            <w:r w:rsidR="00111322">
                              <w:rPr>
                                <w:rFonts w:ascii="Arial" w:hAnsi="Arial" w:cs="Arial"/>
                              </w:rPr>
                              <w:t>termly</w:t>
                            </w:r>
                            <w:r w:rsidRPr="00413664">
                              <w:rPr>
                                <w:rFonts w:ascii="Arial" w:hAnsi="Arial" w:cs="Arial"/>
                              </w:rPr>
                              <w:t xml:space="preserve"> review of placement</w:t>
                            </w:r>
                          </w:p>
                          <w:p w14:paraId="656BE191" w14:textId="77777777" w:rsidR="00E846B9" w:rsidRPr="00413664" w:rsidRDefault="00E846B9" w:rsidP="00D6419E">
                            <w:pPr>
                              <w:spacing w:after="0"/>
                              <w:jc w:val="center"/>
                              <w:rPr>
                                <w:rFonts w:ascii="Arial" w:hAnsi="Arial" w:cs="Arial"/>
                              </w:rPr>
                            </w:pPr>
                            <w:r w:rsidRPr="00413664">
                              <w:rPr>
                                <w:rFonts w:ascii="Arial" w:hAnsi="Arial" w:cs="Arial"/>
                              </w:rPr>
                              <w:t>Or</w:t>
                            </w:r>
                          </w:p>
                          <w:p w14:paraId="656BE192" w14:textId="77777777" w:rsidR="00E846B9" w:rsidRDefault="00E846B9" w:rsidP="00D6419E">
                            <w:pPr>
                              <w:spacing w:after="0"/>
                              <w:jc w:val="center"/>
                            </w:pPr>
                            <w:r w:rsidRPr="00413664">
                              <w:rPr>
                                <w:rFonts w:ascii="Arial" w:hAnsi="Arial" w:cs="Arial"/>
                              </w:rPr>
                              <w:t>3 month interim review (increase required)</w:t>
                            </w:r>
                          </w:p>
                          <w:p w14:paraId="656BE193" w14:textId="77777777" w:rsidR="00E846B9" w:rsidRDefault="00E846B9" w:rsidP="00D6419E">
                            <w:pPr>
                              <w:jc w:val="center"/>
                            </w:pPr>
                          </w:p>
                          <w:p w14:paraId="656BE194" w14:textId="77777777" w:rsidR="00E846B9" w:rsidRDefault="00E846B9" w:rsidP="00D6419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BE15C" id="Text Box 9" o:spid="_x0000_s1031" type="#_x0000_t202" style="position:absolute;margin-left:246pt;margin-top:7.4pt;width:228.75pt;height: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" fillcolor="white [3201]" strokecolor="black [3213]" strokeweight=".5pt">
                <v:textbox>
                  <w:txbxContent>
                    <w:p w14:paraId="656BE190" w14:textId="3DDEF6FD" w:rsidR="00E846B9" w:rsidRPr="00413664" w:rsidRDefault="00E846B9" w:rsidP="00D6419E">
                      <w:pPr>
                        <w:spacing w:after="0"/>
                        <w:jc w:val="center"/>
                        <w:rPr>
                          <w:rFonts w:ascii="Arial" w:hAnsi="Arial" w:cs="Arial"/>
                        </w:rPr>
                      </w:pPr>
                      <w:r w:rsidRPr="00413664">
                        <w:rPr>
                          <w:rFonts w:ascii="Arial" w:hAnsi="Arial" w:cs="Arial"/>
                        </w:rPr>
                        <w:t xml:space="preserve">Existing </w:t>
                      </w:r>
                      <w:r w:rsidR="00111322">
                        <w:rPr>
                          <w:rFonts w:ascii="Arial" w:hAnsi="Arial" w:cs="Arial"/>
                        </w:rPr>
                        <w:t>termly</w:t>
                      </w:r>
                      <w:r w:rsidRPr="00413664">
                        <w:rPr>
                          <w:rFonts w:ascii="Arial" w:hAnsi="Arial" w:cs="Arial"/>
                        </w:rPr>
                        <w:t xml:space="preserve"> review of placement</w:t>
                      </w:r>
                    </w:p>
                    <w:p w14:paraId="656BE191" w14:textId="77777777" w:rsidR="00E846B9" w:rsidRPr="00413664" w:rsidRDefault="00E846B9" w:rsidP="00D6419E">
                      <w:pPr>
                        <w:spacing w:after="0"/>
                        <w:jc w:val="center"/>
                        <w:rPr>
                          <w:rFonts w:ascii="Arial" w:hAnsi="Arial" w:cs="Arial"/>
                        </w:rPr>
                      </w:pPr>
                      <w:r w:rsidRPr="00413664">
                        <w:rPr>
                          <w:rFonts w:ascii="Arial" w:hAnsi="Arial" w:cs="Arial"/>
                        </w:rPr>
                        <w:t>Or</w:t>
                      </w:r>
                    </w:p>
                    <w:p w14:paraId="656BE192" w14:textId="77777777" w:rsidR="00E846B9" w:rsidRDefault="00E846B9" w:rsidP="00D6419E">
                      <w:pPr>
                        <w:spacing w:after="0"/>
                        <w:jc w:val="center"/>
                      </w:pPr>
                      <w:r w:rsidRPr="00413664">
                        <w:rPr>
                          <w:rFonts w:ascii="Arial" w:hAnsi="Arial" w:cs="Arial"/>
                        </w:rPr>
                        <w:t>3 month interim review (increase required)</w:t>
                      </w:r>
                    </w:p>
                    <w:p w14:paraId="656BE193" w14:textId="77777777" w:rsidR="00E846B9" w:rsidRDefault="00E846B9" w:rsidP="00D6419E">
                      <w:pPr>
                        <w:jc w:val="center"/>
                      </w:pPr>
                    </w:p>
                    <w:p w14:paraId="656BE194" w14:textId="77777777" w:rsidR="00E846B9" w:rsidRDefault="00E846B9" w:rsidP="00D6419E">
                      <w:pPr>
                        <w:jc w:val="center"/>
                      </w:pPr>
                    </w:p>
                  </w:txbxContent>
                </v:textbox>
              </v:shape>
            </w:pict>
          </mc:Fallback>
        </mc:AlternateContent>
      </w:r>
      <w:r w:rsidR="00413664">
        <w:rPr>
          <w:rFonts w:ascii="Arial" w:hAnsi="Arial" w:cs="Arial"/>
          <w:noProof/>
          <w:sz w:val="28"/>
          <w:szCs w:val="28"/>
          <w:u w:val="single"/>
          <w:lang w:eastAsia="en-GB"/>
        </w:rPr>
        <mc:AlternateContent>
          <mc:Choice Requires="wps">
            <w:drawing>
              <wp:anchor distT="0" distB="0" distL="114300" distR="114300" simplePos="0" relativeHeight="251679744" behindDoc="0" locked="0" layoutInCell="1" allowOverlap="1" wp14:anchorId="656BE15E" wp14:editId="656BE15F">
                <wp:simplePos x="0" y="0"/>
                <wp:positionH relativeFrom="column">
                  <wp:posOffset>1076325</wp:posOffset>
                </wp:positionH>
                <wp:positionV relativeFrom="paragraph">
                  <wp:posOffset>3113405</wp:posOffset>
                </wp:positionV>
                <wp:extent cx="1047750" cy="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1047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40E661E3" id="Straight Connector 19"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84.75pt,245.15pt" to="167.25pt,2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" strokecolor="black [3040]"/>
            </w:pict>
          </mc:Fallback>
        </mc:AlternateContent>
      </w:r>
      <w:r w:rsidR="00413664">
        <w:rPr>
          <w:rFonts w:ascii="Arial" w:hAnsi="Arial" w:cs="Arial"/>
          <w:noProof/>
          <w:sz w:val="28"/>
          <w:szCs w:val="28"/>
          <w:u w:val="single"/>
          <w:lang w:eastAsia="en-GB"/>
        </w:rPr>
        <mc:AlternateContent>
          <mc:Choice Requires="wps">
            <w:drawing>
              <wp:anchor distT="0" distB="0" distL="114300" distR="114300" simplePos="0" relativeHeight="251678720" behindDoc="0" locked="0" layoutInCell="1" allowOverlap="1" wp14:anchorId="656BE160" wp14:editId="656BE161">
                <wp:simplePos x="0" y="0"/>
                <wp:positionH relativeFrom="column">
                  <wp:posOffset>1076325</wp:posOffset>
                </wp:positionH>
                <wp:positionV relativeFrom="paragraph">
                  <wp:posOffset>579755</wp:posOffset>
                </wp:positionV>
                <wp:extent cx="0" cy="253365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0" cy="2533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66AE24A0" id="Straight Connector 18"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84.75pt,45.65pt" to="84.75pt,2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" strokecolor="black [3040]"/>
            </w:pict>
          </mc:Fallback>
        </mc:AlternateContent>
      </w:r>
      <w:r w:rsidR="00413664">
        <w:rPr>
          <w:rFonts w:ascii="Arial" w:hAnsi="Arial" w:cs="Arial"/>
          <w:noProof/>
          <w:sz w:val="28"/>
          <w:szCs w:val="28"/>
          <w:u w:val="single"/>
          <w:lang w:eastAsia="en-GB"/>
        </w:rPr>
        <mc:AlternateContent>
          <mc:Choice Requires="wps">
            <w:drawing>
              <wp:anchor distT="0" distB="0" distL="114300" distR="114300" simplePos="0" relativeHeight="251665408" behindDoc="0" locked="0" layoutInCell="1" allowOverlap="1" wp14:anchorId="656BE162" wp14:editId="656BE163">
                <wp:simplePos x="0" y="0"/>
                <wp:positionH relativeFrom="column">
                  <wp:posOffset>247650</wp:posOffset>
                </wp:positionH>
                <wp:positionV relativeFrom="paragraph">
                  <wp:posOffset>93980</wp:posOffset>
                </wp:positionV>
                <wp:extent cx="1981200" cy="48577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1981200" cy="48577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56BE195" w14:textId="77777777" w:rsidR="00E846B9" w:rsidRPr="00413664" w:rsidRDefault="00E846B9" w:rsidP="00D6419E">
                            <w:pPr>
                              <w:spacing w:after="0"/>
                              <w:jc w:val="center"/>
                              <w:rPr>
                                <w:rFonts w:ascii="Arial" w:hAnsi="Arial" w:cs="Arial"/>
                              </w:rPr>
                            </w:pPr>
                            <w:r w:rsidRPr="00413664">
                              <w:rPr>
                                <w:rFonts w:ascii="Arial" w:hAnsi="Arial" w:cs="Arial"/>
                              </w:rPr>
                              <w:t xml:space="preserve">New Admission </w:t>
                            </w:r>
                          </w:p>
                          <w:p w14:paraId="656BE196" w14:textId="77777777" w:rsidR="00E846B9" w:rsidRPr="00413664" w:rsidRDefault="00E846B9" w:rsidP="00D6419E">
                            <w:pPr>
                              <w:spacing w:after="0"/>
                              <w:jc w:val="center"/>
                              <w:rPr>
                                <w:rFonts w:ascii="Arial" w:hAnsi="Arial" w:cs="Arial"/>
                              </w:rPr>
                            </w:pPr>
                            <w:r w:rsidRPr="00413664">
                              <w:rPr>
                                <w:rFonts w:ascii="Arial" w:hAnsi="Arial" w:cs="Arial"/>
                              </w:rPr>
                              <w:t>(No more than 6 months)</w:t>
                            </w:r>
                          </w:p>
                          <w:p w14:paraId="656BE197" w14:textId="77777777" w:rsidR="00E846B9" w:rsidRDefault="00E846B9" w:rsidP="00D6419E">
                            <w:pPr>
                              <w:jc w:val="center"/>
                            </w:pPr>
                          </w:p>
                          <w:p w14:paraId="656BE198" w14:textId="77777777" w:rsidR="00E846B9" w:rsidRDefault="00E846B9" w:rsidP="00D6419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BE162" id="Text Box 7" o:spid="_x0000_s1032" type="#_x0000_t202" style="position:absolute;margin-left:19.5pt;margin-top:7.4pt;width:156pt;height:3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" fillcolor="white [3201]" strokecolor="black [3213]" strokeweight=".5pt">
                <v:textbox>
                  <w:txbxContent>
                    <w:p w14:paraId="656BE195" w14:textId="77777777" w:rsidR="00E846B9" w:rsidRPr="00413664" w:rsidRDefault="00E846B9" w:rsidP="00D6419E">
                      <w:pPr>
                        <w:spacing w:after="0"/>
                        <w:jc w:val="center"/>
                        <w:rPr>
                          <w:rFonts w:ascii="Arial" w:hAnsi="Arial" w:cs="Arial"/>
                        </w:rPr>
                      </w:pPr>
                      <w:r w:rsidRPr="00413664">
                        <w:rPr>
                          <w:rFonts w:ascii="Arial" w:hAnsi="Arial" w:cs="Arial"/>
                        </w:rPr>
                        <w:t xml:space="preserve">New Admission </w:t>
                      </w:r>
                    </w:p>
                    <w:p w14:paraId="656BE196" w14:textId="77777777" w:rsidR="00E846B9" w:rsidRPr="00413664" w:rsidRDefault="00E846B9" w:rsidP="00D6419E">
                      <w:pPr>
                        <w:spacing w:after="0"/>
                        <w:jc w:val="center"/>
                        <w:rPr>
                          <w:rFonts w:ascii="Arial" w:hAnsi="Arial" w:cs="Arial"/>
                        </w:rPr>
                      </w:pPr>
                      <w:r w:rsidRPr="00413664">
                        <w:rPr>
                          <w:rFonts w:ascii="Arial" w:hAnsi="Arial" w:cs="Arial"/>
                        </w:rPr>
                        <w:t>(No more than 6 months)</w:t>
                      </w:r>
                    </w:p>
                    <w:p w14:paraId="656BE197" w14:textId="77777777" w:rsidR="00E846B9" w:rsidRDefault="00E846B9" w:rsidP="00D6419E">
                      <w:pPr>
                        <w:jc w:val="center"/>
                      </w:pPr>
                    </w:p>
                    <w:p w14:paraId="656BE198" w14:textId="77777777" w:rsidR="00E846B9" w:rsidRDefault="00E846B9" w:rsidP="00D6419E">
                      <w:pPr>
                        <w:jc w:val="center"/>
                      </w:pPr>
                    </w:p>
                  </w:txbxContent>
                </v:textbox>
              </v:shape>
            </w:pict>
          </mc:Fallback>
        </mc:AlternateContent>
      </w:r>
      <w:r w:rsidR="00413664">
        <w:rPr>
          <w:rFonts w:ascii="Arial" w:hAnsi="Arial" w:cs="Arial"/>
          <w:noProof/>
          <w:sz w:val="28"/>
          <w:szCs w:val="28"/>
          <w:u w:val="single"/>
          <w:lang w:eastAsia="en-GB"/>
        </w:rPr>
        <mc:AlternateContent>
          <mc:Choice Requires="wps">
            <w:drawing>
              <wp:anchor distT="0" distB="0" distL="114300" distR="114300" simplePos="0" relativeHeight="251676672" behindDoc="0" locked="0" layoutInCell="1" allowOverlap="1" wp14:anchorId="656BE164" wp14:editId="656BE165">
                <wp:simplePos x="0" y="0"/>
                <wp:positionH relativeFrom="column">
                  <wp:posOffset>4772025</wp:posOffset>
                </wp:positionH>
                <wp:positionV relativeFrom="paragraph">
                  <wp:posOffset>2056130</wp:posOffset>
                </wp:positionV>
                <wp:extent cx="1343025" cy="333375"/>
                <wp:effectExtent l="0" t="0" r="28575" b="28575"/>
                <wp:wrapNone/>
                <wp:docPr id="16" name="Text Box 16"/>
                <wp:cNvGraphicFramePr/>
                <a:graphic xmlns:a="http://schemas.openxmlformats.org/drawingml/2006/main">
                  <a:graphicData uri="http://schemas.microsoft.com/office/word/2010/wordprocessingShape">
                    <wps:wsp>
                      <wps:cNvSpPr txBox="1"/>
                      <wps:spPr>
                        <a:xfrm>
                          <a:off x="0" y="0"/>
                          <a:ext cx="1343025" cy="33337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56BE199" w14:textId="77777777" w:rsidR="00E846B9" w:rsidRPr="00413664" w:rsidRDefault="00E846B9" w:rsidP="00413664">
                            <w:pPr>
                              <w:spacing w:after="0"/>
                              <w:jc w:val="center"/>
                              <w:rPr>
                                <w:rFonts w:ascii="Arial" w:hAnsi="Arial" w:cs="Arial"/>
                              </w:rPr>
                            </w:pPr>
                            <w:r w:rsidRPr="00413664">
                              <w:rPr>
                                <w:rFonts w:ascii="Arial" w:hAnsi="Arial" w:cs="Arial"/>
                              </w:rPr>
                              <w:t>Exit strategy</w:t>
                            </w:r>
                          </w:p>
                          <w:p w14:paraId="656BE19A" w14:textId="77777777" w:rsidR="00E846B9" w:rsidRDefault="00E846B9" w:rsidP="00413664">
                            <w:pPr>
                              <w:jc w:val="center"/>
                            </w:pPr>
                          </w:p>
                          <w:p w14:paraId="656BE19B" w14:textId="77777777" w:rsidR="00E846B9" w:rsidRDefault="00E846B9" w:rsidP="0041366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BE164" id="Text Box 16" o:spid="_x0000_s1033" type="#_x0000_t202" style="position:absolute;margin-left:375.75pt;margin-top:161.9pt;width:105.75pt;height:26.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" fillcolor="white [3201]" strokecolor="black [3213]" strokeweight=".5pt">
                <v:textbox>
                  <w:txbxContent>
                    <w:p w14:paraId="656BE199" w14:textId="77777777" w:rsidR="00E846B9" w:rsidRPr="00413664" w:rsidRDefault="00E846B9" w:rsidP="00413664">
                      <w:pPr>
                        <w:spacing w:after="0"/>
                        <w:jc w:val="center"/>
                        <w:rPr>
                          <w:rFonts w:ascii="Arial" w:hAnsi="Arial" w:cs="Arial"/>
                        </w:rPr>
                      </w:pPr>
                      <w:r w:rsidRPr="00413664">
                        <w:rPr>
                          <w:rFonts w:ascii="Arial" w:hAnsi="Arial" w:cs="Arial"/>
                        </w:rPr>
                        <w:t>Exit strategy</w:t>
                      </w:r>
                    </w:p>
                    <w:p w14:paraId="656BE19A" w14:textId="77777777" w:rsidR="00E846B9" w:rsidRDefault="00E846B9" w:rsidP="00413664">
                      <w:pPr>
                        <w:jc w:val="center"/>
                      </w:pPr>
                    </w:p>
                    <w:p w14:paraId="656BE19B" w14:textId="77777777" w:rsidR="00E846B9" w:rsidRDefault="00E846B9" w:rsidP="00413664">
                      <w:pPr>
                        <w:jc w:val="center"/>
                      </w:pPr>
                    </w:p>
                  </w:txbxContent>
                </v:textbox>
              </v:shape>
            </w:pict>
          </mc:Fallback>
        </mc:AlternateContent>
      </w:r>
      <w:r w:rsidR="00413664">
        <w:rPr>
          <w:rFonts w:ascii="Arial" w:hAnsi="Arial" w:cs="Arial"/>
          <w:noProof/>
          <w:sz w:val="28"/>
          <w:szCs w:val="28"/>
          <w:u w:val="single"/>
          <w:lang w:eastAsia="en-GB"/>
        </w:rPr>
        <mc:AlternateContent>
          <mc:Choice Requires="wps">
            <w:drawing>
              <wp:anchor distT="0" distB="0" distL="114300" distR="114300" simplePos="0" relativeHeight="251677696" behindDoc="0" locked="0" layoutInCell="1" allowOverlap="1" wp14:anchorId="656BE166" wp14:editId="656BE167">
                <wp:simplePos x="0" y="0"/>
                <wp:positionH relativeFrom="column">
                  <wp:posOffset>5505450</wp:posOffset>
                </wp:positionH>
                <wp:positionV relativeFrom="paragraph">
                  <wp:posOffset>1770380</wp:posOffset>
                </wp:positionV>
                <wp:extent cx="0" cy="28575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0" cy="285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74B92F4B" id="Straight Connector 17"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433.5pt,139.4pt" to="433.5pt,1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" strokecolor="black [3040]"/>
            </w:pict>
          </mc:Fallback>
        </mc:AlternateContent>
      </w:r>
      <w:r w:rsidR="00413664">
        <w:rPr>
          <w:rFonts w:ascii="Arial" w:hAnsi="Arial" w:cs="Arial"/>
          <w:noProof/>
          <w:sz w:val="28"/>
          <w:szCs w:val="28"/>
          <w:u w:val="single"/>
          <w:lang w:eastAsia="en-GB"/>
        </w:rPr>
        <mc:AlternateContent>
          <mc:Choice Requires="wps">
            <w:drawing>
              <wp:anchor distT="0" distB="0" distL="114300" distR="114300" simplePos="0" relativeHeight="251674624" behindDoc="0" locked="0" layoutInCell="1" allowOverlap="1" wp14:anchorId="656BE168" wp14:editId="656BE169">
                <wp:simplePos x="0" y="0"/>
                <wp:positionH relativeFrom="column">
                  <wp:posOffset>2628900</wp:posOffset>
                </wp:positionH>
                <wp:positionV relativeFrom="paragraph">
                  <wp:posOffset>2056130</wp:posOffset>
                </wp:positionV>
                <wp:extent cx="1724025" cy="333375"/>
                <wp:effectExtent l="0" t="0" r="28575" b="28575"/>
                <wp:wrapNone/>
                <wp:docPr id="15" name="Text Box 15"/>
                <wp:cNvGraphicFramePr/>
                <a:graphic xmlns:a="http://schemas.openxmlformats.org/drawingml/2006/main">
                  <a:graphicData uri="http://schemas.microsoft.com/office/word/2010/wordprocessingShape">
                    <wps:wsp>
                      <wps:cNvSpPr txBox="1"/>
                      <wps:spPr>
                        <a:xfrm>
                          <a:off x="0" y="0"/>
                          <a:ext cx="1724025" cy="33337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56BE19C" w14:textId="77777777" w:rsidR="00E846B9" w:rsidRPr="00413664" w:rsidRDefault="00E846B9" w:rsidP="00413664">
                            <w:pPr>
                              <w:spacing w:after="0"/>
                              <w:jc w:val="center"/>
                              <w:rPr>
                                <w:rFonts w:ascii="Arial" w:hAnsi="Arial" w:cs="Arial"/>
                              </w:rPr>
                            </w:pPr>
                            <w:r w:rsidRPr="00413664">
                              <w:rPr>
                                <w:rFonts w:ascii="Arial" w:hAnsi="Arial" w:cs="Arial"/>
                              </w:rPr>
                              <w:t>Extend or increase?</w:t>
                            </w:r>
                          </w:p>
                          <w:p w14:paraId="656BE19D" w14:textId="77777777" w:rsidR="00E846B9" w:rsidRPr="00413664" w:rsidRDefault="00E846B9" w:rsidP="00413664">
                            <w:pPr>
                              <w:jc w:val="center"/>
                              <w:rPr>
                                <w:rFonts w:ascii="Arial" w:hAnsi="Arial" w:cs="Arial"/>
                              </w:rPr>
                            </w:pPr>
                          </w:p>
                          <w:p w14:paraId="656BE19E" w14:textId="77777777" w:rsidR="00E846B9" w:rsidRPr="00413664" w:rsidRDefault="00E846B9" w:rsidP="0041366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BE168" id="Text Box 15" o:spid="_x0000_s1034" type="#_x0000_t202" style="position:absolute;margin-left:207pt;margin-top:161.9pt;width:135.75pt;height:26.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" fillcolor="white [3201]" strokecolor="black [3213]" strokeweight=".5pt">
                <v:textbox>
                  <w:txbxContent>
                    <w:p w14:paraId="656BE19C" w14:textId="77777777" w:rsidR="00E846B9" w:rsidRPr="00413664" w:rsidRDefault="00E846B9" w:rsidP="00413664">
                      <w:pPr>
                        <w:spacing w:after="0"/>
                        <w:jc w:val="center"/>
                        <w:rPr>
                          <w:rFonts w:ascii="Arial" w:hAnsi="Arial" w:cs="Arial"/>
                        </w:rPr>
                      </w:pPr>
                      <w:r w:rsidRPr="00413664">
                        <w:rPr>
                          <w:rFonts w:ascii="Arial" w:hAnsi="Arial" w:cs="Arial"/>
                        </w:rPr>
                        <w:t>Extend or increase?</w:t>
                      </w:r>
                    </w:p>
                    <w:p w14:paraId="656BE19D" w14:textId="77777777" w:rsidR="00E846B9" w:rsidRPr="00413664" w:rsidRDefault="00E846B9" w:rsidP="00413664">
                      <w:pPr>
                        <w:jc w:val="center"/>
                        <w:rPr>
                          <w:rFonts w:ascii="Arial" w:hAnsi="Arial" w:cs="Arial"/>
                        </w:rPr>
                      </w:pPr>
                    </w:p>
                    <w:p w14:paraId="656BE19E" w14:textId="77777777" w:rsidR="00E846B9" w:rsidRPr="00413664" w:rsidRDefault="00E846B9" w:rsidP="00413664">
                      <w:pPr>
                        <w:jc w:val="center"/>
                        <w:rPr>
                          <w:rFonts w:ascii="Arial" w:hAnsi="Arial" w:cs="Arial"/>
                        </w:rPr>
                      </w:pPr>
                    </w:p>
                  </w:txbxContent>
                </v:textbox>
              </v:shape>
            </w:pict>
          </mc:Fallback>
        </mc:AlternateContent>
      </w:r>
      <w:r w:rsidR="007B2E63">
        <w:rPr>
          <w:rFonts w:ascii="Arial" w:hAnsi="Arial" w:cs="Arial"/>
          <w:noProof/>
          <w:sz w:val="28"/>
          <w:szCs w:val="28"/>
          <w:u w:val="single"/>
          <w:lang w:eastAsia="en-GB"/>
        </w:rPr>
        <mc:AlternateContent>
          <mc:Choice Requires="wps">
            <w:drawing>
              <wp:anchor distT="0" distB="0" distL="114300" distR="114300" simplePos="0" relativeHeight="251672576" behindDoc="0" locked="0" layoutInCell="1" allowOverlap="1" wp14:anchorId="656BE16A" wp14:editId="656BE16B">
                <wp:simplePos x="0" y="0"/>
                <wp:positionH relativeFrom="column">
                  <wp:posOffset>3543300</wp:posOffset>
                </wp:positionH>
                <wp:positionV relativeFrom="paragraph">
                  <wp:posOffset>1770380</wp:posOffset>
                </wp:positionV>
                <wp:extent cx="0" cy="28575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0" cy="285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2424A657" id="Straight Connector 1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79pt,139.4pt" to="279pt,1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" strokecolor="black [3040]"/>
            </w:pict>
          </mc:Fallback>
        </mc:AlternateContent>
      </w:r>
      <w:r w:rsidR="007B2E63">
        <w:rPr>
          <w:rFonts w:ascii="Arial" w:hAnsi="Arial" w:cs="Arial"/>
          <w:noProof/>
          <w:sz w:val="28"/>
          <w:szCs w:val="28"/>
          <w:u w:val="single"/>
          <w:lang w:eastAsia="en-GB"/>
        </w:rPr>
        <mc:AlternateContent>
          <mc:Choice Requires="wps">
            <w:drawing>
              <wp:anchor distT="0" distB="0" distL="114300" distR="114300" simplePos="0" relativeHeight="251670528" behindDoc="0" locked="0" layoutInCell="1" allowOverlap="1" wp14:anchorId="656BE16C" wp14:editId="656BE16D">
                <wp:simplePos x="0" y="0"/>
                <wp:positionH relativeFrom="column">
                  <wp:posOffset>4448175</wp:posOffset>
                </wp:positionH>
                <wp:positionV relativeFrom="paragraph">
                  <wp:posOffset>1475105</wp:posOffset>
                </wp:positionV>
                <wp:extent cx="0" cy="295275"/>
                <wp:effectExtent l="0" t="0" r="19050" b="9525"/>
                <wp:wrapNone/>
                <wp:docPr id="12" name="Straight Connector 12"/>
                <wp:cNvGraphicFramePr/>
                <a:graphic xmlns:a="http://schemas.openxmlformats.org/drawingml/2006/main">
                  <a:graphicData uri="http://schemas.microsoft.com/office/word/2010/wordprocessingShape">
                    <wps:wsp>
                      <wps:cNvCnPr/>
                      <wps:spPr>
                        <a:xfrm>
                          <a:off x="0" y="0"/>
                          <a:ext cx="0" cy="295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cei="http://schemas.microsoft.com/office/word/2026/wordml/cei">
            <w:pict>
              <v:line w14:anchorId="45DD9DBA" id="Straight Connector 12" o:spid="_x0000_s1026" style="position:absolute;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0.25pt,116.15pt" to="350.25pt,1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" strokecolor="black [3040]"/>
            </w:pict>
          </mc:Fallback>
        </mc:AlternateContent>
      </w:r>
      <w:r w:rsidR="007B2E63">
        <w:rPr>
          <w:rFonts w:ascii="Arial" w:hAnsi="Arial" w:cs="Arial"/>
          <w:noProof/>
          <w:sz w:val="28"/>
          <w:szCs w:val="28"/>
          <w:u w:val="single"/>
          <w:lang w:eastAsia="en-GB"/>
        </w:rPr>
        <mc:AlternateContent>
          <mc:Choice Requires="wps">
            <w:drawing>
              <wp:anchor distT="0" distB="0" distL="114300" distR="114300" simplePos="0" relativeHeight="251671552" behindDoc="0" locked="0" layoutInCell="1" allowOverlap="1" wp14:anchorId="656BE16E" wp14:editId="656BE16F">
                <wp:simplePos x="0" y="0"/>
                <wp:positionH relativeFrom="column">
                  <wp:posOffset>3543300</wp:posOffset>
                </wp:positionH>
                <wp:positionV relativeFrom="paragraph">
                  <wp:posOffset>1770380</wp:posOffset>
                </wp:positionV>
                <wp:extent cx="1962150" cy="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196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3A3C89F6" id="Straight Connector 1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pt,139.4pt" to="433.5pt,1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" strokecolor="black [3040]"/>
            </w:pict>
          </mc:Fallback>
        </mc:AlternateContent>
      </w:r>
      <w:r w:rsidR="007B2E63">
        <w:rPr>
          <w:rFonts w:ascii="Arial" w:hAnsi="Arial" w:cs="Arial"/>
          <w:noProof/>
          <w:sz w:val="28"/>
          <w:szCs w:val="28"/>
          <w:u w:val="single"/>
          <w:lang w:eastAsia="en-GB"/>
        </w:rPr>
        <mc:AlternateContent>
          <mc:Choice Requires="wps">
            <w:drawing>
              <wp:anchor distT="0" distB="0" distL="114300" distR="114300" simplePos="0" relativeHeight="251669504" behindDoc="0" locked="0" layoutInCell="1" allowOverlap="1" wp14:anchorId="656BE170" wp14:editId="656BE171">
                <wp:simplePos x="0" y="0"/>
                <wp:positionH relativeFrom="column">
                  <wp:posOffset>3905250</wp:posOffset>
                </wp:positionH>
                <wp:positionV relativeFrom="paragraph">
                  <wp:posOffset>1151255</wp:posOffset>
                </wp:positionV>
                <wp:extent cx="1314450" cy="32385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1314450" cy="32385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656BE19F" w14:textId="77777777" w:rsidR="00E846B9" w:rsidRPr="00413664" w:rsidRDefault="00E846B9">
                            <w:pPr>
                              <w:rPr>
                                <w:rFonts w:ascii="Arial" w:hAnsi="Arial" w:cs="Arial"/>
                              </w:rPr>
                            </w:pPr>
                            <w:r w:rsidRPr="00413664">
                              <w:rPr>
                                <w:rFonts w:ascii="Arial" w:hAnsi="Arial" w:cs="Arial"/>
                              </w:rPr>
                              <w:t>Review at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6BE170" id="Text Box 11" o:spid="_x0000_s1035" type="#_x0000_t202" style="position:absolute;margin-left:307.5pt;margin-top:90.65pt;width:103.5pt;height:25.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" fillcolor="white [3201]" strokecolor="black [3200]" strokeweight=".25pt">
                <v:textbox>
                  <w:txbxContent>
                    <w:p w14:paraId="656BE19F" w14:textId="77777777" w:rsidR="00E846B9" w:rsidRPr="00413664" w:rsidRDefault="00E846B9">
                      <w:pPr>
                        <w:rPr>
                          <w:rFonts w:ascii="Arial" w:hAnsi="Arial" w:cs="Arial"/>
                        </w:rPr>
                      </w:pPr>
                      <w:r w:rsidRPr="00413664">
                        <w:rPr>
                          <w:rFonts w:ascii="Arial" w:hAnsi="Arial" w:cs="Arial"/>
                        </w:rPr>
                        <w:t>Review at school</w:t>
                      </w:r>
                    </w:p>
                  </w:txbxContent>
                </v:textbox>
              </v:shape>
            </w:pict>
          </mc:Fallback>
        </mc:AlternateContent>
      </w:r>
      <w:r w:rsidR="007B2E63">
        <w:rPr>
          <w:rFonts w:ascii="Arial" w:hAnsi="Arial" w:cs="Arial"/>
          <w:noProof/>
          <w:sz w:val="28"/>
          <w:szCs w:val="28"/>
          <w:u w:val="single"/>
          <w:lang w:eastAsia="en-GB"/>
        </w:rPr>
        <mc:AlternateContent>
          <mc:Choice Requires="wps">
            <w:drawing>
              <wp:anchor distT="0" distB="0" distL="114300" distR="114300" simplePos="0" relativeHeight="251668480" behindDoc="0" locked="0" layoutInCell="1" allowOverlap="1" wp14:anchorId="656BE172" wp14:editId="656BE173">
                <wp:simplePos x="0" y="0"/>
                <wp:positionH relativeFrom="column">
                  <wp:posOffset>4448175</wp:posOffset>
                </wp:positionH>
                <wp:positionV relativeFrom="paragraph">
                  <wp:posOffset>817880</wp:posOffset>
                </wp:positionV>
                <wp:extent cx="0" cy="333375"/>
                <wp:effectExtent l="0" t="0" r="19050" b="9525"/>
                <wp:wrapNone/>
                <wp:docPr id="10" name="Straight Connector 10"/>
                <wp:cNvGraphicFramePr/>
                <a:graphic xmlns:a="http://schemas.openxmlformats.org/drawingml/2006/main">
                  <a:graphicData uri="http://schemas.microsoft.com/office/word/2010/wordprocessingShape">
                    <wps:wsp>
                      <wps:cNvCnPr/>
                      <wps:spPr>
                        <a:xfrm>
                          <a:off x="0" y="0"/>
                          <a:ext cx="0" cy="333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37BC2523" id="Straight Connector 10"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50.25pt,64.4pt" to="350.25pt,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" strokecolor="black [3040]"/>
            </w:pict>
          </mc:Fallback>
        </mc:AlternateContent>
      </w:r>
      <w:r w:rsidR="00D6419E">
        <w:rPr>
          <w:rFonts w:ascii="Arial" w:hAnsi="Arial" w:cs="Arial"/>
          <w:sz w:val="28"/>
          <w:szCs w:val="28"/>
        </w:rPr>
        <w:tab/>
      </w:r>
    </w:p>
    <w:p w14:paraId="656BE0F0" w14:textId="77777777" w:rsidR="00A83FF1" w:rsidRPr="00A83FF1" w:rsidRDefault="00A83FF1" w:rsidP="00A83FF1">
      <w:pPr>
        <w:rPr>
          <w:rFonts w:ascii="Arial" w:hAnsi="Arial" w:cs="Arial"/>
          <w:sz w:val="28"/>
          <w:szCs w:val="28"/>
        </w:rPr>
      </w:pPr>
    </w:p>
    <w:p w14:paraId="656BE0F1" w14:textId="77777777" w:rsidR="00A83FF1" w:rsidRPr="00A83FF1" w:rsidRDefault="00A83FF1" w:rsidP="00A83FF1">
      <w:pPr>
        <w:rPr>
          <w:rFonts w:ascii="Arial" w:hAnsi="Arial" w:cs="Arial"/>
          <w:sz w:val="28"/>
          <w:szCs w:val="28"/>
        </w:rPr>
      </w:pPr>
    </w:p>
    <w:p w14:paraId="656BE0F2" w14:textId="77777777" w:rsidR="00A83FF1" w:rsidRPr="00A83FF1" w:rsidRDefault="00A83FF1" w:rsidP="003943F7">
      <w:pPr>
        <w:jc w:val="right"/>
        <w:rPr>
          <w:rFonts w:ascii="Arial" w:hAnsi="Arial" w:cs="Arial"/>
          <w:sz w:val="28"/>
          <w:szCs w:val="28"/>
        </w:rPr>
      </w:pPr>
    </w:p>
    <w:p w14:paraId="656BE0F3" w14:textId="77777777" w:rsidR="00A83FF1" w:rsidRPr="00A83FF1" w:rsidRDefault="00A83FF1" w:rsidP="00A83FF1">
      <w:pPr>
        <w:rPr>
          <w:rFonts w:ascii="Arial" w:hAnsi="Arial" w:cs="Arial"/>
          <w:sz w:val="28"/>
          <w:szCs w:val="28"/>
        </w:rPr>
      </w:pPr>
    </w:p>
    <w:p w14:paraId="656BE0F4" w14:textId="77777777" w:rsidR="00A83FF1" w:rsidRPr="00A83FF1" w:rsidRDefault="00A83FF1" w:rsidP="00A83FF1">
      <w:pPr>
        <w:rPr>
          <w:rFonts w:ascii="Arial" w:hAnsi="Arial" w:cs="Arial"/>
          <w:sz w:val="28"/>
          <w:szCs w:val="28"/>
        </w:rPr>
      </w:pPr>
    </w:p>
    <w:p w14:paraId="656BE0F5" w14:textId="77777777" w:rsidR="00A83FF1" w:rsidRPr="00A83FF1" w:rsidRDefault="00A83FF1" w:rsidP="00A83FF1">
      <w:pPr>
        <w:rPr>
          <w:rFonts w:ascii="Arial" w:hAnsi="Arial" w:cs="Arial"/>
          <w:sz w:val="28"/>
          <w:szCs w:val="28"/>
        </w:rPr>
      </w:pPr>
    </w:p>
    <w:p w14:paraId="656BE0F6" w14:textId="77777777" w:rsidR="00A83FF1" w:rsidRPr="00A83FF1" w:rsidRDefault="00A83FF1" w:rsidP="00A83FF1">
      <w:pPr>
        <w:rPr>
          <w:rFonts w:ascii="Arial" w:hAnsi="Arial" w:cs="Arial"/>
          <w:sz w:val="28"/>
          <w:szCs w:val="28"/>
        </w:rPr>
      </w:pPr>
    </w:p>
    <w:p w14:paraId="656BE0F7" w14:textId="77777777" w:rsidR="00A83FF1" w:rsidRPr="00A83FF1" w:rsidRDefault="00A83FF1" w:rsidP="00A83FF1">
      <w:pPr>
        <w:rPr>
          <w:rFonts w:ascii="Arial" w:hAnsi="Arial" w:cs="Arial"/>
          <w:sz w:val="28"/>
          <w:szCs w:val="28"/>
        </w:rPr>
      </w:pPr>
    </w:p>
    <w:p w14:paraId="656BE0F8" w14:textId="77777777" w:rsidR="00A83FF1" w:rsidRPr="00A83FF1" w:rsidRDefault="00A83FF1" w:rsidP="00A83FF1">
      <w:pPr>
        <w:rPr>
          <w:rFonts w:ascii="Arial" w:hAnsi="Arial" w:cs="Arial"/>
          <w:sz w:val="28"/>
          <w:szCs w:val="28"/>
        </w:rPr>
      </w:pPr>
    </w:p>
    <w:p w14:paraId="656BE0F9" w14:textId="77777777" w:rsidR="00A83FF1" w:rsidRPr="00A83FF1" w:rsidRDefault="00A83FF1" w:rsidP="00A83FF1">
      <w:pPr>
        <w:rPr>
          <w:rFonts w:ascii="Arial" w:hAnsi="Arial" w:cs="Arial"/>
          <w:sz w:val="28"/>
          <w:szCs w:val="28"/>
        </w:rPr>
      </w:pPr>
    </w:p>
    <w:p w14:paraId="656BE0FA" w14:textId="77777777" w:rsidR="00A83FF1" w:rsidRPr="00A83FF1" w:rsidRDefault="00A83FF1" w:rsidP="00A83FF1">
      <w:pPr>
        <w:rPr>
          <w:rFonts w:ascii="Arial" w:hAnsi="Arial" w:cs="Arial"/>
          <w:sz w:val="28"/>
          <w:szCs w:val="28"/>
        </w:rPr>
      </w:pPr>
    </w:p>
    <w:p w14:paraId="656BE0FB" w14:textId="77777777" w:rsidR="00A83FF1" w:rsidRPr="00A83FF1" w:rsidRDefault="00A83FF1" w:rsidP="00A83FF1">
      <w:pPr>
        <w:rPr>
          <w:rFonts w:ascii="Arial" w:hAnsi="Arial" w:cs="Arial"/>
          <w:sz w:val="28"/>
          <w:szCs w:val="28"/>
        </w:rPr>
      </w:pPr>
    </w:p>
    <w:p w14:paraId="656BE0FC" w14:textId="77777777" w:rsidR="00A83FF1" w:rsidRPr="00A83FF1" w:rsidRDefault="00A83FF1" w:rsidP="00A83FF1">
      <w:pPr>
        <w:rPr>
          <w:rFonts w:ascii="Arial" w:hAnsi="Arial" w:cs="Arial"/>
          <w:sz w:val="28"/>
          <w:szCs w:val="28"/>
        </w:rPr>
      </w:pPr>
    </w:p>
    <w:p w14:paraId="656BE0FD" w14:textId="0153B12D" w:rsidR="00A83FF1" w:rsidRPr="00A83FF1" w:rsidRDefault="00492DC0" w:rsidP="00A83FF1">
      <w:pPr>
        <w:rPr>
          <w:rFonts w:ascii="Arial" w:hAnsi="Arial" w:cs="Arial"/>
          <w:sz w:val="28"/>
          <w:szCs w:val="28"/>
        </w:rPr>
      </w:pPr>
      <w:r>
        <w:rPr>
          <w:rFonts w:ascii="Arial" w:hAnsi="Arial" w:cs="Arial"/>
          <w:noProof/>
          <w:sz w:val="28"/>
          <w:szCs w:val="28"/>
          <w:u w:val="single"/>
          <w:lang w:eastAsia="en-GB"/>
        </w:rPr>
        <mc:AlternateContent>
          <mc:Choice Requires="wps">
            <w:drawing>
              <wp:anchor distT="0" distB="0" distL="114300" distR="114300" simplePos="0" relativeHeight="251698176" behindDoc="0" locked="0" layoutInCell="1" allowOverlap="1" wp14:anchorId="656BE13E" wp14:editId="0C2ABA69">
                <wp:simplePos x="0" y="0"/>
                <wp:positionH relativeFrom="column">
                  <wp:posOffset>-144780</wp:posOffset>
                </wp:positionH>
                <wp:positionV relativeFrom="paragraph">
                  <wp:posOffset>278765</wp:posOffset>
                </wp:positionV>
                <wp:extent cx="1950720" cy="609600"/>
                <wp:effectExtent l="0" t="0" r="11430" b="19050"/>
                <wp:wrapNone/>
                <wp:docPr id="33" name="Text Box 33"/>
                <wp:cNvGraphicFramePr/>
                <a:graphic xmlns:a="http://schemas.openxmlformats.org/drawingml/2006/main">
                  <a:graphicData uri="http://schemas.microsoft.com/office/word/2010/wordprocessingShape">
                    <wps:wsp>
                      <wps:cNvSpPr txBox="1"/>
                      <wps:spPr>
                        <a:xfrm>
                          <a:off x="0" y="0"/>
                          <a:ext cx="1950720" cy="60960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56BE181" w14:textId="77777777" w:rsidR="00E846B9" w:rsidRPr="00413664" w:rsidRDefault="00E846B9" w:rsidP="00334A0E">
                            <w:pPr>
                              <w:spacing w:after="0"/>
                              <w:jc w:val="center"/>
                              <w:rPr>
                                <w:rFonts w:ascii="Arial" w:hAnsi="Arial" w:cs="Arial"/>
                              </w:rPr>
                            </w:pPr>
                            <w:r>
                              <w:rPr>
                                <w:rFonts w:ascii="Arial" w:hAnsi="Arial" w:cs="Arial"/>
                              </w:rPr>
                              <w:t>Parent/carer may appeal direct to panel in writing within 1 month</w:t>
                            </w:r>
                          </w:p>
                          <w:p w14:paraId="656BE182" w14:textId="77777777" w:rsidR="00E846B9" w:rsidRDefault="00E846B9" w:rsidP="00334A0E">
                            <w:pPr>
                              <w:jc w:val="center"/>
                            </w:pPr>
                          </w:p>
                          <w:p w14:paraId="656BE183" w14:textId="77777777" w:rsidR="00E846B9" w:rsidRDefault="00E846B9" w:rsidP="00334A0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BE13E" id="Text Box 33" o:spid="_x0000_s1036" type="#_x0000_t202" style="position:absolute;margin-left:-11.4pt;margin-top:21.95pt;width:153.6pt;height:4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" fillcolor="white [3201]" strokecolor="black [3213]" strokeweight=".5pt">
                <v:textbox>
                  <w:txbxContent>
                    <w:p w14:paraId="656BE181" w14:textId="77777777" w:rsidR="00E846B9" w:rsidRPr="00413664" w:rsidRDefault="00E846B9" w:rsidP="00334A0E">
                      <w:pPr>
                        <w:spacing w:after="0"/>
                        <w:jc w:val="center"/>
                        <w:rPr>
                          <w:rFonts w:ascii="Arial" w:hAnsi="Arial" w:cs="Arial"/>
                        </w:rPr>
                      </w:pPr>
                      <w:r>
                        <w:rPr>
                          <w:rFonts w:ascii="Arial" w:hAnsi="Arial" w:cs="Arial"/>
                        </w:rPr>
                        <w:t>Parent/carer may appeal direct to panel in writing within 1 month</w:t>
                      </w:r>
                    </w:p>
                    <w:p w14:paraId="656BE182" w14:textId="77777777" w:rsidR="00E846B9" w:rsidRDefault="00E846B9" w:rsidP="00334A0E">
                      <w:pPr>
                        <w:jc w:val="center"/>
                      </w:pPr>
                    </w:p>
                    <w:p w14:paraId="656BE183" w14:textId="77777777" w:rsidR="00E846B9" w:rsidRDefault="00E846B9" w:rsidP="00334A0E">
                      <w:pPr>
                        <w:jc w:val="center"/>
                      </w:pPr>
                    </w:p>
                  </w:txbxContent>
                </v:textbox>
              </v:shape>
            </w:pict>
          </mc:Fallback>
        </mc:AlternateContent>
      </w:r>
    </w:p>
    <w:p w14:paraId="656BE0FE" w14:textId="77777777" w:rsidR="00A83FF1" w:rsidRDefault="00A83FF1" w:rsidP="00A83FF1">
      <w:pPr>
        <w:rPr>
          <w:rFonts w:ascii="Arial" w:hAnsi="Arial" w:cs="Arial"/>
          <w:sz w:val="28"/>
          <w:szCs w:val="28"/>
        </w:rPr>
      </w:pPr>
    </w:p>
    <w:p w14:paraId="656BE0FF" w14:textId="268CE6E6" w:rsidR="00A83FF1" w:rsidRDefault="00492DC0" w:rsidP="00A83FF1">
      <w:pPr>
        <w:rPr>
          <w:rFonts w:ascii="Arial" w:hAnsi="Arial" w:cs="Arial"/>
          <w:sz w:val="28"/>
          <w:szCs w:val="28"/>
        </w:rPr>
      </w:pPr>
      <w:r>
        <w:rPr>
          <w:rFonts w:ascii="Arial" w:hAnsi="Arial" w:cs="Arial"/>
          <w:noProof/>
          <w:sz w:val="28"/>
          <w:szCs w:val="28"/>
          <w:u w:val="single"/>
          <w:lang w:eastAsia="en-GB"/>
        </w:rPr>
        <mc:AlternateContent>
          <mc:Choice Requires="wps">
            <w:drawing>
              <wp:anchor distT="0" distB="0" distL="114300" distR="114300" simplePos="0" relativeHeight="251701248" behindDoc="0" locked="0" layoutInCell="1" allowOverlap="1" wp14:anchorId="656BE13C" wp14:editId="70C4B3FE">
                <wp:simplePos x="0" y="0"/>
                <wp:positionH relativeFrom="column">
                  <wp:posOffset>640080</wp:posOffset>
                </wp:positionH>
                <wp:positionV relativeFrom="paragraph">
                  <wp:posOffset>179070</wp:posOffset>
                </wp:positionV>
                <wp:extent cx="0" cy="245745"/>
                <wp:effectExtent l="0" t="0" r="38100" b="20955"/>
                <wp:wrapNone/>
                <wp:docPr id="36" name="Straight Connector 36"/>
                <wp:cNvGraphicFramePr/>
                <a:graphic xmlns:a="http://schemas.openxmlformats.org/drawingml/2006/main">
                  <a:graphicData uri="http://schemas.microsoft.com/office/word/2010/wordprocessingShape">
                    <wps:wsp>
                      <wps:cNvCnPr/>
                      <wps:spPr>
                        <a:xfrm>
                          <a:off x="0" y="0"/>
                          <a:ext cx="0" cy="2457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cei="http://schemas.microsoft.com/office/word/2026/wordml/cei">
            <w:pict>
              <v:line w14:anchorId="2FA74915" id="Straight Connector 36" o:spid="_x0000_s1026" style="position:absolute;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0.4pt,14.1pt" to="50.4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" strokecolor="black [3040]"/>
            </w:pict>
          </mc:Fallback>
        </mc:AlternateContent>
      </w:r>
    </w:p>
    <w:p w14:paraId="656BE100" w14:textId="77777777" w:rsidR="00EA6ED2" w:rsidRDefault="00A83FF1" w:rsidP="00A83FF1">
      <w:pPr>
        <w:tabs>
          <w:tab w:val="left" w:pos="1020"/>
          <w:tab w:val="left" w:pos="3000"/>
        </w:tabs>
        <w:rPr>
          <w:rFonts w:ascii="Arial" w:hAnsi="Arial" w:cs="Arial"/>
          <w:sz w:val="28"/>
          <w:szCs w:val="28"/>
        </w:rPr>
      </w:pPr>
      <w:r>
        <w:rPr>
          <w:rFonts w:ascii="Arial" w:hAnsi="Arial" w:cs="Arial"/>
          <w:noProof/>
          <w:sz w:val="28"/>
          <w:szCs w:val="28"/>
          <w:u w:val="single"/>
          <w:lang w:eastAsia="en-GB"/>
        </w:rPr>
        <mc:AlternateContent>
          <mc:Choice Requires="wps">
            <w:drawing>
              <wp:anchor distT="0" distB="0" distL="114300" distR="114300" simplePos="0" relativeHeight="251703296" behindDoc="0" locked="0" layoutInCell="1" allowOverlap="1" wp14:anchorId="656BE174" wp14:editId="656BE175">
                <wp:simplePos x="0" y="0"/>
                <wp:positionH relativeFrom="column">
                  <wp:posOffset>28575</wp:posOffset>
                </wp:positionH>
                <wp:positionV relativeFrom="paragraph">
                  <wp:posOffset>62230</wp:posOffset>
                </wp:positionV>
                <wp:extent cx="1343025" cy="266700"/>
                <wp:effectExtent l="0" t="0" r="28575" b="19050"/>
                <wp:wrapNone/>
                <wp:docPr id="37" name="Text Box 37"/>
                <wp:cNvGraphicFramePr/>
                <a:graphic xmlns:a="http://schemas.openxmlformats.org/drawingml/2006/main">
                  <a:graphicData uri="http://schemas.microsoft.com/office/word/2010/wordprocessingShape">
                    <wps:wsp>
                      <wps:cNvSpPr txBox="1"/>
                      <wps:spPr>
                        <a:xfrm>
                          <a:off x="0" y="0"/>
                          <a:ext cx="1343025" cy="26670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56BE1A0" w14:textId="77777777" w:rsidR="00E846B9" w:rsidRPr="00A83FF1" w:rsidRDefault="00E846B9" w:rsidP="00A83FF1">
                            <w:pPr>
                              <w:jc w:val="center"/>
                              <w:rPr>
                                <w:rFonts w:ascii="Arial" w:hAnsi="Arial" w:cs="Arial"/>
                              </w:rPr>
                            </w:pPr>
                            <w:r w:rsidRPr="00A83FF1">
                              <w:rPr>
                                <w:rFonts w:ascii="Arial" w:hAnsi="Arial" w:cs="Arial"/>
                              </w:rPr>
                              <w:t>Final decision</w:t>
                            </w:r>
                          </w:p>
                          <w:p w14:paraId="656BE1A1" w14:textId="77777777" w:rsidR="00E846B9" w:rsidRDefault="00E846B9" w:rsidP="00A83FF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BE174" id="Text Box 37" o:spid="_x0000_s1037" type="#_x0000_t202" style="position:absolute;margin-left:2.25pt;margin-top:4.9pt;width:105.75pt;height:2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" fillcolor="white [3201]" strokecolor="black [3213]" strokeweight=".5pt">
                <v:textbox>
                  <w:txbxContent>
                    <w:p w14:paraId="656BE1A0" w14:textId="77777777" w:rsidR="00E846B9" w:rsidRPr="00A83FF1" w:rsidRDefault="00E846B9" w:rsidP="00A83FF1">
                      <w:pPr>
                        <w:jc w:val="center"/>
                        <w:rPr>
                          <w:rFonts w:ascii="Arial" w:hAnsi="Arial" w:cs="Arial"/>
                        </w:rPr>
                      </w:pPr>
                      <w:r w:rsidRPr="00A83FF1">
                        <w:rPr>
                          <w:rFonts w:ascii="Arial" w:hAnsi="Arial" w:cs="Arial"/>
                        </w:rPr>
                        <w:t>Final decision</w:t>
                      </w:r>
                    </w:p>
                    <w:p w14:paraId="656BE1A1" w14:textId="77777777" w:rsidR="00E846B9" w:rsidRDefault="00E846B9" w:rsidP="00A83FF1">
                      <w:pPr>
                        <w:jc w:val="center"/>
                      </w:pPr>
                    </w:p>
                  </w:txbxContent>
                </v:textbox>
              </v:shape>
            </w:pict>
          </mc:Fallback>
        </mc:AlternateContent>
      </w:r>
      <w:r>
        <w:rPr>
          <w:rFonts w:ascii="Arial" w:hAnsi="Arial" w:cs="Arial"/>
          <w:sz w:val="28"/>
          <w:szCs w:val="28"/>
        </w:rPr>
        <w:tab/>
      </w:r>
      <w:r>
        <w:rPr>
          <w:rFonts w:ascii="Arial" w:hAnsi="Arial" w:cs="Arial"/>
          <w:sz w:val="28"/>
          <w:szCs w:val="28"/>
        </w:rPr>
        <w:tab/>
      </w:r>
    </w:p>
    <w:p w14:paraId="5733183B" w14:textId="347E0F5C" w:rsidR="00143B1D" w:rsidRDefault="00143B1D" w:rsidP="00A83FF1">
      <w:pPr>
        <w:tabs>
          <w:tab w:val="left" w:pos="1020"/>
          <w:tab w:val="left" w:pos="3000"/>
        </w:tabs>
        <w:jc w:val="center"/>
        <w:rPr>
          <w:rFonts w:ascii="Arial" w:hAnsi="Arial" w:cs="Arial"/>
          <w:sz w:val="28"/>
          <w:szCs w:val="28"/>
          <w:u w:val="single"/>
        </w:rPr>
      </w:pPr>
      <w:r>
        <w:rPr>
          <w:rFonts w:ascii="Arial" w:hAnsi="Arial" w:cs="Arial"/>
          <w:sz w:val="28"/>
          <w:szCs w:val="28"/>
          <w:u w:val="single"/>
        </w:rPr>
        <w:lastRenderedPageBreak/>
        <w:t>Out of County Placements</w:t>
      </w:r>
      <w:r w:rsidR="00C71607">
        <w:rPr>
          <w:rFonts w:ascii="Arial" w:hAnsi="Arial" w:cs="Arial"/>
          <w:sz w:val="28"/>
          <w:szCs w:val="28"/>
          <w:u w:val="single"/>
        </w:rPr>
        <w:t>.</w:t>
      </w:r>
    </w:p>
    <w:p w14:paraId="4BBC2ACC" w14:textId="77777777" w:rsidR="00C71607" w:rsidRDefault="00C71607" w:rsidP="00A83FF1">
      <w:pPr>
        <w:tabs>
          <w:tab w:val="left" w:pos="1020"/>
          <w:tab w:val="left" w:pos="3000"/>
        </w:tabs>
        <w:jc w:val="center"/>
        <w:rPr>
          <w:rFonts w:ascii="Arial" w:hAnsi="Arial" w:cs="Arial"/>
          <w:sz w:val="28"/>
          <w:szCs w:val="28"/>
          <w:u w:val="single"/>
        </w:rPr>
      </w:pPr>
    </w:p>
    <w:p w14:paraId="440E5D57" w14:textId="4EF942B9" w:rsidR="00143B1D" w:rsidRDefault="006015C3" w:rsidP="00212590">
      <w:pPr>
        <w:tabs>
          <w:tab w:val="left" w:pos="1020"/>
          <w:tab w:val="left" w:pos="3000"/>
        </w:tabs>
        <w:rPr>
          <w:rFonts w:ascii="Arial" w:hAnsi="Arial" w:cs="Arial"/>
        </w:rPr>
      </w:pPr>
      <w:r w:rsidRPr="006015C3">
        <w:rPr>
          <w:rFonts w:ascii="Arial" w:hAnsi="Arial" w:cs="Arial"/>
        </w:rPr>
        <w:t xml:space="preserve">Placements may be offered </w:t>
      </w:r>
      <w:r>
        <w:rPr>
          <w:rFonts w:ascii="Arial" w:hAnsi="Arial" w:cs="Arial"/>
        </w:rPr>
        <w:t xml:space="preserve">to pupils </w:t>
      </w:r>
      <w:r w:rsidR="00060527">
        <w:rPr>
          <w:rFonts w:ascii="Arial" w:hAnsi="Arial" w:cs="Arial"/>
        </w:rPr>
        <w:t xml:space="preserve">from the school who either </w:t>
      </w:r>
      <w:r w:rsidR="006971E3">
        <w:rPr>
          <w:rFonts w:ascii="Arial" w:hAnsi="Arial" w:cs="Arial"/>
        </w:rPr>
        <w:t xml:space="preserve">do not live in Staffordshire, or </w:t>
      </w:r>
      <w:r w:rsidR="003F01C0">
        <w:rPr>
          <w:rFonts w:ascii="Arial" w:hAnsi="Arial" w:cs="Arial"/>
        </w:rPr>
        <w:t xml:space="preserve">who are funded to attend the </w:t>
      </w:r>
      <w:r w:rsidR="00C634BF">
        <w:rPr>
          <w:rFonts w:ascii="Arial" w:hAnsi="Arial" w:cs="Arial"/>
        </w:rPr>
        <w:t>school</w:t>
      </w:r>
      <w:r w:rsidR="009E0630">
        <w:rPr>
          <w:rFonts w:ascii="Arial" w:hAnsi="Arial" w:cs="Arial"/>
        </w:rPr>
        <w:t xml:space="preserve">, as long as the Local Authority </w:t>
      </w:r>
      <w:r w:rsidR="00937D50">
        <w:rPr>
          <w:rFonts w:ascii="Arial" w:hAnsi="Arial" w:cs="Arial"/>
        </w:rPr>
        <w:t>within their home county agree to fund the cost</w:t>
      </w:r>
      <w:r w:rsidR="000808EF">
        <w:rPr>
          <w:rFonts w:ascii="Arial" w:hAnsi="Arial" w:cs="Arial"/>
        </w:rPr>
        <w:t>.</w:t>
      </w:r>
      <w:r w:rsidR="00B83B59">
        <w:rPr>
          <w:rFonts w:ascii="Arial" w:hAnsi="Arial" w:cs="Arial"/>
        </w:rPr>
        <w:t xml:space="preserve"> </w:t>
      </w:r>
      <w:r w:rsidR="000808EF">
        <w:rPr>
          <w:rFonts w:ascii="Arial" w:hAnsi="Arial" w:cs="Arial"/>
        </w:rPr>
        <w:t xml:space="preserve">This is only possible </w:t>
      </w:r>
      <w:r w:rsidR="00B83B59">
        <w:rPr>
          <w:rFonts w:ascii="Arial" w:hAnsi="Arial" w:cs="Arial"/>
          <w:b/>
          <w:bCs/>
          <w:i/>
          <w:iCs/>
          <w:u w:val="single"/>
        </w:rPr>
        <w:t xml:space="preserve">if </w:t>
      </w:r>
      <w:r w:rsidR="00B83B59">
        <w:rPr>
          <w:rFonts w:ascii="Arial" w:hAnsi="Arial" w:cs="Arial"/>
        </w:rPr>
        <w:t xml:space="preserve">there is capacity </w:t>
      </w:r>
      <w:r w:rsidR="00212590">
        <w:rPr>
          <w:rFonts w:ascii="Arial" w:hAnsi="Arial" w:cs="Arial"/>
        </w:rPr>
        <w:t xml:space="preserve">above the number of commissioned places required. </w:t>
      </w:r>
    </w:p>
    <w:p w14:paraId="2EE08C80" w14:textId="77777777" w:rsidR="00212590" w:rsidRPr="00212590" w:rsidRDefault="00212590" w:rsidP="00212590">
      <w:pPr>
        <w:tabs>
          <w:tab w:val="left" w:pos="1020"/>
          <w:tab w:val="left" w:pos="3000"/>
        </w:tabs>
        <w:rPr>
          <w:rFonts w:ascii="Arial" w:hAnsi="Arial" w:cs="Arial"/>
        </w:rPr>
      </w:pPr>
    </w:p>
    <w:p w14:paraId="656BE101" w14:textId="5E357675" w:rsidR="00A83FF1" w:rsidRDefault="00A83FF1" w:rsidP="00A83FF1">
      <w:pPr>
        <w:tabs>
          <w:tab w:val="left" w:pos="1020"/>
          <w:tab w:val="left" w:pos="3000"/>
        </w:tabs>
        <w:jc w:val="center"/>
        <w:rPr>
          <w:rFonts w:ascii="Arial" w:hAnsi="Arial" w:cs="Arial"/>
          <w:sz w:val="28"/>
          <w:szCs w:val="28"/>
          <w:u w:val="single"/>
        </w:rPr>
      </w:pPr>
      <w:r>
        <w:rPr>
          <w:rFonts w:ascii="Arial" w:hAnsi="Arial" w:cs="Arial"/>
          <w:sz w:val="28"/>
          <w:szCs w:val="28"/>
          <w:u w:val="single"/>
        </w:rPr>
        <w:t>Residential (Res 2) Emergency Placements</w:t>
      </w:r>
    </w:p>
    <w:p w14:paraId="656BE102" w14:textId="77777777" w:rsidR="00A83FF1" w:rsidRDefault="00A83FF1" w:rsidP="00A83FF1">
      <w:pPr>
        <w:tabs>
          <w:tab w:val="left" w:pos="1020"/>
          <w:tab w:val="left" w:pos="3000"/>
        </w:tabs>
        <w:jc w:val="center"/>
        <w:rPr>
          <w:rFonts w:ascii="Arial" w:hAnsi="Arial" w:cs="Arial"/>
          <w:sz w:val="28"/>
          <w:szCs w:val="28"/>
          <w:u w:val="single"/>
        </w:rPr>
      </w:pPr>
    </w:p>
    <w:p w14:paraId="656BE103" w14:textId="77777777" w:rsidR="00A83FF1" w:rsidRDefault="00A83FF1" w:rsidP="00A83FF1">
      <w:pPr>
        <w:tabs>
          <w:tab w:val="left" w:pos="1020"/>
          <w:tab w:val="left" w:pos="3000"/>
        </w:tabs>
        <w:rPr>
          <w:rFonts w:ascii="Arial" w:hAnsi="Arial" w:cs="Arial"/>
          <w:sz w:val="28"/>
          <w:szCs w:val="28"/>
          <w:u w:val="single"/>
        </w:rPr>
      </w:pPr>
      <w:r>
        <w:rPr>
          <w:rFonts w:ascii="Arial" w:hAnsi="Arial" w:cs="Arial"/>
          <w:sz w:val="28"/>
          <w:szCs w:val="28"/>
          <w:u w:val="single"/>
        </w:rPr>
        <w:t>Protocols</w:t>
      </w:r>
    </w:p>
    <w:p w14:paraId="656BE104" w14:textId="77777777" w:rsidR="002718F2" w:rsidRPr="002718F2" w:rsidRDefault="002718F2" w:rsidP="002718F2">
      <w:pPr>
        <w:pStyle w:val="ListParagraph"/>
        <w:numPr>
          <w:ilvl w:val="0"/>
          <w:numId w:val="9"/>
        </w:numPr>
        <w:tabs>
          <w:tab w:val="left" w:pos="1020"/>
          <w:tab w:val="left" w:pos="3000"/>
        </w:tabs>
        <w:rPr>
          <w:rFonts w:ascii="Arial" w:hAnsi="Arial" w:cs="Arial"/>
          <w:sz w:val="22"/>
          <w:szCs w:val="22"/>
        </w:rPr>
      </w:pPr>
      <w:r w:rsidRPr="002718F2">
        <w:rPr>
          <w:rFonts w:ascii="Arial" w:hAnsi="Arial" w:cs="Arial"/>
          <w:sz w:val="22"/>
          <w:szCs w:val="22"/>
        </w:rPr>
        <w:t xml:space="preserve">In </w:t>
      </w:r>
      <w:r w:rsidR="00A83FF1" w:rsidRPr="002718F2">
        <w:rPr>
          <w:rFonts w:ascii="Arial" w:hAnsi="Arial" w:cs="Arial"/>
          <w:sz w:val="22"/>
          <w:szCs w:val="22"/>
        </w:rPr>
        <w:t>unique exceptional circumstances, a pupil on the school roll</w:t>
      </w:r>
      <w:r w:rsidRPr="002718F2">
        <w:rPr>
          <w:rFonts w:ascii="Arial" w:hAnsi="Arial" w:cs="Arial"/>
          <w:sz w:val="22"/>
          <w:szCs w:val="22"/>
        </w:rPr>
        <w:t xml:space="preserve"> m</w:t>
      </w:r>
      <w:r w:rsidR="00A83FF1" w:rsidRPr="002718F2">
        <w:rPr>
          <w:rFonts w:ascii="Arial" w:hAnsi="Arial" w:cs="Arial"/>
          <w:sz w:val="22"/>
          <w:szCs w:val="22"/>
        </w:rPr>
        <w:t xml:space="preserve">ay be granted a fixed term placement bed in </w:t>
      </w:r>
      <w:r w:rsidRPr="002718F2">
        <w:rPr>
          <w:rFonts w:ascii="Arial" w:hAnsi="Arial" w:cs="Arial"/>
          <w:sz w:val="22"/>
          <w:szCs w:val="22"/>
        </w:rPr>
        <w:t>the school without going through the Admissions Panel.</w:t>
      </w:r>
    </w:p>
    <w:p w14:paraId="656BE105" w14:textId="77777777" w:rsidR="002718F2" w:rsidRDefault="002718F2" w:rsidP="002718F2">
      <w:pPr>
        <w:pStyle w:val="ListParagraph"/>
        <w:tabs>
          <w:tab w:val="left" w:pos="1020"/>
          <w:tab w:val="left" w:pos="3000"/>
        </w:tabs>
        <w:rPr>
          <w:rFonts w:ascii="Arial" w:hAnsi="Arial" w:cs="Arial"/>
        </w:rPr>
      </w:pPr>
    </w:p>
    <w:p w14:paraId="656BE106" w14:textId="77777777" w:rsidR="002718F2" w:rsidRPr="002718F2" w:rsidRDefault="002718F2" w:rsidP="002718F2">
      <w:pPr>
        <w:pStyle w:val="ListParagraph"/>
        <w:numPr>
          <w:ilvl w:val="0"/>
          <w:numId w:val="9"/>
        </w:numPr>
        <w:tabs>
          <w:tab w:val="left" w:pos="1020"/>
          <w:tab w:val="left" w:pos="3000"/>
        </w:tabs>
        <w:rPr>
          <w:rFonts w:ascii="Arial" w:hAnsi="Arial" w:cs="Arial"/>
        </w:rPr>
      </w:pPr>
      <w:r>
        <w:rPr>
          <w:rFonts w:ascii="Arial" w:hAnsi="Arial" w:cs="Arial"/>
        </w:rPr>
        <w:t>T</w:t>
      </w:r>
      <w:r w:rsidR="00721A7A">
        <w:rPr>
          <w:rFonts w:ascii="Arial" w:hAnsi="Arial" w:cs="Arial"/>
          <w:sz w:val="22"/>
          <w:szCs w:val="22"/>
        </w:rPr>
        <w:t>he placement is only agreed where</w:t>
      </w:r>
      <w:r w:rsidRPr="002718F2">
        <w:rPr>
          <w:rFonts w:ascii="Arial" w:hAnsi="Arial" w:cs="Arial"/>
          <w:sz w:val="22"/>
          <w:szCs w:val="22"/>
        </w:rPr>
        <w:t xml:space="preserve"> capacity allows</w:t>
      </w:r>
    </w:p>
    <w:p w14:paraId="656BE107" w14:textId="77777777" w:rsidR="002718F2" w:rsidRPr="002718F2" w:rsidRDefault="002718F2" w:rsidP="002718F2">
      <w:pPr>
        <w:pStyle w:val="ListParagraph"/>
        <w:rPr>
          <w:rFonts w:ascii="Arial" w:hAnsi="Arial" w:cs="Arial"/>
        </w:rPr>
      </w:pPr>
    </w:p>
    <w:p w14:paraId="656BE108" w14:textId="77777777" w:rsidR="002718F2" w:rsidRDefault="002718F2" w:rsidP="002718F2">
      <w:pPr>
        <w:pStyle w:val="ListParagraph"/>
        <w:numPr>
          <w:ilvl w:val="0"/>
          <w:numId w:val="9"/>
        </w:numPr>
        <w:tabs>
          <w:tab w:val="left" w:pos="1020"/>
          <w:tab w:val="left" w:pos="3000"/>
        </w:tabs>
        <w:rPr>
          <w:rFonts w:ascii="Arial" w:hAnsi="Arial" w:cs="Arial"/>
          <w:sz w:val="22"/>
          <w:szCs w:val="22"/>
        </w:rPr>
      </w:pPr>
      <w:r w:rsidRPr="002718F2">
        <w:rPr>
          <w:rFonts w:ascii="Arial" w:hAnsi="Arial" w:cs="Arial"/>
          <w:sz w:val="22"/>
          <w:szCs w:val="22"/>
        </w:rPr>
        <w:t xml:space="preserve">The placement will </w:t>
      </w:r>
      <w:r>
        <w:rPr>
          <w:rFonts w:ascii="Arial" w:hAnsi="Arial" w:cs="Arial"/>
          <w:sz w:val="22"/>
          <w:szCs w:val="22"/>
        </w:rPr>
        <w:t xml:space="preserve">be time limited and not exceed </w:t>
      </w:r>
      <w:r>
        <w:rPr>
          <w:rFonts w:ascii="Arial" w:hAnsi="Arial" w:cs="Arial"/>
          <w:b/>
          <w:sz w:val="22"/>
          <w:szCs w:val="22"/>
        </w:rPr>
        <w:t>8</w:t>
      </w:r>
      <w:r>
        <w:rPr>
          <w:rFonts w:ascii="Arial" w:hAnsi="Arial" w:cs="Arial"/>
          <w:sz w:val="22"/>
          <w:szCs w:val="22"/>
        </w:rPr>
        <w:t xml:space="preserve"> sessions within an academic year.</w:t>
      </w:r>
    </w:p>
    <w:p w14:paraId="656BE109" w14:textId="77777777" w:rsidR="002718F2" w:rsidRPr="002718F2" w:rsidRDefault="002718F2" w:rsidP="002718F2">
      <w:pPr>
        <w:pStyle w:val="ListParagraph"/>
        <w:rPr>
          <w:rFonts w:ascii="Arial" w:hAnsi="Arial" w:cs="Arial"/>
          <w:sz w:val="22"/>
          <w:szCs w:val="22"/>
        </w:rPr>
      </w:pPr>
    </w:p>
    <w:p w14:paraId="656BE10A" w14:textId="77777777" w:rsidR="002718F2" w:rsidRDefault="002718F2" w:rsidP="002718F2">
      <w:pPr>
        <w:pStyle w:val="ListParagraph"/>
        <w:numPr>
          <w:ilvl w:val="0"/>
          <w:numId w:val="9"/>
        </w:numPr>
        <w:tabs>
          <w:tab w:val="left" w:pos="1020"/>
          <w:tab w:val="left" w:pos="3000"/>
        </w:tabs>
        <w:rPr>
          <w:rFonts w:ascii="Arial" w:hAnsi="Arial" w:cs="Arial"/>
          <w:sz w:val="22"/>
          <w:szCs w:val="22"/>
        </w:rPr>
      </w:pPr>
      <w:r>
        <w:rPr>
          <w:rFonts w:ascii="Arial" w:hAnsi="Arial" w:cs="Arial"/>
          <w:sz w:val="22"/>
          <w:szCs w:val="22"/>
        </w:rPr>
        <w:t>The emergency placement will ONLY be for the nights tha</w:t>
      </w:r>
      <w:r w:rsidR="00204100">
        <w:rPr>
          <w:rFonts w:ascii="Arial" w:hAnsi="Arial" w:cs="Arial"/>
          <w:sz w:val="22"/>
          <w:szCs w:val="22"/>
        </w:rPr>
        <w:t>t the setting operates (Mon.-Thurs</w:t>
      </w:r>
      <w:r>
        <w:rPr>
          <w:rFonts w:ascii="Arial" w:hAnsi="Arial" w:cs="Arial"/>
          <w:sz w:val="22"/>
          <w:szCs w:val="22"/>
        </w:rPr>
        <w:t>. term time only).</w:t>
      </w:r>
    </w:p>
    <w:p w14:paraId="656BE10B" w14:textId="77777777" w:rsidR="002718F2" w:rsidRPr="002718F2" w:rsidRDefault="002718F2" w:rsidP="002718F2">
      <w:pPr>
        <w:pStyle w:val="ListParagraph"/>
        <w:rPr>
          <w:rFonts w:ascii="Arial" w:hAnsi="Arial" w:cs="Arial"/>
          <w:sz w:val="22"/>
          <w:szCs w:val="22"/>
        </w:rPr>
      </w:pPr>
    </w:p>
    <w:p w14:paraId="656BE10C" w14:textId="77777777" w:rsidR="002718F2" w:rsidRDefault="002718F2" w:rsidP="002718F2">
      <w:pPr>
        <w:pStyle w:val="ListParagraph"/>
        <w:numPr>
          <w:ilvl w:val="0"/>
          <w:numId w:val="9"/>
        </w:numPr>
        <w:tabs>
          <w:tab w:val="left" w:pos="1020"/>
          <w:tab w:val="left" w:pos="3000"/>
        </w:tabs>
        <w:rPr>
          <w:rFonts w:ascii="Arial" w:hAnsi="Arial" w:cs="Arial"/>
          <w:sz w:val="22"/>
          <w:szCs w:val="22"/>
        </w:rPr>
      </w:pPr>
      <w:r>
        <w:rPr>
          <w:rFonts w:ascii="Arial" w:hAnsi="Arial" w:cs="Arial"/>
          <w:sz w:val="22"/>
          <w:szCs w:val="22"/>
        </w:rPr>
        <w:t>The</w:t>
      </w:r>
      <w:r w:rsidR="00487900">
        <w:rPr>
          <w:rFonts w:ascii="Arial" w:hAnsi="Arial" w:cs="Arial"/>
          <w:sz w:val="22"/>
          <w:szCs w:val="22"/>
        </w:rPr>
        <w:t xml:space="preserve"> offer of a </w:t>
      </w:r>
      <w:r>
        <w:rPr>
          <w:rFonts w:ascii="Arial" w:hAnsi="Arial" w:cs="Arial"/>
          <w:sz w:val="22"/>
          <w:szCs w:val="22"/>
        </w:rPr>
        <w:t xml:space="preserve">placement </w:t>
      </w:r>
      <w:r w:rsidR="00487900">
        <w:rPr>
          <w:rFonts w:ascii="Arial" w:hAnsi="Arial" w:cs="Arial"/>
          <w:sz w:val="22"/>
          <w:szCs w:val="22"/>
        </w:rPr>
        <w:t xml:space="preserve">will </w:t>
      </w:r>
      <w:r>
        <w:rPr>
          <w:rFonts w:ascii="Arial" w:hAnsi="Arial" w:cs="Arial"/>
          <w:sz w:val="22"/>
          <w:szCs w:val="22"/>
        </w:rPr>
        <w:t xml:space="preserve">support </w:t>
      </w:r>
      <w:r w:rsidR="00204100">
        <w:rPr>
          <w:rFonts w:ascii="Arial" w:hAnsi="Arial" w:cs="Arial"/>
          <w:sz w:val="22"/>
          <w:szCs w:val="22"/>
        </w:rPr>
        <w:t xml:space="preserve">the pupil </w:t>
      </w:r>
      <w:r>
        <w:rPr>
          <w:rFonts w:ascii="Arial" w:hAnsi="Arial" w:cs="Arial"/>
          <w:sz w:val="22"/>
          <w:szCs w:val="22"/>
        </w:rPr>
        <w:t xml:space="preserve">while the Social Worker </w:t>
      </w:r>
      <w:r w:rsidR="00487900">
        <w:rPr>
          <w:rFonts w:ascii="Arial" w:hAnsi="Arial" w:cs="Arial"/>
          <w:sz w:val="22"/>
          <w:szCs w:val="22"/>
        </w:rPr>
        <w:t>sources accommodation for the individual.</w:t>
      </w:r>
    </w:p>
    <w:p w14:paraId="656BE10D" w14:textId="77777777" w:rsidR="00487900" w:rsidRPr="00487900" w:rsidRDefault="00487900" w:rsidP="00487900">
      <w:pPr>
        <w:pStyle w:val="ListParagraph"/>
        <w:rPr>
          <w:rFonts w:ascii="Arial" w:hAnsi="Arial" w:cs="Arial"/>
          <w:sz w:val="22"/>
          <w:szCs w:val="22"/>
        </w:rPr>
      </w:pPr>
    </w:p>
    <w:p w14:paraId="656BE10E" w14:textId="77777777" w:rsidR="00487900" w:rsidRDefault="00487900" w:rsidP="002718F2">
      <w:pPr>
        <w:pStyle w:val="ListParagraph"/>
        <w:numPr>
          <w:ilvl w:val="0"/>
          <w:numId w:val="9"/>
        </w:numPr>
        <w:tabs>
          <w:tab w:val="left" w:pos="1020"/>
          <w:tab w:val="left" w:pos="3000"/>
        </w:tabs>
        <w:rPr>
          <w:rFonts w:ascii="Arial" w:hAnsi="Arial" w:cs="Arial"/>
          <w:sz w:val="22"/>
          <w:szCs w:val="22"/>
        </w:rPr>
      </w:pPr>
      <w:r>
        <w:rPr>
          <w:rFonts w:ascii="Arial" w:hAnsi="Arial" w:cs="Arial"/>
          <w:sz w:val="22"/>
          <w:szCs w:val="22"/>
        </w:rPr>
        <w:t>An emergency placement may be offered if there is a family emergency – hospitalisation / operation of a parent/carer.</w:t>
      </w:r>
    </w:p>
    <w:p w14:paraId="656BE10F" w14:textId="77777777" w:rsidR="00487900" w:rsidRPr="00487900" w:rsidRDefault="00487900" w:rsidP="00487900">
      <w:pPr>
        <w:pStyle w:val="ListParagraph"/>
        <w:rPr>
          <w:rFonts w:ascii="Arial" w:hAnsi="Arial" w:cs="Arial"/>
          <w:sz w:val="22"/>
          <w:szCs w:val="22"/>
        </w:rPr>
      </w:pPr>
    </w:p>
    <w:p w14:paraId="656BE110" w14:textId="77777777" w:rsidR="00487900" w:rsidRDefault="00487900" w:rsidP="002718F2">
      <w:pPr>
        <w:pStyle w:val="ListParagraph"/>
        <w:numPr>
          <w:ilvl w:val="0"/>
          <w:numId w:val="9"/>
        </w:numPr>
        <w:tabs>
          <w:tab w:val="left" w:pos="1020"/>
          <w:tab w:val="left" w:pos="3000"/>
        </w:tabs>
        <w:rPr>
          <w:rFonts w:ascii="Arial" w:hAnsi="Arial" w:cs="Arial"/>
          <w:sz w:val="22"/>
          <w:szCs w:val="22"/>
        </w:rPr>
      </w:pPr>
      <w:r>
        <w:rPr>
          <w:rFonts w:ascii="Arial" w:hAnsi="Arial" w:cs="Arial"/>
          <w:sz w:val="22"/>
          <w:szCs w:val="22"/>
        </w:rPr>
        <w:t>An offer may be made if there is an unexpected crisis situation within the family of the pupil.</w:t>
      </w:r>
    </w:p>
    <w:p w14:paraId="656BE111" w14:textId="77777777" w:rsidR="00487900" w:rsidRPr="00487900" w:rsidRDefault="00487900" w:rsidP="00487900">
      <w:pPr>
        <w:pStyle w:val="ListParagraph"/>
        <w:rPr>
          <w:rFonts w:ascii="Arial" w:hAnsi="Arial" w:cs="Arial"/>
          <w:sz w:val="22"/>
          <w:szCs w:val="22"/>
        </w:rPr>
      </w:pPr>
    </w:p>
    <w:p w14:paraId="656BE112" w14:textId="78B65832" w:rsidR="00721A7A" w:rsidRDefault="0011583C" w:rsidP="00721A7A">
      <w:pPr>
        <w:pStyle w:val="ListParagraph"/>
        <w:numPr>
          <w:ilvl w:val="0"/>
          <w:numId w:val="9"/>
        </w:numPr>
        <w:tabs>
          <w:tab w:val="left" w:pos="1020"/>
          <w:tab w:val="left" w:pos="3000"/>
        </w:tabs>
        <w:rPr>
          <w:rFonts w:ascii="Arial" w:hAnsi="Arial" w:cs="Arial"/>
          <w:sz w:val="22"/>
          <w:szCs w:val="22"/>
        </w:rPr>
      </w:pPr>
      <w:r>
        <w:rPr>
          <w:rFonts w:ascii="Arial" w:hAnsi="Arial" w:cs="Arial"/>
          <w:sz w:val="22"/>
          <w:szCs w:val="22"/>
        </w:rPr>
        <w:t>There is an agreed fixed charge of £318.48 per night</w:t>
      </w:r>
    </w:p>
    <w:p w14:paraId="656BE113" w14:textId="77777777" w:rsidR="00721A7A" w:rsidRPr="00721A7A" w:rsidRDefault="00721A7A" w:rsidP="00721A7A">
      <w:pPr>
        <w:pStyle w:val="ListParagraph"/>
        <w:rPr>
          <w:rFonts w:ascii="Arial" w:hAnsi="Arial" w:cs="Arial"/>
          <w:b/>
          <w:sz w:val="22"/>
          <w:szCs w:val="22"/>
        </w:rPr>
      </w:pPr>
    </w:p>
    <w:p w14:paraId="656BE114" w14:textId="77777777" w:rsidR="00487900" w:rsidRPr="00721A7A" w:rsidRDefault="00487900" w:rsidP="00721A7A">
      <w:pPr>
        <w:pStyle w:val="ListParagraph"/>
        <w:numPr>
          <w:ilvl w:val="0"/>
          <w:numId w:val="9"/>
        </w:numPr>
        <w:tabs>
          <w:tab w:val="left" w:pos="1020"/>
          <w:tab w:val="left" w:pos="3000"/>
        </w:tabs>
        <w:rPr>
          <w:rFonts w:ascii="Arial" w:hAnsi="Arial" w:cs="Arial"/>
          <w:sz w:val="22"/>
          <w:szCs w:val="22"/>
        </w:rPr>
      </w:pPr>
      <w:r w:rsidRPr="00721A7A">
        <w:rPr>
          <w:rFonts w:ascii="Arial" w:hAnsi="Arial" w:cs="Arial"/>
          <w:b/>
          <w:sz w:val="22"/>
          <w:szCs w:val="22"/>
        </w:rPr>
        <w:t xml:space="preserve">ALL </w:t>
      </w:r>
      <w:r w:rsidRPr="00721A7A">
        <w:rPr>
          <w:rFonts w:ascii="Arial" w:hAnsi="Arial" w:cs="Arial"/>
          <w:sz w:val="22"/>
          <w:szCs w:val="22"/>
        </w:rPr>
        <w:t>Emergency Placements must be agreed by the Head of the school and within the capability of the school managing the risk assessment and where capacity allows.</w:t>
      </w:r>
    </w:p>
    <w:p w14:paraId="656BE115" w14:textId="77777777" w:rsidR="00487900" w:rsidRPr="00487900" w:rsidRDefault="00487900" w:rsidP="00487900">
      <w:pPr>
        <w:pStyle w:val="ListParagraph"/>
        <w:rPr>
          <w:rFonts w:ascii="Arial" w:hAnsi="Arial" w:cs="Arial"/>
          <w:sz w:val="22"/>
          <w:szCs w:val="22"/>
        </w:rPr>
      </w:pPr>
    </w:p>
    <w:p w14:paraId="656BE116" w14:textId="77777777" w:rsidR="00487900" w:rsidRDefault="00487900" w:rsidP="002718F2">
      <w:pPr>
        <w:pStyle w:val="ListParagraph"/>
        <w:numPr>
          <w:ilvl w:val="0"/>
          <w:numId w:val="9"/>
        </w:numPr>
        <w:tabs>
          <w:tab w:val="left" w:pos="1020"/>
          <w:tab w:val="left" w:pos="3000"/>
        </w:tabs>
        <w:rPr>
          <w:rFonts w:ascii="Arial" w:hAnsi="Arial" w:cs="Arial"/>
          <w:sz w:val="22"/>
          <w:szCs w:val="22"/>
        </w:rPr>
      </w:pPr>
      <w:r>
        <w:rPr>
          <w:rFonts w:ascii="Arial" w:hAnsi="Arial" w:cs="Arial"/>
          <w:b/>
          <w:sz w:val="22"/>
          <w:szCs w:val="22"/>
        </w:rPr>
        <w:t xml:space="preserve">ALL </w:t>
      </w:r>
      <w:r>
        <w:rPr>
          <w:rFonts w:ascii="Arial" w:hAnsi="Arial" w:cs="Arial"/>
          <w:sz w:val="22"/>
          <w:szCs w:val="22"/>
        </w:rPr>
        <w:t xml:space="preserve">Emergency Placements </w:t>
      </w:r>
      <w:r w:rsidR="00F57447">
        <w:rPr>
          <w:rFonts w:ascii="Arial" w:hAnsi="Arial" w:cs="Arial"/>
          <w:sz w:val="22"/>
          <w:szCs w:val="22"/>
        </w:rPr>
        <w:t>should be recorded on the electronic register submitted to the Local Authority.</w:t>
      </w:r>
    </w:p>
    <w:p w14:paraId="656BE117" w14:textId="77777777" w:rsidR="00F57447" w:rsidRPr="00F57447" w:rsidRDefault="00F57447" w:rsidP="00F57447">
      <w:pPr>
        <w:pStyle w:val="ListParagraph"/>
        <w:rPr>
          <w:rFonts w:ascii="Arial" w:hAnsi="Arial" w:cs="Arial"/>
          <w:sz w:val="22"/>
          <w:szCs w:val="22"/>
        </w:rPr>
      </w:pPr>
    </w:p>
    <w:p w14:paraId="656BE118" w14:textId="77777777" w:rsidR="00F57447" w:rsidRDefault="00F57447" w:rsidP="00F57447">
      <w:pPr>
        <w:tabs>
          <w:tab w:val="left" w:pos="1020"/>
          <w:tab w:val="left" w:pos="3000"/>
        </w:tabs>
        <w:rPr>
          <w:rFonts w:ascii="Arial" w:hAnsi="Arial" w:cs="Arial"/>
          <w:sz w:val="28"/>
          <w:szCs w:val="28"/>
          <w:u w:val="single"/>
        </w:rPr>
      </w:pPr>
    </w:p>
    <w:p w14:paraId="656BE119" w14:textId="77777777" w:rsidR="00F57447" w:rsidRPr="00F57447" w:rsidRDefault="00F57447" w:rsidP="00F57447">
      <w:pPr>
        <w:tabs>
          <w:tab w:val="left" w:pos="1020"/>
          <w:tab w:val="left" w:pos="3000"/>
        </w:tabs>
        <w:rPr>
          <w:rFonts w:ascii="Arial" w:hAnsi="Arial" w:cs="Arial"/>
        </w:rPr>
      </w:pPr>
      <w:r>
        <w:rPr>
          <w:rFonts w:ascii="Arial" w:hAnsi="Arial" w:cs="Arial"/>
          <w:sz w:val="28"/>
          <w:szCs w:val="28"/>
          <w:u w:val="single"/>
        </w:rPr>
        <w:t>Appeal Process</w:t>
      </w:r>
    </w:p>
    <w:p w14:paraId="656BE11A" w14:textId="77777777" w:rsidR="00F57447" w:rsidRDefault="00F57447" w:rsidP="00F57447">
      <w:pPr>
        <w:tabs>
          <w:tab w:val="left" w:pos="1020"/>
          <w:tab w:val="left" w:pos="3000"/>
        </w:tabs>
        <w:rPr>
          <w:rFonts w:ascii="Arial" w:hAnsi="Arial" w:cs="Arial"/>
        </w:rPr>
      </w:pPr>
      <w:r w:rsidRPr="00F57447">
        <w:rPr>
          <w:rFonts w:ascii="Arial" w:hAnsi="Arial" w:cs="Arial"/>
        </w:rPr>
        <w:t>If you wish to appeal against the panel decision</w:t>
      </w:r>
      <w:r>
        <w:rPr>
          <w:rFonts w:ascii="Arial" w:hAnsi="Arial" w:cs="Arial"/>
        </w:rPr>
        <w:t>, then you must be able to supply additional information</w:t>
      </w:r>
      <w:r w:rsidR="008314EA">
        <w:rPr>
          <w:rFonts w:ascii="Arial" w:hAnsi="Arial" w:cs="Arial"/>
        </w:rPr>
        <w:t>. T</w:t>
      </w:r>
      <w:r>
        <w:rPr>
          <w:rFonts w:ascii="Arial" w:hAnsi="Arial" w:cs="Arial"/>
        </w:rPr>
        <w:t>he request must be made in writing addressed to the Head of Care of the school and must be made within one month of the date of the panel decision.</w:t>
      </w:r>
    </w:p>
    <w:p w14:paraId="656BE11B" w14:textId="77777777" w:rsidR="00F57447" w:rsidRDefault="00721A7A" w:rsidP="00F57447">
      <w:pPr>
        <w:tabs>
          <w:tab w:val="left" w:pos="1020"/>
          <w:tab w:val="left" w:pos="3000"/>
        </w:tabs>
        <w:rPr>
          <w:rFonts w:ascii="Arial" w:hAnsi="Arial" w:cs="Arial"/>
        </w:rPr>
      </w:pPr>
      <w:r>
        <w:rPr>
          <w:rFonts w:ascii="Arial" w:hAnsi="Arial" w:cs="Arial"/>
        </w:rPr>
        <w:lastRenderedPageBreak/>
        <w:t>The appeal</w:t>
      </w:r>
      <w:r w:rsidR="00F57447">
        <w:rPr>
          <w:rFonts w:ascii="Arial" w:hAnsi="Arial" w:cs="Arial"/>
        </w:rPr>
        <w:t xml:space="preserve"> will then be submitted to the next Residential Admissions Panel where it will be reviewed by the</w:t>
      </w:r>
      <w:r>
        <w:rPr>
          <w:rFonts w:ascii="Arial" w:hAnsi="Arial" w:cs="Arial"/>
        </w:rPr>
        <w:t xml:space="preserve"> panel members. They will consider</w:t>
      </w:r>
      <w:r w:rsidR="00F57447">
        <w:rPr>
          <w:rFonts w:ascii="Arial" w:hAnsi="Arial" w:cs="Arial"/>
        </w:rPr>
        <w:t xml:space="preserve"> the bal</w:t>
      </w:r>
      <w:r>
        <w:rPr>
          <w:rFonts w:ascii="Arial" w:hAnsi="Arial" w:cs="Arial"/>
        </w:rPr>
        <w:t>ance of the</w:t>
      </w:r>
      <w:r w:rsidR="00F57447">
        <w:rPr>
          <w:rFonts w:ascii="Arial" w:hAnsi="Arial" w:cs="Arial"/>
        </w:rPr>
        <w:t xml:space="preserve"> child’s needs against the needs of others and will ensure that procedures have </w:t>
      </w:r>
      <w:r>
        <w:rPr>
          <w:rFonts w:ascii="Arial" w:hAnsi="Arial" w:cs="Arial"/>
        </w:rPr>
        <w:t>been followed appropriately. Parents/carers</w:t>
      </w:r>
      <w:r w:rsidR="00F57447">
        <w:rPr>
          <w:rFonts w:ascii="Arial" w:hAnsi="Arial" w:cs="Arial"/>
        </w:rPr>
        <w:t xml:space="preserve"> will be contacted in writing soon after the appeal with the agreed outcome.</w:t>
      </w:r>
    </w:p>
    <w:p w14:paraId="656BE11C" w14:textId="51569712" w:rsidR="00F57447" w:rsidRPr="00F57447" w:rsidRDefault="00F57447" w:rsidP="00F57447">
      <w:pPr>
        <w:tabs>
          <w:tab w:val="left" w:pos="1020"/>
          <w:tab w:val="left" w:pos="3000"/>
        </w:tabs>
        <w:rPr>
          <w:rFonts w:ascii="Arial" w:hAnsi="Arial" w:cs="Arial"/>
        </w:rPr>
      </w:pPr>
      <w:r>
        <w:rPr>
          <w:rFonts w:ascii="Arial" w:hAnsi="Arial" w:cs="Arial"/>
        </w:rPr>
        <w:t xml:space="preserve">If you are still unhappy with any decision that may be made, the second stage of the appeal is to contact the </w:t>
      </w:r>
      <w:r w:rsidR="0011583C">
        <w:rPr>
          <w:rFonts w:ascii="Arial" w:hAnsi="Arial" w:cs="Arial"/>
        </w:rPr>
        <w:t>Headteacher</w:t>
      </w:r>
      <w:r>
        <w:rPr>
          <w:rFonts w:ascii="Arial" w:hAnsi="Arial" w:cs="Arial"/>
        </w:rPr>
        <w:t>, who with the Designated Residential Governor</w:t>
      </w:r>
      <w:r w:rsidR="00800F84">
        <w:rPr>
          <w:rFonts w:ascii="Arial" w:hAnsi="Arial" w:cs="Arial"/>
        </w:rPr>
        <w:t>,</w:t>
      </w:r>
      <w:r>
        <w:rPr>
          <w:rFonts w:ascii="Arial" w:hAnsi="Arial" w:cs="Arial"/>
        </w:rPr>
        <w:t xml:space="preserve"> will consider your appeal.</w:t>
      </w:r>
    </w:p>
    <w:p w14:paraId="656BE11E" w14:textId="05D09BED" w:rsidR="00710301" w:rsidRDefault="00710301" w:rsidP="00FE712A">
      <w:pPr>
        <w:tabs>
          <w:tab w:val="left" w:pos="1020"/>
          <w:tab w:val="left" w:pos="3000"/>
        </w:tabs>
        <w:spacing w:after="0"/>
        <w:jc w:val="center"/>
        <w:rPr>
          <w:rFonts w:ascii="Arial" w:hAnsi="Arial" w:cs="Arial"/>
        </w:rPr>
      </w:pPr>
      <w:r>
        <w:rPr>
          <w:rFonts w:ascii="Arial" w:hAnsi="Arial" w:cs="Arial"/>
        </w:rPr>
        <w:t>M</w:t>
      </w:r>
      <w:r w:rsidR="005A5EDC">
        <w:rPr>
          <w:rFonts w:ascii="Arial" w:hAnsi="Arial" w:cs="Arial"/>
        </w:rPr>
        <w:t>aggie Candlish</w:t>
      </w:r>
      <w:r>
        <w:rPr>
          <w:rFonts w:ascii="Arial" w:hAnsi="Arial" w:cs="Arial"/>
        </w:rPr>
        <w:t xml:space="preserve"> – Head of school</w:t>
      </w:r>
    </w:p>
    <w:p w14:paraId="656BE11F" w14:textId="77777777" w:rsidR="005610BC" w:rsidRDefault="005610BC" w:rsidP="005610BC">
      <w:pPr>
        <w:tabs>
          <w:tab w:val="left" w:pos="1020"/>
          <w:tab w:val="left" w:pos="3000"/>
        </w:tabs>
        <w:spacing w:after="0"/>
        <w:jc w:val="center"/>
        <w:rPr>
          <w:rFonts w:ascii="Arial" w:hAnsi="Arial" w:cs="Arial"/>
        </w:rPr>
      </w:pPr>
      <w:r>
        <w:rPr>
          <w:rFonts w:ascii="Arial" w:hAnsi="Arial" w:cs="Arial"/>
        </w:rPr>
        <w:t>Saxon Hill Academy</w:t>
      </w:r>
    </w:p>
    <w:p w14:paraId="656BE120" w14:textId="77777777" w:rsidR="005610BC" w:rsidRDefault="005610BC" w:rsidP="005610BC">
      <w:pPr>
        <w:tabs>
          <w:tab w:val="left" w:pos="1020"/>
          <w:tab w:val="left" w:pos="3000"/>
        </w:tabs>
        <w:spacing w:after="0"/>
        <w:jc w:val="center"/>
        <w:rPr>
          <w:rFonts w:ascii="Arial" w:hAnsi="Arial" w:cs="Arial"/>
        </w:rPr>
      </w:pPr>
      <w:r>
        <w:rPr>
          <w:rFonts w:ascii="Arial" w:hAnsi="Arial" w:cs="Arial"/>
        </w:rPr>
        <w:t>Kings Hill Road</w:t>
      </w:r>
    </w:p>
    <w:p w14:paraId="656BE121" w14:textId="77777777" w:rsidR="005610BC" w:rsidRDefault="005610BC" w:rsidP="005610BC">
      <w:pPr>
        <w:tabs>
          <w:tab w:val="left" w:pos="1020"/>
          <w:tab w:val="left" w:pos="3000"/>
        </w:tabs>
        <w:spacing w:after="0"/>
        <w:jc w:val="center"/>
        <w:rPr>
          <w:rFonts w:ascii="Arial" w:hAnsi="Arial" w:cs="Arial"/>
        </w:rPr>
      </w:pPr>
      <w:r>
        <w:rPr>
          <w:rFonts w:ascii="Arial" w:hAnsi="Arial" w:cs="Arial"/>
        </w:rPr>
        <w:t>Lichfield</w:t>
      </w:r>
    </w:p>
    <w:p w14:paraId="656BE122" w14:textId="77777777" w:rsidR="005610BC" w:rsidRDefault="005610BC" w:rsidP="005610BC">
      <w:pPr>
        <w:tabs>
          <w:tab w:val="left" w:pos="1020"/>
          <w:tab w:val="left" w:pos="3000"/>
        </w:tabs>
        <w:spacing w:after="0"/>
        <w:jc w:val="center"/>
        <w:rPr>
          <w:rFonts w:ascii="Arial" w:hAnsi="Arial" w:cs="Arial"/>
        </w:rPr>
      </w:pPr>
      <w:r>
        <w:rPr>
          <w:rFonts w:ascii="Arial" w:hAnsi="Arial" w:cs="Arial"/>
        </w:rPr>
        <w:t>Staffordshire</w:t>
      </w:r>
    </w:p>
    <w:p w14:paraId="656BE123" w14:textId="77777777" w:rsidR="005610BC" w:rsidRDefault="005610BC" w:rsidP="005610BC">
      <w:pPr>
        <w:tabs>
          <w:tab w:val="left" w:pos="1020"/>
          <w:tab w:val="left" w:pos="3000"/>
        </w:tabs>
        <w:spacing w:after="0"/>
        <w:jc w:val="center"/>
        <w:rPr>
          <w:rFonts w:ascii="Arial" w:hAnsi="Arial" w:cs="Arial"/>
        </w:rPr>
      </w:pPr>
      <w:r>
        <w:rPr>
          <w:rFonts w:ascii="Arial" w:hAnsi="Arial" w:cs="Arial"/>
        </w:rPr>
        <w:t>WS14 9DE</w:t>
      </w:r>
    </w:p>
    <w:p w14:paraId="656BE124" w14:textId="77777777" w:rsidR="005610BC" w:rsidRDefault="005610BC" w:rsidP="005610BC">
      <w:pPr>
        <w:tabs>
          <w:tab w:val="left" w:pos="1020"/>
          <w:tab w:val="left" w:pos="3000"/>
        </w:tabs>
        <w:spacing w:after="0"/>
        <w:jc w:val="center"/>
        <w:rPr>
          <w:rFonts w:ascii="Arial" w:hAnsi="Arial" w:cs="Arial"/>
        </w:rPr>
      </w:pPr>
    </w:p>
    <w:p w14:paraId="656BE128" w14:textId="29E60098" w:rsidR="00710301" w:rsidRDefault="005610BC" w:rsidP="00CB2917">
      <w:pPr>
        <w:tabs>
          <w:tab w:val="left" w:pos="1020"/>
          <w:tab w:val="left" w:pos="3000"/>
        </w:tabs>
        <w:spacing w:after="0"/>
        <w:jc w:val="center"/>
        <w:rPr>
          <w:rFonts w:ascii="Arial" w:hAnsi="Arial" w:cs="Arial"/>
        </w:rPr>
      </w:pPr>
      <w:r>
        <w:rPr>
          <w:rFonts w:ascii="Arial" w:hAnsi="Arial" w:cs="Arial"/>
        </w:rPr>
        <w:t>Tel: 01543</w:t>
      </w:r>
      <w:r w:rsidR="00CB2917">
        <w:rPr>
          <w:rFonts w:ascii="Arial" w:hAnsi="Arial" w:cs="Arial"/>
        </w:rPr>
        <w:t xml:space="preserve"> 414892</w:t>
      </w:r>
    </w:p>
    <w:p w14:paraId="7129B466" w14:textId="77777777" w:rsidR="00CB2917" w:rsidRDefault="00CB2917" w:rsidP="00CB2917">
      <w:pPr>
        <w:tabs>
          <w:tab w:val="left" w:pos="1020"/>
          <w:tab w:val="left" w:pos="3000"/>
        </w:tabs>
        <w:spacing w:after="0"/>
        <w:jc w:val="center"/>
        <w:rPr>
          <w:rFonts w:ascii="Arial" w:hAnsi="Arial" w:cs="Arial"/>
        </w:rPr>
      </w:pPr>
    </w:p>
    <w:p w14:paraId="27C26AEF" w14:textId="2EF436FC" w:rsidR="006C630C" w:rsidRDefault="00484CBE" w:rsidP="00CB2917">
      <w:pPr>
        <w:tabs>
          <w:tab w:val="left" w:pos="1020"/>
          <w:tab w:val="left" w:pos="3000"/>
        </w:tabs>
        <w:spacing w:after="0"/>
        <w:jc w:val="center"/>
        <w:rPr>
          <w:rFonts w:ascii="Arial" w:hAnsi="Arial" w:cs="Arial"/>
        </w:rPr>
      </w:pPr>
      <w:hyperlink r:id="rId9" w:history="1">
        <w:r w:rsidRPr="009041E0">
          <w:rPr>
            <w:rStyle w:val="Hyperlink"/>
            <w:rFonts w:ascii="Arial" w:hAnsi="Arial" w:cs="Arial"/>
          </w:rPr>
          <w:t>MaggieCandlish@saxon.set.org</w:t>
        </w:r>
      </w:hyperlink>
    </w:p>
    <w:p w14:paraId="3C9A86BA" w14:textId="77777777" w:rsidR="007F3AC6" w:rsidRDefault="007F3AC6" w:rsidP="00CB2917">
      <w:pPr>
        <w:tabs>
          <w:tab w:val="left" w:pos="1020"/>
          <w:tab w:val="left" w:pos="3000"/>
        </w:tabs>
        <w:spacing w:after="0"/>
        <w:jc w:val="center"/>
        <w:rPr>
          <w:rFonts w:ascii="Arial" w:hAnsi="Arial" w:cs="Arial"/>
        </w:rPr>
      </w:pPr>
    </w:p>
    <w:p w14:paraId="656BE129" w14:textId="77777777" w:rsidR="00710301" w:rsidRDefault="00710301" w:rsidP="005610BC">
      <w:pPr>
        <w:tabs>
          <w:tab w:val="left" w:pos="1020"/>
          <w:tab w:val="left" w:pos="3000"/>
        </w:tabs>
        <w:spacing w:after="0"/>
        <w:jc w:val="center"/>
        <w:rPr>
          <w:rFonts w:ascii="Arial" w:hAnsi="Arial" w:cs="Arial"/>
        </w:rPr>
      </w:pPr>
    </w:p>
    <w:p w14:paraId="656BE12A" w14:textId="77777777" w:rsidR="00710301" w:rsidRPr="005610BC" w:rsidRDefault="00710301" w:rsidP="005610BC">
      <w:pPr>
        <w:tabs>
          <w:tab w:val="left" w:pos="1020"/>
          <w:tab w:val="left" w:pos="3000"/>
        </w:tabs>
        <w:spacing w:after="0"/>
        <w:jc w:val="center"/>
        <w:rPr>
          <w:rFonts w:ascii="Arial" w:hAnsi="Arial" w:cs="Arial"/>
        </w:rPr>
      </w:pPr>
    </w:p>
    <w:p w14:paraId="656BE12B" w14:textId="77777777" w:rsidR="002718F2" w:rsidRDefault="002718F2" w:rsidP="005610BC">
      <w:pPr>
        <w:tabs>
          <w:tab w:val="left" w:pos="1020"/>
          <w:tab w:val="left" w:pos="3000"/>
        </w:tabs>
        <w:spacing w:after="0"/>
        <w:rPr>
          <w:rFonts w:ascii="Arial" w:hAnsi="Arial" w:cs="Arial"/>
        </w:rPr>
      </w:pPr>
    </w:p>
    <w:p w14:paraId="656BE12C" w14:textId="77777777" w:rsidR="00487900" w:rsidRPr="00487900" w:rsidRDefault="00487900" w:rsidP="002718F2">
      <w:pPr>
        <w:tabs>
          <w:tab w:val="left" w:pos="1020"/>
          <w:tab w:val="left" w:pos="3000"/>
        </w:tabs>
        <w:rPr>
          <w:rFonts w:ascii="Arial" w:hAnsi="Arial" w:cs="Arial"/>
          <w:b/>
        </w:rPr>
      </w:pPr>
    </w:p>
    <w:p w14:paraId="656BE12D" w14:textId="77777777" w:rsidR="002718F2" w:rsidRPr="002718F2" w:rsidRDefault="002718F2" w:rsidP="002718F2">
      <w:pPr>
        <w:tabs>
          <w:tab w:val="left" w:pos="1020"/>
          <w:tab w:val="left" w:pos="3000"/>
        </w:tabs>
        <w:rPr>
          <w:rFonts w:ascii="Arial" w:hAnsi="Arial" w:cs="Arial"/>
          <w:sz w:val="28"/>
          <w:szCs w:val="28"/>
        </w:rPr>
      </w:pPr>
    </w:p>
    <w:sectPr w:rsidR="002718F2" w:rsidRPr="002718F2" w:rsidSect="001C098A">
      <w:footerReference w:type="default" r:id="rId10"/>
      <w:pgSz w:w="11906" w:h="16838"/>
      <w:pgMar w:top="1440" w:right="1440" w:bottom="1440" w:left="1440" w:header="708" w:footer="708" w:gutter="0"/>
      <w:pgBorders w:display="firstPage" w:offsetFrom="page">
        <w:top w:val="thinThickMediumGap" w:sz="48" w:space="24" w:color="00B050"/>
        <w:left w:val="thinThickMediumGap" w:sz="48" w:space="24" w:color="00B050"/>
        <w:bottom w:val="thickThinMediumGap" w:sz="48" w:space="24" w:color="00B050"/>
        <w:right w:val="thickThinMediumGap" w:sz="48"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54384" w14:textId="77777777" w:rsidR="004216B4" w:rsidRDefault="004216B4" w:rsidP="00A62A22">
      <w:pPr>
        <w:spacing w:after="0" w:line="240" w:lineRule="auto"/>
      </w:pPr>
      <w:r>
        <w:separator/>
      </w:r>
    </w:p>
  </w:endnote>
  <w:endnote w:type="continuationSeparator" w:id="0">
    <w:p w14:paraId="27A661E4" w14:textId="77777777" w:rsidR="004216B4" w:rsidRDefault="004216B4" w:rsidP="00A62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8480301"/>
      <w:docPartObj>
        <w:docPartGallery w:val="Page Numbers (Bottom of Page)"/>
        <w:docPartUnique/>
      </w:docPartObj>
    </w:sdtPr>
    <w:sdtEndPr>
      <w:rPr>
        <w:noProof/>
      </w:rPr>
    </w:sdtEndPr>
    <w:sdtContent>
      <w:p w14:paraId="656BE17A" w14:textId="77777777" w:rsidR="00E846B9" w:rsidRDefault="00E846B9">
        <w:pPr>
          <w:pStyle w:val="Footer"/>
          <w:jc w:val="right"/>
        </w:pPr>
        <w:r>
          <w:fldChar w:fldCharType="begin"/>
        </w:r>
        <w:r>
          <w:instrText xml:space="preserve"> PAGE   \* MERGEFORMAT </w:instrText>
        </w:r>
        <w:r>
          <w:fldChar w:fldCharType="separate"/>
        </w:r>
        <w:r w:rsidR="00A0552B">
          <w:rPr>
            <w:noProof/>
          </w:rPr>
          <w:t>1</w:t>
        </w:r>
        <w:r>
          <w:rPr>
            <w:noProof/>
          </w:rPr>
          <w:fldChar w:fldCharType="end"/>
        </w:r>
      </w:p>
    </w:sdtContent>
  </w:sdt>
  <w:p w14:paraId="656BE17B" w14:textId="77777777" w:rsidR="00E846B9" w:rsidRDefault="00E846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6AD1A" w14:textId="77777777" w:rsidR="004216B4" w:rsidRDefault="004216B4" w:rsidP="00A62A22">
      <w:pPr>
        <w:spacing w:after="0" w:line="240" w:lineRule="auto"/>
      </w:pPr>
      <w:r>
        <w:separator/>
      </w:r>
    </w:p>
  </w:footnote>
  <w:footnote w:type="continuationSeparator" w:id="0">
    <w:p w14:paraId="0319F60F" w14:textId="77777777" w:rsidR="004216B4" w:rsidRDefault="004216B4" w:rsidP="00A62A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4930"/>
    <w:multiLevelType w:val="hybridMultilevel"/>
    <w:tmpl w:val="CFEE54F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2C240A7"/>
    <w:multiLevelType w:val="hybridMultilevel"/>
    <w:tmpl w:val="963AA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171465"/>
    <w:multiLevelType w:val="hybridMultilevel"/>
    <w:tmpl w:val="1F94C7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2272EE"/>
    <w:multiLevelType w:val="hybridMultilevel"/>
    <w:tmpl w:val="D2963E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18F3070"/>
    <w:multiLevelType w:val="hybridMultilevel"/>
    <w:tmpl w:val="1D582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7D0016"/>
    <w:multiLevelType w:val="hybridMultilevel"/>
    <w:tmpl w:val="52087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3C34F83"/>
    <w:multiLevelType w:val="hybridMultilevel"/>
    <w:tmpl w:val="35CAF3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5754BC4"/>
    <w:multiLevelType w:val="hybridMultilevel"/>
    <w:tmpl w:val="0492B1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E9D0A21"/>
    <w:multiLevelType w:val="hybridMultilevel"/>
    <w:tmpl w:val="735AB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774326">
    <w:abstractNumId w:val="0"/>
  </w:num>
  <w:num w:numId="2" w16cid:durableId="408776089">
    <w:abstractNumId w:val="3"/>
  </w:num>
  <w:num w:numId="3" w16cid:durableId="46878645">
    <w:abstractNumId w:val="6"/>
  </w:num>
  <w:num w:numId="4" w16cid:durableId="687223139">
    <w:abstractNumId w:val="2"/>
  </w:num>
  <w:num w:numId="5" w16cid:durableId="935288512">
    <w:abstractNumId w:val="1"/>
  </w:num>
  <w:num w:numId="6" w16cid:durableId="428812452">
    <w:abstractNumId w:val="7"/>
  </w:num>
  <w:num w:numId="7" w16cid:durableId="471871724">
    <w:abstractNumId w:val="4"/>
  </w:num>
  <w:num w:numId="8" w16cid:durableId="1894152043">
    <w:abstractNumId w:val="8"/>
  </w:num>
  <w:num w:numId="9" w16cid:durableId="6939681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9BF"/>
    <w:rsid w:val="00013EA4"/>
    <w:rsid w:val="00060527"/>
    <w:rsid w:val="00064D4D"/>
    <w:rsid w:val="000808EF"/>
    <w:rsid w:val="0009080D"/>
    <w:rsid w:val="000B08B0"/>
    <w:rsid w:val="000C1787"/>
    <w:rsid w:val="000D0C18"/>
    <w:rsid w:val="000D7AA0"/>
    <w:rsid w:val="000F64C8"/>
    <w:rsid w:val="000F6C26"/>
    <w:rsid w:val="00102F43"/>
    <w:rsid w:val="00111322"/>
    <w:rsid w:val="0011583C"/>
    <w:rsid w:val="00134168"/>
    <w:rsid w:val="00142EC9"/>
    <w:rsid w:val="00143B1D"/>
    <w:rsid w:val="00160FA9"/>
    <w:rsid w:val="00161B43"/>
    <w:rsid w:val="00187FE1"/>
    <w:rsid w:val="00192D13"/>
    <w:rsid w:val="001936D6"/>
    <w:rsid w:val="001B62D9"/>
    <w:rsid w:val="001C098A"/>
    <w:rsid w:val="001D29D9"/>
    <w:rsid w:val="001D39BF"/>
    <w:rsid w:val="001E1E14"/>
    <w:rsid w:val="001E4B40"/>
    <w:rsid w:val="001F7630"/>
    <w:rsid w:val="00204100"/>
    <w:rsid w:val="0020761C"/>
    <w:rsid w:val="00212590"/>
    <w:rsid w:val="002148D6"/>
    <w:rsid w:val="002524A8"/>
    <w:rsid w:val="0025557B"/>
    <w:rsid w:val="002608AA"/>
    <w:rsid w:val="00262FD3"/>
    <w:rsid w:val="002718F2"/>
    <w:rsid w:val="00282428"/>
    <w:rsid w:val="002B6B80"/>
    <w:rsid w:val="002C2671"/>
    <w:rsid w:val="002C6345"/>
    <w:rsid w:val="0030215B"/>
    <w:rsid w:val="00307C6B"/>
    <w:rsid w:val="003139BE"/>
    <w:rsid w:val="00332ED6"/>
    <w:rsid w:val="0033388F"/>
    <w:rsid w:val="00334A0E"/>
    <w:rsid w:val="00336CA7"/>
    <w:rsid w:val="00345054"/>
    <w:rsid w:val="00351D73"/>
    <w:rsid w:val="00355699"/>
    <w:rsid w:val="00371784"/>
    <w:rsid w:val="0038063D"/>
    <w:rsid w:val="00382FCA"/>
    <w:rsid w:val="0038337D"/>
    <w:rsid w:val="003943F7"/>
    <w:rsid w:val="003B26B1"/>
    <w:rsid w:val="003B55C4"/>
    <w:rsid w:val="003F01C0"/>
    <w:rsid w:val="003F7EE1"/>
    <w:rsid w:val="004007C8"/>
    <w:rsid w:val="00413664"/>
    <w:rsid w:val="004216B4"/>
    <w:rsid w:val="00437CFF"/>
    <w:rsid w:val="00444647"/>
    <w:rsid w:val="00452696"/>
    <w:rsid w:val="00484CBE"/>
    <w:rsid w:val="00487900"/>
    <w:rsid w:val="00492DC0"/>
    <w:rsid w:val="00494092"/>
    <w:rsid w:val="004B6E04"/>
    <w:rsid w:val="004C3F97"/>
    <w:rsid w:val="004D34D3"/>
    <w:rsid w:val="00554BED"/>
    <w:rsid w:val="005610BC"/>
    <w:rsid w:val="005A5EDC"/>
    <w:rsid w:val="005C2014"/>
    <w:rsid w:val="005C5644"/>
    <w:rsid w:val="006015C3"/>
    <w:rsid w:val="00603A7C"/>
    <w:rsid w:val="00646CF5"/>
    <w:rsid w:val="006971E3"/>
    <w:rsid w:val="006C630C"/>
    <w:rsid w:val="006C636D"/>
    <w:rsid w:val="006D0155"/>
    <w:rsid w:val="006E5F3D"/>
    <w:rsid w:val="006F620B"/>
    <w:rsid w:val="00710301"/>
    <w:rsid w:val="00721A7A"/>
    <w:rsid w:val="00722CEE"/>
    <w:rsid w:val="00753DBA"/>
    <w:rsid w:val="007542CF"/>
    <w:rsid w:val="007A51ED"/>
    <w:rsid w:val="007B2E63"/>
    <w:rsid w:val="007F3AC6"/>
    <w:rsid w:val="00800F84"/>
    <w:rsid w:val="00810FD9"/>
    <w:rsid w:val="008314EA"/>
    <w:rsid w:val="00872572"/>
    <w:rsid w:val="008B0F13"/>
    <w:rsid w:val="008D0215"/>
    <w:rsid w:val="008D078F"/>
    <w:rsid w:val="009331DD"/>
    <w:rsid w:val="00937D50"/>
    <w:rsid w:val="00955358"/>
    <w:rsid w:val="00956CF1"/>
    <w:rsid w:val="00961AAF"/>
    <w:rsid w:val="009700B8"/>
    <w:rsid w:val="00982F3C"/>
    <w:rsid w:val="009A7B92"/>
    <w:rsid w:val="009B1682"/>
    <w:rsid w:val="009E0630"/>
    <w:rsid w:val="009E300D"/>
    <w:rsid w:val="00A0552B"/>
    <w:rsid w:val="00A20794"/>
    <w:rsid w:val="00A31184"/>
    <w:rsid w:val="00A42B8E"/>
    <w:rsid w:val="00A47D64"/>
    <w:rsid w:val="00A62A22"/>
    <w:rsid w:val="00A65D3D"/>
    <w:rsid w:val="00A728F8"/>
    <w:rsid w:val="00A83FF1"/>
    <w:rsid w:val="00AA129C"/>
    <w:rsid w:val="00AB499B"/>
    <w:rsid w:val="00B06B94"/>
    <w:rsid w:val="00B34822"/>
    <w:rsid w:val="00B47477"/>
    <w:rsid w:val="00B70160"/>
    <w:rsid w:val="00B83B59"/>
    <w:rsid w:val="00BA4557"/>
    <w:rsid w:val="00BD4DB0"/>
    <w:rsid w:val="00BD5689"/>
    <w:rsid w:val="00BD736A"/>
    <w:rsid w:val="00BE5D4C"/>
    <w:rsid w:val="00C06F02"/>
    <w:rsid w:val="00C2193A"/>
    <w:rsid w:val="00C52E59"/>
    <w:rsid w:val="00C634BF"/>
    <w:rsid w:val="00C71607"/>
    <w:rsid w:val="00C719E1"/>
    <w:rsid w:val="00CB2917"/>
    <w:rsid w:val="00CB4927"/>
    <w:rsid w:val="00CD4D77"/>
    <w:rsid w:val="00CE13E4"/>
    <w:rsid w:val="00D22310"/>
    <w:rsid w:val="00D44CAD"/>
    <w:rsid w:val="00D545FC"/>
    <w:rsid w:val="00D6419E"/>
    <w:rsid w:val="00D933A7"/>
    <w:rsid w:val="00DB030C"/>
    <w:rsid w:val="00DC7D88"/>
    <w:rsid w:val="00DC7EF2"/>
    <w:rsid w:val="00E02924"/>
    <w:rsid w:val="00E04B7E"/>
    <w:rsid w:val="00E07F82"/>
    <w:rsid w:val="00E10252"/>
    <w:rsid w:val="00E27C66"/>
    <w:rsid w:val="00E30AC7"/>
    <w:rsid w:val="00E3549B"/>
    <w:rsid w:val="00E811DB"/>
    <w:rsid w:val="00E8433A"/>
    <w:rsid w:val="00E846B9"/>
    <w:rsid w:val="00E84721"/>
    <w:rsid w:val="00E90646"/>
    <w:rsid w:val="00EA6ED2"/>
    <w:rsid w:val="00EB6E33"/>
    <w:rsid w:val="00EC4637"/>
    <w:rsid w:val="00ED67FA"/>
    <w:rsid w:val="00EE6FC4"/>
    <w:rsid w:val="00F106FC"/>
    <w:rsid w:val="00F53E99"/>
    <w:rsid w:val="00F57447"/>
    <w:rsid w:val="00F617C9"/>
    <w:rsid w:val="00F6740A"/>
    <w:rsid w:val="00F92ABB"/>
    <w:rsid w:val="00FB20AF"/>
    <w:rsid w:val="00FE25B7"/>
    <w:rsid w:val="00FE71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BE04D"/>
  <w15:docId w15:val="{729CFC08-1640-4941-B85C-DDD6372B5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8337D"/>
    <w:pPr>
      <w:spacing w:after="0" w:line="240" w:lineRule="auto"/>
      <w:ind w:left="720"/>
      <w:contextualSpacing/>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A62A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2A22"/>
  </w:style>
  <w:style w:type="paragraph" w:styleId="Footer">
    <w:name w:val="footer"/>
    <w:basedOn w:val="Normal"/>
    <w:link w:val="FooterChar"/>
    <w:uiPriority w:val="99"/>
    <w:unhideWhenUsed/>
    <w:rsid w:val="00A62A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2A22"/>
  </w:style>
  <w:style w:type="paragraph" w:styleId="BalloonText">
    <w:name w:val="Balloon Text"/>
    <w:basedOn w:val="Normal"/>
    <w:link w:val="BalloonTextChar"/>
    <w:uiPriority w:val="99"/>
    <w:semiHidden/>
    <w:unhideWhenUsed/>
    <w:rsid w:val="00D641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419E"/>
    <w:rPr>
      <w:rFonts w:ascii="Tahoma" w:hAnsi="Tahoma" w:cs="Tahoma"/>
      <w:sz w:val="16"/>
      <w:szCs w:val="16"/>
    </w:rPr>
  </w:style>
  <w:style w:type="character" w:styleId="Hyperlink">
    <w:name w:val="Hyperlink"/>
    <w:basedOn w:val="DefaultParagraphFont"/>
    <w:uiPriority w:val="99"/>
    <w:unhideWhenUsed/>
    <w:rsid w:val="005610BC"/>
    <w:rPr>
      <w:color w:val="0000FF" w:themeColor="hyperlink"/>
      <w:u w:val="single"/>
    </w:rPr>
  </w:style>
  <w:style w:type="character" w:styleId="CommentReference">
    <w:name w:val="annotation reference"/>
    <w:basedOn w:val="DefaultParagraphFont"/>
    <w:uiPriority w:val="99"/>
    <w:semiHidden/>
    <w:unhideWhenUsed/>
    <w:rsid w:val="009A7B92"/>
    <w:rPr>
      <w:sz w:val="16"/>
      <w:szCs w:val="16"/>
    </w:rPr>
  </w:style>
  <w:style w:type="paragraph" w:styleId="CommentText">
    <w:name w:val="annotation text"/>
    <w:basedOn w:val="Normal"/>
    <w:link w:val="CommentTextChar"/>
    <w:uiPriority w:val="99"/>
    <w:semiHidden/>
    <w:unhideWhenUsed/>
    <w:rsid w:val="009A7B92"/>
    <w:pPr>
      <w:spacing w:line="240" w:lineRule="auto"/>
    </w:pPr>
    <w:rPr>
      <w:sz w:val="20"/>
      <w:szCs w:val="20"/>
    </w:rPr>
  </w:style>
  <w:style w:type="character" w:customStyle="1" w:styleId="CommentTextChar">
    <w:name w:val="Comment Text Char"/>
    <w:basedOn w:val="DefaultParagraphFont"/>
    <w:link w:val="CommentText"/>
    <w:uiPriority w:val="99"/>
    <w:semiHidden/>
    <w:rsid w:val="009A7B92"/>
    <w:rPr>
      <w:sz w:val="20"/>
      <w:szCs w:val="20"/>
    </w:rPr>
  </w:style>
  <w:style w:type="paragraph" w:styleId="CommentSubject">
    <w:name w:val="annotation subject"/>
    <w:basedOn w:val="CommentText"/>
    <w:next w:val="CommentText"/>
    <w:link w:val="CommentSubjectChar"/>
    <w:uiPriority w:val="99"/>
    <w:semiHidden/>
    <w:unhideWhenUsed/>
    <w:rsid w:val="009A7B92"/>
    <w:rPr>
      <w:b/>
      <w:bCs/>
    </w:rPr>
  </w:style>
  <w:style w:type="character" w:customStyle="1" w:styleId="CommentSubjectChar">
    <w:name w:val="Comment Subject Char"/>
    <w:basedOn w:val="CommentTextChar"/>
    <w:link w:val="CommentSubject"/>
    <w:uiPriority w:val="99"/>
    <w:semiHidden/>
    <w:rsid w:val="009A7B92"/>
    <w:rPr>
      <w:b/>
      <w:bCs/>
      <w:sz w:val="20"/>
      <w:szCs w:val="20"/>
    </w:rPr>
  </w:style>
  <w:style w:type="character" w:styleId="UnresolvedMention">
    <w:name w:val="Unresolved Mention"/>
    <w:basedOn w:val="DefaultParagraphFont"/>
    <w:uiPriority w:val="99"/>
    <w:semiHidden/>
    <w:unhideWhenUsed/>
    <w:rsid w:val="007F3A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ggieCandlish@saxon.se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3E6D2-520A-43B2-834B-6B8134BF1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2050</Words>
  <Characters>11691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Staffordshire CC</Company>
  <LinksUpToDate>false</LinksUpToDate>
  <CharactersWithSpaces>13714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Thomas</dc:creator>
  <cp:lastModifiedBy>Maggie Candlish (Saxon Staff)</cp:lastModifiedBy>
  <cp:revision>2</cp:revision>
  <cp:lastPrinted>2025-06-20T07:53:00Z</cp:lastPrinted>
  <dcterms:created xsi:type="dcterms:W3CDTF">2026-09-02T13:39:00Z</dcterms:created>
  <dcterms:modified xsi:type="dcterms:W3CDTF">2026-09-02T13:39:00Z</dcterms:modified>
</cp:coreProperties>
</file>