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42AD" w14:textId="5131D0F3" w:rsidR="00C96913" w:rsidRDefault="00566EA8" w:rsidP="00300CF2">
      <w:pPr>
        <w:jc w:val="center"/>
        <w:rPr>
          <w:b/>
          <w:bCs/>
          <w:color w:val="00B050"/>
          <w:sz w:val="28"/>
          <w:szCs w:val="28"/>
          <w:highlight w:val="black"/>
          <w:u w:val="single"/>
        </w:rPr>
      </w:pPr>
      <w:r w:rsidRPr="00566EA8">
        <w:rPr>
          <w:b/>
          <w:bCs/>
          <w:noProof/>
          <w:color w:val="00B050"/>
          <w:sz w:val="28"/>
          <w:szCs w:val="28"/>
        </w:rPr>
        <w:drawing>
          <wp:inline distT="0" distB="0" distL="0" distR="0" wp14:anchorId="1831F611" wp14:editId="7F29ED24">
            <wp:extent cx="932552" cy="939800"/>
            <wp:effectExtent l="0" t="0" r="0" b="0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254" cy="947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11078" w14:textId="77777777" w:rsidR="00566EA8" w:rsidRPr="00566EA8" w:rsidRDefault="00566EA8" w:rsidP="00300CF2">
      <w:pPr>
        <w:jc w:val="center"/>
        <w:rPr>
          <w:b/>
          <w:bCs/>
          <w:color w:val="00B050"/>
          <w:sz w:val="28"/>
          <w:szCs w:val="28"/>
          <w:highlight w:val="black"/>
          <w:u w:val="single"/>
        </w:rPr>
      </w:pPr>
    </w:p>
    <w:p w14:paraId="4B5A6C29" w14:textId="4D1758BA" w:rsidR="00C96913" w:rsidRPr="00052E28" w:rsidRDefault="00566EA8" w:rsidP="00566EA8">
      <w:pPr>
        <w:jc w:val="center"/>
        <w:rPr>
          <w:b/>
          <w:bCs/>
          <w:sz w:val="28"/>
          <w:szCs w:val="28"/>
        </w:rPr>
      </w:pPr>
      <w:r w:rsidRPr="00052E28">
        <w:rPr>
          <w:b/>
          <w:bCs/>
          <w:sz w:val="28"/>
          <w:szCs w:val="28"/>
        </w:rPr>
        <w:t xml:space="preserve">Saxon Hill Academy: </w:t>
      </w:r>
      <w:r w:rsidR="00BE47D6" w:rsidRPr="00052E28">
        <w:rPr>
          <w:b/>
          <w:bCs/>
          <w:sz w:val="28"/>
          <w:szCs w:val="28"/>
        </w:rPr>
        <w:t>Mental Health and Well-being Strategic Plan 2022/23</w:t>
      </w:r>
    </w:p>
    <w:p w14:paraId="13B3AC9E" w14:textId="6EF1E317" w:rsidR="00157BBC" w:rsidRPr="008A2E04" w:rsidRDefault="00157BBC" w:rsidP="00566EA8">
      <w:pPr>
        <w:jc w:val="center"/>
        <w:rPr>
          <w:b/>
          <w:bCs/>
        </w:rPr>
      </w:pPr>
    </w:p>
    <w:p w14:paraId="50A1E450" w14:textId="06A9E3CE" w:rsidR="00157BBC" w:rsidRPr="001D6C6B" w:rsidRDefault="00157BBC" w:rsidP="00157BBC">
      <w:pPr>
        <w:rPr>
          <w:b/>
          <w:bCs/>
        </w:rPr>
      </w:pPr>
      <w:r w:rsidRPr="001D6C6B">
        <w:rPr>
          <w:b/>
          <w:bCs/>
        </w:rPr>
        <w:t>Key Responsible People:</w:t>
      </w:r>
    </w:p>
    <w:p w14:paraId="3E9504BE" w14:textId="7570EA24" w:rsidR="00157BBC" w:rsidRDefault="001D6C6B" w:rsidP="00157BBC">
      <w:r>
        <w:t>Mel Newbury: Principal</w:t>
      </w:r>
    </w:p>
    <w:p w14:paraId="07D36317" w14:textId="358F4277" w:rsidR="001D6C6B" w:rsidRDefault="001D6C6B" w:rsidP="00157BBC">
      <w:r>
        <w:t xml:space="preserve">Suzanne Walters: Senior Mental Health Lead </w:t>
      </w:r>
    </w:p>
    <w:p w14:paraId="588A6401" w14:textId="3B79E2A3" w:rsidR="001D6C6B" w:rsidRDefault="001D6C6B" w:rsidP="00157BBC">
      <w:r>
        <w:t xml:space="preserve">Kim Thomas: </w:t>
      </w:r>
      <w:r w:rsidR="008A2E04">
        <w:t>Designated Safeguarding Lead</w:t>
      </w:r>
    </w:p>
    <w:p w14:paraId="0CA0C7C8" w14:textId="5FC1BCBE" w:rsidR="009326BB" w:rsidRDefault="009326BB" w:rsidP="00157BBC">
      <w:r>
        <w:t>Jo Baker: Wellbeing Lead</w:t>
      </w:r>
    </w:p>
    <w:p w14:paraId="1B4FF168" w14:textId="64ECF3DA" w:rsidR="00BE47D6" w:rsidRDefault="00BE47D6" w:rsidP="00566EA8">
      <w:pPr>
        <w:jc w:val="center"/>
      </w:pPr>
    </w:p>
    <w:p w14:paraId="35196EAC" w14:textId="2BB79760" w:rsidR="005023ED" w:rsidRDefault="005023ED"/>
    <w:tbl>
      <w:tblPr>
        <w:tblStyle w:val="TableGrid"/>
        <w:tblW w:w="15309" w:type="dxa"/>
        <w:tblInd w:w="-572" w:type="dxa"/>
        <w:tblLook w:val="04A0" w:firstRow="1" w:lastRow="0" w:firstColumn="1" w:lastColumn="0" w:noHBand="0" w:noVBand="1"/>
      </w:tblPr>
      <w:tblGrid>
        <w:gridCol w:w="1962"/>
        <w:gridCol w:w="3850"/>
        <w:gridCol w:w="1225"/>
        <w:gridCol w:w="1236"/>
        <w:gridCol w:w="3776"/>
        <w:gridCol w:w="3260"/>
      </w:tblGrid>
      <w:tr w:rsidR="005023ED" w14:paraId="10FE969B" w14:textId="77777777" w:rsidTr="002C5846">
        <w:tc>
          <w:tcPr>
            <w:tcW w:w="1962" w:type="dxa"/>
          </w:tcPr>
          <w:p w14:paraId="6CCA160A" w14:textId="5BCEB4B0" w:rsidR="005023ED" w:rsidRPr="000F1F33" w:rsidRDefault="005023ED">
            <w:pPr>
              <w:rPr>
                <w:b/>
                <w:bCs/>
              </w:rPr>
            </w:pPr>
            <w:r w:rsidRPr="000F1F33">
              <w:rPr>
                <w:b/>
                <w:bCs/>
              </w:rPr>
              <w:t>Leadership and management</w:t>
            </w:r>
          </w:p>
        </w:tc>
        <w:tc>
          <w:tcPr>
            <w:tcW w:w="3850" w:type="dxa"/>
          </w:tcPr>
          <w:p w14:paraId="1FBC7825" w14:textId="630297DD" w:rsidR="005023ED" w:rsidRPr="000F1F33" w:rsidRDefault="005023ED">
            <w:pPr>
              <w:rPr>
                <w:b/>
                <w:bCs/>
              </w:rPr>
            </w:pPr>
            <w:r w:rsidRPr="000F1F33">
              <w:rPr>
                <w:b/>
                <w:bCs/>
              </w:rPr>
              <w:t>Action</w:t>
            </w:r>
          </w:p>
        </w:tc>
        <w:tc>
          <w:tcPr>
            <w:tcW w:w="1225" w:type="dxa"/>
          </w:tcPr>
          <w:p w14:paraId="1C59D652" w14:textId="560ABDDB" w:rsidR="005023ED" w:rsidRPr="000F1F33" w:rsidRDefault="008C546A">
            <w:pPr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="005023ED" w:rsidRPr="000F1F33">
              <w:rPr>
                <w:b/>
                <w:bCs/>
              </w:rPr>
              <w:t>hen</w:t>
            </w:r>
          </w:p>
        </w:tc>
        <w:tc>
          <w:tcPr>
            <w:tcW w:w="1236" w:type="dxa"/>
          </w:tcPr>
          <w:p w14:paraId="3D7FC814" w14:textId="4448797B" w:rsidR="005023ED" w:rsidRPr="000F1F33" w:rsidRDefault="008C546A">
            <w:pPr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="005023ED" w:rsidRPr="000F1F33">
              <w:rPr>
                <w:b/>
                <w:bCs/>
              </w:rPr>
              <w:t>ho</w:t>
            </w:r>
          </w:p>
        </w:tc>
        <w:tc>
          <w:tcPr>
            <w:tcW w:w="3776" w:type="dxa"/>
          </w:tcPr>
          <w:p w14:paraId="6A2B7B42" w14:textId="223579D1" w:rsidR="005023ED" w:rsidRPr="000F1F33" w:rsidRDefault="008C546A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5023ED" w:rsidRPr="000F1F33">
              <w:rPr>
                <w:b/>
                <w:bCs/>
              </w:rPr>
              <w:t xml:space="preserve">uccess </w:t>
            </w:r>
            <w:r>
              <w:rPr>
                <w:b/>
                <w:bCs/>
              </w:rPr>
              <w:t>C</w:t>
            </w:r>
            <w:r w:rsidR="005023ED" w:rsidRPr="000F1F33">
              <w:rPr>
                <w:b/>
                <w:bCs/>
              </w:rPr>
              <w:t>riteria</w:t>
            </w:r>
            <w:r w:rsidR="00CB3DBE">
              <w:rPr>
                <w:b/>
                <w:bCs/>
              </w:rPr>
              <w:t xml:space="preserve"> </w:t>
            </w:r>
          </w:p>
        </w:tc>
        <w:tc>
          <w:tcPr>
            <w:tcW w:w="3260" w:type="dxa"/>
          </w:tcPr>
          <w:p w14:paraId="43270117" w14:textId="2500D9C8" w:rsidR="005023ED" w:rsidRDefault="005D62D6">
            <w:pPr>
              <w:rPr>
                <w:b/>
                <w:bCs/>
              </w:rPr>
            </w:pPr>
            <w:r>
              <w:rPr>
                <w:b/>
                <w:bCs/>
              </w:rPr>
              <w:t>Monitoring and progress:</w:t>
            </w:r>
          </w:p>
          <w:p w14:paraId="5373D5F0" w14:textId="6B5658DB" w:rsidR="00536892" w:rsidRDefault="00536892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052E28">
              <w:rPr>
                <w:b/>
                <w:bCs/>
              </w:rPr>
              <w:t>Please</w:t>
            </w:r>
            <w:r>
              <w:rPr>
                <w:b/>
                <w:bCs/>
              </w:rPr>
              <w:t xml:space="preserve"> evaluate each term)</w:t>
            </w:r>
          </w:p>
          <w:p w14:paraId="21248492" w14:textId="2CA1BA46" w:rsidR="0065286A" w:rsidRPr="000F1F33" w:rsidRDefault="0065286A">
            <w:pPr>
              <w:rPr>
                <w:b/>
                <w:bCs/>
              </w:rPr>
            </w:pPr>
          </w:p>
        </w:tc>
      </w:tr>
      <w:tr w:rsidR="005023ED" w14:paraId="0EE8F629" w14:textId="77777777" w:rsidTr="002C5846">
        <w:tc>
          <w:tcPr>
            <w:tcW w:w="1962" w:type="dxa"/>
            <w:shd w:val="clear" w:color="auto" w:fill="8EAADB" w:themeFill="accent1" w:themeFillTint="99"/>
          </w:tcPr>
          <w:p w14:paraId="4744C291" w14:textId="77777777" w:rsidR="005023ED" w:rsidRPr="006C6017" w:rsidRDefault="005023ED">
            <w:pPr>
              <w:rPr>
                <w:highlight w:val="cyan"/>
              </w:rPr>
            </w:pPr>
          </w:p>
          <w:p w14:paraId="11E46951" w14:textId="1BB9F04F" w:rsidR="005023ED" w:rsidRPr="006C6017" w:rsidRDefault="005023ED">
            <w:pPr>
              <w:rPr>
                <w:highlight w:val="cyan"/>
              </w:rPr>
            </w:pPr>
          </w:p>
        </w:tc>
        <w:tc>
          <w:tcPr>
            <w:tcW w:w="3850" w:type="dxa"/>
          </w:tcPr>
          <w:p w14:paraId="48A97EAA" w14:textId="3279DC41" w:rsidR="005023ED" w:rsidRDefault="005669DF" w:rsidP="00B17657">
            <w:r>
              <w:t xml:space="preserve">Draft a new mental health and well-being policy </w:t>
            </w:r>
          </w:p>
          <w:p w14:paraId="590BB94C" w14:textId="77777777" w:rsidR="00056295" w:rsidRDefault="00056295" w:rsidP="00B17657"/>
          <w:p w14:paraId="7C6FABE0" w14:textId="77777777" w:rsidR="00056295" w:rsidRDefault="00056295" w:rsidP="00B17657"/>
          <w:p w14:paraId="02A8F3F7" w14:textId="238D3D26" w:rsidR="00234BFC" w:rsidRDefault="00234BFC" w:rsidP="00B17657"/>
        </w:tc>
        <w:tc>
          <w:tcPr>
            <w:tcW w:w="1225" w:type="dxa"/>
          </w:tcPr>
          <w:p w14:paraId="26A3EC4D" w14:textId="17447072" w:rsidR="005023ED" w:rsidRDefault="005669DF">
            <w:r>
              <w:t xml:space="preserve">By </w:t>
            </w:r>
            <w:r w:rsidR="000E6560">
              <w:t xml:space="preserve">April </w:t>
            </w:r>
            <w:r>
              <w:t>2023</w:t>
            </w:r>
          </w:p>
        </w:tc>
        <w:tc>
          <w:tcPr>
            <w:tcW w:w="1236" w:type="dxa"/>
          </w:tcPr>
          <w:p w14:paraId="79AD07D5" w14:textId="0F55A6F4" w:rsidR="005023ED" w:rsidRDefault="005669DF">
            <w:r>
              <w:t>SW</w:t>
            </w:r>
            <w:r w:rsidR="00EB0F13">
              <w:t xml:space="preserve"> / JB</w:t>
            </w:r>
          </w:p>
        </w:tc>
        <w:tc>
          <w:tcPr>
            <w:tcW w:w="3776" w:type="dxa"/>
          </w:tcPr>
          <w:p w14:paraId="7E12809E" w14:textId="44B9B623" w:rsidR="005023ED" w:rsidRDefault="00234BFC">
            <w:r>
              <w:t>The policy will have been shared with staff, parents and governors and made available on the school website</w:t>
            </w:r>
          </w:p>
        </w:tc>
        <w:tc>
          <w:tcPr>
            <w:tcW w:w="3260" w:type="dxa"/>
          </w:tcPr>
          <w:p w14:paraId="0F58061C" w14:textId="72BEEBB3" w:rsidR="00536892" w:rsidRPr="0065286A" w:rsidRDefault="0065286A" w:rsidP="00B17657">
            <w:pPr>
              <w:rPr>
                <w:i/>
                <w:iCs/>
              </w:rPr>
            </w:pPr>
            <w:r w:rsidRPr="0065286A">
              <w:rPr>
                <w:i/>
                <w:iCs/>
              </w:rPr>
              <w:t>D</w:t>
            </w:r>
            <w:r w:rsidR="00536892" w:rsidRPr="0065286A">
              <w:rPr>
                <w:i/>
                <w:iCs/>
              </w:rPr>
              <w:t xml:space="preserve">raft is ready </w:t>
            </w:r>
            <w:r w:rsidRPr="0065286A">
              <w:rPr>
                <w:i/>
                <w:iCs/>
              </w:rPr>
              <w:t xml:space="preserve">to be shared with SLT and governors </w:t>
            </w:r>
            <w:r w:rsidR="000E6560">
              <w:rPr>
                <w:i/>
                <w:iCs/>
              </w:rPr>
              <w:t>March 23</w:t>
            </w:r>
          </w:p>
          <w:p w14:paraId="26DD328C" w14:textId="341B1DEE" w:rsidR="0065286A" w:rsidRDefault="0065286A" w:rsidP="00B17657"/>
        </w:tc>
      </w:tr>
      <w:tr w:rsidR="005023ED" w14:paraId="197D2A6A" w14:textId="77777777" w:rsidTr="002C5846">
        <w:tc>
          <w:tcPr>
            <w:tcW w:w="1962" w:type="dxa"/>
            <w:shd w:val="clear" w:color="auto" w:fill="8EAADB" w:themeFill="accent1" w:themeFillTint="99"/>
          </w:tcPr>
          <w:p w14:paraId="1A383972" w14:textId="77777777" w:rsidR="005023ED" w:rsidRPr="006C6017" w:rsidRDefault="005023ED">
            <w:pPr>
              <w:rPr>
                <w:highlight w:val="cyan"/>
              </w:rPr>
            </w:pPr>
          </w:p>
        </w:tc>
        <w:tc>
          <w:tcPr>
            <w:tcW w:w="3850" w:type="dxa"/>
          </w:tcPr>
          <w:p w14:paraId="1DEFA304" w14:textId="70592274" w:rsidR="005023ED" w:rsidRDefault="000137C6">
            <w:r>
              <w:t>Identify a governor lead for mental health and well-being to support the implementation of the new policy</w:t>
            </w:r>
          </w:p>
          <w:p w14:paraId="25C90BAF" w14:textId="63219EBE" w:rsidR="00056295" w:rsidRDefault="00056295"/>
          <w:p w14:paraId="1BD3CE4B" w14:textId="5943D894" w:rsidR="00234BFC" w:rsidRDefault="00234BFC"/>
          <w:p w14:paraId="7A0086E1" w14:textId="31D07945" w:rsidR="00056295" w:rsidRDefault="00056295"/>
        </w:tc>
        <w:tc>
          <w:tcPr>
            <w:tcW w:w="1225" w:type="dxa"/>
          </w:tcPr>
          <w:p w14:paraId="014355FC" w14:textId="10BCAE9C" w:rsidR="005023ED" w:rsidRDefault="000137C6">
            <w:r>
              <w:t xml:space="preserve">By </w:t>
            </w:r>
            <w:r w:rsidR="001843D1">
              <w:t>December 2022</w:t>
            </w:r>
          </w:p>
        </w:tc>
        <w:tc>
          <w:tcPr>
            <w:tcW w:w="1236" w:type="dxa"/>
          </w:tcPr>
          <w:p w14:paraId="0D12E6E7" w14:textId="77777777" w:rsidR="005023ED" w:rsidRDefault="000137C6">
            <w:r>
              <w:t>MN SW</w:t>
            </w:r>
          </w:p>
          <w:p w14:paraId="0F465BEC" w14:textId="661383BB" w:rsidR="000137C6" w:rsidRDefault="000137C6">
            <w:r>
              <w:t>Governors</w:t>
            </w:r>
          </w:p>
        </w:tc>
        <w:tc>
          <w:tcPr>
            <w:tcW w:w="3776" w:type="dxa"/>
          </w:tcPr>
          <w:p w14:paraId="19412921" w14:textId="3297B731" w:rsidR="005023ED" w:rsidRDefault="000137C6">
            <w:r>
              <w:t xml:space="preserve">Saxon Hill will have a link governor </w:t>
            </w:r>
            <w:r w:rsidR="009B3E1D">
              <w:t>for the purpose of providing support and challenge to SW and SLT</w:t>
            </w:r>
            <w:r w:rsidR="008C546A">
              <w:t xml:space="preserve"> in relation to the mental health and well-being policy</w:t>
            </w:r>
          </w:p>
        </w:tc>
        <w:tc>
          <w:tcPr>
            <w:tcW w:w="3260" w:type="dxa"/>
          </w:tcPr>
          <w:p w14:paraId="73D3A566" w14:textId="135B5D77" w:rsidR="005023ED" w:rsidRPr="001843D1" w:rsidRDefault="001843D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Jo Windsor is now our nominated governor </w:t>
            </w:r>
          </w:p>
        </w:tc>
      </w:tr>
      <w:tr w:rsidR="005023ED" w14:paraId="199C7FAE" w14:textId="77777777" w:rsidTr="002C5846">
        <w:tc>
          <w:tcPr>
            <w:tcW w:w="1962" w:type="dxa"/>
            <w:shd w:val="clear" w:color="auto" w:fill="C5E0B3" w:themeFill="accent6" w:themeFillTint="66"/>
          </w:tcPr>
          <w:p w14:paraId="3B8D478E" w14:textId="309A03F4" w:rsidR="005023ED" w:rsidRDefault="00C00793">
            <w:r w:rsidRPr="000F1F33">
              <w:rPr>
                <w:b/>
                <w:bCs/>
              </w:rPr>
              <w:lastRenderedPageBreak/>
              <w:t>Ethos and environment</w:t>
            </w:r>
          </w:p>
        </w:tc>
        <w:tc>
          <w:tcPr>
            <w:tcW w:w="3850" w:type="dxa"/>
          </w:tcPr>
          <w:p w14:paraId="549A922A" w14:textId="759E42EC" w:rsidR="005023ED" w:rsidRDefault="00452DEE">
            <w:r>
              <w:t>Develop a ‘nurture space’ in school for pupils to spend time</w:t>
            </w:r>
            <w:r w:rsidR="00B80FF0">
              <w:t xml:space="preserve"> if they feel they need to</w:t>
            </w:r>
          </w:p>
          <w:p w14:paraId="3E21B3DD" w14:textId="2DFE0771" w:rsidR="00056295" w:rsidRDefault="00056295"/>
          <w:p w14:paraId="35FED965" w14:textId="0D92D24D" w:rsidR="00056295" w:rsidRDefault="00056295"/>
        </w:tc>
        <w:tc>
          <w:tcPr>
            <w:tcW w:w="1225" w:type="dxa"/>
          </w:tcPr>
          <w:p w14:paraId="166D85D8" w14:textId="7CACD41A" w:rsidR="005023ED" w:rsidRDefault="00452DEE">
            <w:r>
              <w:t>February 2023</w:t>
            </w:r>
          </w:p>
          <w:p w14:paraId="0CE6C41F" w14:textId="404AF388" w:rsidR="00056295" w:rsidRDefault="00056295"/>
        </w:tc>
        <w:tc>
          <w:tcPr>
            <w:tcW w:w="1236" w:type="dxa"/>
          </w:tcPr>
          <w:p w14:paraId="404E0891" w14:textId="4787D373" w:rsidR="005023ED" w:rsidRDefault="00CD0123">
            <w:r>
              <w:t xml:space="preserve">SW / </w:t>
            </w:r>
            <w:r w:rsidR="00B80FF0">
              <w:t>MC / JW</w:t>
            </w:r>
          </w:p>
          <w:p w14:paraId="0BFE973B" w14:textId="602D2E17" w:rsidR="00056295" w:rsidRDefault="00056295"/>
        </w:tc>
        <w:tc>
          <w:tcPr>
            <w:tcW w:w="3776" w:type="dxa"/>
          </w:tcPr>
          <w:p w14:paraId="0767F440" w14:textId="0146512D" w:rsidR="005023ED" w:rsidRDefault="00B80FF0">
            <w:r>
              <w:t>Pupils will know that they can go to the STAR room</w:t>
            </w:r>
          </w:p>
          <w:p w14:paraId="01A4D53D" w14:textId="4444E51D" w:rsidR="002C7F46" w:rsidRDefault="002C7F46">
            <w:r>
              <w:t>Regulation stations will be in place and accessible for all</w:t>
            </w:r>
          </w:p>
          <w:p w14:paraId="40FC6E3A" w14:textId="28D4D123" w:rsidR="00056295" w:rsidRDefault="00056295"/>
        </w:tc>
        <w:tc>
          <w:tcPr>
            <w:tcW w:w="3260" w:type="dxa"/>
          </w:tcPr>
          <w:p w14:paraId="32D5E20D" w14:textId="18BA5577" w:rsidR="00056295" w:rsidRDefault="0065286A" w:rsidP="00B12915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Work has begun over Xmas holidays – need to send out info to all staff and to ensure that the space is </w:t>
            </w:r>
            <w:r w:rsidR="00CB38CD">
              <w:rPr>
                <w:i/>
                <w:iCs/>
              </w:rPr>
              <w:t>always kept accessible</w:t>
            </w:r>
          </w:p>
          <w:p w14:paraId="2F1D7EF6" w14:textId="48670273" w:rsidR="00CB38CD" w:rsidRPr="0065286A" w:rsidRDefault="00CB38CD" w:rsidP="00B12915">
            <w:pPr>
              <w:rPr>
                <w:i/>
                <w:iCs/>
              </w:rPr>
            </w:pPr>
          </w:p>
        </w:tc>
      </w:tr>
      <w:tr w:rsidR="001252C9" w14:paraId="02EF1838" w14:textId="77777777" w:rsidTr="002C5846">
        <w:tc>
          <w:tcPr>
            <w:tcW w:w="1962" w:type="dxa"/>
            <w:shd w:val="clear" w:color="auto" w:fill="C5E0B3" w:themeFill="accent6" w:themeFillTint="66"/>
          </w:tcPr>
          <w:p w14:paraId="23DB07A9" w14:textId="77777777" w:rsidR="001252C9" w:rsidRDefault="001252C9" w:rsidP="001252C9"/>
        </w:tc>
        <w:tc>
          <w:tcPr>
            <w:tcW w:w="3850" w:type="dxa"/>
          </w:tcPr>
          <w:p w14:paraId="250527A7" w14:textId="77777777" w:rsidR="00056295" w:rsidRDefault="00CD0123" w:rsidP="001252C9">
            <w:r>
              <w:t>Establish lunchtime clubs for pupils to spend time with Arlo within a safe and supervised space</w:t>
            </w:r>
          </w:p>
          <w:p w14:paraId="24C1A2E2" w14:textId="32EF6512" w:rsidR="00CD0123" w:rsidRDefault="00CD0123" w:rsidP="001252C9"/>
        </w:tc>
        <w:tc>
          <w:tcPr>
            <w:tcW w:w="1225" w:type="dxa"/>
          </w:tcPr>
          <w:p w14:paraId="3214D9C8" w14:textId="48D0CF0F" w:rsidR="001252C9" w:rsidRDefault="00CD0123" w:rsidP="001252C9">
            <w:r>
              <w:t>February 2023</w:t>
            </w:r>
          </w:p>
          <w:p w14:paraId="33926C54" w14:textId="60EAFDBB" w:rsidR="00056295" w:rsidRDefault="00056295" w:rsidP="001252C9"/>
        </w:tc>
        <w:tc>
          <w:tcPr>
            <w:tcW w:w="1236" w:type="dxa"/>
          </w:tcPr>
          <w:p w14:paraId="3D4CF57F" w14:textId="45A11B63" w:rsidR="001252C9" w:rsidRDefault="00CD0123" w:rsidP="001252C9">
            <w:r>
              <w:t>SW</w:t>
            </w:r>
            <w:r w:rsidR="00DC56A3">
              <w:t xml:space="preserve"> / JB</w:t>
            </w:r>
          </w:p>
          <w:p w14:paraId="13529D26" w14:textId="728A4383" w:rsidR="00056295" w:rsidRDefault="00056295" w:rsidP="001252C9"/>
        </w:tc>
        <w:tc>
          <w:tcPr>
            <w:tcW w:w="3776" w:type="dxa"/>
          </w:tcPr>
          <w:p w14:paraId="5AA9AE55" w14:textId="7D1C4A64" w:rsidR="002C7F46" w:rsidRDefault="002C7F46" w:rsidP="001252C9">
            <w:r>
              <w:t>Every week there will be at least one club that pupils can attend to spend time with Arlo</w:t>
            </w:r>
          </w:p>
          <w:p w14:paraId="63636AFB" w14:textId="6D4F6FF1" w:rsidR="00056295" w:rsidRDefault="00056295" w:rsidP="001252C9"/>
        </w:tc>
        <w:tc>
          <w:tcPr>
            <w:tcW w:w="3260" w:type="dxa"/>
          </w:tcPr>
          <w:p w14:paraId="470EEA12" w14:textId="5C6898A5" w:rsidR="00B44FD2" w:rsidRPr="00CB38CD" w:rsidRDefault="00CB38CD" w:rsidP="001252C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Tuesdays and Thursdays identified as possible days </w:t>
            </w:r>
          </w:p>
          <w:p w14:paraId="22AA8948" w14:textId="77777777" w:rsidR="00056295" w:rsidRDefault="00056295" w:rsidP="001252C9"/>
          <w:p w14:paraId="780C1784" w14:textId="223692CD" w:rsidR="00056295" w:rsidRDefault="00056295" w:rsidP="001252C9"/>
        </w:tc>
      </w:tr>
      <w:tr w:rsidR="00056295" w14:paraId="47FB5D65" w14:textId="77777777" w:rsidTr="002C5846">
        <w:tc>
          <w:tcPr>
            <w:tcW w:w="1962" w:type="dxa"/>
            <w:shd w:val="clear" w:color="auto" w:fill="C5E0B3" w:themeFill="accent6" w:themeFillTint="66"/>
          </w:tcPr>
          <w:p w14:paraId="26F0C8A9" w14:textId="77777777" w:rsidR="00056295" w:rsidRDefault="00056295" w:rsidP="001252C9"/>
        </w:tc>
        <w:tc>
          <w:tcPr>
            <w:tcW w:w="3850" w:type="dxa"/>
          </w:tcPr>
          <w:p w14:paraId="7916B205" w14:textId="1E5DDBEB" w:rsidR="00056295" w:rsidRDefault="00EF1D7F" w:rsidP="001252C9">
            <w:r>
              <w:t xml:space="preserve">All classes will have accessible ‘safe spaces’ with regulation stations </w:t>
            </w:r>
            <w:r w:rsidR="00594D36">
              <w:t xml:space="preserve">available to all pupils </w:t>
            </w:r>
          </w:p>
          <w:p w14:paraId="7E4EB084" w14:textId="2595A639" w:rsidR="00056295" w:rsidRDefault="00056295" w:rsidP="001252C9"/>
        </w:tc>
        <w:tc>
          <w:tcPr>
            <w:tcW w:w="1225" w:type="dxa"/>
          </w:tcPr>
          <w:p w14:paraId="2BD6AFD7" w14:textId="7FB26C8F" w:rsidR="00056295" w:rsidRDefault="00594D36" w:rsidP="001252C9">
            <w:r>
              <w:t>July 2023</w:t>
            </w:r>
          </w:p>
        </w:tc>
        <w:tc>
          <w:tcPr>
            <w:tcW w:w="1236" w:type="dxa"/>
          </w:tcPr>
          <w:p w14:paraId="6624968E" w14:textId="3B64C9FA" w:rsidR="00056295" w:rsidRDefault="00594D36" w:rsidP="001252C9">
            <w:r>
              <w:t>SW and all class staff</w:t>
            </w:r>
          </w:p>
        </w:tc>
        <w:tc>
          <w:tcPr>
            <w:tcW w:w="3776" w:type="dxa"/>
          </w:tcPr>
          <w:p w14:paraId="3B257BE1" w14:textId="77777777" w:rsidR="00056295" w:rsidRDefault="006C6017" w:rsidP="001252C9">
            <w:r>
              <w:t>All pupils can access well-being resources that are accessible and appropriate to their needs</w:t>
            </w:r>
          </w:p>
          <w:p w14:paraId="44C20B98" w14:textId="77777777" w:rsidR="00CB38CD" w:rsidRDefault="00CB38CD" w:rsidP="001252C9"/>
          <w:p w14:paraId="24B0C26B" w14:textId="280E3989" w:rsidR="00CB38CD" w:rsidRDefault="00CB38CD" w:rsidP="001252C9"/>
        </w:tc>
        <w:tc>
          <w:tcPr>
            <w:tcW w:w="3260" w:type="dxa"/>
          </w:tcPr>
          <w:p w14:paraId="2C1F4DE0" w14:textId="5F53AAE0" w:rsidR="00056295" w:rsidRPr="00DB2881" w:rsidRDefault="00DB2881" w:rsidP="001252C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Planned launch of ‘zones of regulation’ Children’s </w:t>
            </w:r>
            <w:r w:rsidR="00EA191D">
              <w:rPr>
                <w:i/>
                <w:iCs/>
              </w:rPr>
              <w:t>Mental Health week Feb 23</w:t>
            </w:r>
          </w:p>
        </w:tc>
      </w:tr>
      <w:tr w:rsidR="001252C9" w14:paraId="30536FFA" w14:textId="77777777" w:rsidTr="002C5846">
        <w:tc>
          <w:tcPr>
            <w:tcW w:w="1962" w:type="dxa"/>
            <w:shd w:val="clear" w:color="auto" w:fill="9CC2E5" w:themeFill="accent5" w:themeFillTint="99"/>
          </w:tcPr>
          <w:p w14:paraId="3326DEBA" w14:textId="65A8349B" w:rsidR="001252C9" w:rsidRPr="000F1F33" w:rsidRDefault="00C04E61" w:rsidP="001252C9">
            <w:pPr>
              <w:rPr>
                <w:b/>
                <w:bCs/>
              </w:rPr>
            </w:pPr>
            <w:r w:rsidRPr="000F1F33">
              <w:rPr>
                <w:b/>
                <w:bCs/>
              </w:rPr>
              <w:t>Identifying need and monitoring impact</w:t>
            </w:r>
          </w:p>
        </w:tc>
        <w:tc>
          <w:tcPr>
            <w:tcW w:w="3850" w:type="dxa"/>
          </w:tcPr>
          <w:p w14:paraId="753B5238" w14:textId="62110A7D" w:rsidR="00056295" w:rsidRDefault="004558E5" w:rsidP="00915FDB">
            <w:r>
              <w:t xml:space="preserve">Audit pupil </w:t>
            </w:r>
            <w:r w:rsidR="0056422B">
              <w:t>need</w:t>
            </w:r>
            <w:r>
              <w:t xml:space="preserve">s to identify those with SEMH included </w:t>
            </w:r>
            <w:r w:rsidR="0056422B">
              <w:t>in EHCP and those with positive support plans. Those where evidence of interventions (assess-plan-do-review) are in place could justify a request for SEMH to be added to their plans</w:t>
            </w:r>
          </w:p>
        </w:tc>
        <w:tc>
          <w:tcPr>
            <w:tcW w:w="1225" w:type="dxa"/>
          </w:tcPr>
          <w:p w14:paraId="0476A4D4" w14:textId="77777777" w:rsidR="001252C9" w:rsidRDefault="001252C9" w:rsidP="001252C9"/>
          <w:p w14:paraId="7FCE2793" w14:textId="61774DAE" w:rsidR="00056295" w:rsidRDefault="00B12915" w:rsidP="001252C9">
            <w:r>
              <w:t>July 2023</w:t>
            </w:r>
          </w:p>
        </w:tc>
        <w:tc>
          <w:tcPr>
            <w:tcW w:w="1236" w:type="dxa"/>
          </w:tcPr>
          <w:p w14:paraId="05DDB0E1" w14:textId="38EBFACE" w:rsidR="001252C9" w:rsidRDefault="001252C9" w:rsidP="001252C9"/>
          <w:p w14:paraId="50018E92" w14:textId="19AB9FEF" w:rsidR="00B12915" w:rsidRDefault="00B12915" w:rsidP="001252C9">
            <w:r>
              <w:t>SW and class teachers</w:t>
            </w:r>
          </w:p>
          <w:p w14:paraId="22D12EB6" w14:textId="0AE171F6" w:rsidR="00056295" w:rsidRDefault="00056295" w:rsidP="001252C9"/>
        </w:tc>
        <w:tc>
          <w:tcPr>
            <w:tcW w:w="3776" w:type="dxa"/>
          </w:tcPr>
          <w:p w14:paraId="1591A453" w14:textId="77777777" w:rsidR="001252C9" w:rsidRDefault="001252C9" w:rsidP="001252C9"/>
          <w:p w14:paraId="4DF9BCC8" w14:textId="2182C202" w:rsidR="00056295" w:rsidRDefault="00B12915" w:rsidP="001252C9">
            <w:r>
              <w:t xml:space="preserve">As a school we can be confident that our provision is effective and that pupils are being appropriately supported </w:t>
            </w:r>
          </w:p>
        </w:tc>
        <w:tc>
          <w:tcPr>
            <w:tcW w:w="3260" w:type="dxa"/>
          </w:tcPr>
          <w:p w14:paraId="6B126D5A" w14:textId="77777777" w:rsidR="00C04E61" w:rsidRDefault="00C04E61" w:rsidP="001252C9"/>
          <w:p w14:paraId="00CC1522" w14:textId="01BDD7F4" w:rsidR="00056295" w:rsidRDefault="00056295" w:rsidP="001252C9"/>
        </w:tc>
      </w:tr>
      <w:tr w:rsidR="001252C9" w14:paraId="274A09BE" w14:textId="77777777" w:rsidTr="002C5846">
        <w:tc>
          <w:tcPr>
            <w:tcW w:w="1962" w:type="dxa"/>
            <w:shd w:val="clear" w:color="auto" w:fill="9CC2E5" w:themeFill="accent5" w:themeFillTint="99"/>
          </w:tcPr>
          <w:p w14:paraId="25DE2EB8" w14:textId="77777777" w:rsidR="001252C9" w:rsidRDefault="001252C9" w:rsidP="001252C9"/>
        </w:tc>
        <w:tc>
          <w:tcPr>
            <w:tcW w:w="3850" w:type="dxa"/>
          </w:tcPr>
          <w:p w14:paraId="33C8D1E0" w14:textId="77777777" w:rsidR="00056295" w:rsidRDefault="00DC0C83" w:rsidP="001252C9">
            <w:r>
              <w:t xml:space="preserve">Develop use of emotion profiles alongside NETS to be embedded throughout school – to include support from </w:t>
            </w:r>
            <w:proofErr w:type="spellStart"/>
            <w:r>
              <w:t>EdPsych</w:t>
            </w:r>
            <w:proofErr w:type="spellEnd"/>
          </w:p>
          <w:p w14:paraId="57B3187E" w14:textId="42CC543F" w:rsidR="00915FDB" w:rsidRDefault="00915FDB" w:rsidP="001252C9"/>
        </w:tc>
        <w:tc>
          <w:tcPr>
            <w:tcW w:w="1225" w:type="dxa"/>
          </w:tcPr>
          <w:p w14:paraId="0CBF76D6" w14:textId="72D564AF" w:rsidR="001252C9" w:rsidRDefault="00DC0C83" w:rsidP="001252C9">
            <w:r>
              <w:t>July 2023</w:t>
            </w:r>
          </w:p>
        </w:tc>
        <w:tc>
          <w:tcPr>
            <w:tcW w:w="1236" w:type="dxa"/>
          </w:tcPr>
          <w:p w14:paraId="283EBA26" w14:textId="1FCCC80B" w:rsidR="001252C9" w:rsidRDefault="00DC0C83" w:rsidP="001252C9">
            <w:r>
              <w:t>All staff</w:t>
            </w:r>
          </w:p>
        </w:tc>
        <w:tc>
          <w:tcPr>
            <w:tcW w:w="3776" w:type="dxa"/>
          </w:tcPr>
          <w:p w14:paraId="09780572" w14:textId="13B4A773" w:rsidR="00056295" w:rsidRDefault="00D70BB3" w:rsidP="001252C9">
            <w:r>
              <w:t>Emotion coaching and NETS is embedded throughout school with a regular cycle of refresher training in place</w:t>
            </w:r>
            <w:r w:rsidR="002D4B68">
              <w:t xml:space="preserve"> for all staff</w:t>
            </w:r>
          </w:p>
        </w:tc>
        <w:tc>
          <w:tcPr>
            <w:tcW w:w="3260" w:type="dxa"/>
          </w:tcPr>
          <w:p w14:paraId="5C759E62" w14:textId="57DC3E63" w:rsidR="00056295" w:rsidRPr="00DC56A3" w:rsidRDefault="00DC56A3" w:rsidP="001252C9">
            <w:pPr>
              <w:rPr>
                <w:i/>
                <w:iCs/>
              </w:rPr>
            </w:pPr>
            <w:r>
              <w:rPr>
                <w:i/>
                <w:iCs/>
              </w:rPr>
              <w:t>Marnie Aston to present to teachers 25/01/23</w:t>
            </w:r>
          </w:p>
        </w:tc>
      </w:tr>
      <w:tr w:rsidR="001252C9" w14:paraId="57DA247C" w14:textId="77777777" w:rsidTr="002C5846">
        <w:tc>
          <w:tcPr>
            <w:tcW w:w="1962" w:type="dxa"/>
            <w:shd w:val="clear" w:color="auto" w:fill="FFF2CC" w:themeFill="accent4" w:themeFillTint="33"/>
          </w:tcPr>
          <w:p w14:paraId="7DF402B0" w14:textId="36370352" w:rsidR="001252C9" w:rsidRPr="000F1F33" w:rsidRDefault="005C429D" w:rsidP="001252C9">
            <w:pPr>
              <w:rPr>
                <w:b/>
                <w:bCs/>
              </w:rPr>
            </w:pPr>
            <w:r w:rsidRPr="000F1F33">
              <w:rPr>
                <w:b/>
                <w:bCs/>
              </w:rPr>
              <w:lastRenderedPageBreak/>
              <w:t>Curriculum, teaching and learning</w:t>
            </w:r>
          </w:p>
        </w:tc>
        <w:tc>
          <w:tcPr>
            <w:tcW w:w="3850" w:type="dxa"/>
          </w:tcPr>
          <w:p w14:paraId="412E014F" w14:textId="18C54654" w:rsidR="001252C9" w:rsidRDefault="0048704F" w:rsidP="001252C9">
            <w:r>
              <w:t xml:space="preserve">Develop more targeted lessons for pupils within the formal pathways to support the identification of their feelings and how to </w:t>
            </w:r>
            <w:r w:rsidR="003A73C8">
              <w:t>develop self-regulation strategies</w:t>
            </w:r>
          </w:p>
          <w:p w14:paraId="6327BA89" w14:textId="77777777" w:rsidR="009F6D35" w:rsidRDefault="009F6D35" w:rsidP="001252C9"/>
          <w:p w14:paraId="02489F76" w14:textId="40DEEF3F" w:rsidR="00900200" w:rsidRDefault="00900200" w:rsidP="001252C9"/>
          <w:p w14:paraId="438D1290" w14:textId="160DED84" w:rsidR="00A93B18" w:rsidRDefault="00A93B18" w:rsidP="001252C9"/>
          <w:p w14:paraId="2F5D9435" w14:textId="77777777" w:rsidR="00A93B18" w:rsidRDefault="00A93B18" w:rsidP="001252C9"/>
          <w:p w14:paraId="2A1C282B" w14:textId="7C6D76C9" w:rsidR="00900200" w:rsidRDefault="00900200" w:rsidP="001252C9">
            <w:r>
              <w:t xml:space="preserve">1:1 targeted </w:t>
            </w:r>
            <w:r w:rsidR="00A244F4">
              <w:t>session</w:t>
            </w:r>
            <w:r>
              <w:t xml:space="preserve"> with all pupils in one class to trial regulation station </w:t>
            </w:r>
          </w:p>
          <w:p w14:paraId="7CA48D0A" w14:textId="77777777" w:rsidR="003000DD" w:rsidRDefault="003000DD" w:rsidP="001252C9"/>
          <w:p w14:paraId="2365B22E" w14:textId="77777777" w:rsidR="003000DD" w:rsidRDefault="003000DD" w:rsidP="001252C9"/>
          <w:p w14:paraId="4DDD708F" w14:textId="15E3411B" w:rsidR="003000DD" w:rsidRDefault="003000DD" w:rsidP="001252C9">
            <w:r>
              <w:t xml:space="preserve">Ensure that all the lessons are shared with PSHE lead and </w:t>
            </w:r>
            <w:r w:rsidR="00CD489A">
              <w:t>audit other materials to ensure that all are linked and aligned to the ethos and policy</w:t>
            </w:r>
          </w:p>
          <w:p w14:paraId="15180E4E" w14:textId="155A8CEF" w:rsidR="00CD489A" w:rsidRDefault="00CD489A" w:rsidP="001252C9"/>
        </w:tc>
        <w:tc>
          <w:tcPr>
            <w:tcW w:w="1225" w:type="dxa"/>
          </w:tcPr>
          <w:p w14:paraId="7B4CC0CC" w14:textId="77777777" w:rsidR="001252C9" w:rsidRDefault="003A48B6" w:rsidP="001252C9">
            <w:r>
              <w:t>December 2022</w:t>
            </w:r>
          </w:p>
          <w:p w14:paraId="27571E5F" w14:textId="77777777" w:rsidR="00900200" w:rsidRDefault="00900200" w:rsidP="001252C9"/>
          <w:p w14:paraId="0B6F2C29" w14:textId="77777777" w:rsidR="00900200" w:rsidRDefault="00900200" w:rsidP="001252C9"/>
          <w:p w14:paraId="20C5DB4C" w14:textId="004102F9" w:rsidR="00900200" w:rsidRDefault="00900200" w:rsidP="001252C9"/>
          <w:p w14:paraId="591BC0EE" w14:textId="706972BD" w:rsidR="009F6D35" w:rsidRDefault="009F6D35" w:rsidP="001252C9"/>
          <w:p w14:paraId="18639F32" w14:textId="77777777" w:rsidR="00A93B18" w:rsidRDefault="00A93B18" w:rsidP="001252C9"/>
          <w:p w14:paraId="391D0D59" w14:textId="340B7206" w:rsidR="00900200" w:rsidRDefault="00900200" w:rsidP="001252C9"/>
          <w:p w14:paraId="50959765" w14:textId="77777777" w:rsidR="00900200" w:rsidRDefault="00900200" w:rsidP="001252C9"/>
          <w:p w14:paraId="4B3FBD4D" w14:textId="77777777" w:rsidR="00900200" w:rsidRDefault="00900200" w:rsidP="001252C9">
            <w:r>
              <w:t>March 2023</w:t>
            </w:r>
          </w:p>
          <w:p w14:paraId="38963601" w14:textId="77777777" w:rsidR="004E7934" w:rsidRDefault="004E7934" w:rsidP="001252C9"/>
          <w:p w14:paraId="7699D0BB" w14:textId="77777777" w:rsidR="004E7934" w:rsidRDefault="004E7934" w:rsidP="001252C9"/>
          <w:p w14:paraId="6965FA2C" w14:textId="77777777" w:rsidR="004E7934" w:rsidRDefault="004E7934" w:rsidP="001252C9"/>
          <w:p w14:paraId="56E97D42" w14:textId="0ED32056" w:rsidR="004E7934" w:rsidRDefault="004E7934" w:rsidP="001252C9">
            <w:r>
              <w:t>July 2023</w:t>
            </w:r>
          </w:p>
        </w:tc>
        <w:tc>
          <w:tcPr>
            <w:tcW w:w="1236" w:type="dxa"/>
          </w:tcPr>
          <w:p w14:paraId="55BC6CDE" w14:textId="77777777" w:rsidR="001252C9" w:rsidRDefault="003A48B6" w:rsidP="001252C9">
            <w:r>
              <w:t>SW</w:t>
            </w:r>
            <w:r w:rsidR="00900200">
              <w:t xml:space="preserve"> / Ash Class</w:t>
            </w:r>
          </w:p>
          <w:p w14:paraId="57907616" w14:textId="77777777" w:rsidR="00900200" w:rsidRDefault="00900200" w:rsidP="001252C9"/>
          <w:p w14:paraId="46B3F852" w14:textId="77777777" w:rsidR="00900200" w:rsidRDefault="00900200" w:rsidP="001252C9"/>
          <w:p w14:paraId="152F6012" w14:textId="77777777" w:rsidR="00900200" w:rsidRDefault="00900200" w:rsidP="001252C9"/>
          <w:p w14:paraId="78AA58C8" w14:textId="491D219F" w:rsidR="00900200" w:rsidRDefault="00900200" w:rsidP="001252C9"/>
          <w:p w14:paraId="7D9FA427" w14:textId="77777777" w:rsidR="00A93B18" w:rsidRDefault="00A93B18" w:rsidP="001252C9"/>
          <w:p w14:paraId="6C8332CE" w14:textId="53BC2124" w:rsidR="009F6D35" w:rsidRDefault="009F6D35" w:rsidP="001252C9"/>
          <w:p w14:paraId="030EDC92" w14:textId="77777777" w:rsidR="00900200" w:rsidRDefault="00900200" w:rsidP="001252C9"/>
          <w:p w14:paraId="2358344B" w14:textId="77777777" w:rsidR="00900200" w:rsidRDefault="00900200" w:rsidP="001252C9">
            <w:r>
              <w:t>SW / Ash Class</w:t>
            </w:r>
          </w:p>
          <w:p w14:paraId="2C1C8380" w14:textId="77777777" w:rsidR="004E7934" w:rsidRDefault="004E7934" w:rsidP="001252C9"/>
          <w:p w14:paraId="205A7D0F" w14:textId="77777777" w:rsidR="004E7934" w:rsidRDefault="004E7934" w:rsidP="001252C9"/>
          <w:p w14:paraId="230FC00B" w14:textId="77777777" w:rsidR="004E7934" w:rsidRDefault="004E7934" w:rsidP="001252C9"/>
          <w:p w14:paraId="56772C49" w14:textId="25D19E34" w:rsidR="004E7934" w:rsidRDefault="004E7934" w:rsidP="001252C9">
            <w:r>
              <w:t>SW WA</w:t>
            </w:r>
          </w:p>
        </w:tc>
        <w:tc>
          <w:tcPr>
            <w:tcW w:w="3776" w:type="dxa"/>
          </w:tcPr>
          <w:p w14:paraId="34EAC828" w14:textId="5CF2EA40" w:rsidR="00AB6061" w:rsidRDefault="0065638E" w:rsidP="001252C9">
            <w:r>
              <w:t xml:space="preserve">Ash Class will have worked </w:t>
            </w:r>
            <w:r w:rsidR="00AB6061">
              <w:t>with SW to develop some common language about feelings and how to understand other</w:t>
            </w:r>
            <w:r w:rsidR="00900200">
              <w:t xml:space="preserve"> people. </w:t>
            </w:r>
            <w:r w:rsidR="009F1922">
              <w:t>1 lesson to focus on identification of things that can cause</w:t>
            </w:r>
            <w:r w:rsidR="004E7934">
              <w:t xml:space="preserve"> individuals’</w:t>
            </w:r>
            <w:r w:rsidR="009F1922">
              <w:t xml:space="preserve"> anxiety and 1 lesson to focus on strategies</w:t>
            </w:r>
          </w:p>
        </w:tc>
        <w:tc>
          <w:tcPr>
            <w:tcW w:w="3260" w:type="dxa"/>
          </w:tcPr>
          <w:p w14:paraId="7CCEF6C4" w14:textId="77777777" w:rsidR="00981C6E" w:rsidRDefault="00D53218" w:rsidP="001252C9">
            <w:pPr>
              <w:rPr>
                <w:i/>
                <w:iCs/>
              </w:rPr>
            </w:pPr>
            <w:r>
              <w:rPr>
                <w:i/>
                <w:iCs/>
              </w:rPr>
              <w:t>Lessons have been successful and regulation station has been put into place in class</w:t>
            </w:r>
          </w:p>
          <w:p w14:paraId="170B984A" w14:textId="67905E1F" w:rsidR="00D53218" w:rsidRDefault="00D53218" w:rsidP="001252C9">
            <w:pPr>
              <w:rPr>
                <w:i/>
                <w:iCs/>
              </w:rPr>
            </w:pPr>
          </w:p>
          <w:p w14:paraId="2877A69A" w14:textId="113F2589" w:rsidR="00A93B18" w:rsidRDefault="00A93B18" w:rsidP="001252C9">
            <w:pPr>
              <w:rPr>
                <w:i/>
                <w:iCs/>
              </w:rPr>
            </w:pPr>
          </w:p>
          <w:p w14:paraId="3E8FA61A" w14:textId="77777777" w:rsidR="00A93B18" w:rsidRDefault="00A93B18" w:rsidP="001252C9">
            <w:pPr>
              <w:rPr>
                <w:i/>
                <w:iCs/>
              </w:rPr>
            </w:pPr>
          </w:p>
          <w:p w14:paraId="54A902D8" w14:textId="77777777" w:rsidR="00612EE8" w:rsidRDefault="00612EE8" w:rsidP="001252C9">
            <w:pPr>
              <w:rPr>
                <w:i/>
                <w:iCs/>
              </w:rPr>
            </w:pPr>
          </w:p>
          <w:p w14:paraId="722D0263" w14:textId="77777777" w:rsidR="00612EE8" w:rsidRDefault="00612EE8" w:rsidP="001252C9">
            <w:pPr>
              <w:rPr>
                <w:i/>
                <w:iCs/>
              </w:rPr>
            </w:pPr>
          </w:p>
          <w:p w14:paraId="748DCA50" w14:textId="77777777" w:rsidR="00612EE8" w:rsidRDefault="00612EE8" w:rsidP="001252C9">
            <w:pPr>
              <w:rPr>
                <w:i/>
                <w:iCs/>
              </w:rPr>
            </w:pPr>
          </w:p>
          <w:p w14:paraId="2E0D85FE" w14:textId="579ECAAF" w:rsidR="00D53218" w:rsidRPr="00D53218" w:rsidRDefault="00D53218" w:rsidP="001252C9">
            <w:pPr>
              <w:rPr>
                <w:i/>
                <w:iCs/>
              </w:rPr>
            </w:pPr>
            <w:r>
              <w:rPr>
                <w:i/>
                <w:iCs/>
              </w:rPr>
              <w:t>Timetable in place for 1:1 sessions</w:t>
            </w:r>
          </w:p>
        </w:tc>
      </w:tr>
      <w:tr w:rsidR="001252C9" w14:paraId="3E240B98" w14:textId="77777777" w:rsidTr="002C5846">
        <w:tc>
          <w:tcPr>
            <w:tcW w:w="1962" w:type="dxa"/>
            <w:shd w:val="clear" w:color="auto" w:fill="FFF2CC" w:themeFill="accent4" w:themeFillTint="33"/>
          </w:tcPr>
          <w:p w14:paraId="3DC7FA0D" w14:textId="77777777" w:rsidR="001252C9" w:rsidRDefault="001252C9" w:rsidP="001252C9"/>
        </w:tc>
        <w:tc>
          <w:tcPr>
            <w:tcW w:w="3850" w:type="dxa"/>
          </w:tcPr>
          <w:p w14:paraId="3AC04402" w14:textId="75E48974" w:rsidR="003A48B6" w:rsidRDefault="003A73C8" w:rsidP="001252C9">
            <w:r>
              <w:t xml:space="preserve">Develop targeted lessons for all pathways in school – focus on </w:t>
            </w:r>
            <w:r w:rsidR="003A48B6">
              <w:t>Zones of Regulation, adapted for all learning and access needs</w:t>
            </w:r>
          </w:p>
          <w:p w14:paraId="3BD0A8C1" w14:textId="13A87EA1" w:rsidR="00056295" w:rsidRDefault="00056295" w:rsidP="001252C9"/>
        </w:tc>
        <w:tc>
          <w:tcPr>
            <w:tcW w:w="1225" w:type="dxa"/>
          </w:tcPr>
          <w:p w14:paraId="4EE6BA65" w14:textId="2E604B03" w:rsidR="001252C9" w:rsidRDefault="00464311" w:rsidP="001252C9">
            <w:r>
              <w:t>July 2023</w:t>
            </w:r>
          </w:p>
        </w:tc>
        <w:tc>
          <w:tcPr>
            <w:tcW w:w="1236" w:type="dxa"/>
          </w:tcPr>
          <w:p w14:paraId="04899D12" w14:textId="6E818CDA" w:rsidR="001252C9" w:rsidRDefault="00464311" w:rsidP="001252C9">
            <w:r>
              <w:t>All classes</w:t>
            </w:r>
          </w:p>
        </w:tc>
        <w:tc>
          <w:tcPr>
            <w:tcW w:w="3776" w:type="dxa"/>
          </w:tcPr>
          <w:p w14:paraId="2E5B6FFE" w14:textId="56C817DC" w:rsidR="004F31E0" w:rsidRDefault="00666445" w:rsidP="001252C9">
            <w:r>
              <w:t>Across whole school, all pupils will access targeted teaching to support their well-being</w:t>
            </w:r>
          </w:p>
        </w:tc>
        <w:tc>
          <w:tcPr>
            <w:tcW w:w="3260" w:type="dxa"/>
          </w:tcPr>
          <w:p w14:paraId="04E41C73" w14:textId="64E4C5E1" w:rsidR="009F6D35" w:rsidRPr="009F6D35" w:rsidRDefault="009F6D35" w:rsidP="001252C9">
            <w:pPr>
              <w:rPr>
                <w:i/>
                <w:iCs/>
              </w:rPr>
            </w:pPr>
            <w:r>
              <w:rPr>
                <w:i/>
                <w:iCs/>
              </w:rPr>
              <w:t>Need to arrange meeting with teachers / mental health team</w:t>
            </w:r>
          </w:p>
        </w:tc>
      </w:tr>
      <w:tr w:rsidR="00047C85" w14:paraId="02D35BE7" w14:textId="77777777" w:rsidTr="002C5846">
        <w:tc>
          <w:tcPr>
            <w:tcW w:w="1962" w:type="dxa"/>
            <w:shd w:val="clear" w:color="auto" w:fill="00B050"/>
          </w:tcPr>
          <w:p w14:paraId="54615C07" w14:textId="77777777" w:rsidR="00047C85" w:rsidRDefault="00047C85" w:rsidP="00047C85">
            <w:pPr>
              <w:rPr>
                <w:b/>
                <w:bCs/>
              </w:rPr>
            </w:pPr>
            <w:r w:rsidRPr="000F1F33">
              <w:rPr>
                <w:b/>
                <w:bCs/>
              </w:rPr>
              <w:t>Student voice</w:t>
            </w:r>
          </w:p>
          <w:p w14:paraId="4583C172" w14:textId="77777777" w:rsidR="007D4B88" w:rsidRDefault="007D4B88" w:rsidP="00047C85">
            <w:pPr>
              <w:rPr>
                <w:b/>
                <w:bCs/>
              </w:rPr>
            </w:pPr>
          </w:p>
          <w:p w14:paraId="3E5D36ED" w14:textId="77777777" w:rsidR="007D4B88" w:rsidRDefault="007D4B88" w:rsidP="00047C85">
            <w:pPr>
              <w:rPr>
                <w:b/>
                <w:bCs/>
              </w:rPr>
            </w:pPr>
          </w:p>
          <w:p w14:paraId="39A40E9F" w14:textId="77777777" w:rsidR="007D4B88" w:rsidRDefault="007D4B88" w:rsidP="00047C85">
            <w:pPr>
              <w:rPr>
                <w:b/>
                <w:bCs/>
              </w:rPr>
            </w:pPr>
          </w:p>
          <w:p w14:paraId="79723B15" w14:textId="1910EEC1" w:rsidR="007D4B88" w:rsidRPr="000F1F33" w:rsidRDefault="007D4B88" w:rsidP="00047C85">
            <w:pPr>
              <w:rPr>
                <w:b/>
                <w:bCs/>
              </w:rPr>
            </w:pPr>
          </w:p>
        </w:tc>
        <w:tc>
          <w:tcPr>
            <w:tcW w:w="3850" w:type="dxa"/>
          </w:tcPr>
          <w:p w14:paraId="4E9FD034" w14:textId="77777777" w:rsidR="00047C85" w:rsidRDefault="00F344EC" w:rsidP="00047C85">
            <w:r>
              <w:t>Meet with school council to discuss views on well-being and how we can improve in school</w:t>
            </w:r>
          </w:p>
          <w:p w14:paraId="2E519342" w14:textId="0D389459" w:rsidR="00F344EC" w:rsidRDefault="00F344EC" w:rsidP="00047C85"/>
        </w:tc>
        <w:tc>
          <w:tcPr>
            <w:tcW w:w="1225" w:type="dxa"/>
          </w:tcPr>
          <w:p w14:paraId="0A8B23EC" w14:textId="53143A8A" w:rsidR="00047C85" w:rsidRDefault="00F344EC" w:rsidP="00047C85">
            <w:r>
              <w:t>April 2023</w:t>
            </w:r>
          </w:p>
        </w:tc>
        <w:tc>
          <w:tcPr>
            <w:tcW w:w="1236" w:type="dxa"/>
          </w:tcPr>
          <w:p w14:paraId="2AC297F7" w14:textId="77777777" w:rsidR="006A2230" w:rsidRDefault="00F344EC" w:rsidP="00047C85">
            <w:r>
              <w:t>SW/ IJ</w:t>
            </w:r>
          </w:p>
          <w:p w14:paraId="16EDB927" w14:textId="7D2B9D25" w:rsidR="00F344EC" w:rsidRDefault="00F344EC" w:rsidP="00047C85">
            <w:r>
              <w:t>School council</w:t>
            </w:r>
          </w:p>
        </w:tc>
        <w:tc>
          <w:tcPr>
            <w:tcW w:w="3776" w:type="dxa"/>
          </w:tcPr>
          <w:p w14:paraId="38E4CB49" w14:textId="3F80E68D" w:rsidR="00047C85" w:rsidRDefault="00FD0A22" w:rsidP="00047C85">
            <w:r>
              <w:t xml:space="preserve">A meeting will be </w:t>
            </w:r>
            <w:r w:rsidR="002C5846">
              <w:t>held,</w:t>
            </w:r>
            <w:r>
              <w:t xml:space="preserve"> and outcomes shared with SLT </w:t>
            </w:r>
            <w:r w:rsidR="00520F39">
              <w:t>–any additions to be added to the strategic plan</w:t>
            </w:r>
          </w:p>
        </w:tc>
        <w:tc>
          <w:tcPr>
            <w:tcW w:w="3260" w:type="dxa"/>
          </w:tcPr>
          <w:p w14:paraId="3A58B2CB" w14:textId="77777777" w:rsidR="00047C85" w:rsidRDefault="00047C85" w:rsidP="00047C85"/>
          <w:p w14:paraId="7CBA3B18" w14:textId="77777777" w:rsidR="00056295" w:rsidRDefault="00056295" w:rsidP="00047C85"/>
          <w:p w14:paraId="3C577940" w14:textId="77CFDF66" w:rsidR="00056295" w:rsidRDefault="00056295" w:rsidP="00047C85"/>
        </w:tc>
      </w:tr>
      <w:tr w:rsidR="00047C85" w14:paraId="4D936D50" w14:textId="77777777" w:rsidTr="002C5846">
        <w:tc>
          <w:tcPr>
            <w:tcW w:w="1962" w:type="dxa"/>
            <w:shd w:val="clear" w:color="auto" w:fill="00B050"/>
          </w:tcPr>
          <w:p w14:paraId="65D68999" w14:textId="77777777" w:rsidR="00047C85" w:rsidRDefault="00047C85" w:rsidP="00047C85"/>
        </w:tc>
        <w:tc>
          <w:tcPr>
            <w:tcW w:w="3850" w:type="dxa"/>
          </w:tcPr>
          <w:p w14:paraId="2D163E1C" w14:textId="72E0A8B8" w:rsidR="00047C85" w:rsidRDefault="00F344EC" w:rsidP="00047C85">
            <w:r>
              <w:t>Ensure that all pupils are given opportunities to express their feelings and for them to be understood by key staff</w:t>
            </w:r>
          </w:p>
          <w:p w14:paraId="7269902A" w14:textId="49598160" w:rsidR="00056295" w:rsidRDefault="00056295" w:rsidP="00047C85"/>
        </w:tc>
        <w:tc>
          <w:tcPr>
            <w:tcW w:w="1225" w:type="dxa"/>
          </w:tcPr>
          <w:p w14:paraId="56CC9670" w14:textId="6F9A82DB" w:rsidR="00047C85" w:rsidRDefault="000137C6" w:rsidP="00047C85">
            <w:r>
              <w:t>July2023</w:t>
            </w:r>
          </w:p>
        </w:tc>
        <w:tc>
          <w:tcPr>
            <w:tcW w:w="1236" w:type="dxa"/>
          </w:tcPr>
          <w:p w14:paraId="01B43835" w14:textId="504DF041" w:rsidR="00047C85" w:rsidRDefault="00F344EC" w:rsidP="00047C85">
            <w:r>
              <w:t>All school staff</w:t>
            </w:r>
          </w:p>
        </w:tc>
        <w:tc>
          <w:tcPr>
            <w:tcW w:w="3776" w:type="dxa"/>
          </w:tcPr>
          <w:p w14:paraId="7A22803C" w14:textId="0704823D" w:rsidR="00047C85" w:rsidRDefault="00F344EC" w:rsidP="00047C85">
            <w:r>
              <w:t>Use of emotion profiles</w:t>
            </w:r>
          </w:p>
          <w:p w14:paraId="5305166E" w14:textId="77777777" w:rsidR="000137C6" w:rsidRDefault="000137C6" w:rsidP="00047C85"/>
          <w:p w14:paraId="007A9FD7" w14:textId="77777777" w:rsidR="00F344EC" w:rsidRDefault="00F344EC" w:rsidP="00047C85">
            <w:r>
              <w:t xml:space="preserve">Targeted teaching of </w:t>
            </w:r>
            <w:r w:rsidR="000137C6">
              <w:t>regulation strategies across all pathways in place in school</w:t>
            </w:r>
          </w:p>
          <w:p w14:paraId="2FD311D3" w14:textId="2AABBB1F" w:rsidR="000137C6" w:rsidRDefault="000137C6" w:rsidP="00047C85">
            <w:r>
              <w:t>Reinforcement of zones of regulation teaching evident across school</w:t>
            </w:r>
            <w:r w:rsidR="006957D1">
              <w:t xml:space="preserve"> - </w:t>
            </w:r>
            <w:r w:rsidR="002C5846">
              <w:t>*link to mental health week?</w:t>
            </w:r>
          </w:p>
          <w:p w14:paraId="79DD03D8" w14:textId="2954A88E" w:rsidR="000137C6" w:rsidRDefault="000137C6" w:rsidP="00047C85"/>
        </w:tc>
        <w:tc>
          <w:tcPr>
            <w:tcW w:w="3260" w:type="dxa"/>
          </w:tcPr>
          <w:p w14:paraId="2EE97753" w14:textId="44E4104B" w:rsidR="00047C85" w:rsidRDefault="00047C85" w:rsidP="00047C85"/>
        </w:tc>
      </w:tr>
      <w:tr w:rsidR="00365C3C" w14:paraId="0AAD92BC" w14:textId="77777777" w:rsidTr="002C5846">
        <w:tc>
          <w:tcPr>
            <w:tcW w:w="1962" w:type="dxa"/>
            <w:shd w:val="clear" w:color="auto" w:fill="EECAF1"/>
          </w:tcPr>
          <w:p w14:paraId="42106930" w14:textId="6578F1C6" w:rsidR="00365C3C" w:rsidRPr="000F1F33" w:rsidRDefault="00431EF1" w:rsidP="00365C3C">
            <w:pPr>
              <w:rPr>
                <w:b/>
                <w:bCs/>
              </w:rPr>
            </w:pPr>
            <w:r w:rsidRPr="000F1F33">
              <w:rPr>
                <w:b/>
                <w:bCs/>
              </w:rPr>
              <w:t>Staff development</w:t>
            </w:r>
          </w:p>
        </w:tc>
        <w:tc>
          <w:tcPr>
            <w:tcW w:w="3850" w:type="dxa"/>
          </w:tcPr>
          <w:p w14:paraId="49A8C04D" w14:textId="77777777" w:rsidR="00365C3C" w:rsidRDefault="00692B0F" w:rsidP="00365C3C">
            <w:r>
              <w:t xml:space="preserve">Reinforcement of all staff wellbeing support including Employee Assistance </w:t>
            </w:r>
            <w:r w:rsidR="007B33FA">
              <w:t>programme</w:t>
            </w:r>
            <w:r w:rsidR="00E234F5">
              <w:t>– display posters around school</w:t>
            </w:r>
            <w:r w:rsidR="007B33FA">
              <w:t xml:space="preserve"> and reinforce within briefings</w:t>
            </w:r>
          </w:p>
          <w:p w14:paraId="0AA03D18" w14:textId="57D2B64E" w:rsidR="007B33FA" w:rsidRDefault="007B33FA" w:rsidP="00365C3C"/>
        </w:tc>
        <w:tc>
          <w:tcPr>
            <w:tcW w:w="1225" w:type="dxa"/>
          </w:tcPr>
          <w:p w14:paraId="40546F5A" w14:textId="4CD8B887" w:rsidR="00365C3C" w:rsidRDefault="00464311" w:rsidP="00365C3C">
            <w:r>
              <w:t>Dec 22</w:t>
            </w:r>
          </w:p>
        </w:tc>
        <w:tc>
          <w:tcPr>
            <w:tcW w:w="1236" w:type="dxa"/>
          </w:tcPr>
          <w:p w14:paraId="02409AED" w14:textId="580E4C5F" w:rsidR="00365C3C" w:rsidRDefault="00B64B20" w:rsidP="00365C3C">
            <w:r>
              <w:t xml:space="preserve">SLT </w:t>
            </w:r>
          </w:p>
        </w:tc>
        <w:tc>
          <w:tcPr>
            <w:tcW w:w="3776" w:type="dxa"/>
          </w:tcPr>
          <w:p w14:paraId="038437AA" w14:textId="77EE9428" w:rsidR="00365C3C" w:rsidRDefault="00520F39" w:rsidP="00365C3C">
            <w:r>
              <w:t>All staff working at Saxon Hill will be informed of the support that is available to them</w:t>
            </w:r>
          </w:p>
        </w:tc>
        <w:tc>
          <w:tcPr>
            <w:tcW w:w="3260" w:type="dxa"/>
          </w:tcPr>
          <w:p w14:paraId="6E739AFC" w14:textId="1716E546" w:rsidR="00056295" w:rsidRDefault="007D4B88" w:rsidP="00365C3C">
            <w:pPr>
              <w:rPr>
                <w:i/>
                <w:iCs/>
              </w:rPr>
            </w:pPr>
            <w:r>
              <w:rPr>
                <w:i/>
                <w:iCs/>
              </w:rPr>
              <w:t>Posters displayed</w:t>
            </w:r>
            <w:r w:rsidR="000D3D4C">
              <w:rPr>
                <w:i/>
                <w:iCs/>
              </w:rPr>
              <w:t xml:space="preserve"> around school</w:t>
            </w:r>
          </w:p>
          <w:p w14:paraId="025825C4" w14:textId="13C2B724" w:rsidR="00056295" w:rsidRPr="00A244F4" w:rsidRDefault="007D4B88" w:rsidP="00365C3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MN has prepared an umbrella poster to </w:t>
            </w:r>
            <w:r w:rsidR="000D3D4C">
              <w:rPr>
                <w:i/>
                <w:iCs/>
              </w:rPr>
              <w:t>reinforce what is available to all staff</w:t>
            </w:r>
          </w:p>
        </w:tc>
      </w:tr>
      <w:tr w:rsidR="00BA30FA" w14:paraId="79E39978" w14:textId="77777777" w:rsidTr="002C5846">
        <w:tc>
          <w:tcPr>
            <w:tcW w:w="1962" w:type="dxa"/>
            <w:shd w:val="clear" w:color="auto" w:fill="EECAF1"/>
          </w:tcPr>
          <w:p w14:paraId="194A4018" w14:textId="77777777" w:rsidR="00BA30FA" w:rsidRDefault="00BA30FA" w:rsidP="00365C3C"/>
        </w:tc>
        <w:tc>
          <w:tcPr>
            <w:tcW w:w="3850" w:type="dxa"/>
          </w:tcPr>
          <w:p w14:paraId="29CFCF39" w14:textId="3408BE1A" w:rsidR="00056295" w:rsidRDefault="00CF6F65" w:rsidP="00365C3C">
            <w:r>
              <w:t xml:space="preserve">Share annual wellbeing staff surveys with all staff </w:t>
            </w:r>
            <w:r w:rsidR="007B33FA">
              <w:t>to gather views</w:t>
            </w:r>
          </w:p>
          <w:p w14:paraId="5089A0E0" w14:textId="5E778255" w:rsidR="00CF6F65" w:rsidRDefault="00CF6F65" w:rsidP="00365C3C"/>
        </w:tc>
        <w:tc>
          <w:tcPr>
            <w:tcW w:w="1225" w:type="dxa"/>
          </w:tcPr>
          <w:p w14:paraId="4AED8824" w14:textId="6514CE1D" w:rsidR="00BA30FA" w:rsidRDefault="00464311" w:rsidP="00365C3C">
            <w:r>
              <w:t>April 23</w:t>
            </w:r>
          </w:p>
        </w:tc>
        <w:tc>
          <w:tcPr>
            <w:tcW w:w="1236" w:type="dxa"/>
          </w:tcPr>
          <w:p w14:paraId="158CB3F5" w14:textId="5EF00F4A" w:rsidR="00BA30FA" w:rsidRDefault="00B64B20" w:rsidP="00365C3C">
            <w:r>
              <w:t>SW / SLT</w:t>
            </w:r>
          </w:p>
        </w:tc>
        <w:tc>
          <w:tcPr>
            <w:tcW w:w="3776" w:type="dxa"/>
          </w:tcPr>
          <w:p w14:paraId="55E3275F" w14:textId="77777777" w:rsidR="00BA30FA" w:rsidRDefault="00520F39" w:rsidP="00365C3C">
            <w:r>
              <w:t xml:space="preserve">SLT will have a comprehensive </w:t>
            </w:r>
            <w:r w:rsidR="00CC4F48">
              <w:t xml:space="preserve">overview of staff views on the well-being of pupils, </w:t>
            </w:r>
            <w:r w:rsidR="00A244F4">
              <w:t>families,</w:t>
            </w:r>
            <w:r w:rsidR="00CC4F48">
              <w:t xml:space="preserve"> and staff</w:t>
            </w:r>
          </w:p>
          <w:p w14:paraId="51E0808A" w14:textId="19365EE5" w:rsidR="002C5846" w:rsidRDefault="002C5846" w:rsidP="00365C3C"/>
        </w:tc>
        <w:tc>
          <w:tcPr>
            <w:tcW w:w="3260" w:type="dxa"/>
          </w:tcPr>
          <w:p w14:paraId="2CB0135D" w14:textId="0B676CD7" w:rsidR="009464F8" w:rsidRDefault="009464F8" w:rsidP="00365C3C"/>
        </w:tc>
      </w:tr>
      <w:tr w:rsidR="00365C3C" w14:paraId="3739918B" w14:textId="77777777" w:rsidTr="002C5846">
        <w:tc>
          <w:tcPr>
            <w:tcW w:w="1962" w:type="dxa"/>
            <w:shd w:val="clear" w:color="auto" w:fill="EECAF1"/>
          </w:tcPr>
          <w:p w14:paraId="5BF9265D" w14:textId="77777777" w:rsidR="00365C3C" w:rsidRDefault="00365C3C" w:rsidP="00365C3C"/>
        </w:tc>
        <w:tc>
          <w:tcPr>
            <w:tcW w:w="3850" w:type="dxa"/>
          </w:tcPr>
          <w:p w14:paraId="08D7B64A" w14:textId="06BDCEA6" w:rsidR="00365C3C" w:rsidRDefault="00CF6F65" w:rsidP="00365C3C">
            <w:r>
              <w:t xml:space="preserve">Trial development of a staff newsletter – gather feedback </w:t>
            </w:r>
            <w:r w:rsidR="00EF41FA">
              <w:t>and evaluate</w:t>
            </w:r>
          </w:p>
          <w:p w14:paraId="4AEB8F0C" w14:textId="77777777" w:rsidR="00056295" w:rsidRDefault="00056295" w:rsidP="00365C3C"/>
          <w:p w14:paraId="00419D9F" w14:textId="6A07DE64" w:rsidR="00B0730F" w:rsidRDefault="00B0730F" w:rsidP="00365C3C"/>
        </w:tc>
        <w:tc>
          <w:tcPr>
            <w:tcW w:w="1225" w:type="dxa"/>
          </w:tcPr>
          <w:p w14:paraId="22E6E6C5" w14:textId="31566383" w:rsidR="00365C3C" w:rsidRDefault="00464311" w:rsidP="00365C3C">
            <w:r>
              <w:t>April 23</w:t>
            </w:r>
          </w:p>
          <w:p w14:paraId="70489C73" w14:textId="781D9B97" w:rsidR="00056295" w:rsidRDefault="00056295" w:rsidP="00365C3C"/>
        </w:tc>
        <w:tc>
          <w:tcPr>
            <w:tcW w:w="1236" w:type="dxa"/>
          </w:tcPr>
          <w:p w14:paraId="2CA6D0C1" w14:textId="24798B27" w:rsidR="00056295" w:rsidRDefault="00B64B20" w:rsidP="00365C3C">
            <w:r>
              <w:t>SW / sprint focus?</w:t>
            </w:r>
          </w:p>
        </w:tc>
        <w:tc>
          <w:tcPr>
            <w:tcW w:w="3776" w:type="dxa"/>
          </w:tcPr>
          <w:p w14:paraId="0D90D978" w14:textId="77777777" w:rsidR="00365C3C" w:rsidRDefault="00365C3C" w:rsidP="00365C3C"/>
          <w:p w14:paraId="16A35069" w14:textId="33BDA5DD" w:rsidR="00056295" w:rsidRDefault="00056295" w:rsidP="00365C3C"/>
        </w:tc>
        <w:tc>
          <w:tcPr>
            <w:tcW w:w="3260" w:type="dxa"/>
          </w:tcPr>
          <w:p w14:paraId="44354ED9" w14:textId="77777777" w:rsidR="00365C3C" w:rsidRDefault="00365C3C" w:rsidP="00365C3C"/>
          <w:p w14:paraId="12508CE3" w14:textId="03C00616" w:rsidR="00056295" w:rsidRPr="000D3D4C" w:rsidRDefault="000D3D4C" w:rsidP="00365C3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Need to discuss with SLT </w:t>
            </w:r>
          </w:p>
        </w:tc>
      </w:tr>
      <w:tr w:rsidR="00431EF1" w14:paraId="737AED2B" w14:textId="77777777" w:rsidTr="002C5846">
        <w:tc>
          <w:tcPr>
            <w:tcW w:w="1962" w:type="dxa"/>
            <w:shd w:val="clear" w:color="auto" w:fill="FFFF00"/>
          </w:tcPr>
          <w:p w14:paraId="4590FBDB" w14:textId="15EB0322" w:rsidR="00431EF1" w:rsidRPr="000F1F33" w:rsidRDefault="00E63220" w:rsidP="00431EF1">
            <w:pPr>
              <w:rPr>
                <w:b/>
                <w:bCs/>
              </w:rPr>
            </w:pPr>
            <w:r w:rsidRPr="000F1F33">
              <w:rPr>
                <w:b/>
                <w:bCs/>
              </w:rPr>
              <w:t>Parents, carers and families</w:t>
            </w:r>
          </w:p>
        </w:tc>
        <w:tc>
          <w:tcPr>
            <w:tcW w:w="3850" w:type="dxa"/>
          </w:tcPr>
          <w:p w14:paraId="65130D57" w14:textId="566AF430" w:rsidR="00431EF1" w:rsidRDefault="00EF41FA" w:rsidP="00431EF1">
            <w:r>
              <w:t>Launch parent workshops to include transition support</w:t>
            </w:r>
            <w:r w:rsidR="005669DF">
              <w:t xml:space="preserve"> – include Emotion Coaching and offer of support from virtual school programme</w:t>
            </w:r>
          </w:p>
          <w:p w14:paraId="661AE1D0" w14:textId="68B0E376" w:rsidR="00056295" w:rsidRDefault="00056295" w:rsidP="00431EF1"/>
        </w:tc>
        <w:tc>
          <w:tcPr>
            <w:tcW w:w="1225" w:type="dxa"/>
          </w:tcPr>
          <w:p w14:paraId="3DC1A70A" w14:textId="14CF3E79" w:rsidR="00431EF1" w:rsidRDefault="00464311" w:rsidP="00431EF1">
            <w:r>
              <w:t>December 22</w:t>
            </w:r>
          </w:p>
          <w:p w14:paraId="3055DFED" w14:textId="6FA23B16" w:rsidR="00056295" w:rsidRDefault="00056295" w:rsidP="00431EF1"/>
        </w:tc>
        <w:tc>
          <w:tcPr>
            <w:tcW w:w="1236" w:type="dxa"/>
          </w:tcPr>
          <w:p w14:paraId="6CC780D0" w14:textId="462B181B" w:rsidR="00431EF1" w:rsidRDefault="0061223A" w:rsidP="00431EF1">
            <w:r>
              <w:t>SLT / middle leaders</w:t>
            </w:r>
          </w:p>
          <w:p w14:paraId="697C4822" w14:textId="1E7AEC49" w:rsidR="00056295" w:rsidRDefault="00056295" w:rsidP="00431EF1"/>
        </w:tc>
        <w:tc>
          <w:tcPr>
            <w:tcW w:w="3776" w:type="dxa"/>
          </w:tcPr>
          <w:p w14:paraId="5FE833AA" w14:textId="2F481889" w:rsidR="00056295" w:rsidRDefault="008E500C" w:rsidP="00431EF1">
            <w:r>
              <w:t xml:space="preserve">All parents/carers will have access to information workshops </w:t>
            </w:r>
            <w:r w:rsidR="006E7CD5">
              <w:t>that can support themselves and their children.</w:t>
            </w:r>
          </w:p>
        </w:tc>
        <w:tc>
          <w:tcPr>
            <w:tcW w:w="3260" w:type="dxa"/>
          </w:tcPr>
          <w:p w14:paraId="0000E603" w14:textId="133FFDB0" w:rsidR="000D3D4C" w:rsidRPr="000D3D4C" w:rsidRDefault="000D3D4C" w:rsidP="00431EF1">
            <w:pPr>
              <w:rPr>
                <w:i/>
                <w:iCs/>
              </w:rPr>
            </w:pPr>
            <w:r>
              <w:rPr>
                <w:i/>
                <w:iCs/>
              </w:rPr>
              <w:t>One held so far (communication focus)</w:t>
            </w:r>
          </w:p>
          <w:p w14:paraId="6A12EF80" w14:textId="59B7912C" w:rsidR="00056295" w:rsidRDefault="00056295" w:rsidP="00431EF1"/>
        </w:tc>
      </w:tr>
      <w:tr w:rsidR="00B44FD2" w14:paraId="6D50EB92" w14:textId="77777777" w:rsidTr="002C5846">
        <w:tc>
          <w:tcPr>
            <w:tcW w:w="1962" w:type="dxa"/>
            <w:shd w:val="clear" w:color="auto" w:fill="FFFF00"/>
          </w:tcPr>
          <w:p w14:paraId="126340BA" w14:textId="77777777" w:rsidR="00B44FD2" w:rsidRDefault="00B44FD2" w:rsidP="00431EF1">
            <w:pPr>
              <w:rPr>
                <w:b/>
                <w:bCs/>
              </w:rPr>
            </w:pPr>
          </w:p>
          <w:p w14:paraId="74020E15" w14:textId="77777777" w:rsidR="004558E5" w:rsidRDefault="004558E5" w:rsidP="00431EF1">
            <w:pPr>
              <w:rPr>
                <w:b/>
                <w:bCs/>
              </w:rPr>
            </w:pPr>
          </w:p>
          <w:p w14:paraId="4561D55B" w14:textId="04B6CDCE" w:rsidR="004558E5" w:rsidRPr="000F1F33" w:rsidRDefault="004558E5" w:rsidP="00431EF1">
            <w:pPr>
              <w:rPr>
                <w:b/>
                <w:bCs/>
              </w:rPr>
            </w:pPr>
          </w:p>
        </w:tc>
        <w:tc>
          <w:tcPr>
            <w:tcW w:w="3850" w:type="dxa"/>
          </w:tcPr>
          <w:p w14:paraId="5542E8D6" w14:textId="342133BF" w:rsidR="00056295" w:rsidRDefault="000D3D4C" w:rsidP="00431EF1">
            <w:r>
              <w:t>Survey parents for ideas of ways that school can support their well-being and their children’s.</w:t>
            </w:r>
          </w:p>
        </w:tc>
        <w:tc>
          <w:tcPr>
            <w:tcW w:w="1225" w:type="dxa"/>
          </w:tcPr>
          <w:p w14:paraId="0D38F60F" w14:textId="45A99EF5" w:rsidR="00B44FD2" w:rsidRDefault="000D3D4C" w:rsidP="00431EF1">
            <w:r>
              <w:t>April 2023</w:t>
            </w:r>
          </w:p>
          <w:p w14:paraId="02EB3F59" w14:textId="3777E27F" w:rsidR="00056295" w:rsidRDefault="00056295" w:rsidP="00431EF1"/>
        </w:tc>
        <w:tc>
          <w:tcPr>
            <w:tcW w:w="1236" w:type="dxa"/>
          </w:tcPr>
          <w:p w14:paraId="7FA6B776" w14:textId="761EC8B0" w:rsidR="00B44FD2" w:rsidRDefault="0061223A" w:rsidP="00431EF1">
            <w:r>
              <w:t>SW / link governor</w:t>
            </w:r>
          </w:p>
          <w:p w14:paraId="15E9F880" w14:textId="236548CD" w:rsidR="00056295" w:rsidRDefault="00056295" w:rsidP="00431EF1"/>
        </w:tc>
        <w:tc>
          <w:tcPr>
            <w:tcW w:w="3776" w:type="dxa"/>
          </w:tcPr>
          <w:p w14:paraId="4BEEFEB3" w14:textId="57B02FDF" w:rsidR="00056295" w:rsidRDefault="0061223A" w:rsidP="00431EF1">
            <w:r>
              <w:t>We will be able to understand parent/carers views of what they feel we could do better to support pupils</w:t>
            </w:r>
          </w:p>
        </w:tc>
        <w:tc>
          <w:tcPr>
            <w:tcW w:w="3260" w:type="dxa"/>
          </w:tcPr>
          <w:p w14:paraId="3B1F546C" w14:textId="77777777" w:rsidR="0055292F" w:rsidRDefault="0055292F" w:rsidP="00431EF1"/>
          <w:p w14:paraId="2AADEC59" w14:textId="19C87AE5" w:rsidR="00056295" w:rsidRDefault="00056295" w:rsidP="00431EF1"/>
        </w:tc>
      </w:tr>
      <w:tr w:rsidR="00431EF1" w14:paraId="2A53FE3B" w14:textId="77777777" w:rsidTr="002C5846">
        <w:tc>
          <w:tcPr>
            <w:tcW w:w="1962" w:type="dxa"/>
            <w:shd w:val="clear" w:color="auto" w:fill="22D4F1"/>
          </w:tcPr>
          <w:p w14:paraId="217E9475" w14:textId="6B7582FF" w:rsidR="00431EF1" w:rsidRPr="000F1F33" w:rsidRDefault="00E63220" w:rsidP="00431EF1">
            <w:pPr>
              <w:rPr>
                <w:b/>
                <w:bCs/>
              </w:rPr>
            </w:pPr>
            <w:r w:rsidRPr="000F1F33">
              <w:rPr>
                <w:b/>
                <w:bCs/>
              </w:rPr>
              <w:t>Targeted support and appropriate referral</w:t>
            </w:r>
          </w:p>
        </w:tc>
        <w:tc>
          <w:tcPr>
            <w:tcW w:w="3850" w:type="dxa"/>
          </w:tcPr>
          <w:p w14:paraId="6FB4DBF0" w14:textId="77777777" w:rsidR="00056295" w:rsidRDefault="004558E5" w:rsidP="00431EF1">
            <w:r>
              <w:t>Develop the mentoring programme alongside JB to support pupils with a low level of need</w:t>
            </w:r>
          </w:p>
          <w:p w14:paraId="10120B5F" w14:textId="67FCFE4E" w:rsidR="00464311" w:rsidRDefault="00464311" w:rsidP="00431EF1"/>
        </w:tc>
        <w:tc>
          <w:tcPr>
            <w:tcW w:w="1225" w:type="dxa"/>
          </w:tcPr>
          <w:p w14:paraId="2342BE3F" w14:textId="470ED439" w:rsidR="00431EF1" w:rsidRDefault="004E5DCD" w:rsidP="00431EF1">
            <w:r>
              <w:t>April 2023</w:t>
            </w:r>
          </w:p>
          <w:p w14:paraId="1F4AFE33" w14:textId="7448ADDC" w:rsidR="00056295" w:rsidRDefault="00056295" w:rsidP="00431EF1"/>
        </w:tc>
        <w:tc>
          <w:tcPr>
            <w:tcW w:w="1236" w:type="dxa"/>
          </w:tcPr>
          <w:p w14:paraId="4663C805" w14:textId="73DC302D" w:rsidR="00431EF1" w:rsidRDefault="004E5DCD" w:rsidP="00431EF1">
            <w:r>
              <w:t>SW / JB</w:t>
            </w:r>
          </w:p>
          <w:p w14:paraId="1B06B755" w14:textId="7342026B" w:rsidR="00056295" w:rsidRDefault="00056295" w:rsidP="00431EF1"/>
        </w:tc>
        <w:tc>
          <w:tcPr>
            <w:tcW w:w="3776" w:type="dxa"/>
          </w:tcPr>
          <w:p w14:paraId="1B22FA3F" w14:textId="7D3A51C2" w:rsidR="00431EF1" w:rsidRDefault="002D4B68" w:rsidP="00431EF1">
            <w:r>
              <w:t xml:space="preserve">All pupils will have access to a mentor should the need arise </w:t>
            </w:r>
            <w:r w:rsidR="00A37792">
              <w:t>(need to specify referral process</w:t>
            </w:r>
            <w:r w:rsidR="00052E28">
              <w:t>)</w:t>
            </w:r>
          </w:p>
          <w:p w14:paraId="6BB3F252" w14:textId="1984EA73" w:rsidR="00056295" w:rsidRDefault="00056295" w:rsidP="00431EF1"/>
        </w:tc>
        <w:tc>
          <w:tcPr>
            <w:tcW w:w="3260" w:type="dxa"/>
          </w:tcPr>
          <w:p w14:paraId="1AAF5234" w14:textId="77777777" w:rsidR="00431EF1" w:rsidRDefault="00431EF1" w:rsidP="00431EF1"/>
          <w:p w14:paraId="716427B3" w14:textId="65E198C9" w:rsidR="00056295" w:rsidRDefault="00056295" w:rsidP="00431EF1"/>
        </w:tc>
      </w:tr>
      <w:tr w:rsidR="00223C7F" w14:paraId="761B9B61" w14:textId="77777777" w:rsidTr="002C5846">
        <w:tc>
          <w:tcPr>
            <w:tcW w:w="1962" w:type="dxa"/>
            <w:shd w:val="clear" w:color="auto" w:fill="22D4F1"/>
          </w:tcPr>
          <w:p w14:paraId="156C06B6" w14:textId="77777777" w:rsidR="00223C7F" w:rsidRPr="000F1F33" w:rsidRDefault="00223C7F" w:rsidP="00431EF1">
            <w:pPr>
              <w:rPr>
                <w:b/>
                <w:bCs/>
              </w:rPr>
            </w:pPr>
          </w:p>
        </w:tc>
        <w:tc>
          <w:tcPr>
            <w:tcW w:w="3850" w:type="dxa"/>
          </w:tcPr>
          <w:p w14:paraId="2090E5BF" w14:textId="77777777" w:rsidR="00223C7F" w:rsidRDefault="00223C7F" w:rsidP="00431EF1">
            <w:r>
              <w:t xml:space="preserve">Draft an assessment tool that can meet the needs of our pupils based upon the SDQ and involving </w:t>
            </w:r>
            <w:r w:rsidR="00E84A89">
              <w:t>parents/carers and pupil voice</w:t>
            </w:r>
          </w:p>
          <w:p w14:paraId="6C4A23FE" w14:textId="2FC480E0" w:rsidR="00E84A89" w:rsidRDefault="00E84A89" w:rsidP="00431EF1"/>
        </w:tc>
        <w:tc>
          <w:tcPr>
            <w:tcW w:w="1225" w:type="dxa"/>
          </w:tcPr>
          <w:p w14:paraId="7353CA18" w14:textId="2A7987D4" w:rsidR="00223C7F" w:rsidRDefault="00E84A89" w:rsidP="00431EF1">
            <w:r>
              <w:t>July 2023</w:t>
            </w:r>
          </w:p>
        </w:tc>
        <w:tc>
          <w:tcPr>
            <w:tcW w:w="1236" w:type="dxa"/>
          </w:tcPr>
          <w:p w14:paraId="707D009D" w14:textId="51BCCB52" w:rsidR="00223C7F" w:rsidRDefault="00E84A89" w:rsidP="00431EF1">
            <w:r>
              <w:t>SW</w:t>
            </w:r>
            <w:r w:rsidR="003000DD">
              <w:t xml:space="preserve"> / </w:t>
            </w:r>
            <w:r w:rsidR="004F3EF6">
              <w:t xml:space="preserve">JB / </w:t>
            </w:r>
            <w:r w:rsidR="003000DD">
              <w:t xml:space="preserve">linked governor </w:t>
            </w:r>
          </w:p>
        </w:tc>
        <w:tc>
          <w:tcPr>
            <w:tcW w:w="3776" w:type="dxa"/>
          </w:tcPr>
          <w:p w14:paraId="068D77A8" w14:textId="1EC269D2" w:rsidR="00223C7F" w:rsidRDefault="00E84A89" w:rsidP="00431EF1">
            <w:r>
              <w:t>A tool will be drafted and shared with key professionals for feedback</w:t>
            </w:r>
            <w:r w:rsidR="003000DD">
              <w:t xml:space="preserve"> with a possible launch for September 2023</w:t>
            </w:r>
          </w:p>
        </w:tc>
        <w:tc>
          <w:tcPr>
            <w:tcW w:w="3260" w:type="dxa"/>
          </w:tcPr>
          <w:p w14:paraId="7C341BCE" w14:textId="77777777" w:rsidR="00223C7F" w:rsidRDefault="00223C7F" w:rsidP="00431EF1"/>
        </w:tc>
      </w:tr>
      <w:tr w:rsidR="00E63220" w14:paraId="63678B88" w14:textId="77777777" w:rsidTr="002C5846">
        <w:tc>
          <w:tcPr>
            <w:tcW w:w="1962" w:type="dxa"/>
            <w:shd w:val="clear" w:color="auto" w:fill="22D4F1"/>
          </w:tcPr>
          <w:p w14:paraId="1840D09D" w14:textId="77777777" w:rsidR="00E63220" w:rsidRDefault="00E63220" w:rsidP="00431EF1"/>
        </w:tc>
        <w:tc>
          <w:tcPr>
            <w:tcW w:w="3850" w:type="dxa"/>
          </w:tcPr>
          <w:p w14:paraId="48EF2A5C" w14:textId="77777777" w:rsidR="00E63220" w:rsidRDefault="00464311" w:rsidP="00431EF1">
            <w:r>
              <w:t>Share the pathway of support available in Staffordshire with all staff and parents (include also in policy)</w:t>
            </w:r>
          </w:p>
          <w:p w14:paraId="098FE3C4" w14:textId="0EAAC909" w:rsidR="004E5DCD" w:rsidRDefault="004E5DCD" w:rsidP="00431EF1"/>
        </w:tc>
        <w:tc>
          <w:tcPr>
            <w:tcW w:w="1225" w:type="dxa"/>
          </w:tcPr>
          <w:p w14:paraId="702189AD" w14:textId="5E691A1D" w:rsidR="00E63220" w:rsidRDefault="004E5DCD" w:rsidP="00431EF1">
            <w:r>
              <w:t>February 2023</w:t>
            </w:r>
          </w:p>
        </w:tc>
        <w:tc>
          <w:tcPr>
            <w:tcW w:w="1236" w:type="dxa"/>
          </w:tcPr>
          <w:p w14:paraId="347865C5" w14:textId="1D3B8004" w:rsidR="00056295" w:rsidRDefault="004E5DCD" w:rsidP="00431EF1">
            <w:r>
              <w:t>SW</w:t>
            </w:r>
          </w:p>
          <w:p w14:paraId="51ABA9E2" w14:textId="016992D2" w:rsidR="00056295" w:rsidRDefault="00056295" w:rsidP="00431EF1"/>
        </w:tc>
        <w:tc>
          <w:tcPr>
            <w:tcW w:w="3776" w:type="dxa"/>
          </w:tcPr>
          <w:p w14:paraId="43FF9277" w14:textId="74B76A67" w:rsidR="00E63220" w:rsidRDefault="004E5DCD" w:rsidP="00431EF1">
            <w:r>
              <w:t>Everyone will be informed of the appropriate pathways for support for all pupils</w:t>
            </w:r>
            <w:r w:rsidR="00F80A9A">
              <w:t>.</w:t>
            </w:r>
          </w:p>
          <w:p w14:paraId="41A11CA4" w14:textId="24B80E0B" w:rsidR="00056295" w:rsidRDefault="00056295" w:rsidP="00431EF1"/>
        </w:tc>
        <w:tc>
          <w:tcPr>
            <w:tcW w:w="3260" w:type="dxa"/>
          </w:tcPr>
          <w:p w14:paraId="0AC07A22" w14:textId="77777777" w:rsidR="00E63220" w:rsidRDefault="00E63220" w:rsidP="00431EF1"/>
          <w:p w14:paraId="5CD49BBD" w14:textId="10FE66F5" w:rsidR="00056295" w:rsidRDefault="00056295" w:rsidP="00431EF1"/>
        </w:tc>
      </w:tr>
    </w:tbl>
    <w:p w14:paraId="3D36FE04" w14:textId="77777777" w:rsidR="005023ED" w:rsidRDefault="005023ED"/>
    <w:sectPr w:rsidR="005023ED" w:rsidSect="005023ED">
      <w:footerReference w:type="even" r:id="rId7"/>
      <w:footerReference w:type="default" r:id="rId8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5CEF4" w14:textId="77777777" w:rsidR="00917147" w:rsidRDefault="00917147" w:rsidP="00052E28">
      <w:r>
        <w:separator/>
      </w:r>
    </w:p>
  </w:endnote>
  <w:endnote w:type="continuationSeparator" w:id="0">
    <w:p w14:paraId="5E747F43" w14:textId="77777777" w:rsidR="00917147" w:rsidRDefault="00917147" w:rsidP="0005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81121231"/>
      <w:docPartObj>
        <w:docPartGallery w:val="Page Numbers (Bottom of Page)"/>
        <w:docPartUnique/>
      </w:docPartObj>
    </w:sdtPr>
    <w:sdtContent>
      <w:p w14:paraId="26C2F5FD" w14:textId="2A4CBBCB" w:rsidR="00052E28" w:rsidRDefault="00052E28" w:rsidP="00DF56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9156FD" w14:textId="77777777" w:rsidR="00052E28" w:rsidRDefault="00052E28" w:rsidP="00052E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66085786"/>
      <w:docPartObj>
        <w:docPartGallery w:val="Page Numbers (Bottom of Page)"/>
        <w:docPartUnique/>
      </w:docPartObj>
    </w:sdtPr>
    <w:sdtContent>
      <w:p w14:paraId="4CDC853A" w14:textId="1EEF6FBC" w:rsidR="00052E28" w:rsidRDefault="00052E28" w:rsidP="00DF56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3505BBF" w14:textId="77777777" w:rsidR="00052E28" w:rsidRDefault="00052E28" w:rsidP="00052E2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BD2F1" w14:textId="77777777" w:rsidR="00917147" w:rsidRDefault="00917147" w:rsidP="00052E28">
      <w:r>
        <w:separator/>
      </w:r>
    </w:p>
  </w:footnote>
  <w:footnote w:type="continuationSeparator" w:id="0">
    <w:p w14:paraId="4C4040A8" w14:textId="77777777" w:rsidR="00917147" w:rsidRDefault="00917147" w:rsidP="00052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ED"/>
    <w:rsid w:val="000137C6"/>
    <w:rsid w:val="00047C85"/>
    <w:rsid w:val="00052E28"/>
    <w:rsid w:val="00056295"/>
    <w:rsid w:val="0009230A"/>
    <w:rsid w:val="000D3D4C"/>
    <w:rsid w:val="000E6560"/>
    <w:rsid w:val="000F1F33"/>
    <w:rsid w:val="0010696B"/>
    <w:rsid w:val="001252C9"/>
    <w:rsid w:val="00157BBC"/>
    <w:rsid w:val="001843D1"/>
    <w:rsid w:val="001D6C6B"/>
    <w:rsid w:val="00223C7F"/>
    <w:rsid w:val="00234BFC"/>
    <w:rsid w:val="002C5846"/>
    <w:rsid w:val="002C7F46"/>
    <w:rsid w:val="002D4B68"/>
    <w:rsid w:val="003000DD"/>
    <w:rsid w:val="00300CF2"/>
    <w:rsid w:val="003255A7"/>
    <w:rsid w:val="00365C3C"/>
    <w:rsid w:val="00373E4B"/>
    <w:rsid w:val="003802E8"/>
    <w:rsid w:val="003A48B6"/>
    <w:rsid w:val="003A73C8"/>
    <w:rsid w:val="003D6B04"/>
    <w:rsid w:val="00431EF1"/>
    <w:rsid w:val="00441654"/>
    <w:rsid w:val="0044408C"/>
    <w:rsid w:val="00452DEE"/>
    <w:rsid w:val="004558E5"/>
    <w:rsid w:val="00464311"/>
    <w:rsid w:val="00474A0A"/>
    <w:rsid w:val="0048704F"/>
    <w:rsid w:val="004C407A"/>
    <w:rsid w:val="004E5DCD"/>
    <w:rsid w:val="004E7934"/>
    <w:rsid w:val="004F31E0"/>
    <w:rsid w:val="004F3EF6"/>
    <w:rsid w:val="005023ED"/>
    <w:rsid w:val="00520F39"/>
    <w:rsid w:val="00536892"/>
    <w:rsid w:val="0055292F"/>
    <w:rsid w:val="0056422B"/>
    <w:rsid w:val="005669DF"/>
    <w:rsid w:val="00566EA8"/>
    <w:rsid w:val="00566F1B"/>
    <w:rsid w:val="00594D36"/>
    <w:rsid w:val="005C429D"/>
    <w:rsid w:val="005D62D6"/>
    <w:rsid w:val="0061223A"/>
    <w:rsid w:val="00612EE8"/>
    <w:rsid w:val="0065222D"/>
    <w:rsid w:val="0065286A"/>
    <w:rsid w:val="0065638E"/>
    <w:rsid w:val="00666445"/>
    <w:rsid w:val="00692B0F"/>
    <w:rsid w:val="006957D1"/>
    <w:rsid w:val="006A2230"/>
    <w:rsid w:val="006C6017"/>
    <w:rsid w:val="006D636B"/>
    <w:rsid w:val="006E79E7"/>
    <w:rsid w:val="006E7CD5"/>
    <w:rsid w:val="007615BB"/>
    <w:rsid w:val="007A715C"/>
    <w:rsid w:val="007B0AAC"/>
    <w:rsid w:val="007B33FA"/>
    <w:rsid w:val="007D4B88"/>
    <w:rsid w:val="00836E40"/>
    <w:rsid w:val="00845BE1"/>
    <w:rsid w:val="008A29AF"/>
    <w:rsid w:val="008A2C63"/>
    <w:rsid w:val="008A2E04"/>
    <w:rsid w:val="008C546A"/>
    <w:rsid w:val="008E500C"/>
    <w:rsid w:val="00900200"/>
    <w:rsid w:val="00913FD0"/>
    <w:rsid w:val="00915FDB"/>
    <w:rsid w:val="00917147"/>
    <w:rsid w:val="009326BB"/>
    <w:rsid w:val="009464F8"/>
    <w:rsid w:val="00960945"/>
    <w:rsid w:val="00981C6E"/>
    <w:rsid w:val="00992E5C"/>
    <w:rsid w:val="009A4D1B"/>
    <w:rsid w:val="009B3E1D"/>
    <w:rsid w:val="009F1922"/>
    <w:rsid w:val="009F6D35"/>
    <w:rsid w:val="009F719B"/>
    <w:rsid w:val="00A043DF"/>
    <w:rsid w:val="00A244F4"/>
    <w:rsid w:val="00A37792"/>
    <w:rsid w:val="00A93B18"/>
    <w:rsid w:val="00AA4F72"/>
    <w:rsid w:val="00AB6061"/>
    <w:rsid w:val="00B0730F"/>
    <w:rsid w:val="00B1179B"/>
    <w:rsid w:val="00B12915"/>
    <w:rsid w:val="00B138FB"/>
    <w:rsid w:val="00B17657"/>
    <w:rsid w:val="00B44FD2"/>
    <w:rsid w:val="00B64B20"/>
    <w:rsid w:val="00B80FF0"/>
    <w:rsid w:val="00BA30FA"/>
    <w:rsid w:val="00BE47D6"/>
    <w:rsid w:val="00C00793"/>
    <w:rsid w:val="00C04E61"/>
    <w:rsid w:val="00C96913"/>
    <w:rsid w:val="00CB38CD"/>
    <w:rsid w:val="00CB3DBE"/>
    <w:rsid w:val="00CC4F48"/>
    <w:rsid w:val="00CD0123"/>
    <w:rsid w:val="00CD489A"/>
    <w:rsid w:val="00CF6F65"/>
    <w:rsid w:val="00D03ED4"/>
    <w:rsid w:val="00D17303"/>
    <w:rsid w:val="00D20319"/>
    <w:rsid w:val="00D53218"/>
    <w:rsid w:val="00D70BB3"/>
    <w:rsid w:val="00D92A0F"/>
    <w:rsid w:val="00DB2881"/>
    <w:rsid w:val="00DC0C83"/>
    <w:rsid w:val="00DC56A3"/>
    <w:rsid w:val="00E234F5"/>
    <w:rsid w:val="00E63220"/>
    <w:rsid w:val="00E84A89"/>
    <w:rsid w:val="00EA191D"/>
    <w:rsid w:val="00EB0F13"/>
    <w:rsid w:val="00EF1D7F"/>
    <w:rsid w:val="00EF41FA"/>
    <w:rsid w:val="00F344EC"/>
    <w:rsid w:val="00F80A9A"/>
    <w:rsid w:val="00F918AB"/>
    <w:rsid w:val="00FD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CAFCE"/>
  <w14:defaultImageDpi w14:val="32767"/>
  <w15:chartTrackingRefBased/>
  <w15:docId w15:val="{C0D73299-D872-154E-AB37-29B2C76A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2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52E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E28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052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Bateman</dc:creator>
  <cp:keywords/>
  <dc:description/>
  <cp:lastModifiedBy>Suzanne Walters (SaxonHill Staff)</cp:lastModifiedBy>
  <cp:revision>91</cp:revision>
  <cp:lastPrinted>2023-01-20T14:27:00Z</cp:lastPrinted>
  <dcterms:created xsi:type="dcterms:W3CDTF">2023-01-01T14:58:00Z</dcterms:created>
  <dcterms:modified xsi:type="dcterms:W3CDTF">2023-01-20T15:16:00Z</dcterms:modified>
</cp:coreProperties>
</file>