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1D0" w:rsidRDefault="006F79C0">
      <w:r>
        <w:rPr>
          <w:noProof/>
          <w:lang w:eastAsia="en-GB"/>
        </w:rPr>
        <mc:AlternateContent>
          <mc:Choice Requires="wps">
            <w:drawing>
              <wp:anchor distT="0" distB="0" distL="114300" distR="114300" simplePos="0" relativeHeight="251673600" behindDoc="0" locked="0" layoutInCell="1" allowOverlap="1" wp14:anchorId="335C372E" wp14:editId="73BDBBCC">
                <wp:simplePos x="0" y="0"/>
                <wp:positionH relativeFrom="column">
                  <wp:posOffset>103505</wp:posOffset>
                </wp:positionH>
                <wp:positionV relativeFrom="paragraph">
                  <wp:posOffset>4497070</wp:posOffset>
                </wp:positionV>
                <wp:extent cx="6633713" cy="4106174"/>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3713" cy="4106174"/>
                        </a:xfrm>
                        <a:prstGeom prst="rect">
                          <a:avLst/>
                        </a:prstGeom>
                        <a:noFill/>
                        <a:ln w="9525">
                          <a:noFill/>
                          <a:miter lim="800000"/>
                          <a:headEnd/>
                          <a:tailEnd/>
                        </a:ln>
                      </wps:spPr>
                      <wps:txbx>
                        <w:txbxContent>
                          <w:p w:rsidR="005D688C" w:rsidRDefault="00CF4EB2">
                            <w:pPr>
                              <w:rPr>
                                <w:sz w:val="18"/>
                                <w:szCs w:val="18"/>
                              </w:rPr>
                            </w:pPr>
                            <w:r w:rsidRPr="002116B8">
                              <w:rPr>
                                <w:b/>
                                <w:sz w:val="18"/>
                                <w:szCs w:val="18"/>
                                <w:u w:val="single"/>
                              </w:rPr>
                              <w:t>Science</w:t>
                            </w:r>
                            <w:r w:rsidR="005B232C" w:rsidRPr="002116B8">
                              <w:rPr>
                                <w:b/>
                                <w:sz w:val="18"/>
                                <w:szCs w:val="18"/>
                                <w:u w:val="single"/>
                              </w:rPr>
                              <w:t xml:space="preserve"> </w:t>
                            </w:r>
                            <w:r w:rsidR="001D3CA0" w:rsidRPr="002116B8">
                              <w:rPr>
                                <w:sz w:val="18"/>
                                <w:szCs w:val="18"/>
                              </w:rPr>
                              <w:br/>
                            </w:r>
                            <w:r w:rsidR="00BD3EC2">
                              <w:rPr>
                                <w:sz w:val="18"/>
                                <w:szCs w:val="18"/>
                              </w:rPr>
                              <w:t>We will begin by investigating</w:t>
                            </w:r>
                            <w:r w:rsidR="00F67906">
                              <w:rPr>
                                <w:sz w:val="18"/>
                                <w:szCs w:val="18"/>
                              </w:rPr>
                              <w:t xml:space="preserve"> electricity, then look at</w:t>
                            </w:r>
                            <w:r w:rsidR="00BD3EC2">
                              <w:rPr>
                                <w:sz w:val="18"/>
                                <w:szCs w:val="18"/>
                              </w:rPr>
                              <w:t xml:space="preserve"> the process of di</w:t>
                            </w:r>
                            <w:r w:rsidR="00F67906">
                              <w:rPr>
                                <w:sz w:val="18"/>
                                <w:szCs w:val="18"/>
                              </w:rPr>
                              <w:t>ssolving and</w:t>
                            </w:r>
                            <w:r w:rsidR="00BD3EC2">
                              <w:rPr>
                                <w:sz w:val="18"/>
                                <w:szCs w:val="18"/>
                              </w:rPr>
                              <w:t xml:space="preserve"> reversible and irreversible changes. Our final science topic will be light, finding out about how light travels and how we see things.</w:t>
                            </w:r>
                          </w:p>
                          <w:p w:rsidR="005D688C" w:rsidRDefault="005D688C">
                            <w:pPr>
                              <w:rPr>
                                <w:sz w:val="18"/>
                                <w:szCs w:val="18"/>
                              </w:rPr>
                            </w:pPr>
                            <w:r w:rsidRPr="005D688C">
                              <w:rPr>
                                <w:b/>
                                <w:sz w:val="18"/>
                                <w:szCs w:val="18"/>
                                <w:u w:val="single"/>
                              </w:rPr>
                              <w:t>DT</w:t>
                            </w:r>
                            <w:r w:rsidR="005E7A30">
                              <w:rPr>
                                <w:b/>
                                <w:sz w:val="18"/>
                                <w:szCs w:val="18"/>
                                <w:u w:val="single"/>
                              </w:rPr>
                              <w:t>/Art</w:t>
                            </w:r>
                            <w:r w:rsidR="001D3CA0" w:rsidRPr="002116B8">
                              <w:rPr>
                                <w:sz w:val="18"/>
                                <w:szCs w:val="18"/>
                              </w:rPr>
                              <w:br/>
                            </w:r>
                            <w:r w:rsidR="005E7A30">
                              <w:rPr>
                                <w:sz w:val="18"/>
                                <w:szCs w:val="18"/>
                              </w:rPr>
                              <w:t xml:space="preserve">We will start by catching up with work on clay then design and make shelters (linked to Goodnight Mr Tom). </w:t>
                            </w:r>
                            <w:r w:rsidRPr="005D688C">
                              <w:rPr>
                                <w:sz w:val="18"/>
                                <w:szCs w:val="18"/>
                              </w:rPr>
                              <w:t xml:space="preserve">We </w:t>
                            </w:r>
                            <w:r w:rsidR="005E7A30">
                              <w:rPr>
                                <w:sz w:val="18"/>
                                <w:szCs w:val="18"/>
                              </w:rPr>
                              <w:t>will finish the year by</w:t>
                            </w:r>
                            <w:r w:rsidR="00BD3EC2">
                              <w:rPr>
                                <w:sz w:val="18"/>
                                <w:szCs w:val="18"/>
                              </w:rPr>
                              <w:t xml:space="preserve"> using cams, gears and pulleys to design and create our own moving toys</w:t>
                            </w:r>
                          </w:p>
                          <w:p w:rsidR="00BD3EC2" w:rsidRDefault="005D688C">
                            <w:pPr>
                              <w:rPr>
                                <w:sz w:val="18"/>
                                <w:szCs w:val="18"/>
                              </w:rPr>
                            </w:pPr>
                            <w:r w:rsidRPr="005D688C">
                              <w:rPr>
                                <w:b/>
                                <w:sz w:val="18"/>
                                <w:szCs w:val="18"/>
                                <w:u w:val="single"/>
                              </w:rPr>
                              <w:t>Geography</w:t>
                            </w:r>
                            <w:r w:rsidR="001D3CA0" w:rsidRPr="005D688C">
                              <w:rPr>
                                <w:b/>
                                <w:sz w:val="18"/>
                                <w:szCs w:val="18"/>
                                <w:u w:val="single"/>
                              </w:rPr>
                              <w:br/>
                            </w:r>
                            <w:proofErr w:type="gramStart"/>
                            <w:r w:rsidRPr="005D688C">
                              <w:rPr>
                                <w:sz w:val="18"/>
                                <w:szCs w:val="18"/>
                              </w:rPr>
                              <w:t>W</w:t>
                            </w:r>
                            <w:r w:rsidR="00BD3EC2">
                              <w:rPr>
                                <w:sz w:val="18"/>
                                <w:szCs w:val="18"/>
                              </w:rPr>
                              <w:t>e</w:t>
                            </w:r>
                            <w:proofErr w:type="gramEnd"/>
                            <w:r w:rsidR="00BD3EC2">
                              <w:rPr>
                                <w:sz w:val="18"/>
                                <w:szCs w:val="18"/>
                              </w:rPr>
                              <w:t xml:space="preserve"> will be investigating mountain ranges around the world and how mountains are formed, including volcanoes. We will learn about som</w:t>
                            </w:r>
                            <w:r w:rsidR="00DD5B8C">
                              <w:rPr>
                                <w:sz w:val="18"/>
                                <w:szCs w:val="18"/>
                              </w:rPr>
                              <w:t>e of the mountains in the Lake D</w:t>
                            </w:r>
                            <w:r w:rsidR="00BD3EC2">
                              <w:rPr>
                                <w:sz w:val="18"/>
                                <w:szCs w:val="18"/>
                              </w:rPr>
                              <w:t>istrict, whilst becoming familiar with ordnance survey maps.</w:t>
                            </w:r>
                          </w:p>
                          <w:p w:rsidR="005E7A30" w:rsidRDefault="00CF4EB2">
                            <w:pPr>
                              <w:rPr>
                                <w:sz w:val="18"/>
                                <w:szCs w:val="18"/>
                              </w:rPr>
                            </w:pPr>
                            <w:r w:rsidRPr="002116B8">
                              <w:rPr>
                                <w:b/>
                                <w:sz w:val="18"/>
                                <w:szCs w:val="18"/>
                                <w:u w:val="single"/>
                              </w:rPr>
                              <w:t>PE</w:t>
                            </w:r>
                            <w:r w:rsidR="005E7A30">
                              <w:rPr>
                                <w:b/>
                                <w:sz w:val="18"/>
                                <w:szCs w:val="18"/>
                                <w:u w:val="single"/>
                              </w:rPr>
                              <w:br/>
                            </w:r>
                            <w:r w:rsidR="00C32D53">
                              <w:rPr>
                                <w:sz w:val="18"/>
                                <w:szCs w:val="18"/>
                              </w:rPr>
                              <w:t xml:space="preserve">As well as our week of outdoor and adventurous activities at Lockerbie, we will also focus on striking and fielding games. </w:t>
                            </w:r>
                            <w:r w:rsidR="005E7A30">
                              <w:rPr>
                                <w:sz w:val="18"/>
                                <w:szCs w:val="18"/>
                              </w:rPr>
                              <w:t xml:space="preserve">If COVID regulations permit, we hope to complete our KS2 swimming curriculum, </w:t>
                            </w:r>
                            <w:r w:rsidR="00A345F2">
                              <w:rPr>
                                <w:sz w:val="18"/>
                                <w:szCs w:val="18"/>
                              </w:rPr>
                              <w:t>where we will focus on w</w:t>
                            </w:r>
                            <w:r w:rsidR="005E7A30">
                              <w:rPr>
                                <w:sz w:val="18"/>
                                <w:szCs w:val="18"/>
                              </w:rPr>
                              <w:t>ater safety and rescue skills. We also have a dodgeball day planned in co</w:t>
                            </w:r>
                            <w:r w:rsidR="00FA17F7">
                              <w:rPr>
                                <w:sz w:val="18"/>
                                <w:szCs w:val="18"/>
                              </w:rPr>
                              <w:t xml:space="preserve">njunction with the city council and </w:t>
                            </w:r>
                            <w:proofErr w:type="spellStart"/>
                            <w:r w:rsidR="00FA17F7">
                              <w:rPr>
                                <w:sz w:val="18"/>
                                <w:szCs w:val="18"/>
                              </w:rPr>
                              <w:t>Bikeability</w:t>
                            </w:r>
                            <w:proofErr w:type="spellEnd"/>
                            <w:r w:rsidR="00FA17F7">
                              <w:rPr>
                                <w:sz w:val="18"/>
                                <w:szCs w:val="18"/>
                              </w:rPr>
                              <w:t xml:space="preserve"> training will take place at the end of the first half term.</w:t>
                            </w:r>
                          </w:p>
                          <w:p w:rsidR="00FF4949" w:rsidRPr="00F67906" w:rsidRDefault="00EF50F8">
                            <w:pPr>
                              <w:rPr>
                                <w:b/>
                                <w:sz w:val="18"/>
                                <w:szCs w:val="18"/>
                                <w:u w:val="single"/>
                              </w:rPr>
                            </w:pPr>
                            <w:r w:rsidRPr="002116B8">
                              <w:rPr>
                                <w:b/>
                                <w:sz w:val="18"/>
                                <w:szCs w:val="18"/>
                                <w:u w:val="single"/>
                              </w:rPr>
                              <w:t>PSHE</w:t>
                            </w:r>
                            <w:r w:rsidR="00FF4949" w:rsidRPr="002116B8">
                              <w:rPr>
                                <w:b/>
                                <w:sz w:val="18"/>
                                <w:szCs w:val="18"/>
                                <w:u w:val="single"/>
                              </w:rPr>
                              <w:br/>
                            </w:r>
                            <w:r w:rsidR="00FF4949" w:rsidRPr="002116B8">
                              <w:rPr>
                                <w:sz w:val="18"/>
                                <w:szCs w:val="18"/>
                              </w:rPr>
                              <w:t xml:space="preserve">In PSHE our focus will </w:t>
                            </w:r>
                            <w:r w:rsidR="00A345F2">
                              <w:rPr>
                                <w:sz w:val="18"/>
                                <w:szCs w:val="18"/>
                              </w:rPr>
                              <w:t xml:space="preserve">be on how we contribute to the wider world. Much of our work will take place during Year 6’s “Citizenship Week”, when we find out about national and local government, our responsibilities within society and the rule of law. </w:t>
                            </w:r>
                            <w:r w:rsidR="00156987">
                              <w:rPr>
                                <w:sz w:val="18"/>
                                <w:szCs w:val="18"/>
                              </w:rPr>
                              <w:t>We will also learn about managing money and undertake a first aid course.</w:t>
                            </w:r>
                            <w:r w:rsidR="00C32D53">
                              <w:rPr>
                                <w:sz w:val="18"/>
                                <w:szCs w:val="18"/>
                              </w:rPr>
                              <w:t xml:space="preserve"> </w:t>
                            </w:r>
                            <w:r w:rsidR="00F67906" w:rsidRPr="00F67906">
                              <w:rPr>
                                <w:sz w:val="18"/>
                                <w:szCs w:val="18"/>
                              </w:rPr>
                              <w:t>We will also have a focus on changes and puberty.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5C372E" id="_x0000_t202" coordsize="21600,21600" o:spt="202" path="m,l,21600r21600,l21600,xe">
                <v:stroke joinstyle="miter"/>
                <v:path gradientshapeok="t" o:connecttype="rect"/>
              </v:shapetype>
              <v:shape id="Text Box 2" o:spid="_x0000_s1026" type="#_x0000_t202" style="position:absolute;margin-left:8.15pt;margin-top:354.1pt;width:522.35pt;height:323.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" filled="f" stroked="f">
                <v:textbox>
                  <w:txbxContent>
                    <w:p w:rsidR="005D688C" w:rsidRDefault="00CF4EB2">
                      <w:pPr>
                        <w:rPr>
                          <w:sz w:val="18"/>
                          <w:szCs w:val="18"/>
                        </w:rPr>
                      </w:pPr>
                      <w:r w:rsidRPr="002116B8">
                        <w:rPr>
                          <w:b/>
                          <w:sz w:val="18"/>
                          <w:szCs w:val="18"/>
                          <w:u w:val="single"/>
                        </w:rPr>
                        <w:t>Science</w:t>
                      </w:r>
                      <w:r w:rsidR="005B232C" w:rsidRPr="002116B8">
                        <w:rPr>
                          <w:b/>
                          <w:sz w:val="18"/>
                          <w:szCs w:val="18"/>
                          <w:u w:val="single"/>
                        </w:rPr>
                        <w:t xml:space="preserve"> </w:t>
                      </w:r>
                      <w:r w:rsidR="001D3CA0" w:rsidRPr="002116B8">
                        <w:rPr>
                          <w:sz w:val="18"/>
                          <w:szCs w:val="18"/>
                        </w:rPr>
                        <w:br/>
                      </w:r>
                      <w:r w:rsidR="00BD3EC2">
                        <w:rPr>
                          <w:sz w:val="18"/>
                          <w:szCs w:val="18"/>
                        </w:rPr>
                        <w:t>We will begin by investigating</w:t>
                      </w:r>
                      <w:r w:rsidR="00F67906">
                        <w:rPr>
                          <w:sz w:val="18"/>
                          <w:szCs w:val="18"/>
                        </w:rPr>
                        <w:t xml:space="preserve"> electricity, then look at</w:t>
                      </w:r>
                      <w:r w:rsidR="00BD3EC2">
                        <w:rPr>
                          <w:sz w:val="18"/>
                          <w:szCs w:val="18"/>
                        </w:rPr>
                        <w:t xml:space="preserve"> the process of di</w:t>
                      </w:r>
                      <w:r w:rsidR="00F67906">
                        <w:rPr>
                          <w:sz w:val="18"/>
                          <w:szCs w:val="18"/>
                        </w:rPr>
                        <w:t>ssolving and</w:t>
                      </w:r>
                      <w:r w:rsidR="00BD3EC2">
                        <w:rPr>
                          <w:sz w:val="18"/>
                          <w:szCs w:val="18"/>
                        </w:rPr>
                        <w:t xml:space="preserve"> reversible and irreversible changes. Our final science topic will be light, finding out about how light travels and how we see things.</w:t>
                      </w:r>
                    </w:p>
                    <w:p w:rsidR="005D688C" w:rsidRDefault="005D688C">
                      <w:pPr>
                        <w:rPr>
                          <w:sz w:val="18"/>
                          <w:szCs w:val="18"/>
                        </w:rPr>
                      </w:pPr>
                      <w:r w:rsidRPr="005D688C">
                        <w:rPr>
                          <w:b/>
                          <w:sz w:val="18"/>
                          <w:szCs w:val="18"/>
                          <w:u w:val="single"/>
                        </w:rPr>
                        <w:t>DT</w:t>
                      </w:r>
                      <w:r w:rsidR="005E7A30">
                        <w:rPr>
                          <w:b/>
                          <w:sz w:val="18"/>
                          <w:szCs w:val="18"/>
                          <w:u w:val="single"/>
                        </w:rPr>
                        <w:t>/Art</w:t>
                      </w:r>
                      <w:r w:rsidR="001D3CA0" w:rsidRPr="002116B8">
                        <w:rPr>
                          <w:sz w:val="18"/>
                          <w:szCs w:val="18"/>
                        </w:rPr>
                        <w:br/>
                      </w:r>
                      <w:r w:rsidR="005E7A30">
                        <w:rPr>
                          <w:sz w:val="18"/>
                          <w:szCs w:val="18"/>
                        </w:rPr>
                        <w:t xml:space="preserve">We will start by catching up with work on clay then design and make shelters (linked to Goodnight Mr Tom). </w:t>
                      </w:r>
                      <w:r w:rsidRPr="005D688C">
                        <w:rPr>
                          <w:sz w:val="18"/>
                          <w:szCs w:val="18"/>
                        </w:rPr>
                        <w:t xml:space="preserve">We </w:t>
                      </w:r>
                      <w:r w:rsidR="005E7A30">
                        <w:rPr>
                          <w:sz w:val="18"/>
                          <w:szCs w:val="18"/>
                        </w:rPr>
                        <w:t>will finish the year by</w:t>
                      </w:r>
                      <w:r w:rsidR="00BD3EC2">
                        <w:rPr>
                          <w:sz w:val="18"/>
                          <w:szCs w:val="18"/>
                        </w:rPr>
                        <w:t xml:space="preserve"> using cams, gears and pulleys to design and create our own moving toys</w:t>
                      </w:r>
                    </w:p>
                    <w:p w:rsidR="00BD3EC2" w:rsidRDefault="005D688C">
                      <w:pPr>
                        <w:rPr>
                          <w:sz w:val="18"/>
                          <w:szCs w:val="18"/>
                        </w:rPr>
                      </w:pPr>
                      <w:r w:rsidRPr="005D688C">
                        <w:rPr>
                          <w:b/>
                          <w:sz w:val="18"/>
                          <w:szCs w:val="18"/>
                          <w:u w:val="single"/>
                        </w:rPr>
                        <w:t>Geography</w:t>
                      </w:r>
                      <w:r w:rsidR="001D3CA0" w:rsidRPr="005D688C">
                        <w:rPr>
                          <w:b/>
                          <w:sz w:val="18"/>
                          <w:szCs w:val="18"/>
                          <w:u w:val="single"/>
                        </w:rPr>
                        <w:br/>
                      </w:r>
                      <w:proofErr w:type="gramStart"/>
                      <w:r w:rsidRPr="005D688C">
                        <w:rPr>
                          <w:sz w:val="18"/>
                          <w:szCs w:val="18"/>
                        </w:rPr>
                        <w:t>W</w:t>
                      </w:r>
                      <w:r w:rsidR="00BD3EC2">
                        <w:rPr>
                          <w:sz w:val="18"/>
                          <w:szCs w:val="18"/>
                        </w:rPr>
                        <w:t>e</w:t>
                      </w:r>
                      <w:proofErr w:type="gramEnd"/>
                      <w:r w:rsidR="00BD3EC2">
                        <w:rPr>
                          <w:sz w:val="18"/>
                          <w:szCs w:val="18"/>
                        </w:rPr>
                        <w:t xml:space="preserve"> will be investigating mountain ranges around the world and how mountains are formed, including volcanoes. We will learn about som</w:t>
                      </w:r>
                      <w:r w:rsidR="00DD5B8C">
                        <w:rPr>
                          <w:sz w:val="18"/>
                          <w:szCs w:val="18"/>
                        </w:rPr>
                        <w:t>e of the mountains in the Lake D</w:t>
                      </w:r>
                      <w:r w:rsidR="00BD3EC2">
                        <w:rPr>
                          <w:sz w:val="18"/>
                          <w:szCs w:val="18"/>
                        </w:rPr>
                        <w:t>istrict, whilst becoming familiar with ordnance survey maps.</w:t>
                      </w:r>
                    </w:p>
                    <w:p w:rsidR="005E7A30" w:rsidRDefault="00CF4EB2">
                      <w:pPr>
                        <w:rPr>
                          <w:sz w:val="18"/>
                          <w:szCs w:val="18"/>
                        </w:rPr>
                      </w:pPr>
                      <w:r w:rsidRPr="002116B8">
                        <w:rPr>
                          <w:b/>
                          <w:sz w:val="18"/>
                          <w:szCs w:val="18"/>
                          <w:u w:val="single"/>
                        </w:rPr>
                        <w:t>PE</w:t>
                      </w:r>
                      <w:r w:rsidR="005E7A30">
                        <w:rPr>
                          <w:b/>
                          <w:sz w:val="18"/>
                          <w:szCs w:val="18"/>
                          <w:u w:val="single"/>
                        </w:rPr>
                        <w:br/>
                      </w:r>
                      <w:r w:rsidR="00C32D53">
                        <w:rPr>
                          <w:sz w:val="18"/>
                          <w:szCs w:val="18"/>
                        </w:rPr>
                        <w:t xml:space="preserve">As well as our week of outdoor and adventurous activities at Lockerbie, we will also focus on striking and fielding games. </w:t>
                      </w:r>
                      <w:r w:rsidR="005E7A30">
                        <w:rPr>
                          <w:sz w:val="18"/>
                          <w:szCs w:val="18"/>
                        </w:rPr>
                        <w:t xml:space="preserve">If COVID regulations permit, we hope to complete our KS2 swimming curriculum, </w:t>
                      </w:r>
                      <w:r w:rsidR="00A345F2">
                        <w:rPr>
                          <w:sz w:val="18"/>
                          <w:szCs w:val="18"/>
                        </w:rPr>
                        <w:t>where we will focus on w</w:t>
                      </w:r>
                      <w:r w:rsidR="005E7A30">
                        <w:rPr>
                          <w:sz w:val="18"/>
                          <w:szCs w:val="18"/>
                        </w:rPr>
                        <w:t>ater safety and rescue skills. We also have a dodgeball day planned in co</w:t>
                      </w:r>
                      <w:r w:rsidR="00FA17F7">
                        <w:rPr>
                          <w:sz w:val="18"/>
                          <w:szCs w:val="18"/>
                        </w:rPr>
                        <w:t xml:space="preserve">njunction with the city council and </w:t>
                      </w:r>
                      <w:proofErr w:type="spellStart"/>
                      <w:r w:rsidR="00FA17F7">
                        <w:rPr>
                          <w:sz w:val="18"/>
                          <w:szCs w:val="18"/>
                        </w:rPr>
                        <w:t>Bikeability</w:t>
                      </w:r>
                      <w:proofErr w:type="spellEnd"/>
                      <w:r w:rsidR="00FA17F7">
                        <w:rPr>
                          <w:sz w:val="18"/>
                          <w:szCs w:val="18"/>
                        </w:rPr>
                        <w:t xml:space="preserve"> training will take place at the end of the first half term.</w:t>
                      </w:r>
                    </w:p>
                    <w:p w:rsidR="00FF4949" w:rsidRPr="00F67906" w:rsidRDefault="00EF50F8">
                      <w:pPr>
                        <w:rPr>
                          <w:b/>
                          <w:sz w:val="18"/>
                          <w:szCs w:val="18"/>
                          <w:u w:val="single"/>
                        </w:rPr>
                      </w:pPr>
                      <w:r w:rsidRPr="002116B8">
                        <w:rPr>
                          <w:b/>
                          <w:sz w:val="18"/>
                          <w:szCs w:val="18"/>
                          <w:u w:val="single"/>
                        </w:rPr>
                        <w:t>PSHE</w:t>
                      </w:r>
                      <w:r w:rsidR="00FF4949" w:rsidRPr="002116B8">
                        <w:rPr>
                          <w:b/>
                          <w:sz w:val="18"/>
                          <w:szCs w:val="18"/>
                          <w:u w:val="single"/>
                        </w:rPr>
                        <w:br/>
                      </w:r>
                      <w:r w:rsidR="00FF4949" w:rsidRPr="002116B8">
                        <w:rPr>
                          <w:sz w:val="18"/>
                          <w:szCs w:val="18"/>
                        </w:rPr>
                        <w:t xml:space="preserve">In PSHE our focus will </w:t>
                      </w:r>
                      <w:r w:rsidR="00A345F2">
                        <w:rPr>
                          <w:sz w:val="18"/>
                          <w:szCs w:val="18"/>
                        </w:rPr>
                        <w:t xml:space="preserve">be on how we contribute to the wider world. Much of our work will take place during Year 6’s “Citizenship Week”, when we find out about national and local government, our responsibilities within society and the rule of law. </w:t>
                      </w:r>
                      <w:r w:rsidR="00156987">
                        <w:rPr>
                          <w:sz w:val="18"/>
                          <w:szCs w:val="18"/>
                        </w:rPr>
                        <w:t>We will also learn about managing money and undertake a first aid course.</w:t>
                      </w:r>
                      <w:r w:rsidR="00C32D53">
                        <w:rPr>
                          <w:sz w:val="18"/>
                          <w:szCs w:val="18"/>
                        </w:rPr>
                        <w:t xml:space="preserve"> </w:t>
                      </w:r>
                      <w:r w:rsidR="00F67906" w:rsidRPr="00F67906">
                        <w:rPr>
                          <w:sz w:val="18"/>
                          <w:szCs w:val="18"/>
                        </w:rPr>
                        <w:t>We will also have a focus on changes and puberty.</w:t>
                      </w:r>
                    </w:p>
                  </w:txbxContent>
                </v:textbox>
              </v:shape>
            </w:pict>
          </mc:Fallback>
        </mc:AlternateContent>
      </w:r>
      <w:r w:rsidR="00F67906">
        <w:rPr>
          <w:noProof/>
          <w:lang w:eastAsia="en-GB"/>
        </w:rPr>
        <mc:AlternateContent>
          <mc:Choice Requires="wps">
            <w:drawing>
              <wp:anchor distT="0" distB="0" distL="114300" distR="114300" simplePos="0" relativeHeight="251682816" behindDoc="0" locked="0" layoutInCell="1" allowOverlap="1" wp14:anchorId="3F161FBC" wp14:editId="4ECC3BA6">
                <wp:simplePos x="0" y="0"/>
                <wp:positionH relativeFrom="margin">
                  <wp:align>left</wp:align>
                </wp:positionH>
                <wp:positionV relativeFrom="paragraph">
                  <wp:posOffset>101388</wp:posOffset>
                </wp:positionV>
                <wp:extent cx="3082290" cy="2277533"/>
                <wp:effectExtent l="0" t="0" r="0" b="0"/>
                <wp:wrapNone/>
                <wp:docPr id="17" name="Text Box 17"/>
                <wp:cNvGraphicFramePr/>
                <a:graphic xmlns:a="http://schemas.openxmlformats.org/drawingml/2006/main">
                  <a:graphicData uri="http://schemas.microsoft.com/office/word/2010/wordprocessingShape">
                    <wps:wsp>
                      <wps:cNvSpPr txBox="1"/>
                      <wps:spPr>
                        <a:xfrm>
                          <a:off x="0" y="0"/>
                          <a:ext cx="3082290" cy="227753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73DDD" w:rsidRPr="00F67906" w:rsidRDefault="00AD2B6D" w:rsidP="00835616">
                            <w:pPr>
                              <w:jc w:val="center"/>
                              <w:rPr>
                                <w:rFonts w:cstheme="minorHAnsi"/>
                                <w:sz w:val="19"/>
                                <w:szCs w:val="19"/>
                              </w:rPr>
                            </w:pPr>
                            <w:r w:rsidRPr="00AD2B6D">
                              <w:rPr>
                                <w:b/>
                                <w:sz w:val="24"/>
                                <w:szCs w:val="24"/>
                                <w:u w:val="single"/>
                              </w:rPr>
                              <w:t>English</w:t>
                            </w:r>
                            <w:r w:rsidR="00573DDD">
                              <w:rPr>
                                <w:rFonts w:ascii="XCCW Joined 1a" w:hAnsi="XCCW Joined 1a"/>
                                <w:sz w:val="20"/>
                                <w:szCs w:val="20"/>
                              </w:rPr>
                              <w:br/>
                            </w:r>
                            <w:r w:rsidR="00835616" w:rsidRPr="00F67906">
                              <w:rPr>
                                <w:rFonts w:cstheme="minorHAnsi"/>
                                <w:sz w:val="19"/>
                                <w:szCs w:val="19"/>
                              </w:rPr>
                              <w:t>After finishing work on “Holes”,</w:t>
                            </w:r>
                            <w:r w:rsidR="00CB2950" w:rsidRPr="00F67906">
                              <w:rPr>
                                <w:rFonts w:cstheme="minorHAnsi"/>
                                <w:sz w:val="19"/>
                                <w:szCs w:val="19"/>
                              </w:rPr>
                              <w:t xml:space="preserve"> we will be reading “Goodnight Mr Tom” by Michelle </w:t>
                            </w:r>
                            <w:proofErr w:type="spellStart"/>
                            <w:r w:rsidR="00CB2950" w:rsidRPr="00F67906">
                              <w:rPr>
                                <w:rFonts w:cstheme="minorHAnsi"/>
                                <w:sz w:val="19"/>
                                <w:szCs w:val="19"/>
                              </w:rPr>
                              <w:t>Magorian</w:t>
                            </w:r>
                            <w:proofErr w:type="spellEnd"/>
                            <w:r w:rsidR="00CB2950" w:rsidRPr="00F67906">
                              <w:rPr>
                                <w:rFonts w:cstheme="minorHAnsi"/>
                                <w:sz w:val="19"/>
                                <w:szCs w:val="19"/>
                              </w:rPr>
                              <w:t>, which deals with the story of an evacuee during WW2. Linked to this, we will look at informal and formal English characterisation throug</w:t>
                            </w:r>
                            <w:r w:rsidR="00835616" w:rsidRPr="00F67906">
                              <w:rPr>
                                <w:rFonts w:cstheme="minorHAnsi"/>
                                <w:sz w:val="19"/>
                                <w:szCs w:val="19"/>
                              </w:rPr>
                              <w:t>h speech</w:t>
                            </w:r>
                            <w:r w:rsidR="00CB2950" w:rsidRPr="00F67906">
                              <w:rPr>
                                <w:rFonts w:cstheme="minorHAnsi"/>
                                <w:sz w:val="19"/>
                                <w:szCs w:val="19"/>
                              </w:rPr>
                              <w:t>. Following this, we will be reading “The Railway Children”</w:t>
                            </w:r>
                            <w:r w:rsidR="00F67906" w:rsidRPr="00F67906">
                              <w:rPr>
                                <w:rFonts w:cstheme="minorHAnsi"/>
                                <w:sz w:val="19"/>
                                <w:szCs w:val="19"/>
                              </w:rPr>
                              <w:t xml:space="preserve"> and Shakespeare’s “Macbeth”</w:t>
                            </w:r>
                            <w:r w:rsidR="00CB2950" w:rsidRPr="00F67906">
                              <w:rPr>
                                <w:rFonts w:cstheme="minorHAnsi"/>
                                <w:sz w:val="19"/>
                                <w:szCs w:val="19"/>
                              </w:rPr>
                              <w:t xml:space="preserve">. </w:t>
                            </w:r>
                            <w:r w:rsidR="00F67906" w:rsidRPr="00F67906">
                              <w:rPr>
                                <w:rFonts w:cstheme="minorHAnsi"/>
                                <w:sz w:val="19"/>
                                <w:szCs w:val="19"/>
                              </w:rPr>
                              <w:t xml:space="preserve">We will use all these texts as a basis for continuing to develop our writing skills. </w:t>
                            </w:r>
                            <w:r w:rsidR="00CB2950" w:rsidRPr="00F67906">
                              <w:rPr>
                                <w:rFonts w:cstheme="minorHAnsi"/>
                                <w:sz w:val="19"/>
                                <w:szCs w:val="19"/>
                              </w:rPr>
                              <w:t xml:space="preserve">We will continue </w:t>
                            </w:r>
                            <w:r w:rsidR="00F67906" w:rsidRPr="00F67906">
                              <w:rPr>
                                <w:rFonts w:cstheme="minorHAnsi"/>
                                <w:sz w:val="19"/>
                                <w:szCs w:val="19"/>
                              </w:rPr>
                              <w:t xml:space="preserve">to work on </w:t>
                            </w:r>
                            <w:r w:rsidR="00CB2950" w:rsidRPr="00F67906">
                              <w:rPr>
                                <w:rFonts w:cstheme="minorHAnsi"/>
                                <w:sz w:val="19"/>
                                <w:szCs w:val="19"/>
                              </w:rPr>
                              <w:t>specific letter patterns and rules</w:t>
                            </w:r>
                            <w:r w:rsidR="00F67906" w:rsidRPr="00F67906">
                              <w:rPr>
                                <w:rFonts w:cstheme="minorHAnsi"/>
                                <w:sz w:val="19"/>
                                <w:szCs w:val="19"/>
                              </w:rPr>
                              <w:t xml:space="preserve"> in spelling, as well as revising the KS2 statutory spelling list</w:t>
                            </w:r>
                            <w:r w:rsidR="00CB2950" w:rsidRPr="00F67906">
                              <w:rPr>
                                <w:rFonts w:cstheme="minorHAnsi"/>
                                <w:sz w:val="19"/>
                                <w:szCs w:val="19"/>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161FBC" id="Text Box 17" o:spid="_x0000_s1027" type="#_x0000_t202" style="position:absolute;margin-left:0;margin-top:8pt;width:242.7pt;height:179.35pt;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" filled="f" stroked="f" strokeweight=".5pt">
                <v:textbox>
                  <w:txbxContent>
                    <w:p w:rsidR="00573DDD" w:rsidRPr="00F67906" w:rsidRDefault="00AD2B6D" w:rsidP="00835616">
                      <w:pPr>
                        <w:jc w:val="center"/>
                        <w:rPr>
                          <w:rFonts w:cstheme="minorHAnsi"/>
                          <w:sz w:val="19"/>
                          <w:szCs w:val="19"/>
                        </w:rPr>
                      </w:pPr>
                      <w:r w:rsidRPr="00AD2B6D">
                        <w:rPr>
                          <w:b/>
                          <w:sz w:val="24"/>
                          <w:szCs w:val="24"/>
                          <w:u w:val="single"/>
                        </w:rPr>
                        <w:t>English</w:t>
                      </w:r>
                      <w:r w:rsidR="00573DDD">
                        <w:rPr>
                          <w:rFonts w:ascii="XCCW Joined 1a" w:hAnsi="XCCW Joined 1a"/>
                          <w:sz w:val="20"/>
                          <w:szCs w:val="20"/>
                        </w:rPr>
                        <w:br/>
                      </w:r>
                      <w:r w:rsidR="00835616" w:rsidRPr="00F67906">
                        <w:rPr>
                          <w:rFonts w:cstheme="minorHAnsi"/>
                          <w:sz w:val="19"/>
                          <w:szCs w:val="19"/>
                        </w:rPr>
                        <w:t>After finishing work on “Holes”,</w:t>
                      </w:r>
                      <w:r w:rsidR="00CB2950" w:rsidRPr="00F67906">
                        <w:rPr>
                          <w:rFonts w:cstheme="minorHAnsi"/>
                          <w:sz w:val="19"/>
                          <w:szCs w:val="19"/>
                        </w:rPr>
                        <w:t xml:space="preserve"> we will be reading “Goodnight Mr Tom” by Michelle </w:t>
                      </w:r>
                      <w:proofErr w:type="spellStart"/>
                      <w:r w:rsidR="00CB2950" w:rsidRPr="00F67906">
                        <w:rPr>
                          <w:rFonts w:cstheme="minorHAnsi"/>
                          <w:sz w:val="19"/>
                          <w:szCs w:val="19"/>
                        </w:rPr>
                        <w:t>Magorian</w:t>
                      </w:r>
                      <w:proofErr w:type="spellEnd"/>
                      <w:r w:rsidR="00CB2950" w:rsidRPr="00F67906">
                        <w:rPr>
                          <w:rFonts w:cstheme="minorHAnsi"/>
                          <w:sz w:val="19"/>
                          <w:szCs w:val="19"/>
                        </w:rPr>
                        <w:t>, which deals with the story of an evacuee during WW2. Linked to this, we will look at informal and formal English characterisation throug</w:t>
                      </w:r>
                      <w:r w:rsidR="00835616" w:rsidRPr="00F67906">
                        <w:rPr>
                          <w:rFonts w:cstheme="minorHAnsi"/>
                          <w:sz w:val="19"/>
                          <w:szCs w:val="19"/>
                        </w:rPr>
                        <w:t>h speech</w:t>
                      </w:r>
                      <w:r w:rsidR="00CB2950" w:rsidRPr="00F67906">
                        <w:rPr>
                          <w:rFonts w:cstheme="minorHAnsi"/>
                          <w:sz w:val="19"/>
                          <w:szCs w:val="19"/>
                        </w:rPr>
                        <w:t>. Following this, we will be reading “The Railway Children”</w:t>
                      </w:r>
                      <w:r w:rsidR="00F67906" w:rsidRPr="00F67906">
                        <w:rPr>
                          <w:rFonts w:cstheme="minorHAnsi"/>
                          <w:sz w:val="19"/>
                          <w:szCs w:val="19"/>
                        </w:rPr>
                        <w:t xml:space="preserve"> and Shakespeare’s “Macbeth”</w:t>
                      </w:r>
                      <w:r w:rsidR="00CB2950" w:rsidRPr="00F67906">
                        <w:rPr>
                          <w:rFonts w:cstheme="minorHAnsi"/>
                          <w:sz w:val="19"/>
                          <w:szCs w:val="19"/>
                        </w:rPr>
                        <w:t xml:space="preserve">. </w:t>
                      </w:r>
                      <w:r w:rsidR="00F67906" w:rsidRPr="00F67906">
                        <w:rPr>
                          <w:rFonts w:cstheme="minorHAnsi"/>
                          <w:sz w:val="19"/>
                          <w:szCs w:val="19"/>
                        </w:rPr>
                        <w:t xml:space="preserve">We will use all these texts as a basis for continuing to develop our writing skills. </w:t>
                      </w:r>
                      <w:r w:rsidR="00CB2950" w:rsidRPr="00F67906">
                        <w:rPr>
                          <w:rFonts w:cstheme="minorHAnsi"/>
                          <w:sz w:val="19"/>
                          <w:szCs w:val="19"/>
                        </w:rPr>
                        <w:t xml:space="preserve">We will continue </w:t>
                      </w:r>
                      <w:r w:rsidR="00F67906" w:rsidRPr="00F67906">
                        <w:rPr>
                          <w:rFonts w:cstheme="minorHAnsi"/>
                          <w:sz w:val="19"/>
                          <w:szCs w:val="19"/>
                        </w:rPr>
                        <w:t xml:space="preserve">to work on </w:t>
                      </w:r>
                      <w:r w:rsidR="00CB2950" w:rsidRPr="00F67906">
                        <w:rPr>
                          <w:rFonts w:cstheme="minorHAnsi"/>
                          <w:sz w:val="19"/>
                          <w:szCs w:val="19"/>
                        </w:rPr>
                        <w:t>specific letter patterns and rules</w:t>
                      </w:r>
                      <w:r w:rsidR="00F67906" w:rsidRPr="00F67906">
                        <w:rPr>
                          <w:rFonts w:cstheme="minorHAnsi"/>
                          <w:sz w:val="19"/>
                          <w:szCs w:val="19"/>
                        </w:rPr>
                        <w:t xml:space="preserve"> in spelling, as well as revising the KS2 statutory spelling list</w:t>
                      </w:r>
                      <w:r w:rsidR="00CB2950" w:rsidRPr="00F67906">
                        <w:rPr>
                          <w:rFonts w:cstheme="minorHAnsi"/>
                          <w:sz w:val="19"/>
                          <w:szCs w:val="19"/>
                        </w:rPr>
                        <w:t xml:space="preserve">. </w:t>
                      </w:r>
                    </w:p>
                  </w:txbxContent>
                </v:textbox>
                <w10:wrap anchorx="margin"/>
              </v:shape>
            </w:pict>
          </mc:Fallback>
        </mc:AlternateContent>
      </w:r>
      <w:r w:rsidR="00C32D53">
        <w:rPr>
          <w:noProof/>
          <w:lang w:eastAsia="en-GB"/>
        </w:rPr>
        <mc:AlternateContent>
          <mc:Choice Requires="wps">
            <w:drawing>
              <wp:anchor distT="0" distB="0" distL="114300" distR="114300" simplePos="0" relativeHeight="251685888" behindDoc="0" locked="0" layoutInCell="1" allowOverlap="1" wp14:anchorId="6021B3FA" wp14:editId="08025929">
                <wp:simplePos x="0" y="0"/>
                <wp:positionH relativeFrom="column">
                  <wp:posOffset>4140200</wp:posOffset>
                </wp:positionH>
                <wp:positionV relativeFrom="paragraph">
                  <wp:posOffset>8780780</wp:posOffset>
                </wp:positionV>
                <wp:extent cx="2286000" cy="55880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2286000" cy="55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C688D" w:rsidRPr="00AD2B6D" w:rsidRDefault="00AD2B6D" w:rsidP="00AC688D">
                            <w:pPr>
                              <w:jc w:val="center"/>
                              <w:rPr>
                                <w:b/>
                                <w:sz w:val="20"/>
                                <w:szCs w:val="20"/>
                                <w:u w:val="single"/>
                              </w:rPr>
                            </w:pPr>
                            <w:r w:rsidRPr="00AD2B6D">
                              <w:rPr>
                                <w:b/>
                                <w:sz w:val="20"/>
                                <w:szCs w:val="20"/>
                                <w:u w:val="single"/>
                              </w:rPr>
                              <w:t>Value</w:t>
                            </w:r>
                            <w:r>
                              <w:rPr>
                                <w:b/>
                                <w:sz w:val="20"/>
                                <w:szCs w:val="20"/>
                                <w:u w:val="single"/>
                              </w:rPr>
                              <w:t>s</w:t>
                            </w:r>
                          </w:p>
                          <w:p w:rsidR="00AD2B6D" w:rsidRPr="00DD5B8C" w:rsidRDefault="00C32D53" w:rsidP="00AC688D">
                            <w:pPr>
                              <w:jc w:val="center"/>
                              <w:rPr>
                                <w:sz w:val="20"/>
                                <w:szCs w:val="20"/>
                              </w:rPr>
                            </w:pPr>
                            <w:r>
                              <w:rPr>
                                <w:sz w:val="20"/>
                                <w:szCs w:val="20"/>
                              </w:rPr>
                              <w:t>Service, Prayer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21B3FA" id="_x0000_t202" coordsize="21600,21600" o:spt="202" path="m,l,21600r21600,l21600,xe">
                <v:stroke joinstyle="miter"/>
                <v:path gradientshapeok="t" o:connecttype="rect"/>
              </v:shapetype>
              <v:shape id="Text Box 20" o:spid="_x0000_s1026" type="#_x0000_t202" style="position:absolute;margin-left:326pt;margin-top:691.4pt;width:180pt;height:4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" filled="f" stroked="f" strokeweight=".5pt">
                <v:textbox>
                  <w:txbxContent>
                    <w:p w:rsidR="00AC688D" w:rsidRPr="00AD2B6D" w:rsidRDefault="00AD2B6D" w:rsidP="00AC688D">
                      <w:pPr>
                        <w:jc w:val="center"/>
                        <w:rPr>
                          <w:b/>
                          <w:sz w:val="20"/>
                          <w:szCs w:val="20"/>
                          <w:u w:val="single"/>
                        </w:rPr>
                      </w:pPr>
                      <w:r w:rsidRPr="00AD2B6D">
                        <w:rPr>
                          <w:b/>
                          <w:sz w:val="20"/>
                          <w:szCs w:val="20"/>
                          <w:u w:val="single"/>
                        </w:rPr>
                        <w:t>Value</w:t>
                      </w:r>
                      <w:r>
                        <w:rPr>
                          <w:b/>
                          <w:sz w:val="20"/>
                          <w:szCs w:val="20"/>
                          <w:u w:val="single"/>
                        </w:rPr>
                        <w:t>s</w:t>
                      </w:r>
                    </w:p>
                    <w:p w:rsidR="00AD2B6D" w:rsidRPr="00DD5B8C" w:rsidRDefault="00C32D53" w:rsidP="00AC688D">
                      <w:pPr>
                        <w:jc w:val="center"/>
                        <w:rPr>
                          <w:sz w:val="20"/>
                          <w:szCs w:val="20"/>
                        </w:rPr>
                      </w:pPr>
                      <w:r>
                        <w:rPr>
                          <w:sz w:val="20"/>
                          <w:szCs w:val="20"/>
                        </w:rPr>
                        <w:t>Service, Prayer</w:t>
                      </w:r>
                    </w:p>
                  </w:txbxContent>
                </v:textbox>
              </v:shape>
            </w:pict>
          </mc:Fallback>
        </mc:AlternateContent>
      </w:r>
      <w:r w:rsidR="00C32D53">
        <w:rPr>
          <w:noProof/>
          <w:lang w:eastAsia="en-GB"/>
        </w:rPr>
        <mc:AlternateContent>
          <mc:Choice Requires="wps">
            <w:drawing>
              <wp:anchor distT="0" distB="0" distL="114300" distR="114300" simplePos="0" relativeHeight="251677696" behindDoc="0" locked="0" layoutInCell="1" allowOverlap="1" wp14:anchorId="5935271D" wp14:editId="672A62EB">
                <wp:simplePos x="0" y="0"/>
                <wp:positionH relativeFrom="column">
                  <wp:posOffset>197485</wp:posOffset>
                </wp:positionH>
                <wp:positionV relativeFrom="paragraph">
                  <wp:posOffset>8698230</wp:posOffset>
                </wp:positionV>
                <wp:extent cx="2578100" cy="1022231"/>
                <wp:effectExtent l="0" t="0" r="0" b="6985"/>
                <wp:wrapNone/>
                <wp:docPr id="14" name="Text Box 14"/>
                <wp:cNvGraphicFramePr/>
                <a:graphic xmlns:a="http://schemas.openxmlformats.org/drawingml/2006/main">
                  <a:graphicData uri="http://schemas.microsoft.com/office/word/2010/wordprocessingShape">
                    <wps:wsp>
                      <wps:cNvSpPr txBox="1"/>
                      <wps:spPr>
                        <a:xfrm>
                          <a:off x="0" y="0"/>
                          <a:ext cx="2578100" cy="102223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806E3" w:rsidRPr="00E57CA7" w:rsidRDefault="0050240B" w:rsidP="00AC688D">
                            <w:pPr>
                              <w:jc w:val="center"/>
                              <w:rPr>
                                <w:b/>
                                <w:sz w:val="20"/>
                                <w:szCs w:val="20"/>
                              </w:rPr>
                            </w:pPr>
                            <w:r w:rsidRPr="00136952">
                              <w:rPr>
                                <w:b/>
                                <w:sz w:val="20"/>
                                <w:szCs w:val="20"/>
                                <w:u w:val="single"/>
                              </w:rPr>
                              <w:t>Wider Curriculum</w:t>
                            </w:r>
                            <w:r w:rsidR="005806E3">
                              <w:rPr>
                                <w:b/>
                                <w:sz w:val="20"/>
                                <w:szCs w:val="20"/>
                                <w:u w:val="single"/>
                              </w:rPr>
                              <w:br/>
                            </w:r>
                            <w:proofErr w:type="spellStart"/>
                            <w:r w:rsidR="00FA17F7">
                              <w:rPr>
                                <w:sz w:val="20"/>
                                <w:szCs w:val="20"/>
                              </w:rPr>
                              <w:t>Bikeability</w:t>
                            </w:r>
                            <w:proofErr w:type="spellEnd"/>
                            <w:r w:rsidR="00FA17F7">
                              <w:rPr>
                                <w:sz w:val="20"/>
                                <w:szCs w:val="20"/>
                              </w:rPr>
                              <w:t xml:space="preserve">, </w:t>
                            </w:r>
                            <w:r w:rsidR="00F67906">
                              <w:rPr>
                                <w:sz w:val="20"/>
                                <w:szCs w:val="20"/>
                              </w:rPr>
                              <w:t xml:space="preserve">Lockerbie residential, </w:t>
                            </w:r>
                            <w:r w:rsidR="00156987">
                              <w:rPr>
                                <w:sz w:val="20"/>
                                <w:szCs w:val="20"/>
                              </w:rPr>
                              <w:t>Citizenship Week, First Aid training, transition days at local high schools,</w:t>
                            </w:r>
                            <w:r w:rsidR="00C32D53">
                              <w:rPr>
                                <w:sz w:val="20"/>
                                <w:szCs w:val="20"/>
                              </w:rPr>
                              <w:t xml:space="preserve"> planning our Leavers’ Service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35271D" id="Text Box 14" o:spid="_x0000_s1029" type="#_x0000_t202" style="position:absolute;margin-left:15.55pt;margin-top:684.9pt;width:203pt;height:8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" filled="f" stroked="f" strokeweight=".5pt">
                <v:textbox>
                  <w:txbxContent>
                    <w:p w:rsidR="005806E3" w:rsidRPr="00E57CA7" w:rsidRDefault="0050240B" w:rsidP="00AC688D">
                      <w:pPr>
                        <w:jc w:val="center"/>
                        <w:rPr>
                          <w:b/>
                          <w:sz w:val="20"/>
                          <w:szCs w:val="20"/>
                        </w:rPr>
                      </w:pPr>
                      <w:r w:rsidRPr="00136952">
                        <w:rPr>
                          <w:b/>
                          <w:sz w:val="20"/>
                          <w:szCs w:val="20"/>
                          <w:u w:val="single"/>
                        </w:rPr>
                        <w:t>Wider Curriculum</w:t>
                      </w:r>
                      <w:r w:rsidR="005806E3">
                        <w:rPr>
                          <w:b/>
                          <w:sz w:val="20"/>
                          <w:szCs w:val="20"/>
                          <w:u w:val="single"/>
                        </w:rPr>
                        <w:br/>
                      </w:r>
                      <w:proofErr w:type="spellStart"/>
                      <w:r w:rsidR="00FA17F7">
                        <w:rPr>
                          <w:sz w:val="20"/>
                          <w:szCs w:val="20"/>
                        </w:rPr>
                        <w:t>Bikeability</w:t>
                      </w:r>
                      <w:proofErr w:type="spellEnd"/>
                      <w:r w:rsidR="00FA17F7">
                        <w:rPr>
                          <w:sz w:val="20"/>
                          <w:szCs w:val="20"/>
                        </w:rPr>
                        <w:t xml:space="preserve">, </w:t>
                      </w:r>
                      <w:r w:rsidR="00F67906">
                        <w:rPr>
                          <w:sz w:val="20"/>
                          <w:szCs w:val="20"/>
                        </w:rPr>
                        <w:t xml:space="preserve">Lockerbie residential, </w:t>
                      </w:r>
                      <w:r w:rsidR="00156987">
                        <w:rPr>
                          <w:sz w:val="20"/>
                          <w:szCs w:val="20"/>
                        </w:rPr>
                        <w:t>Citizenship Week, First Aid training, transition days at local high schools,</w:t>
                      </w:r>
                      <w:r w:rsidR="00C32D53">
                        <w:rPr>
                          <w:sz w:val="20"/>
                          <w:szCs w:val="20"/>
                        </w:rPr>
                        <w:t xml:space="preserve"> planning our Leavers’ Service</w:t>
                      </w:r>
                    </w:p>
                  </w:txbxContent>
                </v:textbox>
              </v:shape>
            </w:pict>
          </mc:Fallback>
        </mc:AlternateContent>
      </w:r>
      <w:r w:rsidR="005E7A30">
        <w:rPr>
          <w:noProof/>
          <w:lang w:eastAsia="en-GB"/>
        </w:rPr>
        <mc:AlternateContent>
          <mc:Choice Requires="wps">
            <w:drawing>
              <wp:anchor distT="0" distB="0" distL="114300" distR="114300" simplePos="0" relativeHeight="251659264" behindDoc="0" locked="0" layoutInCell="1" allowOverlap="1" wp14:anchorId="0D18AD9A" wp14:editId="06C89CD4">
                <wp:simplePos x="0" y="0"/>
                <wp:positionH relativeFrom="column">
                  <wp:posOffset>2209800</wp:posOffset>
                </wp:positionH>
                <wp:positionV relativeFrom="paragraph">
                  <wp:posOffset>2545080</wp:posOffset>
                </wp:positionV>
                <wp:extent cx="2432050" cy="1463040"/>
                <wp:effectExtent l="0" t="0" r="25400"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0" cy="1463040"/>
                        </a:xfrm>
                        <a:prstGeom prst="rect">
                          <a:avLst/>
                        </a:prstGeom>
                        <a:solidFill>
                          <a:srgbClr val="FFFFFF"/>
                        </a:solidFill>
                        <a:ln w="9525">
                          <a:solidFill>
                            <a:srgbClr val="000000"/>
                          </a:solidFill>
                          <a:miter lim="800000"/>
                          <a:headEnd/>
                          <a:tailEnd/>
                        </a:ln>
                      </wps:spPr>
                      <wps:txbx>
                        <w:txbxContent>
                          <w:p w:rsidR="00AD2B6D" w:rsidRPr="005B232C" w:rsidRDefault="00AD2B6D" w:rsidP="00997473">
                            <w:pPr>
                              <w:jc w:val="center"/>
                              <w:rPr>
                                <w:rFonts w:ascii="XCCW Joined 1a" w:hAnsi="XCCW Joined 1a"/>
                                <w:b/>
                                <w:sz w:val="48"/>
                                <w:szCs w:val="48"/>
                              </w:rPr>
                            </w:pPr>
                            <w:r w:rsidRPr="005B232C">
                              <w:rPr>
                                <w:b/>
                                <w:sz w:val="48"/>
                                <w:szCs w:val="48"/>
                              </w:rPr>
                              <w:t>Year 6</w:t>
                            </w:r>
                            <w:r w:rsidR="00997473" w:rsidRPr="005B232C">
                              <w:rPr>
                                <w:rFonts w:ascii="XCCW Joined 1a" w:hAnsi="XCCW Joined 1a"/>
                                <w:b/>
                                <w:sz w:val="48"/>
                                <w:szCs w:val="48"/>
                              </w:rPr>
                              <w:t xml:space="preserve"> </w:t>
                            </w:r>
                            <w:proofErr w:type="gramStart"/>
                            <w:r w:rsidR="00DE5F96">
                              <w:rPr>
                                <w:b/>
                                <w:sz w:val="48"/>
                                <w:szCs w:val="48"/>
                              </w:rPr>
                              <w:t>Summer</w:t>
                            </w:r>
                            <w:proofErr w:type="gramEnd"/>
                            <w:r w:rsidR="00DE5F96">
                              <w:rPr>
                                <w:b/>
                                <w:sz w:val="48"/>
                                <w:szCs w:val="48"/>
                              </w:rPr>
                              <w:t xml:space="preserve"> </w:t>
                            </w:r>
                            <w:r w:rsidR="002116B8">
                              <w:rPr>
                                <w:b/>
                                <w:sz w:val="48"/>
                                <w:szCs w:val="48"/>
                              </w:rPr>
                              <w:t>“</w:t>
                            </w:r>
                            <w:r w:rsidR="00DE5F96">
                              <w:rPr>
                                <w:b/>
                                <w:sz w:val="48"/>
                                <w:szCs w:val="48"/>
                              </w:rPr>
                              <w:t>Mountains</w:t>
                            </w:r>
                            <w:r w:rsidR="005E7A30">
                              <w:rPr>
                                <w:b/>
                                <w:sz w:val="48"/>
                                <w:szCs w:val="48"/>
                              </w:rPr>
                              <w:t xml:space="preserve"> &amp; the Lake District</w:t>
                            </w:r>
                            <w:r w:rsidR="002116B8">
                              <w:rPr>
                                <w:b/>
                                <w:sz w:val="48"/>
                                <w:szCs w:val="48"/>
                              </w:rPr>
                              <w:t>”</w:t>
                            </w:r>
                          </w:p>
                          <w:p w:rsidR="004B7734" w:rsidRDefault="004B77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18AD9A" id="Text Box 2" o:spid="_x0000_s1028" type="#_x0000_t202" style="position:absolute;margin-left:174pt;margin-top:200.4pt;width:191.5pt;height:11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">
                <v:textbox>
                  <w:txbxContent>
                    <w:p w:rsidR="00AD2B6D" w:rsidRPr="005B232C" w:rsidRDefault="00AD2B6D" w:rsidP="00997473">
                      <w:pPr>
                        <w:jc w:val="center"/>
                        <w:rPr>
                          <w:rFonts w:ascii="XCCW Joined 1a" w:hAnsi="XCCW Joined 1a"/>
                          <w:b/>
                          <w:sz w:val="48"/>
                          <w:szCs w:val="48"/>
                        </w:rPr>
                      </w:pPr>
                      <w:r w:rsidRPr="005B232C">
                        <w:rPr>
                          <w:b/>
                          <w:sz w:val="48"/>
                          <w:szCs w:val="48"/>
                        </w:rPr>
                        <w:t>Year 6</w:t>
                      </w:r>
                      <w:r w:rsidR="00997473" w:rsidRPr="005B232C">
                        <w:rPr>
                          <w:rFonts w:ascii="XCCW Joined 1a" w:hAnsi="XCCW Joined 1a"/>
                          <w:b/>
                          <w:sz w:val="48"/>
                          <w:szCs w:val="48"/>
                        </w:rPr>
                        <w:t xml:space="preserve"> </w:t>
                      </w:r>
                      <w:proofErr w:type="gramStart"/>
                      <w:r w:rsidR="00DE5F96">
                        <w:rPr>
                          <w:b/>
                          <w:sz w:val="48"/>
                          <w:szCs w:val="48"/>
                        </w:rPr>
                        <w:t>Summer</w:t>
                      </w:r>
                      <w:proofErr w:type="gramEnd"/>
                      <w:r w:rsidR="00DE5F96">
                        <w:rPr>
                          <w:b/>
                          <w:sz w:val="48"/>
                          <w:szCs w:val="48"/>
                        </w:rPr>
                        <w:t xml:space="preserve"> </w:t>
                      </w:r>
                      <w:r w:rsidR="002116B8">
                        <w:rPr>
                          <w:b/>
                          <w:sz w:val="48"/>
                          <w:szCs w:val="48"/>
                        </w:rPr>
                        <w:t>“</w:t>
                      </w:r>
                      <w:r w:rsidR="00DE5F96">
                        <w:rPr>
                          <w:b/>
                          <w:sz w:val="48"/>
                          <w:szCs w:val="48"/>
                        </w:rPr>
                        <w:t>Mountains</w:t>
                      </w:r>
                      <w:r w:rsidR="005E7A30">
                        <w:rPr>
                          <w:b/>
                          <w:sz w:val="48"/>
                          <w:szCs w:val="48"/>
                        </w:rPr>
                        <w:t xml:space="preserve"> &amp; the Lake District</w:t>
                      </w:r>
                      <w:r w:rsidR="002116B8">
                        <w:rPr>
                          <w:b/>
                          <w:sz w:val="48"/>
                          <w:szCs w:val="48"/>
                        </w:rPr>
                        <w:t>”</w:t>
                      </w:r>
                    </w:p>
                    <w:p w:rsidR="004B7734" w:rsidRDefault="004B7734"/>
                  </w:txbxContent>
                </v:textbox>
              </v:shape>
            </w:pict>
          </mc:Fallback>
        </mc:AlternateContent>
      </w:r>
      <w:r w:rsidR="00835616">
        <w:rPr>
          <w:noProof/>
          <w:lang w:eastAsia="en-GB"/>
        </w:rPr>
        <mc:AlternateContent>
          <mc:Choice Requires="wps">
            <w:drawing>
              <wp:anchor distT="0" distB="0" distL="114300" distR="114300" simplePos="0" relativeHeight="251684864" behindDoc="0" locked="0" layoutInCell="1" allowOverlap="1" wp14:anchorId="40C423DC" wp14:editId="3FA08B9C">
                <wp:simplePos x="0" y="0"/>
                <wp:positionH relativeFrom="margin">
                  <wp:align>left</wp:align>
                </wp:positionH>
                <wp:positionV relativeFrom="paragraph">
                  <wp:posOffset>2529840</wp:posOffset>
                </wp:positionV>
                <wp:extent cx="1841500" cy="1386840"/>
                <wp:effectExtent l="0" t="0" r="0" b="3810"/>
                <wp:wrapNone/>
                <wp:docPr id="19" name="Text Box 19"/>
                <wp:cNvGraphicFramePr/>
                <a:graphic xmlns:a="http://schemas.openxmlformats.org/drawingml/2006/main">
                  <a:graphicData uri="http://schemas.microsoft.com/office/word/2010/wordprocessingShape">
                    <wps:wsp>
                      <wps:cNvSpPr txBox="1"/>
                      <wps:spPr>
                        <a:xfrm>
                          <a:off x="0" y="0"/>
                          <a:ext cx="1841500" cy="1386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208F9" w:rsidRPr="00835616" w:rsidRDefault="00AD2B6D" w:rsidP="00BD3EC2">
                            <w:pPr>
                              <w:jc w:val="center"/>
                              <w:rPr>
                                <w:sz w:val="20"/>
                                <w:szCs w:val="20"/>
                              </w:rPr>
                            </w:pPr>
                            <w:r w:rsidRPr="00AD2B6D">
                              <w:rPr>
                                <w:b/>
                                <w:sz w:val="24"/>
                                <w:szCs w:val="24"/>
                                <w:u w:val="single"/>
                              </w:rPr>
                              <w:t>R.E.</w:t>
                            </w:r>
                            <w:r w:rsidR="005B232C">
                              <w:rPr>
                                <w:b/>
                                <w:sz w:val="24"/>
                                <w:szCs w:val="24"/>
                                <w:u w:val="single"/>
                              </w:rPr>
                              <w:br/>
                            </w:r>
                            <w:r w:rsidR="00BD3EC2" w:rsidRPr="00835616">
                              <w:rPr>
                                <w:sz w:val="20"/>
                                <w:szCs w:val="20"/>
                              </w:rPr>
                              <w:t>We will be moving on from Easter in R.E. by looking at Jesus’ ascension and what happened at Pentecost. We will then be considering ideas about God.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C423DC" id="Text Box 19" o:spid="_x0000_s1031" type="#_x0000_t202" style="position:absolute;margin-left:0;margin-top:199.2pt;width:145pt;height:109.2pt;z-index:2516848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" filled="f" stroked="f" strokeweight=".5pt">
                <v:textbox>
                  <w:txbxContent>
                    <w:p w:rsidR="004208F9" w:rsidRPr="00835616" w:rsidRDefault="00AD2B6D" w:rsidP="00BD3EC2">
                      <w:pPr>
                        <w:jc w:val="center"/>
                        <w:rPr>
                          <w:sz w:val="20"/>
                          <w:szCs w:val="20"/>
                        </w:rPr>
                      </w:pPr>
                      <w:r w:rsidRPr="00AD2B6D">
                        <w:rPr>
                          <w:b/>
                          <w:sz w:val="24"/>
                          <w:szCs w:val="24"/>
                          <w:u w:val="single"/>
                        </w:rPr>
                        <w:t>R.E.</w:t>
                      </w:r>
                      <w:r w:rsidR="005B232C">
                        <w:rPr>
                          <w:b/>
                          <w:sz w:val="24"/>
                          <w:szCs w:val="24"/>
                          <w:u w:val="single"/>
                        </w:rPr>
                        <w:br/>
                      </w:r>
                      <w:r w:rsidR="00BD3EC2" w:rsidRPr="00835616">
                        <w:rPr>
                          <w:sz w:val="20"/>
                          <w:szCs w:val="20"/>
                        </w:rPr>
                        <w:t>We will be moving on from Easter in R.E. by looking at Jesus’ ascension and what happened at Pentecost. We will then be considering ideas about God.</w:t>
                      </w:r>
                    </w:p>
                  </w:txbxContent>
                </v:textbox>
                <w10:wrap anchorx="margin"/>
              </v:shape>
            </w:pict>
          </mc:Fallback>
        </mc:AlternateContent>
      </w:r>
      <w:r w:rsidR="00DD5B8C">
        <w:rPr>
          <w:noProof/>
          <w:lang w:eastAsia="en-GB"/>
        </w:rPr>
        <mc:AlternateContent>
          <mc:Choice Requires="wps">
            <w:drawing>
              <wp:anchor distT="0" distB="0" distL="114300" distR="114300" simplePos="0" relativeHeight="251687936" behindDoc="0" locked="0" layoutInCell="1" allowOverlap="1" wp14:anchorId="137E9CCA" wp14:editId="7B51AAD9">
                <wp:simplePos x="0" y="0"/>
                <wp:positionH relativeFrom="column">
                  <wp:posOffset>4848225</wp:posOffset>
                </wp:positionH>
                <wp:positionV relativeFrom="paragraph">
                  <wp:posOffset>2314575</wp:posOffset>
                </wp:positionV>
                <wp:extent cx="2066290" cy="1762125"/>
                <wp:effectExtent l="19050" t="19050" r="29210" b="47625"/>
                <wp:wrapNone/>
                <wp:docPr id="3" name="Rounded Rectangle 3"/>
                <wp:cNvGraphicFramePr/>
                <a:graphic xmlns:a="http://schemas.openxmlformats.org/drawingml/2006/main">
                  <a:graphicData uri="http://schemas.microsoft.com/office/word/2010/wordprocessingShape">
                    <wps:wsp>
                      <wps:cNvSpPr/>
                      <wps:spPr>
                        <a:xfrm>
                          <a:off x="0" y="0"/>
                          <a:ext cx="2066290" cy="1762125"/>
                        </a:xfrm>
                        <a:prstGeom prst="roundRect">
                          <a:avLst/>
                        </a:prstGeom>
                        <a:noFill/>
                        <a:ln w="50800" cap="flat" cmpd="sng" algn="ctr">
                          <a:solidFill>
                            <a:srgbClr val="FFC000"/>
                          </a:solidFill>
                          <a:prstDash val="solid"/>
                        </a:ln>
                        <a:effectLst/>
                      </wps:spPr>
                      <wps:txbx>
                        <w:txbxContent>
                          <w:p w:rsidR="002D58EC" w:rsidRPr="005B6833" w:rsidRDefault="002D58EC" w:rsidP="00DD5B8C">
                            <w:pPr>
                              <w:jc w:val="center"/>
                              <w:rPr>
                                <w:sz w:val="18"/>
                                <w:szCs w:val="18"/>
                              </w:rPr>
                            </w:pPr>
                            <w:r w:rsidRPr="00F07C81">
                              <w:rPr>
                                <w:b/>
                                <w:sz w:val="24"/>
                                <w:szCs w:val="24"/>
                                <w:u w:val="single"/>
                              </w:rPr>
                              <w:t>Key Vocabulary</w:t>
                            </w:r>
                            <w:r w:rsidR="0093351E">
                              <w:br/>
                            </w:r>
                            <w:r w:rsidR="0093351E" w:rsidRPr="005B6833">
                              <w:rPr>
                                <w:sz w:val="18"/>
                                <w:szCs w:val="18"/>
                              </w:rPr>
                              <w:t>Geography</w:t>
                            </w:r>
                            <w:r w:rsidR="00F07C81" w:rsidRPr="005B6833">
                              <w:rPr>
                                <w:sz w:val="18"/>
                                <w:szCs w:val="18"/>
                              </w:rPr>
                              <w:t xml:space="preserve">: </w:t>
                            </w:r>
                            <w:r w:rsidR="00DD5B8C" w:rsidRPr="005B6833">
                              <w:rPr>
                                <w:sz w:val="18"/>
                                <w:szCs w:val="18"/>
                              </w:rPr>
                              <w:t>plate tectonics, types of mountains,</w:t>
                            </w:r>
                            <w:r w:rsidR="005E7A30">
                              <w:rPr>
                                <w:sz w:val="18"/>
                                <w:szCs w:val="18"/>
                              </w:rPr>
                              <w:t xml:space="preserve"> vocabulary associated with volc</w:t>
                            </w:r>
                            <w:r w:rsidR="00DD5B8C" w:rsidRPr="005B6833">
                              <w:rPr>
                                <w:sz w:val="18"/>
                                <w:szCs w:val="18"/>
                              </w:rPr>
                              <w:t>anoes, OS map symbols</w:t>
                            </w:r>
                            <w:r w:rsidR="005E7A30">
                              <w:rPr>
                                <w:sz w:val="18"/>
                                <w:szCs w:val="18"/>
                              </w:rPr>
                              <w:br/>
                              <w:t xml:space="preserve">Science: </w:t>
                            </w:r>
                            <w:r w:rsidR="00DD5B8C" w:rsidRPr="005B6833">
                              <w:rPr>
                                <w:sz w:val="18"/>
                                <w:szCs w:val="18"/>
                              </w:rPr>
                              <w:t>reversible / irreversible change, soluble, insoluble, solvent, saturated solution</w:t>
                            </w:r>
                            <w:r w:rsidR="005E7A30">
                              <w:rPr>
                                <w:sz w:val="18"/>
                                <w:szCs w:val="18"/>
                              </w:rPr>
                              <w:t>, current, resistance, circuit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7E9CCA" id="Rounded Rectangle 3" o:spid="_x0000_s1031" style="position:absolute;margin-left:381.75pt;margin-top:182.25pt;width:162.7pt;height:138.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" filled="f" strokecolor="#ffc000" strokeweight="4pt">
                <v:textbox>
                  <w:txbxContent>
                    <w:p w:rsidR="002D58EC" w:rsidRPr="005B6833" w:rsidRDefault="002D58EC" w:rsidP="00DD5B8C">
                      <w:pPr>
                        <w:jc w:val="center"/>
                        <w:rPr>
                          <w:sz w:val="18"/>
                          <w:szCs w:val="18"/>
                        </w:rPr>
                      </w:pPr>
                      <w:r w:rsidRPr="00F07C81">
                        <w:rPr>
                          <w:b/>
                          <w:sz w:val="24"/>
                          <w:szCs w:val="24"/>
                          <w:u w:val="single"/>
                        </w:rPr>
                        <w:t>Key Vocabulary</w:t>
                      </w:r>
                      <w:r w:rsidR="0093351E">
                        <w:br/>
                      </w:r>
                      <w:r w:rsidR="0093351E" w:rsidRPr="005B6833">
                        <w:rPr>
                          <w:sz w:val="18"/>
                          <w:szCs w:val="18"/>
                        </w:rPr>
                        <w:t>Geography</w:t>
                      </w:r>
                      <w:r w:rsidR="00F07C81" w:rsidRPr="005B6833">
                        <w:rPr>
                          <w:sz w:val="18"/>
                          <w:szCs w:val="18"/>
                        </w:rPr>
                        <w:t xml:space="preserve">: </w:t>
                      </w:r>
                      <w:r w:rsidR="00DD5B8C" w:rsidRPr="005B6833">
                        <w:rPr>
                          <w:sz w:val="18"/>
                          <w:szCs w:val="18"/>
                        </w:rPr>
                        <w:t>plate tectonics, types of mountains,</w:t>
                      </w:r>
                      <w:r w:rsidR="005E7A30">
                        <w:rPr>
                          <w:sz w:val="18"/>
                          <w:szCs w:val="18"/>
                        </w:rPr>
                        <w:t xml:space="preserve"> vocabulary associated with volc</w:t>
                      </w:r>
                      <w:r w:rsidR="00DD5B8C" w:rsidRPr="005B6833">
                        <w:rPr>
                          <w:sz w:val="18"/>
                          <w:szCs w:val="18"/>
                        </w:rPr>
                        <w:t>anoes, OS map symbols</w:t>
                      </w:r>
                      <w:r w:rsidR="005E7A30">
                        <w:rPr>
                          <w:sz w:val="18"/>
                          <w:szCs w:val="18"/>
                        </w:rPr>
                        <w:br/>
                        <w:t xml:space="preserve">Science: </w:t>
                      </w:r>
                      <w:r w:rsidR="00DD5B8C" w:rsidRPr="005B6833">
                        <w:rPr>
                          <w:sz w:val="18"/>
                          <w:szCs w:val="18"/>
                        </w:rPr>
                        <w:t>reversible / irreversible change, soluble, insoluble, solvent, saturated solution</w:t>
                      </w:r>
                      <w:r w:rsidR="005E7A30">
                        <w:rPr>
                          <w:sz w:val="18"/>
                          <w:szCs w:val="18"/>
                        </w:rPr>
                        <w:t>, current, resistance, circuit</w:t>
                      </w:r>
                    </w:p>
                  </w:txbxContent>
                </v:textbox>
              </v:roundrect>
            </w:pict>
          </mc:Fallback>
        </mc:AlternateContent>
      </w:r>
      <w:r w:rsidR="008A27A8">
        <w:rPr>
          <w:noProof/>
          <w:lang w:eastAsia="en-GB"/>
        </w:rPr>
        <mc:AlternateContent>
          <mc:Choice Requires="wps">
            <w:drawing>
              <wp:anchor distT="0" distB="0" distL="114300" distR="114300" simplePos="0" relativeHeight="251665408" behindDoc="0" locked="0" layoutInCell="1" allowOverlap="1" wp14:anchorId="5D233D7A" wp14:editId="2BFA6B61">
                <wp:simplePos x="0" y="0"/>
                <wp:positionH relativeFrom="column">
                  <wp:posOffset>-165100</wp:posOffset>
                </wp:positionH>
                <wp:positionV relativeFrom="paragraph">
                  <wp:posOffset>8570595</wp:posOffset>
                </wp:positionV>
                <wp:extent cx="3378200" cy="1143000"/>
                <wp:effectExtent l="19050" t="19050" r="31750" b="38100"/>
                <wp:wrapNone/>
                <wp:docPr id="5" name="Rounded Rectangle 5"/>
                <wp:cNvGraphicFramePr/>
                <a:graphic xmlns:a="http://schemas.openxmlformats.org/drawingml/2006/main">
                  <a:graphicData uri="http://schemas.microsoft.com/office/word/2010/wordprocessingShape">
                    <wps:wsp>
                      <wps:cNvSpPr/>
                      <wps:spPr>
                        <a:xfrm>
                          <a:off x="0" y="0"/>
                          <a:ext cx="3378200" cy="1143000"/>
                        </a:xfrm>
                        <a:prstGeom prst="roundRect">
                          <a:avLst/>
                        </a:prstGeom>
                        <a:noFill/>
                        <a:ln w="508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6AF8D4" id="Rounded Rectangle 5" o:spid="_x0000_s1026" style="position:absolute;margin-left:-13pt;margin-top:674.85pt;width:266pt;height:9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" filled="f" strokecolor="#00b050" strokeweight="4pt"/>
            </w:pict>
          </mc:Fallback>
        </mc:AlternateContent>
      </w:r>
      <w:r w:rsidR="008A27A8">
        <w:rPr>
          <w:noProof/>
          <w:lang w:eastAsia="en-GB"/>
        </w:rPr>
        <mc:AlternateContent>
          <mc:Choice Requires="wps">
            <w:drawing>
              <wp:anchor distT="0" distB="0" distL="114300" distR="114300" simplePos="0" relativeHeight="251679744" behindDoc="0" locked="0" layoutInCell="1" allowOverlap="1" wp14:anchorId="0CEFCD7B" wp14:editId="66AAA56C">
                <wp:simplePos x="0" y="0"/>
                <wp:positionH relativeFrom="column">
                  <wp:posOffset>3746500</wp:posOffset>
                </wp:positionH>
                <wp:positionV relativeFrom="paragraph">
                  <wp:posOffset>8570595</wp:posOffset>
                </wp:positionV>
                <wp:extent cx="3111500" cy="1143000"/>
                <wp:effectExtent l="19050" t="19050" r="31750" b="38100"/>
                <wp:wrapNone/>
                <wp:docPr id="15" name="Rounded Rectangle 15"/>
                <wp:cNvGraphicFramePr/>
                <a:graphic xmlns:a="http://schemas.openxmlformats.org/drawingml/2006/main">
                  <a:graphicData uri="http://schemas.microsoft.com/office/word/2010/wordprocessingShape">
                    <wps:wsp>
                      <wps:cNvSpPr/>
                      <wps:spPr>
                        <a:xfrm>
                          <a:off x="0" y="0"/>
                          <a:ext cx="3111500" cy="1143000"/>
                        </a:xfrm>
                        <a:prstGeom prst="roundRect">
                          <a:avLst/>
                        </a:prstGeom>
                        <a:noFill/>
                        <a:ln w="50800">
                          <a:solidFill>
                            <a:srgbClr val="FF66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B71FE7" id="Rounded Rectangle 15" o:spid="_x0000_s1026" style="position:absolute;margin-left:295pt;margin-top:674.85pt;width:245pt;height:90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" filled="f" strokecolor="#f60" strokeweight="4pt"/>
            </w:pict>
          </mc:Fallback>
        </mc:AlternateContent>
      </w:r>
      <w:r w:rsidR="008A27A8">
        <w:rPr>
          <w:noProof/>
          <w:lang w:eastAsia="en-GB"/>
        </w:rPr>
        <mc:AlternateContent>
          <mc:Choice Requires="wps">
            <w:drawing>
              <wp:anchor distT="0" distB="0" distL="114300" distR="114300" simplePos="0" relativeHeight="251662336" behindDoc="0" locked="0" layoutInCell="1" allowOverlap="1" wp14:anchorId="3B9913D9" wp14:editId="7A9B5015">
                <wp:simplePos x="0" y="0"/>
                <wp:positionH relativeFrom="column">
                  <wp:posOffset>-207645</wp:posOffset>
                </wp:positionH>
                <wp:positionV relativeFrom="paragraph">
                  <wp:posOffset>4209415</wp:posOffset>
                </wp:positionV>
                <wp:extent cx="7124700" cy="4114165"/>
                <wp:effectExtent l="19050" t="19050" r="38100" b="38735"/>
                <wp:wrapNone/>
                <wp:docPr id="2" name="Rounded Rectangle 2"/>
                <wp:cNvGraphicFramePr/>
                <a:graphic xmlns:a="http://schemas.openxmlformats.org/drawingml/2006/main">
                  <a:graphicData uri="http://schemas.microsoft.com/office/word/2010/wordprocessingShape">
                    <wps:wsp>
                      <wps:cNvSpPr/>
                      <wps:spPr>
                        <a:xfrm>
                          <a:off x="0" y="0"/>
                          <a:ext cx="7124700" cy="4114165"/>
                        </a:xfrm>
                        <a:prstGeom prst="roundRect">
                          <a:avLst/>
                        </a:prstGeom>
                        <a:noFill/>
                        <a:ln w="508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D2D7BD" id="Rounded Rectangle 2" o:spid="_x0000_s1026" style="position:absolute;margin-left:-16.35pt;margin-top:331.45pt;width:561pt;height:323.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" filled="f" strokecolor="#0070c0" strokeweight="4pt"/>
            </w:pict>
          </mc:Fallback>
        </mc:AlternateContent>
      </w:r>
      <w:r w:rsidR="005D688C">
        <w:rPr>
          <w:noProof/>
          <w:lang w:eastAsia="en-GB"/>
        </w:rPr>
        <mc:AlternateContent>
          <mc:Choice Requires="wps">
            <w:drawing>
              <wp:anchor distT="0" distB="0" distL="114300" distR="114300" simplePos="0" relativeHeight="251683840" behindDoc="0" locked="0" layoutInCell="1" allowOverlap="1" wp14:anchorId="50DA6404" wp14:editId="653BBE4C">
                <wp:simplePos x="0" y="0"/>
                <wp:positionH relativeFrom="column">
                  <wp:posOffset>3709358</wp:posOffset>
                </wp:positionH>
                <wp:positionV relativeFrom="paragraph">
                  <wp:posOffset>112143</wp:posOffset>
                </wp:positionV>
                <wp:extent cx="2969260" cy="1992690"/>
                <wp:effectExtent l="0" t="0" r="0" b="7620"/>
                <wp:wrapNone/>
                <wp:docPr id="18" name="Text Box 18"/>
                <wp:cNvGraphicFramePr/>
                <a:graphic xmlns:a="http://schemas.openxmlformats.org/drawingml/2006/main">
                  <a:graphicData uri="http://schemas.microsoft.com/office/word/2010/wordprocessingShape">
                    <wps:wsp>
                      <wps:cNvSpPr txBox="1"/>
                      <wps:spPr>
                        <a:xfrm>
                          <a:off x="0" y="0"/>
                          <a:ext cx="2969260" cy="19926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51226" w:rsidRPr="00551B22" w:rsidRDefault="00AD2B6D" w:rsidP="00835616">
                            <w:pPr>
                              <w:jc w:val="center"/>
                              <w:rPr>
                                <w:sz w:val="20"/>
                                <w:szCs w:val="20"/>
                              </w:rPr>
                            </w:pPr>
                            <w:r w:rsidRPr="00AD2B6D">
                              <w:rPr>
                                <w:b/>
                                <w:sz w:val="24"/>
                                <w:szCs w:val="24"/>
                                <w:u w:val="single"/>
                              </w:rPr>
                              <w:t>Maths</w:t>
                            </w:r>
                            <w:r w:rsidR="00236EB4">
                              <w:rPr>
                                <w:rFonts w:ascii="XCCW Joined 1a" w:hAnsi="XCCW Joined 1a"/>
                                <w:sz w:val="20"/>
                                <w:szCs w:val="20"/>
                              </w:rPr>
                              <w:br/>
                            </w:r>
                            <w:proofErr w:type="gramStart"/>
                            <w:r w:rsidR="00551B22" w:rsidRPr="00551B22">
                              <w:rPr>
                                <w:sz w:val="20"/>
                                <w:szCs w:val="20"/>
                              </w:rPr>
                              <w:t>We</w:t>
                            </w:r>
                            <w:proofErr w:type="gramEnd"/>
                            <w:r w:rsidR="00551B22" w:rsidRPr="00551B22">
                              <w:rPr>
                                <w:sz w:val="20"/>
                                <w:szCs w:val="20"/>
                              </w:rPr>
                              <w:t xml:space="preserve"> will </w:t>
                            </w:r>
                            <w:r w:rsidR="00835616">
                              <w:rPr>
                                <w:sz w:val="20"/>
                                <w:szCs w:val="20"/>
                              </w:rPr>
                              <w:t xml:space="preserve">begin by </w:t>
                            </w:r>
                            <w:r w:rsidR="00551B22" w:rsidRPr="00551B22">
                              <w:rPr>
                                <w:sz w:val="20"/>
                                <w:szCs w:val="20"/>
                              </w:rPr>
                              <w:t>focus</w:t>
                            </w:r>
                            <w:r w:rsidR="00835616">
                              <w:rPr>
                                <w:sz w:val="20"/>
                                <w:szCs w:val="20"/>
                              </w:rPr>
                              <w:t>ing on statistics, looking at drawing and interpreting line graphs and pie charts. We will then move on to investigating the rules on calculating angles in various shapes and along a line. We will also be recapping on some basic maths skills in preparation for the child</w:t>
                            </w:r>
                            <w:r w:rsidR="006F79C0">
                              <w:rPr>
                                <w:sz w:val="20"/>
                                <w:szCs w:val="20"/>
                              </w:rPr>
                              <w:t xml:space="preserve">ren’s transition to high school, </w:t>
                            </w:r>
                            <w:r w:rsidR="00835616">
                              <w:rPr>
                                <w:sz w:val="20"/>
                                <w:szCs w:val="20"/>
                              </w:rPr>
                              <w:t xml:space="preserve">as well as enjoying some </w:t>
                            </w:r>
                            <w:r w:rsidR="00551B22" w:rsidRPr="00551B22">
                              <w:rPr>
                                <w:sz w:val="20"/>
                                <w:szCs w:val="20"/>
                              </w:rPr>
                              <w:t>more investigative maths activities.</w:t>
                            </w:r>
                          </w:p>
                          <w:p w:rsidR="00AC688D" w:rsidRPr="00551B22" w:rsidRDefault="00AC688D" w:rsidP="00AC688D">
                            <w:pPr>
                              <w:jc w:val="center"/>
                              <w:rPr>
                                <w:rFonts w:cstheme="minorHAns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DA6404" id="Text Box 18" o:spid="_x0000_s1033" type="#_x0000_t202" style="position:absolute;margin-left:292.1pt;margin-top:8.85pt;width:233.8pt;height:156.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" filled="f" stroked="f" strokeweight=".5pt">
                <v:textbox>
                  <w:txbxContent>
                    <w:p w:rsidR="00651226" w:rsidRPr="00551B22" w:rsidRDefault="00AD2B6D" w:rsidP="00835616">
                      <w:pPr>
                        <w:jc w:val="center"/>
                        <w:rPr>
                          <w:sz w:val="20"/>
                          <w:szCs w:val="20"/>
                        </w:rPr>
                      </w:pPr>
                      <w:r w:rsidRPr="00AD2B6D">
                        <w:rPr>
                          <w:b/>
                          <w:sz w:val="24"/>
                          <w:szCs w:val="24"/>
                          <w:u w:val="single"/>
                        </w:rPr>
                        <w:t>Maths</w:t>
                      </w:r>
                      <w:r w:rsidR="00236EB4">
                        <w:rPr>
                          <w:rFonts w:ascii="XCCW Joined 1a" w:hAnsi="XCCW Joined 1a"/>
                          <w:sz w:val="20"/>
                          <w:szCs w:val="20"/>
                        </w:rPr>
                        <w:br/>
                      </w:r>
                      <w:proofErr w:type="gramStart"/>
                      <w:r w:rsidR="00551B22" w:rsidRPr="00551B22">
                        <w:rPr>
                          <w:sz w:val="20"/>
                          <w:szCs w:val="20"/>
                        </w:rPr>
                        <w:t>We</w:t>
                      </w:r>
                      <w:proofErr w:type="gramEnd"/>
                      <w:r w:rsidR="00551B22" w:rsidRPr="00551B22">
                        <w:rPr>
                          <w:sz w:val="20"/>
                          <w:szCs w:val="20"/>
                        </w:rPr>
                        <w:t xml:space="preserve"> will </w:t>
                      </w:r>
                      <w:r w:rsidR="00835616">
                        <w:rPr>
                          <w:sz w:val="20"/>
                          <w:szCs w:val="20"/>
                        </w:rPr>
                        <w:t xml:space="preserve">begin by </w:t>
                      </w:r>
                      <w:r w:rsidR="00551B22" w:rsidRPr="00551B22">
                        <w:rPr>
                          <w:sz w:val="20"/>
                          <w:szCs w:val="20"/>
                        </w:rPr>
                        <w:t>focus</w:t>
                      </w:r>
                      <w:r w:rsidR="00835616">
                        <w:rPr>
                          <w:sz w:val="20"/>
                          <w:szCs w:val="20"/>
                        </w:rPr>
                        <w:t>ing on statistics, looking at drawing and interpreting line graphs and pie charts. We will then move on to investigating the rules on calculating angles in various shapes and along a line. We will also be recapping on some basic maths skills in preparation for the child</w:t>
                      </w:r>
                      <w:r w:rsidR="006F79C0">
                        <w:rPr>
                          <w:sz w:val="20"/>
                          <w:szCs w:val="20"/>
                        </w:rPr>
                        <w:t xml:space="preserve">ren’s transition to high school, </w:t>
                      </w:r>
                      <w:r w:rsidR="00835616">
                        <w:rPr>
                          <w:sz w:val="20"/>
                          <w:szCs w:val="20"/>
                        </w:rPr>
                        <w:t xml:space="preserve">as well as enjoying some </w:t>
                      </w:r>
                      <w:r w:rsidR="00551B22" w:rsidRPr="00551B22">
                        <w:rPr>
                          <w:sz w:val="20"/>
                          <w:szCs w:val="20"/>
                        </w:rPr>
                        <w:t>more investigative maths activities.</w:t>
                      </w:r>
                    </w:p>
                    <w:p w:rsidR="00AC688D" w:rsidRPr="00551B22" w:rsidRDefault="00AC688D" w:rsidP="00AC688D">
                      <w:pPr>
                        <w:jc w:val="center"/>
                        <w:rPr>
                          <w:rFonts w:cstheme="minorHAnsi"/>
                          <w:sz w:val="20"/>
                          <w:szCs w:val="20"/>
                        </w:rPr>
                      </w:pPr>
                    </w:p>
                  </w:txbxContent>
                </v:textbox>
              </v:shape>
            </w:pict>
          </mc:Fallback>
        </mc:AlternateContent>
      </w:r>
      <w:r w:rsidR="005D688C">
        <w:rPr>
          <w:noProof/>
          <w:lang w:eastAsia="en-GB"/>
        </w:rPr>
        <mc:AlternateContent>
          <mc:Choice Requires="wps">
            <w:drawing>
              <wp:anchor distT="0" distB="0" distL="114300" distR="114300" simplePos="0" relativeHeight="251666432" behindDoc="0" locked="0" layoutInCell="1" allowOverlap="1" wp14:anchorId="40006970" wp14:editId="6AD9C2E1">
                <wp:simplePos x="0" y="0"/>
                <wp:positionH relativeFrom="column">
                  <wp:posOffset>3484880</wp:posOffset>
                </wp:positionH>
                <wp:positionV relativeFrom="paragraph">
                  <wp:posOffset>94615</wp:posOffset>
                </wp:positionV>
                <wp:extent cx="3437890" cy="2010410"/>
                <wp:effectExtent l="19050" t="19050" r="29210" b="46990"/>
                <wp:wrapNone/>
                <wp:docPr id="6" name="Rounded Rectangle 6"/>
                <wp:cNvGraphicFramePr/>
                <a:graphic xmlns:a="http://schemas.openxmlformats.org/drawingml/2006/main">
                  <a:graphicData uri="http://schemas.microsoft.com/office/word/2010/wordprocessingShape">
                    <wps:wsp>
                      <wps:cNvSpPr/>
                      <wps:spPr>
                        <a:xfrm>
                          <a:off x="0" y="0"/>
                          <a:ext cx="3437890" cy="2010410"/>
                        </a:xfrm>
                        <a:prstGeom prst="roundRect">
                          <a:avLst/>
                        </a:prstGeom>
                        <a:noFill/>
                        <a:ln w="5080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99F477" id="Rounded Rectangle 6" o:spid="_x0000_s1026" style="position:absolute;margin-left:274.4pt;margin-top:7.45pt;width:270.7pt;height:158.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" filled="f" strokecolor="#7030a0" strokeweight="4pt"/>
            </w:pict>
          </mc:Fallback>
        </mc:AlternateContent>
      </w:r>
      <w:r w:rsidR="005D688C">
        <w:rPr>
          <w:noProof/>
          <w:lang w:eastAsia="en-GB"/>
        </w:rPr>
        <mc:AlternateContent>
          <mc:Choice Requires="wps">
            <w:drawing>
              <wp:anchor distT="0" distB="0" distL="114300" distR="114300" simplePos="0" relativeHeight="251664384" behindDoc="0" locked="0" layoutInCell="1" allowOverlap="1" wp14:anchorId="0C192CAB" wp14:editId="3CD35C09">
                <wp:simplePos x="0" y="0"/>
                <wp:positionH relativeFrom="column">
                  <wp:posOffset>-207645</wp:posOffset>
                </wp:positionH>
                <wp:positionV relativeFrom="paragraph">
                  <wp:posOffset>94615</wp:posOffset>
                </wp:positionV>
                <wp:extent cx="3535045" cy="2010410"/>
                <wp:effectExtent l="19050" t="19050" r="46355" b="46990"/>
                <wp:wrapNone/>
                <wp:docPr id="4" name="Rounded Rectangle 4"/>
                <wp:cNvGraphicFramePr/>
                <a:graphic xmlns:a="http://schemas.openxmlformats.org/drawingml/2006/main">
                  <a:graphicData uri="http://schemas.microsoft.com/office/word/2010/wordprocessingShape">
                    <wps:wsp>
                      <wps:cNvSpPr/>
                      <wps:spPr>
                        <a:xfrm>
                          <a:off x="0" y="0"/>
                          <a:ext cx="3535045" cy="2010410"/>
                        </a:xfrm>
                        <a:prstGeom prst="roundRect">
                          <a:avLst/>
                        </a:prstGeom>
                        <a:noFill/>
                        <a:ln w="508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3AF21A" id="Rounded Rectangle 4" o:spid="_x0000_s1026" style="position:absolute;margin-left:-16.35pt;margin-top:7.45pt;width:278.35pt;height:158.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" filled="f" strokecolor="red" strokeweight="4pt"/>
            </w:pict>
          </mc:Fallback>
        </mc:AlternateContent>
      </w:r>
      <w:r w:rsidR="00F07C81">
        <w:rPr>
          <w:noProof/>
          <w:lang w:eastAsia="en-GB"/>
        </w:rPr>
        <mc:AlternateContent>
          <mc:Choice Requires="wps">
            <w:drawing>
              <wp:anchor distT="0" distB="0" distL="114300" distR="114300" simplePos="0" relativeHeight="251675648" behindDoc="0" locked="0" layoutInCell="1" allowOverlap="1" wp14:anchorId="07145340" wp14:editId="31CA8103">
                <wp:simplePos x="0" y="0"/>
                <wp:positionH relativeFrom="column">
                  <wp:posOffset>-164465</wp:posOffset>
                </wp:positionH>
                <wp:positionV relativeFrom="paragraph">
                  <wp:posOffset>2311400</wp:posOffset>
                </wp:positionV>
                <wp:extent cx="2118360" cy="1673225"/>
                <wp:effectExtent l="19050" t="19050" r="34290" b="41275"/>
                <wp:wrapNone/>
                <wp:docPr id="8" name="Rounded Rectangle 8"/>
                <wp:cNvGraphicFramePr/>
                <a:graphic xmlns:a="http://schemas.openxmlformats.org/drawingml/2006/main">
                  <a:graphicData uri="http://schemas.microsoft.com/office/word/2010/wordprocessingShape">
                    <wps:wsp>
                      <wps:cNvSpPr/>
                      <wps:spPr>
                        <a:xfrm>
                          <a:off x="0" y="0"/>
                          <a:ext cx="2118360" cy="1673225"/>
                        </a:xfrm>
                        <a:prstGeom prst="roundRect">
                          <a:avLst/>
                        </a:prstGeom>
                        <a:noFill/>
                        <a:ln w="50800">
                          <a:solidFill>
                            <a:srgbClr val="FF33C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8A184E" id="Rounded Rectangle 8" o:spid="_x0000_s1026" style="position:absolute;margin-left:-12.95pt;margin-top:182pt;width:166.8pt;height:13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" filled="f" strokecolor="#f3c" strokeweight="4pt"/>
            </w:pict>
          </mc:Fallback>
        </mc:AlternateContent>
      </w:r>
      <w:r w:rsidR="0050240B">
        <w:rPr>
          <w:noProof/>
          <w:lang w:eastAsia="en-GB"/>
        </w:rPr>
        <mc:AlternateContent>
          <mc:Choice Requires="wps">
            <w:drawing>
              <wp:anchor distT="0" distB="0" distL="114300" distR="114300" simplePos="0" relativeHeight="251676672" behindDoc="0" locked="0" layoutInCell="1" allowOverlap="1" wp14:anchorId="04FB98C1" wp14:editId="431FEA52">
                <wp:simplePos x="0" y="0"/>
                <wp:positionH relativeFrom="column">
                  <wp:posOffset>10528300</wp:posOffset>
                </wp:positionH>
                <wp:positionV relativeFrom="paragraph">
                  <wp:posOffset>6355080</wp:posOffset>
                </wp:positionV>
                <wp:extent cx="1460500" cy="215900"/>
                <wp:effectExtent l="0" t="0" r="6350" b="0"/>
                <wp:wrapNone/>
                <wp:docPr id="13" name="Text Box 13"/>
                <wp:cNvGraphicFramePr/>
                <a:graphic xmlns:a="http://schemas.openxmlformats.org/drawingml/2006/main">
                  <a:graphicData uri="http://schemas.microsoft.com/office/word/2010/wordprocessingShape">
                    <wps:wsp>
                      <wps:cNvSpPr txBox="1"/>
                      <wps:spPr>
                        <a:xfrm>
                          <a:off x="0" y="0"/>
                          <a:ext cx="1460500" cy="215900"/>
                        </a:xfrm>
                        <a:prstGeom prst="rect">
                          <a:avLst/>
                        </a:prstGeom>
                        <a:solidFill>
                          <a:srgbClr val="FF000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0240B" w:rsidRPr="0050240B" w:rsidRDefault="0050240B" w:rsidP="0050240B">
                            <w:pPr>
                              <w:jc w:val="center"/>
                              <w:rPr>
                                <w:rFonts w:ascii="XCCW Joined 1a" w:hAnsi="XCCW Joined 1a"/>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4FB98C1" id="Text Box 13" o:spid="_x0000_s1034" type="#_x0000_t202" style="position:absolute;margin-left:829pt;margin-top:500.4pt;width:115pt;height:17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" fillcolor="red" stroked="f" strokeweight=".5pt">
                <v:textbox>
                  <w:txbxContent>
                    <w:p w:rsidR="0050240B" w:rsidRPr="0050240B" w:rsidRDefault="0050240B" w:rsidP="0050240B">
                      <w:pPr>
                        <w:jc w:val="center"/>
                        <w:rPr>
                          <w:rFonts w:ascii="XCCW Joined 1a" w:hAnsi="XCCW Joined 1a"/>
                          <w:sz w:val="18"/>
                          <w:szCs w:val="18"/>
                        </w:rPr>
                      </w:pPr>
                    </w:p>
                  </w:txbxContent>
                </v:textbox>
              </v:shape>
            </w:pict>
          </mc:Fallback>
        </mc:AlternateContent>
      </w:r>
      <w:r w:rsidR="00CF4EB2">
        <w:rPr>
          <w:noProof/>
          <w:lang w:eastAsia="en-GB"/>
        </w:rPr>
        <mc:AlternateContent>
          <mc:Choice Requires="wps">
            <w:drawing>
              <wp:anchor distT="0" distB="0" distL="114300" distR="114300" simplePos="0" relativeHeight="251671552" behindDoc="0" locked="0" layoutInCell="1" allowOverlap="1" wp14:anchorId="3A6D2D32" wp14:editId="096BB61A">
                <wp:simplePos x="0" y="0"/>
                <wp:positionH relativeFrom="column">
                  <wp:posOffset>-504190</wp:posOffset>
                </wp:positionH>
                <wp:positionV relativeFrom="paragraph">
                  <wp:posOffset>1508125</wp:posOffset>
                </wp:positionV>
                <wp:extent cx="2013585" cy="1022350"/>
                <wp:effectExtent l="0" t="0" r="0" b="63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3585" cy="1022350"/>
                        </a:xfrm>
                        <a:prstGeom prst="rect">
                          <a:avLst/>
                        </a:prstGeom>
                        <a:noFill/>
                        <a:ln w="9525">
                          <a:noFill/>
                          <a:miter lim="800000"/>
                          <a:headEnd/>
                          <a:tailEnd/>
                        </a:ln>
                      </wps:spPr>
                      <wps:txbx>
                        <w:txbxContent>
                          <w:p w:rsidR="00B47CB0" w:rsidRPr="00B47CB0" w:rsidRDefault="00B47CB0" w:rsidP="00B47CB0">
                            <w:pPr>
                              <w:jc w:val="center"/>
                              <w:rPr>
                                <w:rFonts w:ascii="Bradley Hand ITC" w:hAnsi="Bradley Hand ITC"/>
                                <w:sz w:val="32"/>
                                <w:szCs w:val="32"/>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6D2D32" id="_x0000_s1035" type="#_x0000_t202" style="position:absolute;margin-left:-39.7pt;margin-top:118.75pt;width:158.55pt;height:8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" filled="f" stroked="f">
                <v:textbox>
                  <w:txbxContent>
                    <w:p w:rsidR="00B47CB0" w:rsidRPr="00B47CB0" w:rsidRDefault="00B47CB0" w:rsidP="00B47CB0">
                      <w:pPr>
                        <w:jc w:val="center"/>
                        <w:rPr>
                          <w:rFonts w:ascii="Bradley Hand ITC" w:hAnsi="Bradley Hand ITC"/>
                          <w:sz w:val="32"/>
                          <w:szCs w:val="32"/>
                          <w:u w:val="single"/>
                        </w:rPr>
                      </w:pPr>
                    </w:p>
                  </w:txbxContent>
                </v:textbox>
              </v:shape>
            </w:pict>
          </mc:Fallback>
        </mc:AlternateContent>
      </w:r>
      <w:r w:rsidR="004B7734">
        <w:rPr>
          <w:noProof/>
          <w:lang w:eastAsia="en-GB"/>
        </w:rPr>
        <mc:AlternateContent>
          <mc:Choice Requires="wps">
            <w:drawing>
              <wp:anchor distT="0" distB="0" distL="114300" distR="114300" simplePos="0" relativeHeight="251667456" behindDoc="0" locked="0" layoutInCell="1" allowOverlap="1" wp14:anchorId="0435BC3F" wp14:editId="1C83643A">
                <wp:simplePos x="0" y="0"/>
                <wp:positionH relativeFrom="column">
                  <wp:posOffset>7336971</wp:posOffset>
                </wp:positionH>
                <wp:positionV relativeFrom="paragraph">
                  <wp:posOffset>4767943</wp:posOffset>
                </wp:positionV>
                <wp:extent cx="2209800" cy="1501775"/>
                <wp:effectExtent l="0" t="0" r="19050" b="22225"/>
                <wp:wrapNone/>
                <wp:docPr id="7" name="Rounded Rectangle 7"/>
                <wp:cNvGraphicFramePr/>
                <a:graphic xmlns:a="http://schemas.openxmlformats.org/drawingml/2006/main">
                  <a:graphicData uri="http://schemas.microsoft.com/office/word/2010/wordprocessingShape">
                    <wps:wsp>
                      <wps:cNvSpPr/>
                      <wps:spPr>
                        <a:xfrm>
                          <a:off x="0" y="0"/>
                          <a:ext cx="2209800" cy="1501775"/>
                        </a:xfrm>
                        <a:prstGeom prst="roundRect">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3CADD5B" id="Rounded Rectangle 7" o:spid="_x0000_s1026" style="position:absolute;margin-left:577.7pt;margin-top:375.45pt;width:174pt;height:118.2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" fillcolor="#f79646 [3209]" strokecolor="#243f60 [1604]" strokeweight="2pt"/>
            </w:pict>
          </mc:Fallback>
        </mc:AlternateContent>
      </w:r>
      <w:r w:rsidR="00CF4EB2">
        <w:t xml:space="preserve">  </w:t>
      </w:r>
      <w:r w:rsidR="0050240B">
        <w:t xml:space="preserve"> </w:t>
      </w:r>
      <w:bookmarkStart w:id="0" w:name="_GoBack"/>
      <w:bookmarkEnd w:id="0"/>
    </w:p>
    <w:sectPr w:rsidR="00DB71D0" w:rsidSect="00AC688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XCCW Joined 1a">
    <w:altName w:val="Mistral"/>
    <w:charset w:val="00"/>
    <w:family w:val="script"/>
    <w:pitch w:val="variable"/>
    <w:sig w:usb0="800000A7" w:usb1="1000004A" w:usb2="00000000" w:usb3="00000000" w:csb0="0000001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734"/>
    <w:rsid w:val="00027B79"/>
    <w:rsid w:val="00130985"/>
    <w:rsid w:val="00136952"/>
    <w:rsid w:val="00156987"/>
    <w:rsid w:val="001A695E"/>
    <w:rsid w:val="001D3CA0"/>
    <w:rsid w:val="002116B8"/>
    <w:rsid w:val="00236EB4"/>
    <w:rsid w:val="00271B1C"/>
    <w:rsid w:val="002D58EC"/>
    <w:rsid w:val="004208F9"/>
    <w:rsid w:val="00460550"/>
    <w:rsid w:val="0046137B"/>
    <w:rsid w:val="004B117E"/>
    <w:rsid w:val="004B7734"/>
    <w:rsid w:val="0050240B"/>
    <w:rsid w:val="00551B22"/>
    <w:rsid w:val="00573DDD"/>
    <w:rsid w:val="005806E3"/>
    <w:rsid w:val="00580CDC"/>
    <w:rsid w:val="005947F6"/>
    <w:rsid w:val="005B232C"/>
    <w:rsid w:val="005B6833"/>
    <w:rsid w:val="005C5AD8"/>
    <w:rsid w:val="005D688C"/>
    <w:rsid w:val="005E7A30"/>
    <w:rsid w:val="00651226"/>
    <w:rsid w:val="00666BAD"/>
    <w:rsid w:val="00693ADD"/>
    <w:rsid w:val="006A6FEA"/>
    <w:rsid w:val="006D7CEB"/>
    <w:rsid w:val="006F79C0"/>
    <w:rsid w:val="00700A4F"/>
    <w:rsid w:val="00701025"/>
    <w:rsid w:val="00751E72"/>
    <w:rsid w:val="007B0F19"/>
    <w:rsid w:val="007E0C3B"/>
    <w:rsid w:val="00835616"/>
    <w:rsid w:val="008721F4"/>
    <w:rsid w:val="008A27A8"/>
    <w:rsid w:val="0093351E"/>
    <w:rsid w:val="00997473"/>
    <w:rsid w:val="009A5050"/>
    <w:rsid w:val="009E3256"/>
    <w:rsid w:val="00A12C84"/>
    <w:rsid w:val="00A345F2"/>
    <w:rsid w:val="00AC688D"/>
    <w:rsid w:val="00AD2B6D"/>
    <w:rsid w:val="00B203B0"/>
    <w:rsid w:val="00B42791"/>
    <w:rsid w:val="00B47CB0"/>
    <w:rsid w:val="00B55A3E"/>
    <w:rsid w:val="00B65D7B"/>
    <w:rsid w:val="00B67ADB"/>
    <w:rsid w:val="00BD3EC2"/>
    <w:rsid w:val="00C17017"/>
    <w:rsid w:val="00C22158"/>
    <w:rsid w:val="00C32D53"/>
    <w:rsid w:val="00CB2950"/>
    <w:rsid w:val="00CC1A63"/>
    <w:rsid w:val="00CF4EB2"/>
    <w:rsid w:val="00D238BA"/>
    <w:rsid w:val="00D44878"/>
    <w:rsid w:val="00DD5B8C"/>
    <w:rsid w:val="00DD754A"/>
    <w:rsid w:val="00DE5F96"/>
    <w:rsid w:val="00DF37E6"/>
    <w:rsid w:val="00E53EE2"/>
    <w:rsid w:val="00E57CA7"/>
    <w:rsid w:val="00E84F60"/>
    <w:rsid w:val="00EF50F8"/>
    <w:rsid w:val="00F07C81"/>
    <w:rsid w:val="00F67906"/>
    <w:rsid w:val="00FA17F7"/>
    <w:rsid w:val="00FD67D8"/>
    <w:rsid w:val="00FF49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97ABD"/>
  <w15:docId w15:val="{F42CC078-671D-456F-82A4-1E4E992F3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77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7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735794">
      <w:bodyDiv w:val="1"/>
      <w:marLeft w:val="0"/>
      <w:marRight w:val="0"/>
      <w:marTop w:val="0"/>
      <w:marBottom w:val="0"/>
      <w:divBdr>
        <w:top w:val="none" w:sz="0" w:space="0" w:color="auto"/>
        <w:left w:val="none" w:sz="0" w:space="0" w:color="auto"/>
        <w:bottom w:val="none" w:sz="0" w:space="0" w:color="auto"/>
        <w:right w:val="none" w:sz="0" w:space="0" w:color="auto"/>
      </w:divBdr>
    </w:div>
    <w:div w:id="2019964404">
      <w:bodyDiv w:val="1"/>
      <w:marLeft w:val="0"/>
      <w:marRight w:val="0"/>
      <w:marTop w:val="0"/>
      <w:marBottom w:val="0"/>
      <w:divBdr>
        <w:top w:val="none" w:sz="0" w:space="0" w:color="auto"/>
        <w:left w:val="none" w:sz="0" w:space="0" w:color="auto"/>
        <w:bottom w:val="none" w:sz="0" w:space="0" w:color="auto"/>
        <w:right w:val="none" w:sz="0" w:space="0" w:color="auto"/>
      </w:divBdr>
    </w:div>
    <w:div w:id="2058502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3</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Scotforth St Pauls Primary School</Company>
  <LinksUpToDate>false</LinksUpToDate>
  <CharactersWithSpaces>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YR2</dc:creator>
  <cp:lastModifiedBy>dephead</cp:lastModifiedBy>
  <cp:revision>7</cp:revision>
  <cp:lastPrinted>2019-04-06T19:59:00Z</cp:lastPrinted>
  <dcterms:created xsi:type="dcterms:W3CDTF">2021-02-19T17:24:00Z</dcterms:created>
  <dcterms:modified xsi:type="dcterms:W3CDTF">2021-04-15T11:33:00Z</dcterms:modified>
</cp:coreProperties>
</file>