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5F6" w:rsidRDefault="00962E80" w:rsidP="00F600E7">
      <w:r>
        <w:rPr>
          <w:noProof/>
          <w:lang w:eastAsia="en-GB"/>
        </w:rPr>
        <w:drawing>
          <wp:anchor distT="0" distB="0" distL="114300" distR="114300" simplePos="0" relativeHeight="251714560" behindDoc="1" locked="0" layoutInCell="1" allowOverlap="1">
            <wp:simplePos x="0" y="0"/>
            <wp:positionH relativeFrom="column">
              <wp:posOffset>4488815</wp:posOffset>
            </wp:positionH>
            <wp:positionV relativeFrom="paragraph">
              <wp:posOffset>268989</wp:posOffset>
            </wp:positionV>
            <wp:extent cx="879434" cy="1110981"/>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Amazing GRa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9434" cy="111098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11488" behindDoc="1" locked="0" layoutInCell="1" allowOverlap="1">
            <wp:simplePos x="0" y="0"/>
            <wp:positionH relativeFrom="column">
              <wp:posOffset>2056765</wp:posOffset>
            </wp:positionH>
            <wp:positionV relativeFrom="paragraph">
              <wp:posOffset>198755</wp:posOffset>
            </wp:positionV>
            <wp:extent cx="868346" cy="1235075"/>
            <wp:effectExtent l="0" t="0" r="8255" b="317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egend of Kev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5911" cy="1245834"/>
                    </a:xfrm>
                    <a:prstGeom prst="rect">
                      <a:avLst/>
                    </a:prstGeom>
                  </pic:spPr>
                </pic:pic>
              </a:graphicData>
            </a:graphic>
            <wp14:sizeRelH relativeFrom="margin">
              <wp14:pctWidth>0</wp14:pctWidth>
            </wp14:sizeRelH>
            <wp14:sizeRelV relativeFrom="margin">
              <wp14:pctHeight>0</wp14:pctHeight>
            </wp14:sizeRelV>
          </wp:anchor>
        </w:drawing>
      </w:r>
      <w:r w:rsidR="00FC7C94">
        <w:rPr>
          <w:noProof/>
          <w:lang w:eastAsia="en-GB"/>
        </w:rPr>
        <w:drawing>
          <wp:anchor distT="0" distB="0" distL="114300" distR="114300" simplePos="0" relativeHeight="251710464" behindDoc="1" locked="0" layoutInCell="1" allowOverlap="1">
            <wp:simplePos x="0" y="0"/>
            <wp:positionH relativeFrom="leftMargin">
              <wp:align>right</wp:align>
            </wp:positionH>
            <wp:positionV relativeFrom="paragraph">
              <wp:posOffset>230505</wp:posOffset>
            </wp:positionV>
            <wp:extent cx="846024" cy="12033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61Fc245I9UL._SY291_BO1,204,203,200_QL40_ML2_.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6024" cy="1203325"/>
                    </a:xfrm>
                    <a:prstGeom prst="rect">
                      <a:avLst/>
                    </a:prstGeom>
                  </pic:spPr>
                </pic:pic>
              </a:graphicData>
            </a:graphic>
          </wp:anchor>
        </w:drawing>
      </w:r>
      <w:r w:rsidR="00DE0D03">
        <w:rPr>
          <w:noProof/>
          <w:lang w:eastAsia="en-GB"/>
        </w:rPr>
        <w:drawing>
          <wp:anchor distT="0" distB="0" distL="114300" distR="114300" simplePos="0" relativeHeight="251709440" behindDoc="1" locked="0" layoutInCell="1" allowOverlap="1">
            <wp:simplePos x="0" y="0"/>
            <wp:positionH relativeFrom="margin">
              <wp:posOffset>165100</wp:posOffset>
            </wp:positionH>
            <wp:positionV relativeFrom="paragraph">
              <wp:posOffset>230505</wp:posOffset>
            </wp:positionV>
            <wp:extent cx="819150" cy="125748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na Hibiscu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9150" cy="1257488"/>
                    </a:xfrm>
                    <a:prstGeom prst="rect">
                      <a:avLst/>
                    </a:prstGeom>
                  </pic:spPr>
                </pic:pic>
              </a:graphicData>
            </a:graphic>
            <wp14:sizeRelH relativeFrom="page">
              <wp14:pctWidth>0</wp14:pctWidth>
            </wp14:sizeRelH>
            <wp14:sizeRelV relativeFrom="page">
              <wp14:pctHeight>0</wp14:pctHeight>
            </wp14:sizeRelV>
          </wp:anchor>
        </w:drawing>
      </w:r>
      <w:r w:rsidR="00E667ED">
        <w:rPr>
          <w:noProof/>
          <w:sz w:val="21"/>
          <w:szCs w:val="21"/>
          <w:lang w:eastAsia="en-GB"/>
        </w:rPr>
        <w:drawing>
          <wp:anchor distT="0" distB="0" distL="114300" distR="114300" simplePos="0" relativeHeight="251664383" behindDoc="0" locked="0" layoutInCell="1" allowOverlap="1" wp14:anchorId="4061F13A" wp14:editId="08701EA8">
            <wp:simplePos x="0" y="0"/>
            <wp:positionH relativeFrom="column">
              <wp:posOffset>1033780</wp:posOffset>
            </wp:positionH>
            <wp:positionV relativeFrom="paragraph">
              <wp:posOffset>211455</wp:posOffset>
            </wp:positionV>
            <wp:extent cx="948055" cy="1229995"/>
            <wp:effectExtent l="0" t="0" r="4445"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ary of a killer cat.png"/>
                    <pic:cNvPicPr/>
                  </pic:nvPicPr>
                  <pic:blipFill rotWithShape="1">
                    <a:blip r:embed="rId10">
                      <a:extLst>
                        <a:ext uri="{28A0092B-C50C-407E-A947-70E740481C1C}">
                          <a14:useLocalDpi xmlns:a14="http://schemas.microsoft.com/office/drawing/2010/main" val="0"/>
                        </a:ext>
                      </a:extLst>
                    </a:blip>
                    <a:srcRect l="12203" t="3050" r="13065"/>
                    <a:stretch/>
                  </pic:blipFill>
                  <pic:spPr bwMode="auto">
                    <a:xfrm>
                      <a:off x="0" y="0"/>
                      <a:ext cx="948055" cy="1229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2491">
        <w:rPr>
          <w:noProof/>
          <w:lang w:eastAsia="en-GB"/>
        </w:rPr>
        <w:drawing>
          <wp:anchor distT="0" distB="0" distL="114300" distR="114300" simplePos="0" relativeHeight="251673600" behindDoc="1" locked="0" layoutInCell="1" allowOverlap="1" wp14:anchorId="4D1AFBF9" wp14:editId="1F4162BD">
            <wp:simplePos x="0" y="0"/>
            <wp:positionH relativeFrom="column">
              <wp:posOffset>5523230</wp:posOffset>
            </wp:positionH>
            <wp:positionV relativeFrom="paragraph">
              <wp:posOffset>161043</wp:posOffset>
            </wp:positionV>
            <wp:extent cx="795588" cy="1219047"/>
            <wp:effectExtent l="0" t="0" r="5080" b="635"/>
            <wp:wrapNone/>
            <wp:docPr id="20" name="Picture 20" descr="Image result for the 13 storey tree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the 13 storey treehou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5588" cy="12190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64D9">
        <w:t xml:space="preserve">Scotforth School - </w:t>
      </w:r>
      <w:r w:rsidR="00A270E7">
        <w:t>Year 3</w:t>
      </w:r>
      <w:r w:rsidR="003E25F6">
        <w:t xml:space="preserve"> Recommended Reading</w:t>
      </w:r>
      <w:r w:rsidR="00AD534B">
        <w:t xml:space="preserve"> List</w:t>
      </w:r>
      <w:r w:rsidR="004A25ED">
        <w:t xml:space="preserve"> 2023-24</w:t>
      </w:r>
      <w:r w:rsidR="00AD534B">
        <w:t>.  How many can you read?</w:t>
      </w:r>
    </w:p>
    <w:p w:rsidR="00FF1157" w:rsidRDefault="00962E80" w:rsidP="003E25F6">
      <w:r>
        <w:rPr>
          <w:noProof/>
          <w:lang w:eastAsia="en-GB"/>
        </w:rPr>
        <w:drawing>
          <wp:anchor distT="0" distB="0" distL="114300" distR="114300" simplePos="0" relativeHeight="251713536" behindDoc="1" locked="0" layoutInCell="1" allowOverlap="1">
            <wp:simplePos x="0" y="0"/>
            <wp:positionH relativeFrom="column">
              <wp:posOffset>3034665</wp:posOffset>
            </wp:positionH>
            <wp:positionV relativeFrom="paragraph">
              <wp:posOffset>91440</wp:posOffset>
            </wp:positionV>
            <wp:extent cx="1392551" cy="99377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aving sorya.jpg"/>
                    <pic:cNvPicPr/>
                  </pic:nvPicPr>
                  <pic:blipFill>
                    <a:blip r:embed="rId12">
                      <a:extLst>
                        <a:ext uri="{28A0092B-C50C-407E-A947-70E740481C1C}">
                          <a14:useLocalDpi xmlns:a14="http://schemas.microsoft.com/office/drawing/2010/main" val="0"/>
                        </a:ext>
                      </a:extLst>
                    </a:blip>
                    <a:stretch>
                      <a:fillRect/>
                    </a:stretch>
                  </pic:blipFill>
                  <pic:spPr>
                    <a:xfrm>
                      <a:off x="0" y="0"/>
                      <a:ext cx="1392551" cy="993775"/>
                    </a:xfrm>
                    <a:prstGeom prst="rect">
                      <a:avLst/>
                    </a:prstGeom>
                  </pic:spPr>
                </pic:pic>
              </a:graphicData>
            </a:graphic>
          </wp:anchor>
        </w:drawing>
      </w:r>
    </w:p>
    <w:p w:rsidR="00FF1157" w:rsidRDefault="00FF1157" w:rsidP="003E25F6"/>
    <w:p w:rsidR="00FF1157" w:rsidRDefault="00FF1157" w:rsidP="003E25F6"/>
    <w:p w:rsidR="001B0153" w:rsidRPr="00A270E7" w:rsidRDefault="005953A2" w:rsidP="003E25F6">
      <w:pPr>
        <w:rPr>
          <w:sz w:val="20"/>
          <w:szCs w:val="20"/>
        </w:rPr>
      </w:pPr>
      <w:r>
        <w:rPr>
          <w:noProof/>
          <w:lang w:eastAsia="en-GB"/>
        </w:rPr>
        <w:drawing>
          <wp:anchor distT="0" distB="0" distL="114300" distR="114300" simplePos="0" relativeHeight="251719680" behindDoc="1" locked="0" layoutInCell="1" allowOverlap="1">
            <wp:simplePos x="0" y="0"/>
            <wp:positionH relativeFrom="column">
              <wp:posOffset>5530215</wp:posOffset>
            </wp:positionH>
            <wp:positionV relativeFrom="paragraph">
              <wp:posOffset>6882130</wp:posOffset>
            </wp:positionV>
            <wp:extent cx="854591" cy="1308100"/>
            <wp:effectExtent l="0" t="0" r="3175" b="635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quick lets get out of he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4591" cy="1308100"/>
                    </a:xfrm>
                    <a:prstGeom prst="rect">
                      <a:avLst/>
                    </a:prstGeom>
                  </pic:spPr>
                </pic:pic>
              </a:graphicData>
            </a:graphic>
          </wp:anchor>
        </w:drawing>
      </w:r>
      <w:r>
        <w:rPr>
          <w:noProof/>
          <w:lang w:eastAsia="en-GB"/>
        </w:rPr>
        <w:drawing>
          <wp:anchor distT="0" distB="0" distL="114300" distR="114300" simplePos="0" relativeHeight="251718656" behindDoc="1" locked="0" layoutInCell="1" allowOverlap="1">
            <wp:simplePos x="0" y="0"/>
            <wp:positionH relativeFrom="margin">
              <wp:posOffset>5518785</wp:posOffset>
            </wp:positionH>
            <wp:positionV relativeFrom="paragraph">
              <wp:posOffset>5396230</wp:posOffset>
            </wp:positionV>
            <wp:extent cx="903614" cy="137731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the borrower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3614" cy="13773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16608" behindDoc="1" locked="0" layoutInCell="1" allowOverlap="1">
            <wp:simplePos x="0" y="0"/>
            <wp:positionH relativeFrom="rightMargin">
              <wp:align>left</wp:align>
            </wp:positionH>
            <wp:positionV relativeFrom="paragraph">
              <wp:posOffset>149225</wp:posOffset>
            </wp:positionV>
            <wp:extent cx="769988" cy="11874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heep-pi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9988" cy="1187450"/>
                    </a:xfrm>
                    <a:prstGeom prst="rect">
                      <a:avLst/>
                    </a:prstGeom>
                  </pic:spPr>
                </pic:pic>
              </a:graphicData>
            </a:graphic>
          </wp:anchor>
        </w:drawing>
      </w:r>
      <w:r>
        <w:rPr>
          <w:noProof/>
          <w:lang w:eastAsia="en-GB"/>
        </w:rPr>
        <w:drawing>
          <wp:anchor distT="0" distB="0" distL="114300" distR="114300" simplePos="0" relativeHeight="251715584" behindDoc="1" locked="0" layoutInCell="1" allowOverlap="1">
            <wp:simplePos x="0" y="0"/>
            <wp:positionH relativeFrom="margin">
              <wp:posOffset>5542915</wp:posOffset>
            </wp:positionH>
            <wp:positionV relativeFrom="paragraph">
              <wp:posOffset>1444105</wp:posOffset>
            </wp:positionV>
            <wp:extent cx="870036" cy="1174750"/>
            <wp:effectExtent l="0" t="0" r="6350" b="635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the boy who harnessed the win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70036" cy="1174750"/>
                    </a:xfrm>
                    <a:prstGeom prst="rect">
                      <a:avLst/>
                    </a:prstGeom>
                  </pic:spPr>
                </pic:pic>
              </a:graphicData>
            </a:graphic>
            <wp14:sizeRelH relativeFrom="margin">
              <wp14:pctWidth>0</wp14:pctWidth>
            </wp14:sizeRelH>
            <wp14:sizeRelV relativeFrom="margin">
              <wp14:pctHeight>0</wp14:pctHeight>
            </wp14:sizeRelV>
          </wp:anchor>
        </w:drawing>
      </w:r>
      <w:r w:rsidR="00962E80">
        <w:rPr>
          <w:noProof/>
          <w:lang w:eastAsia="en-GB"/>
        </w:rPr>
        <w:drawing>
          <wp:anchor distT="0" distB="0" distL="114300" distR="114300" simplePos="0" relativeHeight="251712512" behindDoc="1" locked="0" layoutInCell="1" allowOverlap="1">
            <wp:simplePos x="0" y="0"/>
            <wp:positionH relativeFrom="column">
              <wp:posOffset>-889635</wp:posOffset>
            </wp:positionH>
            <wp:positionV relativeFrom="paragraph">
              <wp:posOffset>246380</wp:posOffset>
            </wp:positionV>
            <wp:extent cx="793168" cy="1111250"/>
            <wp:effectExtent l="0" t="0" r="698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r Gum.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93168" cy="1111250"/>
                    </a:xfrm>
                    <a:prstGeom prst="rect">
                      <a:avLst/>
                    </a:prstGeom>
                  </pic:spPr>
                </pic:pic>
              </a:graphicData>
            </a:graphic>
          </wp:anchor>
        </w:drawing>
      </w:r>
      <w:r w:rsidR="00D948A6" w:rsidRPr="00CE3AB3">
        <w:rPr>
          <w:noProof/>
          <w:lang w:eastAsia="en-GB"/>
        </w:rPr>
        <w:drawing>
          <wp:anchor distT="0" distB="0" distL="114300" distR="114300" simplePos="0" relativeHeight="251686912" behindDoc="1" locked="0" layoutInCell="1" allowOverlap="1" wp14:anchorId="2AD669DF" wp14:editId="7EA84BBA">
            <wp:simplePos x="0" y="0"/>
            <wp:positionH relativeFrom="column">
              <wp:posOffset>-892175</wp:posOffset>
            </wp:positionH>
            <wp:positionV relativeFrom="paragraph">
              <wp:posOffset>4157345</wp:posOffset>
            </wp:positionV>
            <wp:extent cx="776032" cy="1190625"/>
            <wp:effectExtent l="0" t="0" r="5080" b="0"/>
            <wp:wrapNone/>
            <wp:docPr id="11" name="Picture 11" descr="\\stpauls.local\userdata$\users\Staff\redmaynej\Documents\My Pictures\RECOMMENDED BOOKS COVERS\one dog and his b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pauls.local\userdata$\users\Staff\redmaynej\Documents\My Pictures\RECOMMENDED BOOKS COVERS\one dog and his bo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6032"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48A6">
        <w:rPr>
          <w:noProof/>
          <w:lang w:eastAsia="en-GB"/>
        </w:rPr>
        <w:drawing>
          <wp:anchor distT="0" distB="0" distL="114300" distR="114300" simplePos="0" relativeHeight="251703296" behindDoc="0" locked="0" layoutInCell="1" allowOverlap="1" wp14:anchorId="196E15DC" wp14:editId="2F4952FE">
            <wp:simplePos x="0" y="0"/>
            <wp:positionH relativeFrom="column">
              <wp:posOffset>-1013460</wp:posOffset>
            </wp:positionH>
            <wp:positionV relativeFrom="paragraph">
              <wp:posOffset>6834505</wp:posOffset>
            </wp:positionV>
            <wp:extent cx="1004455" cy="1381125"/>
            <wp:effectExtent l="0" t="0" r="571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harlottes web.jpg"/>
                    <pic:cNvPicPr/>
                  </pic:nvPicPr>
                  <pic:blipFill>
                    <a:blip r:embed="rId19">
                      <a:extLst>
                        <a:ext uri="{28A0092B-C50C-407E-A947-70E740481C1C}">
                          <a14:useLocalDpi xmlns:a14="http://schemas.microsoft.com/office/drawing/2010/main" val="0"/>
                        </a:ext>
                      </a:extLst>
                    </a:blip>
                    <a:stretch>
                      <a:fillRect/>
                    </a:stretch>
                  </pic:blipFill>
                  <pic:spPr>
                    <a:xfrm>
                      <a:off x="0" y="0"/>
                      <a:ext cx="1004455" cy="1381125"/>
                    </a:xfrm>
                    <a:prstGeom prst="rect">
                      <a:avLst/>
                    </a:prstGeom>
                  </pic:spPr>
                </pic:pic>
              </a:graphicData>
            </a:graphic>
            <wp14:sizeRelH relativeFrom="page">
              <wp14:pctWidth>0</wp14:pctWidth>
            </wp14:sizeRelH>
            <wp14:sizeRelV relativeFrom="page">
              <wp14:pctHeight>0</wp14:pctHeight>
            </wp14:sizeRelV>
          </wp:anchor>
        </w:drawing>
      </w:r>
      <w:r w:rsidR="00EB021C">
        <w:rPr>
          <w:noProof/>
          <w:sz w:val="21"/>
          <w:szCs w:val="21"/>
          <w:lang w:eastAsia="en-GB"/>
        </w:rPr>
        <w:drawing>
          <wp:anchor distT="0" distB="0" distL="114300" distR="114300" simplePos="0" relativeHeight="251698176" behindDoc="0" locked="0" layoutInCell="1" allowOverlap="1" wp14:anchorId="2B01AB59" wp14:editId="7A173D56">
            <wp:simplePos x="0" y="0"/>
            <wp:positionH relativeFrom="margin">
              <wp:posOffset>-914400</wp:posOffset>
            </wp:positionH>
            <wp:positionV relativeFrom="paragraph">
              <wp:posOffset>1490980</wp:posOffset>
            </wp:positionV>
            <wp:extent cx="823232" cy="1257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owl afraid dark.jpg"/>
                    <pic:cNvPicPr/>
                  </pic:nvPicPr>
                  <pic:blipFill>
                    <a:blip r:embed="rId20">
                      <a:extLst>
                        <a:ext uri="{28A0092B-C50C-407E-A947-70E740481C1C}">
                          <a14:useLocalDpi xmlns:a14="http://schemas.microsoft.com/office/drawing/2010/main" val="0"/>
                        </a:ext>
                      </a:extLst>
                    </a:blip>
                    <a:stretch>
                      <a:fillRect/>
                    </a:stretch>
                  </pic:blipFill>
                  <pic:spPr>
                    <a:xfrm>
                      <a:off x="0" y="0"/>
                      <a:ext cx="823232" cy="1257300"/>
                    </a:xfrm>
                    <a:prstGeom prst="rect">
                      <a:avLst/>
                    </a:prstGeom>
                  </pic:spPr>
                </pic:pic>
              </a:graphicData>
            </a:graphic>
            <wp14:sizeRelH relativeFrom="page">
              <wp14:pctWidth>0</wp14:pctWidth>
            </wp14:sizeRelH>
            <wp14:sizeRelV relativeFrom="page">
              <wp14:pctHeight>0</wp14:pctHeight>
            </wp14:sizeRelV>
          </wp:anchor>
        </w:drawing>
      </w:r>
      <w:r w:rsidR="00A20329">
        <w:rPr>
          <w:noProof/>
          <w:lang w:eastAsia="en-GB"/>
        </w:rPr>
        <w:drawing>
          <wp:anchor distT="0" distB="0" distL="114300" distR="114300" simplePos="0" relativeHeight="251689984" behindDoc="1" locked="0" layoutInCell="1" allowOverlap="1" wp14:anchorId="5C42655E" wp14:editId="7A37AF98">
            <wp:simplePos x="0" y="0"/>
            <wp:positionH relativeFrom="rightMargin">
              <wp:align>left</wp:align>
            </wp:positionH>
            <wp:positionV relativeFrom="paragraph">
              <wp:posOffset>5396230</wp:posOffset>
            </wp:positionV>
            <wp:extent cx="853471" cy="1314450"/>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orrower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53471" cy="1314450"/>
                    </a:xfrm>
                    <a:prstGeom prst="rect">
                      <a:avLst/>
                    </a:prstGeom>
                  </pic:spPr>
                </pic:pic>
              </a:graphicData>
            </a:graphic>
            <wp14:sizeRelH relativeFrom="margin">
              <wp14:pctWidth>0</wp14:pctWidth>
            </wp14:sizeRelH>
            <wp14:sizeRelV relativeFrom="margin">
              <wp14:pctHeight>0</wp14:pctHeight>
            </wp14:sizeRelV>
          </wp:anchor>
        </w:drawing>
      </w:r>
      <w:r w:rsidR="00CE3AB3">
        <w:rPr>
          <w:noProof/>
          <w:lang w:eastAsia="en-GB"/>
        </w:rPr>
        <w:drawing>
          <wp:anchor distT="0" distB="0" distL="114300" distR="114300" simplePos="0" relativeHeight="251688960" behindDoc="1" locked="0" layoutInCell="1" allowOverlap="1" wp14:anchorId="4558625D" wp14:editId="6AC26545">
            <wp:simplePos x="0" y="0"/>
            <wp:positionH relativeFrom="margin">
              <wp:posOffset>-908685</wp:posOffset>
            </wp:positionH>
            <wp:positionV relativeFrom="paragraph">
              <wp:posOffset>5473065</wp:posOffset>
            </wp:positionV>
            <wp:extent cx="838200" cy="1302997"/>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of cover.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38200" cy="1302997"/>
                    </a:xfrm>
                    <a:prstGeom prst="rect">
                      <a:avLst/>
                    </a:prstGeom>
                  </pic:spPr>
                </pic:pic>
              </a:graphicData>
            </a:graphic>
            <wp14:sizeRelH relativeFrom="margin">
              <wp14:pctWidth>0</wp14:pctWidth>
            </wp14:sizeRelH>
            <wp14:sizeRelV relativeFrom="margin">
              <wp14:pctHeight>0</wp14:pctHeight>
            </wp14:sizeRelV>
          </wp:anchor>
        </w:drawing>
      </w:r>
      <w:r w:rsidR="00CE3AB3">
        <w:rPr>
          <w:noProof/>
          <w:lang w:eastAsia="en-GB"/>
        </w:rPr>
        <w:drawing>
          <wp:anchor distT="0" distB="0" distL="114300" distR="114300" simplePos="0" relativeHeight="251687936" behindDoc="1" locked="0" layoutInCell="1" allowOverlap="1" wp14:anchorId="3EB3FFF4" wp14:editId="1A6EFF19">
            <wp:simplePos x="0" y="0"/>
            <wp:positionH relativeFrom="page">
              <wp:posOffset>6667500</wp:posOffset>
            </wp:positionH>
            <wp:positionV relativeFrom="paragraph">
              <wp:posOffset>4015106</wp:posOffset>
            </wp:positionV>
            <wp:extent cx="803487" cy="12382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ames and giant peach.jpe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08023" cy="1245241"/>
                    </a:xfrm>
                    <a:prstGeom prst="rect">
                      <a:avLst/>
                    </a:prstGeom>
                  </pic:spPr>
                </pic:pic>
              </a:graphicData>
            </a:graphic>
            <wp14:sizeRelH relativeFrom="margin">
              <wp14:pctWidth>0</wp14:pctWidth>
            </wp14:sizeRelH>
            <wp14:sizeRelV relativeFrom="margin">
              <wp14:pctHeight>0</wp14:pctHeight>
            </wp14:sizeRelV>
          </wp:anchor>
        </w:drawing>
      </w:r>
      <w:r w:rsidR="00CE3AB3">
        <w:rPr>
          <w:noProof/>
          <w:lang w:eastAsia="en-GB"/>
        </w:rPr>
        <w:drawing>
          <wp:anchor distT="0" distB="0" distL="114300" distR="114300" simplePos="0" relativeHeight="251685888" behindDoc="1" locked="0" layoutInCell="1" allowOverlap="1" wp14:anchorId="2F3D1230" wp14:editId="54EF8671">
            <wp:simplePos x="0" y="0"/>
            <wp:positionH relativeFrom="page">
              <wp:posOffset>6660515</wp:posOffset>
            </wp:positionH>
            <wp:positionV relativeFrom="paragraph">
              <wp:posOffset>2805430</wp:posOffset>
            </wp:positionV>
            <wp:extent cx="764435" cy="1057102"/>
            <wp:effectExtent l="0" t="0" r="0" b="0"/>
            <wp:wrapNone/>
            <wp:docPr id="9" name="Picture 9" descr="Image result for ottoline and the yellow 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ottoline and the yellow ca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64435" cy="10571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3AB3">
        <w:rPr>
          <w:noProof/>
          <w:lang w:eastAsia="en-GB"/>
        </w:rPr>
        <w:drawing>
          <wp:anchor distT="0" distB="0" distL="114300" distR="114300" simplePos="0" relativeHeight="251683840" behindDoc="1" locked="0" layoutInCell="1" allowOverlap="1" wp14:anchorId="04057013" wp14:editId="5FA94644">
            <wp:simplePos x="0" y="0"/>
            <wp:positionH relativeFrom="page">
              <wp:posOffset>171450</wp:posOffset>
            </wp:positionH>
            <wp:positionV relativeFrom="paragraph">
              <wp:posOffset>2938780</wp:posOffset>
            </wp:positionV>
            <wp:extent cx="790575" cy="1105486"/>
            <wp:effectExtent l="0" t="0" r="0" b="0"/>
            <wp:wrapNone/>
            <wp:docPr id="8" name="Picture 8" descr="Image result for mr g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mr gum"/>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91426" cy="11066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3AB3">
        <w:rPr>
          <w:noProof/>
          <w:lang w:eastAsia="en-GB"/>
        </w:rPr>
        <w:drawing>
          <wp:anchor distT="0" distB="0" distL="114300" distR="114300" simplePos="0" relativeHeight="251681792" behindDoc="1" locked="0" layoutInCell="1" allowOverlap="1" wp14:anchorId="7BF995D6" wp14:editId="30F62B9A">
            <wp:simplePos x="0" y="0"/>
            <wp:positionH relativeFrom="column">
              <wp:posOffset>5558790</wp:posOffset>
            </wp:positionH>
            <wp:positionV relativeFrom="paragraph">
              <wp:posOffset>1451610</wp:posOffset>
            </wp:positionV>
            <wp:extent cx="800100" cy="1166326"/>
            <wp:effectExtent l="0" t="0" r="0" b="0"/>
            <wp:wrapNone/>
            <wp:docPr id="10" name="Picture 10" descr="Image result for the adventures of captain underp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the adventures of captain underpant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00100" cy="11663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23C6">
        <w:rPr>
          <w:noProof/>
          <w:lang w:eastAsia="en-GB"/>
        </w:rPr>
        <w:drawing>
          <wp:anchor distT="0" distB="0" distL="114300" distR="114300" simplePos="0" relativeHeight="251677696" behindDoc="1" locked="0" layoutInCell="1" allowOverlap="1" wp14:anchorId="234F0059" wp14:editId="28CD2250">
            <wp:simplePos x="0" y="0"/>
            <wp:positionH relativeFrom="rightMargin">
              <wp:align>left</wp:align>
            </wp:positionH>
            <wp:positionV relativeFrom="paragraph">
              <wp:posOffset>205105</wp:posOffset>
            </wp:positionV>
            <wp:extent cx="713163" cy="1104900"/>
            <wp:effectExtent l="0" t="0" r="0" b="0"/>
            <wp:wrapNone/>
            <wp:docPr id="31" name="Picture 31" descr="Image result for the hodgeh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result for the hodgehe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13163"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4390"/>
        <w:gridCol w:w="2835"/>
        <w:gridCol w:w="1417"/>
      </w:tblGrid>
      <w:tr w:rsidR="00AD534B" w:rsidTr="00510E7A">
        <w:tc>
          <w:tcPr>
            <w:tcW w:w="4390" w:type="dxa"/>
          </w:tcPr>
          <w:p w:rsidR="00AD534B" w:rsidRPr="00A270E7" w:rsidRDefault="00AD534B" w:rsidP="003E25F6">
            <w:pPr>
              <w:rPr>
                <w:sz w:val="21"/>
                <w:szCs w:val="21"/>
              </w:rPr>
            </w:pPr>
          </w:p>
        </w:tc>
        <w:tc>
          <w:tcPr>
            <w:tcW w:w="4252" w:type="dxa"/>
            <w:gridSpan w:val="2"/>
          </w:tcPr>
          <w:p w:rsidR="00AD534B" w:rsidRPr="00A270E7" w:rsidRDefault="00AD534B" w:rsidP="003E25F6">
            <w:pPr>
              <w:rPr>
                <w:sz w:val="21"/>
                <w:szCs w:val="21"/>
              </w:rPr>
            </w:pPr>
            <w:r>
              <w:rPr>
                <w:sz w:val="21"/>
                <w:szCs w:val="21"/>
              </w:rPr>
              <w:t xml:space="preserve">Tick </w:t>
            </w:r>
            <w:r w:rsidR="00572491">
              <w:rPr>
                <w:sz w:val="21"/>
                <w:szCs w:val="21"/>
              </w:rPr>
              <w:t xml:space="preserve">and date </w:t>
            </w:r>
            <w:r>
              <w:rPr>
                <w:sz w:val="21"/>
                <w:szCs w:val="21"/>
              </w:rPr>
              <w:t>when read. (This includes sharing it with an adult.)</w:t>
            </w:r>
          </w:p>
        </w:tc>
      </w:tr>
      <w:tr w:rsidR="00AD534B" w:rsidTr="00510E7A">
        <w:tc>
          <w:tcPr>
            <w:tcW w:w="4390" w:type="dxa"/>
          </w:tcPr>
          <w:p w:rsidR="00AD534B" w:rsidRPr="00A270E7" w:rsidRDefault="00D644E9" w:rsidP="00AD534B">
            <w:pPr>
              <w:rPr>
                <w:sz w:val="21"/>
                <w:szCs w:val="21"/>
              </w:rPr>
            </w:pPr>
            <w:r>
              <w:rPr>
                <w:sz w:val="21"/>
                <w:szCs w:val="21"/>
              </w:rPr>
              <w:t>The Accidental Prime Minister</w:t>
            </w:r>
          </w:p>
        </w:tc>
        <w:tc>
          <w:tcPr>
            <w:tcW w:w="2835" w:type="dxa"/>
          </w:tcPr>
          <w:p w:rsidR="00AD534B" w:rsidRPr="00A270E7" w:rsidRDefault="00D644E9" w:rsidP="00AD534B">
            <w:pPr>
              <w:rPr>
                <w:sz w:val="21"/>
                <w:szCs w:val="21"/>
              </w:rPr>
            </w:pPr>
            <w:r>
              <w:rPr>
                <w:sz w:val="21"/>
                <w:szCs w:val="21"/>
              </w:rPr>
              <w:t>Tom McLaughlin</w:t>
            </w:r>
          </w:p>
        </w:tc>
        <w:tc>
          <w:tcPr>
            <w:tcW w:w="1417" w:type="dxa"/>
          </w:tcPr>
          <w:p w:rsidR="00AD534B" w:rsidRPr="00A270E7" w:rsidRDefault="00AD534B" w:rsidP="00AD534B">
            <w:pPr>
              <w:rPr>
                <w:sz w:val="21"/>
                <w:szCs w:val="21"/>
              </w:rPr>
            </w:pPr>
          </w:p>
        </w:tc>
      </w:tr>
      <w:tr w:rsidR="00AD534B" w:rsidTr="00510E7A">
        <w:tc>
          <w:tcPr>
            <w:tcW w:w="4390" w:type="dxa"/>
          </w:tcPr>
          <w:p w:rsidR="00AD534B" w:rsidRPr="00A270E7" w:rsidRDefault="00EB021C" w:rsidP="00AD534B">
            <w:pPr>
              <w:rPr>
                <w:sz w:val="21"/>
                <w:szCs w:val="21"/>
              </w:rPr>
            </w:pPr>
            <w:r>
              <w:rPr>
                <w:sz w:val="21"/>
                <w:szCs w:val="21"/>
              </w:rPr>
              <w:t>Willa and Old Miss Annie</w:t>
            </w:r>
          </w:p>
        </w:tc>
        <w:tc>
          <w:tcPr>
            <w:tcW w:w="2835" w:type="dxa"/>
          </w:tcPr>
          <w:p w:rsidR="00AD534B" w:rsidRPr="00A270E7" w:rsidRDefault="00EB021C" w:rsidP="00AD534B">
            <w:pPr>
              <w:rPr>
                <w:sz w:val="21"/>
                <w:szCs w:val="21"/>
              </w:rPr>
            </w:pPr>
            <w:proofErr w:type="spellStart"/>
            <w:r>
              <w:rPr>
                <w:sz w:val="21"/>
                <w:szCs w:val="21"/>
              </w:rPr>
              <w:t>Berlie</w:t>
            </w:r>
            <w:proofErr w:type="spellEnd"/>
            <w:r>
              <w:rPr>
                <w:sz w:val="21"/>
                <w:szCs w:val="21"/>
              </w:rPr>
              <w:t xml:space="preserve"> Doherty</w:t>
            </w:r>
          </w:p>
        </w:tc>
        <w:tc>
          <w:tcPr>
            <w:tcW w:w="1417" w:type="dxa"/>
          </w:tcPr>
          <w:p w:rsidR="00AD534B" w:rsidRPr="00A270E7" w:rsidRDefault="00AD534B" w:rsidP="00AD534B">
            <w:pPr>
              <w:rPr>
                <w:sz w:val="21"/>
                <w:szCs w:val="21"/>
              </w:rPr>
            </w:pPr>
          </w:p>
        </w:tc>
      </w:tr>
      <w:tr w:rsidR="00AD534B" w:rsidTr="00510E7A">
        <w:tc>
          <w:tcPr>
            <w:tcW w:w="4390" w:type="dxa"/>
          </w:tcPr>
          <w:p w:rsidR="00AD534B" w:rsidRPr="00A270E7" w:rsidRDefault="00AD534B" w:rsidP="00AD534B">
            <w:pPr>
              <w:rPr>
                <w:sz w:val="21"/>
                <w:szCs w:val="21"/>
              </w:rPr>
            </w:pPr>
            <w:r>
              <w:rPr>
                <w:sz w:val="21"/>
                <w:szCs w:val="21"/>
              </w:rPr>
              <w:t>Ottoline and the Yellow Cat</w:t>
            </w:r>
          </w:p>
        </w:tc>
        <w:tc>
          <w:tcPr>
            <w:tcW w:w="2835" w:type="dxa"/>
          </w:tcPr>
          <w:p w:rsidR="00AD534B" w:rsidRPr="00A270E7" w:rsidRDefault="00AD534B" w:rsidP="00AD534B">
            <w:pPr>
              <w:rPr>
                <w:sz w:val="21"/>
                <w:szCs w:val="21"/>
              </w:rPr>
            </w:pPr>
            <w:r>
              <w:rPr>
                <w:sz w:val="21"/>
                <w:szCs w:val="21"/>
              </w:rPr>
              <w:t>Chris Riddell</w:t>
            </w:r>
          </w:p>
        </w:tc>
        <w:tc>
          <w:tcPr>
            <w:tcW w:w="1417" w:type="dxa"/>
          </w:tcPr>
          <w:p w:rsidR="00AD534B" w:rsidRDefault="00AD534B" w:rsidP="00AD534B">
            <w:pPr>
              <w:rPr>
                <w:sz w:val="21"/>
                <w:szCs w:val="21"/>
              </w:rPr>
            </w:pPr>
          </w:p>
        </w:tc>
      </w:tr>
      <w:tr w:rsidR="00AD534B" w:rsidTr="00510E7A">
        <w:tc>
          <w:tcPr>
            <w:tcW w:w="4390" w:type="dxa"/>
          </w:tcPr>
          <w:p w:rsidR="00AD534B" w:rsidRPr="00A270E7" w:rsidRDefault="00AD534B" w:rsidP="00AD534B">
            <w:pPr>
              <w:rPr>
                <w:sz w:val="21"/>
                <w:szCs w:val="21"/>
              </w:rPr>
            </w:pPr>
            <w:r>
              <w:rPr>
                <w:sz w:val="21"/>
                <w:szCs w:val="21"/>
              </w:rPr>
              <w:t>The 13-Storey Treehouse</w:t>
            </w:r>
            <w:r w:rsidR="00EB021C">
              <w:rPr>
                <w:sz w:val="21"/>
                <w:szCs w:val="21"/>
              </w:rPr>
              <w:t xml:space="preserve"> (series)</w:t>
            </w:r>
          </w:p>
        </w:tc>
        <w:tc>
          <w:tcPr>
            <w:tcW w:w="2835" w:type="dxa"/>
          </w:tcPr>
          <w:p w:rsidR="00AD534B" w:rsidRPr="00A270E7" w:rsidRDefault="00AD534B" w:rsidP="00AD534B">
            <w:pPr>
              <w:rPr>
                <w:sz w:val="21"/>
                <w:szCs w:val="21"/>
              </w:rPr>
            </w:pPr>
            <w:r>
              <w:rPr>
                <w:sz w:val="21"/>
                <w:szCs w:val="21"/>
              </w:rPr>
              <w:t>Andy Griffiths</w:t>
            </w:r>
          </w:p>
        </w:tc>
        <w:tc>
          <w:tcPr>
            <w:tcW w:w="1417" w:type="dxa"/>
          </w:tcPr>
          <w:p w:rsidR="00AD534B" w:rsidRDefault="00AD534B" w:rsidP="00AD534B">
            <w:pPr>
              <w:rPr>
                <w:sz w:val="21"/>
                <w:szCs w:val="21"/>
              </w:rPr>
            </w:pPr>
          </w:p>
        </w:tc>
      </w:tr>
      <w:tr w:rsidR="00AD534B" w:rsidTr="00510E7A">
        <w:tc>
          <w:tcPr>
            <w:tcW w:w="4390" w:type="dxa"/>
          </w:tcPr>
          <w:p w:rsidR="00AD534B" w:rsidRDefault="00FC7C94" w:rsidP="00AD534B">
            <w:pPr>
              <w:rPr>
                <w:sz w:val="21"/>
                <w:szCs w:val="21"/>
              </w:rPr>
            </w:pPr>
            <w:r>
              <w:rPr>
                <w:sz w:val="21"/>
                <w:szCs w:val="21"/>
              </w:rPr>
              <w:t>Pugs of the Frozen North</w:t>
            </w:r>
          </w:p>
        </w:tc>
        <w:tc>
          <w:tcPr>
            <w:tcW w:w="2835" w:type="dxa"/>
          </w:tcPr>
          <w:p w:rsidR="00AD534B" w:rsidRPr="00F915D1" w:rsidRDefault="00FC7C94" w:rsidP="00AD534B">
            <w:pPr>
              <w:rPr>
                <w:sz w:val="18"/>
                <w:szCs w:val="18"/>
              </w:rPr>
            </w:pPr>
            <w:r w:rsidRPr="00F915D1">
              <w:rPr>
                <w:sz w:val="18"/>
                <w:szCs w:val="18"/>
              </w:rPr>
              <w:t>Philip Reeve and Sarah McIntyre</w:t>
            </w:r>
          </w:p>
        </w:tc>
        <w:tc>
          <w:tcPr>
            <w:tcW w:w="1417" w:type="dxa"/>
          </w:tcPr>
          <w:p w:rsidR="00AD534B" w:rsidRDefault="00AD534B" w:rsidP="00AD534B">
            <w:pPr>
              <w:rPr>
                <w:sz w:val="21"/>
                <w:szCs w:val="21"/>
              </w:rPr>
            </w:pPr>
          </w:p>
        </w:tc>
      </w:tr>
      <w:tr w:rsidR="00AD534B" w:rsidTr="00510E7A">
        <w:tc>
          <w:tcPr>
            <w:tcW w:w="4390" w:type="dxa"/>
          </w:tcPr>
          <w:p w:rsidR="00AD534B" w:rsidRDefault="00AD534B" w:rsidP="00AD534B">
            <w:pPr>
              <w:rPr>
                <w:sz w:val="21"/>
                <w:szCs w:val="21"/>
              </w:rPr>
            </w:pPr>
            <w:proofErr w:type="spellStart"/>
            <w:r>
              <w:rPr>
                <w:sz w:val="21"/>
                <w:szCs w:val="21"/>
              </w:rPr>
              <w:t>Cliffhanger</w:t>
            </w:r>
            <w:proofErr w:type="spellEnd"/>
          </w:p>
        </w:tc>
        <w:tc>
          <w:tcPr>
            <w:tcW w:w="2835" w:type="dxa"/>
          </w:tcPr>
          <w:p w:rsidR="00AD534B" w:rsidRDefault="00AD534B" w:rsidP="00AD534B">
            <w:pPr>
              <w:rPr>
                <w:sz w:val="21"/>
                <w:szCs w:val="21"/>
              </w:rPr>
            </w:pPr>
            <w:r>
              <w:rPr>
                <w:sz w:val="21"/>
                <w:szCs w:val="21"/>
              </w:rPr>
              <w:t>Jacqueline Wilson</w:t>
            </w:r>
          </w:p>
        </w:tc>
        <w:tc>
          <w:tcPr>
            <w:tcW w:w="1417" w:type="dxa"/>
          </w:tcPr>
          <w:p w:rsidR="00AD534B" w:rsidRDefault="00AD534B" w:rsidP="00AD534B">
            <w:pPr>
              <w:rPr>
                <w:sz w:val="21"/>
                <w:szCs w:val="21"/>
              </w:rPr>
            </w:pPr>
          </w:p>
        </w:tc>
      </w:tr>
      <w:tr w:rsidR="00AD534B" w:rsidTr="00510E7A">
        <w:tc>
          <w:tcPr>
            <w:tcW w:w="4390" w:type="dxa"/>
          </w:tcPr>
          <w:p w:rsidR="00AD534B" w:rsidRPr="00A270E7" w:rsidRDefault="00F915D1" w:rsidP="00AD534B">
            <w:pPr>
              <w:rPr>
                <w:sz w:val="21"/>
                <w:szCs w:val="21"/>
              </w:rPr>
            </w:pPr>
            <w:r>
              <w:rPr>
                <w:sz w:val="21"/>
                <w:szCs w:val="21"/>
              </w:rPr>
              <w:t>The Legend of Kevin</w:t>
            </w:r>
          </w:p>
        </w:tc>
        <w:tc>
          <w:tcPr>
            <w:tcW w:w="2835" w:type="dxa"/>
          </w:tcPr>
          <w:p w:rsidR="00AD534B" w:rsidRPr="00510E7A" w:rsidRDefault="00F915D1" w:rsidP="00510E7A">
            <w:pPr>
              <w:rPr>
                <w:sz w:val="19"/>
                <w:szCs w:val="19"/>
              </w:rPr>
            </w:pPr>
            <w:r w:rsidRPr="00510E7A">
              <w:rPr>
                <w:sz w:val="19"/>
                <w:szCs w:val="19"/>
              </w:rPr>
              <w:t xml:space="preserve">Philip Reeve </w:t>
            </w:r>
            <w:r w:rsidR="00510E7A" w:rsidRPr="00510E7A">
              <w:rPr>
                <w:sz w:val="19"/>
                <w:szCs w:val="19"/>
              </w:rPr>
              <w:t>&amp; Sarah McI</w:t>
            </w:r>
            <w:r w:rsidRPr="00510E7A">
              <w:rPr>
                <w:sz w:val="19"/>
                <w:szCs w:val="19"/>
              </w:rPr>
              <w:t>ntyre</w:t>
            </w:r>
          </w:p>
        </w:tc>
        <w:tc>
          <w:tcPr>
            <w:tcW w:w="1417" w:type="dxa"/>
          </w:tcPr>
          <w:p w:rsidR="00AD534B" w:rsidRPr="00A270E7" w:rsidRDefault="00AD534B" w:rsidP="00AD534B">
            <w:pPr>
              <w:rPr>
                <w:sz w:val="21"/>
                <w:szCs w:val="21"/>
              </w:rPr>
            </w:pPr>
          </w:p>
        </w:tc>
      </w:tr>
      <w:tr w:rsidR="00AD534B" w:rsidTr="00510E7A">
        <w:tc>
          <w:tcPr>
            <w:tcW w:w="4390" w:type="dxa"/>
          </w:tcPr>
          <w:p w:rsidR="00AD534B" w:rsidRPr="00A270E7" w:rsidRDefault="00AD534B" w:rsidP="00AD534B">
            <w:pPr>
              <w:rPr>
                <w:sz w:val="21"/>
                <w:szCs w:val="21"/>
              </w:rPr>
            </w:pPr>
            <w:proofErr w:type="gramStart"/>
            <w:r>
              <w:rPr>
                <w:sz w:val="21"/>
                <w:szCs w:val="21"/>
              </w:rPr>
              <w:t>You’re</w:t>
            </w:r>
            <w:proofErr w:type="gramEnd"/>
            <w:r>
              <w:rPr>
                <w:sz w:val="21"/>
                <w:szCs w:val="21"/>
              </w:rPr>
              <w:t xml:space="preserve"> a Bad Man Mr Gum!</w:t>
            </w:r>
            <w:r w:rsidR="00EB021C">
              <w:rPr>
                <w:sz w:val="21"/>
                <w:szCs w:val="21"/>
              </w:rPr>
              <w:t xml:space="preserve"> (series)</w:t>
            </w:r>
          </w:p>
        </w:tc>
        <w:tc>
          <w:tcPr>
            <w:tcW w:w="2835" w:type="dxa"/>
          </w:tcPr>
          <w:p w:rsidR="00AD534B" w:rsidRPr="00A270E7" w:rsidRDefault="00AD534B" w:rsidP="00AD534B">
            <w:pPr>
              <w:rPr>
                <w:sz w:val="21"/>
                <w:szCs w:val="21"/>
              </w:rPr>
            </w:pPr>
            <w:r>
              <w:rPr>
                <w:sz w:val="21"/>
                <w:szCs w:val="21"/>
              </w:rPr>
              <w:t>Andy Stanton</w:t>
            </w:r>
          </w:p>
        </w:tc>
        <w:tc>
          <w:tcPr>
            <w:tcW w:w="1417" w:type="dxa"/>
          </w:tcPr>
          <w:p w:rsidR="00AD534B" w:rsidRDefault="00AD534B" w:rsidP="00AD534B">
            <w:pPr>
              <w:rPr>
                <w:sz w:val="21"/>
                <w:szCs w:val="21"/>
              </w:rPr>
            </w:pPr>
          </w:p>
        </w:tc>
      </w:tr>
      <w:tr w:rsidR="00AD534B" w:rsidTr="00510E7A">
        <w:tc>
          <w:tcPr>
            <w:tcW w:w="4390" w:type="dxa"/>
          </w:tcPr>
          <w:p w:rsidR="00AD534B" w:rsidRDefault="00CE20C8" w:rsidP="00AD534B">
            <w:pPr>
              <w:rPr>
                <w:sz w:val="21"/>
                <w:szCs w:val="21"/>
              </w:rPr>
            </w:pPr>
            <w:r>
              <w:rPr>
                <w:sz w:val="21"/>
                <w:szCs w:val="21"/>
              </w:rPr>
              <w:t>The Enchanted Horse</w:t>
            </w:r>
          </w:p>
        </w:tc>
        <w:tc>
          <w:tcPr>
            <w:tcW w:w="2835" w:type="dxa"/>
          </w:tcPr>
          <w:p w:rsidR="00AD534B" w:rsidRDefault="00CE20C8" w:rsidP="00AD534B">
            <w:pPr>
              <w:rPr>
                <w:sz w:val="21"/>
                <w:szCs w:val="21"/>
              </w:rPr>
            </w:pPr>
            <w:r>
              <w:rPr>
                <w:sz w:val="21"/>
                <w:szCs w:val="21"/>
              </w:rPr>
              <w:t xml:space="preserve">Magdalen </w:t>
            </w:r>
            <w:proofErr w:type="spellStart"/>
            <w:r>
              <w:rPr>
                <w:sz w:val="21"/>
                <w:szCs w:val="21"/>
              </w:rPr>
              <w:t>Nabb</w:t>
            </w:r>
            <w:proofErr w:type="spellEnd"/>
          </w:p>
        </w:tc>
        <w:tc>
          <w:tcPr>
            <w:tcW w:w="1417" w:type="dxa"/>
          </w:tcPr>
          <w:p w:rsidR="00AD534B" w:rsidRDefault="00AD534B" w:rsidP="00AD534B">
            <w:pPr>
              <w:rPr>
                <w:sz w:val="21"/>
                <w:szCs w:val="21"/>
              </w:rPr>
            </w:pPr>
          </w:p>
        </w:tc>
      </w:tr>
      <w:tr w:rsidR="00AD534B" w:rsidTr="00510E7A">
        <w:tc>
          <w:tcPr>
            <w:tcW w:w="4390" w:type="dxa"/>
          </w:tcPr>
          <w:p w:rsidR="00AD534B" w:rsidRPr="00A270E7" w:rsidRDefault="00955F7E" w:rsidP="00AD534B">
            <w:pPr>
              <w:rPr>
                <w:sz w:val="21"/>
                <w:szCs w:val="21"/>
              </w:rPr>
            </w:pPr>
            <w:r>
              <w:rPr>
                <w:sz w:val="21"/>
                <w:szCs w:val="21"/>
              </w:rPr>
              <w:t>Anna Hibiscus</w:t>
            </w:r>
            <w:r w:rsidR="00DE0D03">
              <w:rPr>
                <w:sz w:val="21"/>
                <w:szCs w:val="21"/>
              </w:rPr>
              <w:t xml:space="preserve"> (series)</w:t>
            </w:r>
          </w:p>
        </w:tc>
        <w:tc>
          <w:tcPr>
            <w:tcW w:w="2835" w:type="dxa"/>
          </w:tcPr>
          <w:p w:rsidR="00AD534B" w:rsidRPr="00A270E7" w:rsidRDefault="00DE0D03" w:rsidP="00AD534B">
            <w:pPr>
              <w:rPr>
                <w:sz w:val="21"/>
                <w:szCs w:val="21"/>
              </w:rPr>
            </w:pPr>
            <w:proofErr w:type="spellStart"/>
            <w:r>
              <w:rPr>
                <w:sz w:val="21"/>
                <w:szCs w:val="21"/>
              </w:rPr>
              <w:t>Atinuke</w:t>
            </w:r>
            <w:proofErr w:type="spellEnd"/>
          </w:p>
        </w:tc>
        <w:tc>
          <w:tcPr>
            <w:tcW w:w="1417" w:type="dxa"/>
          </w:tcPr>
          <w:p w:rsidR="00AD534B" w:rsidRPr="00A270E7" w:rsidRDefault="00AD534B" w:rsidP="00AD534B">
            <w:pPr>
              <w:rPr>
                <w:sz w:val="21"/>
                <w:szCs w:val="21"/>
              </w:rPr>
            </w:pPr>
          </w:p>
        </w:tc>
      </w:tr>
      <w:tr w:rsidR="00AD534B" w:rsidTr="00510E7A">
        <w:tc>
          <w:tcPr>
            <w:tcW w:w="4390" w:type="dxa"/>
          </w:tcPr>
          <w:p w:rsidR="00AD534B" w:rsidRPr="00A270E7" w:rsidRDefault="00AD534B" w:rsidP="00AD534B">
            <w:pPr>
              <w:rPr>
                <w:sz w:val="21"/>
                <w:szCs w:val="21"/>
              </w:rPr>
            </w:pPr>
            <w:r w:rsidRPr="00A270E7">
              <w:rPr>
                <w:sz w:val="21"/>
                <w:szCs w:val="21"/>
              </w:rPr>
              <w:t>Tales of Wisdom and Wonder</w:t>
            </w:r>
          </w:p>
        </w:tc>
        <w:tc>
          <w:tcPr>
            <w:tcW w:w="2835" w:type="dxa"/>
          </w:tcPr>
          <w:p w:rsidR="00AD534B" w:rsidRPr="00A270E7" w:rsidRDefault="00AD534B" w:rsidP="00AD534B">
            <w:pPr>
              <w:rPr>
                <w:sz w:val="21"/>
                <w:szCs w:val="21"/>
              </w:rPr>
            </w:pPr>
            <w:r w:rsidRPr="00A270E7">
              <w:rPr>
                <w:sz w:val="21"/>
                <w:szCs w:val="21"/>
              </w:rPr>
              <w:t>High Lupton</w:t>
            </w:r>
          </w:p>
        </w:tc>
        <w:tc>
          <w:tcPr>
            <w:tcW w:w="1417" w:type="dxa"/>
          </w:tcPr>
          <w:p w:rsidR="00AD534B" w:rsidRPr="00A270E7" w:rsidRDefault="00AD534B" w:rsidP="00AD534B">
            <w:pPr>
              <w:rPr>
                <w:sz w:val="21"/>
                <w:szCs w:val="21"/>
              </w:rPr>
            </w:pPr>
          </w:p>
        </w:tc>
      </w:tr>
      <w:tr w:rsidR="00AD534B" w:rsidTr="00510E7A">
        <w:tc>
          <w:tcPr>
            <w:tcW w:w="4390" w:type="dxa"/>
          </w:tcPr>
          <w:p w:rsidR="00AD534B" w:rsidRPr="00A270E7" w:rsidRDefault="00AD534B" w:rsidP="00EB021C">
            <w:pPr>
              <w:rPr>
                <w:sz w:val="21"/>
                <w:szCs w:val="21"/>
              </w:rPr>
            </w:pPr>
            <w:r w:rsidRPr="00A270E7">
              <w:rPr>
                <w:sz w:val="21"/>
                <w:szCs w:val="21"/>
              </w:rPr>
              <w:t xml:space="preserve">The </w:t>
            </w:r>
            <w:proofErr w:type="spellStart"/>
            <w:r w:rsidR="00EB021C">
              <w:rPr>
                <w:sz w:val="21"/>
                <w:szCs w:val="21"/>
              </w:rPr>
              <w:t>Hodgeheg</w:t>
            </w:r>
            <w:proofErr w:type="spellEnd"/>
          </w:p>
        </w:tc>
        <w:tc>
          <w:tcPr>
            <w:tcW w:w="2835" w:type="dxa"/>
          </w:tcPr>
          <w:p w:rsidR="00AD534B" w:rsidRPr="00A270E7" w:rsidRDefault="00EB021C" w:rsidP="00AD534B">
            <w:pPr>
              <w:rPr>
                <w:sz w:val="21"/>
                <w:szCs w:val="21"/>
              </w:rPr>
            </w:pPr>
            <w:r>
              <w:rPr>
                <w:sz w:val="21"/>
                <w:szCs w:val="21"/>
              </w:rPr>
              <w:t>Dick King Smith</w:t>
            </w:r>
          </w:p>
        </w:tc>
        <w:tc>
          <w:tcPr>
            <w:tcW w:w="1417" w:type="dxa"/>
          </w:tcPr>
          <w:p w:rsidR="00AD534B" w:rsidRPr="00A270E7" w:rsidRDefault="00AD534B" w:rsidP="00AD534B">
            <w:pPr>
              <w:rPr>
                <w:sz w:val="21"/>
                <w:szCs w:val="21"/>
              </w:rPr>
            </w:pPr>
          </w:p>
        </w:tc>
      </w:tr>
      <w:tr w:rsidR="00AD534B" w:rsidTr="00510E7A">
        <w:tc>
          <w:tcPr>
            <w:tcW w:w="4390" w:type="dxa"/>
          </w:tcPr>
          <w:p w:rsidR="00AD534B" w:rsidRPr="00A270E7" w:rsidRDefault="00AD534B" w:rsidP="00AD534B">
            <w:pPr>
              <w:rPr>
                <w:sz w:val="21"/>
                <w:szCs w:val="21"/>
              </w:rPr>
            </w:pPr>
            <w:r w:rsidRPr="00A270E7">
              <w:rPr>
                <w:sz w:val="21"/>
                <w:szCs w:val="21"/>
              </w:rPr>
              <w:t>The Owl Who was Afraid of the Dark</w:t>
            </w:r>
          </w:p>
        </w:tc>
        <w:tc>
          <w:tcPr>
            <w:tcW w:w="2835" w:type="dxa"/>
          </w:tcPr>
          <w:p w:rsidR="00AD534B" w:rsidRPr="00A270E7" w:rsidRDefault="00AD534B" w:rsidP="00AD534B">
            <w:pPr>
              <w:rPr>
                <w:sz w:val="21"/>
                <w:szCs w:val="21"/>
              </w:rPr>
            </w:pPr>
            <w:r w:rsidRPr="00A270E7">
              <w:rPr>
                <w:sz w:val="21"/>
                <w:szCs w:val="21"/>
              </w:rPr>
              <w:t>Jill Tomlinson</w:t>
            </w:r>
          </w:p>
        </w:tc>
        <w:tc>
          <w:tcPr>
            <w:tcW w:w="1417" w:type="dxa"/>
          </w:tcPr>
          <w:p w:rsidR="00AD534B" w:rsidRPr="00A270E7" w:rsidRDefault="00AD534B" w:rsidP="00AD534B">
            <w:pPr>
              <w:rPr>
                <w:sz w:val="21"/>
                <w:szCs w:val="21"/>
              </w:rPr>
            </w:pPr>
          </w:p>
        </w:tc>
      </w:tr>
      <w:tr w:rsidR="00AD534B" w:rsidTr="00510E7A">
        <w:tc>
          <w:tcPr>
            <w:tcW w:w="4390" w:type="dxa"/>
          </w:tcPr>
          <w:p w:rsidR="00AD534B" w:rsidRPr="00A270E7" w:rsidRDefault="00AD534B" w:rsidP="00AD534B">
            <w:pPr>
              <w:rPr>
                <w:sz w:val="21"/>
                <w:szCs w:val="21"/>
              </w:rPr>
            </w:pPr>
            <w:r w:rsidRPr="00A270E7">
              <w:rPr>
                <w:sz w:val="21"/>
                <w:szCs w:val="21"/>
              </w:rPr>
              <w:t>The Diary of a Killer Cat</w:t>
            </w:r>
          </w:p>
        </w:tc>
        <w:tc>
          <w:tcPr>
            <w:tcW w:w="2835" w:type="dxa"/>
          </w:tcPr>
          <w:p w:rsidR="00AD534B" w:rsidRPr="00A270E7" w:rsidRDefault="00AD534B" w:rsidP="00AD534B">
            <w:pPr>
              <w:rPr>
                <w:sz w:val="21"/>
                <w:szCs w:val="21"/>
              </w:rPr>
            </w:pPr>
            <w:r w:rsidRPr="00A270E7">
              <w:rPr>
                <w:sz w:val="21"/>
                <w:szCs w:val="21"/>
              </w:rPr>
              <w:t>Anne Fine</w:t>
            </w:r>
          </w:p>
        </w:tc>
        <w:tc>
          <w:tcPr>
            <w:tcW w:w="1417" w:type="dxa"/>
          </w:tcPr>
          <w:p w:rsidR="00AD534B" w:rsidRPr="00A270E7" w:rsidRDefault="00AD534B" w:rsidP="00AD534B">
            <w:pPr>
              <w:rPr>
                <w:sz w:val="21"/>
                <w:szCs w:val="21"/>
              </w:rPr>
            </w:pPr>
          </w:p>
        </w:tc>
      </w:tr>
      <w:tr w:rsidR="00AD534B" w:rsidTr="00510E7A">
        <w:tc>
          <w:tcPr>
            <w:tcW w:w="4390" w:type="dxa"/>
          </w:tcPr>
          <w:p w:rsidR="00AD534B" w:rsidRPr="00A270E7" w:rsidRDefault="000B4332" w:rsidP="00AD534B">
            <w:pPr>
              <w:rPr>
                <w:sz w:val="21"/>
                <w:szCs w:val="21"/>
              </w:rPr>
            </w:pPr>
            <w:r>
              <w:rPr>
                <w:sz w:val="21"/>
                <w:szCs w:val="21"/>
              </w:rPr>
              <w:t>The Miraculous Journey of Edward Tulane*</w:t>
            </w:r>
          </w:p>
        </w:tc>
        <w:tc>
          <w:tcPr>
            <w:tcW w:w="2835" w:type="dxa"/>
          </w:tcPr>
          <w:p w:rsidR="00AD534B" w:rsidRPr="00A270E7" w:rsidRDefault="000B4332" w:rsidP="00AD534B">
            <w:pPr>
              <w:rPr>
                <w:sz w:val="21"/>
                <w:szCs w:val="21"/>
              </w:rPr>
            </w:pPr>
            <w:r>
              <w:rPr>
                <w:sz w:val="21"/>
                <w:szCs w:val="21"/>
              </w:rPr>
              <w:t xml:space="preserve">Kate </w:t>
            </w:r>
            <w:proofErr w:type="spellStart"/>
            <w:r>
              <w:rPr>
                <w:sz w:val="21"/>
                <w:szCs w:val="21"/>
              </w:rPr>
              <w:t>DiCamillo</w:t>
            </w:r>
            <w:proofErr w:type="spellEnd"/>
          </w:p>
        </w:tc>
        <w:tc>
          <w:tcPr>
            <w:tcW w:w="1417" w:type="dxa"/>
          </w:tcPr>
          <w:p w:rsidR="00AD534B" w:rsidRPr="00A270E7" w:rsidRDefault="00AD534B" w:rsidP="00AD534B">
            <w:pPr>
              <w:rPr>
                <w:sz w:val="21"/>
                <w:szCs w:val="21"/>
              </w:rPr>
            </w:pPr>
          </w:p>
        </w:tc>
      </w:tr>
      <w:tr w:rsidR="00AD534B" w:rsidTr="00510E7A">
        <w:tc>
          <w:tcPr>
            <w:tcW w:w="4390" w:type="dxa"/>
          </w:tcPr>
          <w:p w:rsidR="00AD534B" w:rsidRPr="00A270E7" w:rsidRDefault="00AD534B" w:rsidP="00AD534B">
            <w:pPr>
              <w:rPr>
                <w:sz w:val="21"/>
                <w:szCs w:val="21"/>
              </w:rPr>
            </w:pPr>
            <w:r w:rsidRPr="00A270E7">
              <w:rPr>
                <w:sz w:val="21"/>
                <w:szCs w:val="21"/>
              </w:rPr>
              <w:t>One Dog and His Boy</w:t>
            </w:r>
            <w:r w:rsidR="00962E80">
              <w:rPr>
                <w:sz w:val="21"/>
                <w:szCs w:val="21"/>
              </w:rPr>
              <w:t>*</w:t>
            </w:r>
          </w:p>
        </w:tc>
        <w:tc>
          <w:tcPr>
            <w:tcW w:w="2835" w:type="dxa"/>
          </w:tcPr>
          <w:p w:rsidR="00AD534B" w:rsidRPr="00A270E7" w:rsidRDefault="00AD534B" w:rsidP="00AD534B">
            <w:pPr>
              <w:rPr>
                <w:sz w:val="21"/>
                <w:szCs w:val="21"/>
              </w:rPr>
            </w:pPr>
            <w:r w:rsidRPr="00A270E7">
              <w:rPr>
                <w:sz w:val="21"/>
                <w:szCs w:val="21"/>
              </w:rPr>
              <w:t>Eva Ibbotson</w:t>
            </w:r>
          </w:p>
        </w:tc>
        <w:tc>
          <w:tcPr>
            <w:tcW w:w="1417" w:type="dxa"/>
          </w:tcPr>
          <w:p w:rsidR="00AD534B" w:rsidRPr="00A270E7" w:rsidRDefault="00AD534B" w:rsidP="00AD534B">
            <w:pPr>
              <w:rPr>
                <w:sz w:val="21"/>
                <w:szCs w:val="21"/>
              </w:rPr>
            </w:pPr>
          </w:p>
        </w:tc>
      </w:tr>
      <w:tr w:rsidR="00AD534B" w:rsidTr="00510E7A">
        <w:tc>
          <w:tcPr>
            <w:tcW w:w="4390" w:type="dxa"/>
          </w:tcPr>
          <w:p w:rsidR="00AD534B" w:rsidRPr="00A270E7" w:rsidRDefault="00AD534B" w:rsidP="00AD534B">
            <w:pPr>
              <w:rPr>
                <w:sz w:val="21"/>
                <w:szCs w:val="21"/>
              </w:rPr>
            </w:pPr>
            <w:r w:rsidRPr="00A270E7">
              <w:rPr>
                <w:sz w:val="21"/>
                <w:szCs w:val="21"/>
              </w:rPr>
              <w:t xml:space="preserve">The </w:t>
            </w:r>
            <w:proofErr w:type="spellStart"/>
            <w:r w:rsidRPr="00A270E7">
              <w:rPr>
                <w:sz w:val="21"/>
                <w:szCs w:val="21"/>
              </w:rPr>
              <w:t>Abominables</w:t>
            </w:r>
            <w:proofErr w:type="spellEnd"/>
            <w:r w:rsidR="00962E80">
              <w:rPr>
                <w:sz w:val="21"/>
                <w:szCs w:val="21"/>
              </w:rPr>
              <w:t>*</w:t>
            </w:r>
          </w:p>
        </w:tc>
        <w:tc>
          <w:tcPr>
            <w:tcW w:w="2835" w:type="dxa"/>
          </w:tcPr>
          <w:p w:rsidR="00AD534B" w:rsidRPr="00A270E7" w:rsidRDefault="00AD534B" w:rsidP="00AD534B">
            <w:pPr>
              <w:rPr>
                <w:sz w:val="21"/>
                <w:szCs w:val="21"/>
              </w:rPr>
            </w:pPr>
            <w:r w:rsidRPr="00A270E7">
              <w:rPr>
                <w:sz w:val="21"/>
                <w:szCs w:val="21"/>
              </w:rPr>
              <w:t>Eva Ibbotson</w:t>
            </w:r>
          </w:p>
        </w:tc>
        <w:tc>
          <w:tcPr>
            <w:tcW w:w="1417" w:type="dxa"/>
          </w:tcPr>
          <w:p w:rsidR="00AD534B" w:rsidRPr="00A270E7" w:rsidRDefault="00AD534B" w:rsidP="00AD534B">
            <w:pPr>
              <w:rPr>
                <w:sz w:val="21"/>
                <w:szCs w:val="21"/>
              </w:rPr>
            </w:pPr>
          </w:p>
        </w:tc>
      </w:tr>
      <w:tr w:rsidR="00AD534B" w:rsidTr="00510E7A">
        <w:tc>
          <w:tcPr>
            <w:tcW w:w="4390" w:type="dxa"/>
          </w:tcPr>
          <w:p w:rsidR="00AD534B" w:rsidRPr="00A270E7" w:rsidRDefault="004A25E1" w:rsidP="00AD534B">
            <w:pPr>
              <w:rPr>
                <w:sz w:val="21"/>
                <w:szCs w:val="21"/>
              </w:rPr>
            </w:pPr>
            <w:r>
              <w:rPr>
                <w:sz w:val="21"/>
                <w:szCs w:val="21"/>
              </w:rPr>
              <w:t xml:space="preserve">Saving </w:t>
            </w:r>
            <w:proofErr w:type="spellStart"/>
            <w:r>
              <w:rPr>
                <w:sz w:val="21"/>
                <w:szCs w:val="21"/>
              </w:rPr>
              <w:t>Sorya</w:t>
            </w:r>
            <w:proofErr w:type="spellEnd"/>
            <w:r>
              <w:rPr>
                <w:sz w:val="21"/>
                <w:szCs w:val="21"/>
              </w:rPr>
              <w:t xml:space="preserve"> – Chang and the Sun Bear</w:t>
            </w:r>
          </w:p>
        </w:tc>
        <w:tc>
          <w:tcPr>
            <w:tcW w:w="2835" w:type="dxa"/>
          </w:tcPr>
          <w:p w:rsidR="00AD534B" w:rsidRPr="00510E7A" w:rsidRDefault="00510E7A" w:rsidP="00510E7A">
            <w:pPr>
              <w:rPr>
                <w:sz w:val="21"/>
                <w:szCs w:val="21"/>
              </w:rPr>
            </w:pPr>
            <w:proofErr w:type="spellStart"/>
            <w:r w:rsidRPr="00510E7A">
              <w:rPr>
                <w:sz w:val="21"/>
                <w:szCs w:val="21"/>
              </w:rPr>
              <w:t>Trang</w:t>
            </w:r>
            <w:proofErr w:type="spellEnd"/>
            <w:r w:rsidRPr="00510E7A">
              <w:rPr>
                <w:sz w:val="21"/>
                <w:szCs w:val="21"/>
              </w:rPr>
              <w:t xml:space="preserve"> Nguyen &amp;</w:t>
            </w:r>
            <w:r w:rsidR="004A25E1" w:rsidRPr="00510E7A">
              <w:rPr>
                <w:sz w:val="21"/>
                <w:szCs w:val="21"/>
              </w:rPr>
              <w:t xml:space="preserve"> </w:t>
            </w:r>
            <w:proofErr w:type="spellStart"/>
            <w:r w:rsidR="004A25E1" w:rsidRPr="00510E7A">
              <w:rPr>
                <w:sz w:val="21"/>
                <w:szCs w:val="21"/>
              </w:rPr>
              <w:t>Jeet</w:t>
            </w:r>
            <w:proofErr w:type="spellEnd"/>
            <w:r w:rsidR="004A25E1" w:rsidRPr="00510E7A">
              <w:rPr>
                <w:sz w:val="21"/>
                <w:szCs w:val="21"/>
              </w:rPr>
              <w:t xml:space="preserve"> </w:t>
            </w:r>
            <w:proofErr w:type="spellStart"/>
            <w:r w:rsidR="004A25E1" w:rsidRPr="00510E7A">
              <w:rPr>
                <w:sz w:val="21"/>
                <w:szCs w:val="21"/>
              </w:rPr>
              <w:t>Zdung</w:t>
            </w:r>
            <w:proofErr w:type="spellEnd"/>
          </w:p>
        </w:tc>
        <w:tc>
          <w:tcPr>
            <w:tcW w:w="1417" w:type="dxa"/>
          </w:tcPr>
          <w:p w:rsidR="00AD534B" w:rsidRPr="00A270E7" w:rsidRDefault="00AD534B" w:rsidP="00AD534B">
            <w:pPr>
              <w:rPr>
                <w:sz w:val="21"/>
                <w:szCs w:val="21"/>
              </w:rPr>
            </w:pPr>
          </w:p>
        </w:tc>
      </w:tr>
      <w:tr w:rsidR="00AD534B" w:rsidTr="00510E7A">
        <w:tc>
          <w:tcPr>
            <w:tcW w:w="4390" w:type="dxa"/>
          </w:tcPr>
          <w:p w:rsidR="00AD534B" w:rsidRPr="00A270E7" w:rsidRDefault="004A25E1" w:rsidP="00AD534B">
            <w:pPr>
              <w:rPr>
                <w:sz w:val="21"/>
                <w:szCs w:val="21"/>
              </w:rPr>
            </w:pPr>
            <w:r>
              <w:rPr>
                <w:sz w:val="21"/>
                <w:szCs w:val="21"/>
              </w:rPr>
              <w:t>Ruby’s Worry</w:t>
            </w:r>
          </w:p>
        </w:tc>
        <w:tc>
          <w:tcPr>
            <w:tcW w:w="2835" w:type="dxa"/>
          </w:tcPr>
          <w:p w:rsidR="00AD534B" w:rsidRPr="00A270E7" w:rsidRDefault="004A25E1" w:rsidP="00AD534B">
            <w:pPr>
              <w:rPr>
                <w:sz w:val="21"/>
                <w:szCs w:val="21"/>
              </w:rPr>
            </w:pPr>
            <w:r>
              <w:rPr>
                <w:sz w:val="21"/>
                <w:szCs w:val="21"/>
              </w:rPr>
              <w:t>Tom Percival</w:t>
            </w:r>
          </w:p>
        </w:tc>
        <w:tc>
          <w:tcPr>
            <w:tcW w:w="1417" w:type="dxa"/>
          </w:tcPr>
          <w:p w:rsidR="00AD534B" w:rsidRPr="00A270E7" w:rsidRDefault="00AD534B" w:rsidP="00AD534B">
            <w:pPr>
              <w:rPr>
                <w:sz w:val="21"/>
                <w:szCs w:val="21"/>
              </w:rPr>
            </w:pPr>
          </w:p>
        </w:tc>
      </w:tr>
      <w:tr w:rsidR="00AD534B" w:rsidTr="00510E7A">
        <w:tc>
          <w:tcPr>
            <w:tcW w:w="4390" w:type="dxa"/>
          </w:tcPr>
          <w:p w:rsidR="00AD534B" w:rsidRPr="00A270E7" w:rsidRDefault="00AD534B" w:rsidP="00AD534B">
            <w:pPr>
              <w:rPr>
                <w:sz w:val="21"/>
                <w:szCs w:val="21"/>
              </w:rPr>
            </w:pPr>
            <w:r w:rsidRPr="00A270E7">
              <w:rPr>
                <w:sz w:val="21"/>
                <w:szCs w:val="21"/>
              </w:rPr>
              <w:t>Charlotte’s Web</w:t>
            </w:r>
            <w:r w:rsidR="00962E80">
              <w:rPr>
                <w:sz w:val="21"/>
                <w:szCs w:val="21"/>
              </w:rPr>
              <w:t>*</w:t>
            </w:r>
          </w:p>
        </w:tc>
        <w:tc>
          <w:tcPr>
            <w:tcW w:w="2835" w:type="dxa"/>
          </w:tcPr>
          <w:p w:rsidR="00AD534B" w:rsidRPr="00A270E7" w:rsidRDefault="00AD534B" w:rsidP="00AD534B">
            <w:pPr>
              <w:rPr>
                <w:sz w:val="21"/>
                <w:szCs w:val="21"/>
              </w:rPr>
            </w:pPr>
            <w:r w:rsidRPr="00A270E7">
              <w:rPr>
                <w:sz w:val="21"/>
                <w:szCs w:val="21"/>
              </w:rPr>
              <w:t>E.B. White</w:t>
            </w:r>
          </w:p>
        </w:tc>
        <w:tc>
          <w:tcPr>
            <w:tcW w:w="1417" w:type="dxa"/>
          </w:tcPr>
          <w:p w:rsidR="00AD534B" w:rsidRPr="00A270E7" w:rsidRDefault="00AD534B" w:rsidP="00AD534B">
            <w:pPr>
              <w:rPr>
                <w:sz w:val="21"/>
                <w:szCs w:val="21"/>
              </w:rPr>
            </w:pPr>
          </w:p>
        </w:tc>
      </w:tr>
      <w:tr w:rsidR="00AD534B" w:rsidTr="00510E7A">
        <w:tc>
          <w:tcPr>
            <w:tcW w:w="4390" w:type="dxa"/>
          </w:tcPr>
          <w:p w:rsidR="00AD534B" w:rsidRPr="00A270E7" w:rsidRDefault="00AD534B" w:rsidP="00AD534B">
            <w:pPr>
              <w:rPr>
                <w:sz w:val="21"/>
                <w:szCs w:val="21"/>
              </w:rPr>
            </w:pPr>
            <w:r w:rsidRPr="00A270E7">
              <w:rPr>
                <w:sz w:val="21"/>
                <w:szCs w:val="21"/>
              </w:rPr>
              <w:t>The Sheep Pig</w:t>
            </w:r>
          </w:p>
        </w:tc>
        <w:tc>
          <w:tcPr>
            <w:tcW w:w="2835" w:type="dxa"/>
          </w:tcPr>
          <w:p w:rsidR="00AD534B" w:rsidRPr="00A270E7" w:rsidRDefault="00AD534B" w:rsidP="00AD534B">
            <w:pPr>
              <w:rPr>
                <w:sz w:val="21"/>
                <w:szCs w:val="21"/>
              </w:rPr>
            </w:pPr>
            <w:r w:rsidRPr="00A270E7">
              <w:rPr>
                <w:sz w:val="21"/>
                <w:szCs w:val="21"/>
              </w:rPr>
              <w:t>Dick King Smith</w:t>
            </w:r>
          </w:p>
        </w:tc>
        <w:tc>
          <w:tcPr>
            <w:tcW w:w="1417" w:type="dxa"/>
          </w:tcPr>
          <w:p w:rsidR="00AD534B" w:rsidRPr="00A270E7" w:rsidRDefault="00AD534B" w:rsidP="00AD534B">
            <w:pPr>
              <w:rPr>
                <w:sz w:val="21"/>
                <w:szCs w:val="21"/>
              </w:rPr>
            </w:pPr>
          </w:p>
        </w:tc>
      </w:tr>
      <w:tr w:rsidR="00AD534B" w:rsidTr="00510E7A">
        <w:tc>
          <w:tcPr>
            <w:tcW w:w="4390" w:type="dxa"/>
          </w:tcPr>
          <w:p w:rsidR="00AD534B" w:rsidRPr="00A270E7" w:rsidRDefault="00243E2E" w:rsidP="00AD534B">
            <w:pPr>
              <w:rPr>
                <w:sz w:val="21"/>
                <w:szCs w:val="21"/>
              </w:rPr>
            </w:pPr>
            <w:r>
              <w:rPr>
                <w:sz w:val="21"/>
                <w:szCs w:val="21"/>
              </w:rPr>
              <w:t>The Great Hamster Massacre</w:t>
            </w:r>
          </w:p>
        </w:tc>
        <w:tc>
          <w:tcPr>
            <w:tcW w:w="2835" w:type="dxa"/>
          </w:tcPr>
          <w:p w:rsidR="00AD534B" w:rsidRPr="00A270E7" w:rsidRDefault="00243E2E" w:rsidP="00AD534B">
            <w:pPr>
              <w:rPr>
                <w:sz w:val="21"/>
                <w:szCs w:val="21"/>
              </w:rPr>
            </w:pPr>
            <w:r>
              <w:rPr>
                <w:sz w:val="21"/>
                <w:szCs w:val="21"/>
              </w:rPr>
              <w:t>Katie Davies</w:t>
            </w:r>
          </w:p>
        </w:tc>
        <w:tc>
          <w:tcPr>
            <w:tcW w:w="1417" w:type="dxa"/>
          </w:tcPr>
          <w:p w:rsidR="00AD534B" w:rsidRPr="00A270E7" w:rsidRDefault="00AD534B" w:rsidP="00AD534B">
            <w:pPr>
              <w:rPr>
                <w:sz w:val="21"/>
                <w:szCs w:val="21"/>
              </w:rPr>
            </w:pPr>
          </w:p>
        </w:tc>
      </w:tr>
      <w:tr w:rsidR="00AD534B" w:rsidTr="00510E7A">
        <w:tc>
          <w:tcPr>
            <w:tcW w:w="4390" w:type="dxa"/>
          </w:tcPr>
          <w:p w:rsidR="00AD534B" w:rsidRPr="00A270E7" w:rsidRDefault="00EB021C" w:rsidP="00AD534B">
            <w:pPr>
              <w:rPr>
                <w:sz w:val="21"/>
                <w:szCs w:val="21"/>
              </w:rPr>
            </w:pPr>
            <w:r>
              <w:rPr>
                <w:sz w:val="21"/>
                <w:szCs w:val="21"/>
              </w:rPr>
              <w:t>The Battle of Bubble and Squeak</w:t>
            </w:r>
            <w:r w:rsidR="00962E80">
              <w:rPr>
                <w:sz w:val="21"/>
                <w:szCs w:val="21"/>
              </w:rPr>
              <w:t>*</w:t>
            </w:r>
          </w:p>
        </w:tc>
        <w:tc>
          <w:tcPr>
            <w:tcW w:w="2835" w:type="dxa"/>
          </w:tcPr>
          <w:p w:rsidR="00AD534B" w:rsidRPr="00A270E7" w:rsidRDefault="00EB021C" w:rsidP="00AD534B">
            <w:pPr>
              <w:rPr>
                <w:sz w:val="21"/>
                <w:szCs w:val="21"/>
              </w:rPr>
            </w:pPr>
            <w:r>
              <w:rPr>
                <w:sz w:val="21"/>
                <w:szCs w:val="21"/>
              </w:rPr>
              <w:t>Philippa Pearce</w:t>
            </w:r>
          </w:p>
        </w:tc>
        <w:tc>
          <w:tcPr>
            <w:tcW w:w="1417" w:type="dxa"/>
          </w:tcPr>
          <w:p w:rsidR="00AD534B" w:rsidRPr="00A270E7" w:rsidRDefault="00AD534B" w:rsidP="00AD534B">
            <w:pPr>
              <w:rPr>
                <w:sz w:val="21"/>
                <w:szCs w:val="21"/>
              </w:rPr>
            </w:pPr>
          </w:p>
        </w:tc>
      </w:tr>
      <w:tr w:rsidR="00AD534B" w:rsidTr="00510E7A">
        <w:tc>
          <w:tcPr>
            <w:tcW w:w="4390" w:type="dxa"/>
          </w:tcPr>
          <w:p w:rsidR="00AD534B" w:rsidRPr="00A270E7" w:rsidRDefault="00AD534B" w:rsidP="00AD534B">
            <w:pPr>
              <w:rPr>
                <w:sz w:val="21"/>
                <w:szCs w:val="21"/>
              </w:rPr>
            </w:pPr>
            <w:r w:rsidRPr="00A270E7">
              <w:rPr>
                <w:sz w:val="21"/>
                <w:szCs w:val="21"/>
              </w:rPr>
              <w:t xml:space="preserve">Harry the Poisonous Centipede </w:t>
            </w:r>
            <w:r>
              <w:rPr>
                <w:sz w:val="21"/>
                <w:szCs w:val="21"/>
              </w:rPr>
              <w:t>(</w:t>
            </w:r>
            <w:r w:rsidRPr="00A270E7">
              <w:rPr>
                <w:sz w:val="21"/>
                <w:szCs w:val="21"/>
              </w:rPr>
              <w:t>series</w:t>
            </w:r>
            <w:r>
              <w:rPr>
                <w:sz w:val="21"/>
                <w:szCs w:val="21"/>
              </w:rPr>
              <w:t>)</w:t>
            </w:r>
          </w:p>
        </w:tc>
        <w:tc>
          <w:tcPr>
            <w:tcW w:w="2835" w:type="dxa"/>
          </w:tcPr>
          <w:p w:rsidR="00AD534B" w:rsidRPr="00A270E7" w:rsidRDefault="00AD534B" w:rsidP="00AD534B">
            <w:pPr>
              <w:jc w:val="both"/>
              <w:rPr>
                <w:sz w:val="21"/>
                <w:szCs w:val="21"/>
              </w:rPr>
            </w:pPr>
            <w:r w:rsidRPr="00A270E7">
              <w:rPr>
                <w:sz w:val="21"/>
                <w:szCs w:val="21"/>
              </w:rPr>
              <w:t>Lynne Reid Banks</w:t>
            </w:r>
          </w:p>
        </w:tc>
        <w:tc>
          <w:tcPr>
            <w:tcW w:w="1417" w:type="dxa"/>
          </w:tcPr>
          <w:p w:rsidR="00AD534B" w:rsidRPr="00A270E7" w:rsidRDefault="00AD534B" w:rsidP="00AD534B">
            <w:pPr>
              <w:jc w:val="both"/>
              <w:rPr>
                <w:sz w:val="21"/>
                <w:szCs w:val="21"/>
              </w:rPr>
            </w:pPr>
          </w:p>
        </w:tc>
      </w:tr>
      <w:tr w:rsidR="00AD534B" w:rsidTr="00510E7A">
        <w:tc>
          <w:tcPr>
            <w:tcW w:w="4390" w:type="dxa"/>
          </w:tcPr>
          <w:p w:rsidR="00AD534B" w:rsidRPr="00A270E7" w:rsidRDefault="00AD534B" w:rsidP="00AD534B">
            <w:pPr>
              <w:rPr>
                <w:sz w:val="21"/>
                <w:szCs w:val="21"/>
              </w:rPr>
            </w:pPr>
            <w:r w:rsidRPr="00A270E7">
              <w:rPr>
                <w:sz w:val="21"/>
                <w:szCs w:val="21"/>
              </w:rPr>
              <w:t>Woof</w:t>
            </w:r>
            <w:r w:rsidR="00E667ED">
              <w:rPr>
                <w:sz w:val="21"/>
                <w:szCs w:val="21"/>
              </w:rPr>
              <w:t>!</w:t>
            </w:r>
          </w:p>
        </w:tc>
        <w:tc>
          <w:tcPr>
            <w:tcW w:w="2835" w:type="dxa"/>
          </w:tcPr>
          <w:p w:rsidR="00AD534B" w:rsidRPr="00A270E7" w:rsidRDefault="00AD534B" w:rsidP="00AD534B">
            <w:pPr>
              <w:rPr>
                <w:sz w:val="21"/>
                <w:szCs w:val="21"/>
              </w:rPr>
            </w:pPr>
            <w:r w:rsidRPr="00A270E7">
              <w:rPr>
                <w:sz w:val="21"/>
                <w:szCs w:val="21"/>
              </w:rPr>
              <w:t xml:space="preserve">Allan </w:t>
            </w:r>
            <w:proofErr w:type="spellStart"/>
            <w:r w:rsidRPr="00A270E7">
              <w:rPr>
                <w:sz w:val="21"/>
                <w:szCs w:val="21"/>
              </w:rPr>
              <w:t>Ahlberg</w:t>
            </w:r>
            <w:proofErr w:type="spellEnd"/>
          </w:p>
        </w:tc>
        <w:tc>
          <w:tcPr>
            <w:tcW w:w="1417" w:type="dxa"/>
          </w:tcPr>
          <w:p w:rsidR="00AD534B" w:rsidRPr="00A270E7" w:rsidRDefault="00AD534B" w:rsidP="00AD534B">
            <w:pPr>
              <w:rPr>
                <w:sz w:val="21"/>
                <w:szCs w:val="21"/>
              </w:rPr>
            </w:pPr>
          </w:p>
        </w:tc>
      </w:tr>
      <w:tr w:rsidR="00AD534B" w:rsidTr="00510E7A">
        <w:tc>
          <w:tcPr>
            <w:tcW w:w="4390" w:type="dxa"/>
          </w:tcPr>
          <w:p w:rsidR="00AD534B" w:rsidRPr="00A270E7" w:rsidRDefault="00AD534B" w:rsidP="00AD534B">
            <w:pPr>
              <w:rPr>
                <w:sz w:val="21"/>
                <w:szCs w:val="21"/>
              </w:rPr>
            </w:pPr>
            <w:r w:rsidRPr="00A270E7">
              <w:rPr>
                <w:sz w:val="21"/>
                <w:szCs w:val="21"/>
              </w:rPr>
              <w:t>It was a Dark and Stormy Night</w:t>
            </w:r>
          </w:p>
        </w:tc>
        <w:tc>
          <w:tcPr>
            <w:tcW w:w="2835" w:type="dxa"/>
          </w:tcPr>
          <w:p w:rsidR="00AD534B" w:rsidRPr="00A270E7" w:rsidRDefault="00AD534B" w:rsidP="00AD534B">
            <w:pPr>
              <w:rPr>
                <w:sz w:val="21"/>
                <w:szCs w:val="21"/>
              </w:rPr>
            </w:pPr>
            <w:r w:rsidRPr="00A270E7">
              <w:rPr>
                <w:sz w:val="21"/>
                <w:szCs w:val="21"/>
              </w:rPr>
              <w:t xml:space="preserve">Janet </w:t>
            </w:r>
            <w:proofErr w:type="spellStart"/>
            <w:r w:rsidRPr="00A270E7">
              <w:rPr>
                <w:sz w:val="21"/>
                <w:szCs w:val="21"/>
              </w:rPr>
              <w:t>Ahlberg</w:t>
            </w:r>
            <w:proofErr w:type="spellEnd"/>
          </w:p>
        </w:tc>
        <w:tc>
          <w:tcPr>
            <w:tcW w:w="1417" w:type="dxa"/>
          </w:tcPr>
          <w:p w:rsidR="00AD534B" w:rsidRPr="00A270E7" w:rsidRDefault="00AD534B" w:rsidP="00AD534B">
            <w:pPr>
              <w:rPr>
                <w:sz w:val="21"/>
                <w:szCs w:val="21"/>
              </w:rPr>
            </w:pPr>
          </w:p>
        </w:tc>
      </w:tr>
      <w:tr w:rsidR="00AD534B" w:rsidTr="00510E7A">
        <w:tc>
          <w:tcPr>
            <w:tcW w:w="4390" w:type="dxa"/>
          </w:tcPr>
          <w:p w:rsidR="00AD534B" w:rsidRPr="00A270E7" w:rsidRDefault="00510E7A" w:rsidP="00AD534B">
            <w:pPr>
              <w:rPr>
                <w:sz w:val="21"/>
                <w:szCs w:val="21"/>
              </w:rPr>
            </w:pPr>
            <w:r>
              <w:rPr>
                <w:sz w:val="21"/>
                <w:szCs w:val="21"/>
              </w:rPr>
              <w:t>Amazing Grace (series)</w:t>
            </w:r>
          </w:p>
        </w:tc>
        <w:tc>
          <w:tcPr>
            <w:tcW w:w="2835" w:type="dxa"/>
          </w:tcPr>
          <w:p w:rsidR="00AD534B" w:rsidRPr="00510E7A" w:rsidRDefault="00510E7A" w:rsidP="00510E7A">
            <w:pPr>
              <w:rPr>
                <w:sz w:val="19"/>
                <w:szCs w:val="19"/>
              </w:rPr>
            </w:pPr>
            <w:r w:rsidRPr="00510E7A">
              <w:rPr>
                <w:sz w:val="19"/>
                <w:szCs w:val="19"/>
              </w:rPr>
              <w:t>Mary Hoffman &amp; Caroline Birch</w:t>
            </w:r>
          </w:p>
        </w:tc>
        <w:tc>
          <w:tcPr>
            <w:tcW w:w="1417" w:type="dxa"/>
          </w:tcPr>
          <w:p w:rsidR="00AD534B" w:rsidRPr="00A270E7" w:rsidRDefault="00AD534B" w:rsidP="00AD534B">
            <w:pPr>
              <w:rPr>
                <w:sz w:val="21"/>
                <w:szCs w:val="21"/>
              </w:rPr>
            </w:pPr>
          </w:p>
        </w:tc>
      </w:tr>
      <w:tr w:rsidR="00AD534B" w:rsidTr="00510E7A">
        <w:tc>
          <w:tcPr>
            <w:tcW w:w="4390" w:type="dxa"/>
          </w:tcPr>
          <w:p w:rsidR="00AD534B" w:rsidRPr="00A270E7" w:rsidRDefault="00510E7A" w:rsidP="00AD534B">
            <w:pPr>
              <w:rPr>
                <w:sz w:val="21"/>
                <w:szCs w:val="21"/>
              </w:rPr>
            </w:pPr>
            <w:proofErr w:type="spellStart"/>
            <w:r>
              <w:rPr>
                <w:sz w:val="21"/>
                <w:szCs w:val="21"/>
              </w:rPr>
              <w:t>Lubna</w:t>
            </w:r>
            <w:proofErr w:type="spellEnd"/>
            <w:r>
              <w:rPr>
                <w:sz w:val="21"/>
                <w:szCs w:val="21"/>
              </w:rPr>
              <w:t xml:space="preserve"> and the Pebble</w:t>
            </w:r>
          </w:p>
        </w:tc>
        <w:tc>
          <w:tcPr>
            <w:tcW w:w="2835" w:type="dxa"/>
          </w:tcPr>
          <w:p w:rsidR="00AD534B" w:rsidRPr="00510E7A" w:rsidRDefault="00510E7A" w:rsidP="00AD534B">
            <w:pPr>
              <w:rPr>
                <w:sz w:val="18"/>
                <w:szCs w:val="18"/>
              </w:rPr>
            </w:pPr>
            <w:r w:rsidRPr="00510E7A">
              <w:rPr>
                <w:sz w:val="18"/>
                <w:szCs w:val="18"/>
              </w:rPr>
              <w:t xml:space="preserve">Wendy </w:t>
            </w:r>
            <w:proofErr w:type="spellStart"/>
            <w:r w:rsidRPr="00510E7A">
              <w:rPr>
                <w:sz w:val="18"/>
                <w:szCs w:val="18"/>
              </w:rPr>
              <w:t>Meddour</w:t>
            </w:r>
            <w:proofErr w:type="spellEnd"/>
            <w:r w:rsidRPr="00510E7A">
              <w:rPr>
                <w:sz w:val="18"/>
                <w:szCs w:val="18"/>
              </w:rPr>
              <w:t xml:space="preserve"> &amp; Daniel </w:t>
            </w:r>
            <w:proofErr w:type="spellStart"/>
            <w:r w:rsidRPr="00510E7A">
              <w:rPr>
                <w:sz w:val="18"/>
                <w:szCs w:val="18"/>
              </w:rPr>
              <w:t>Egneus</w:t>
            </w:r>
            <w:proofErr w:type="spellEnd"/>
          </w:p>
        </w:tc>
        <w:tc>
          <w:tcPr>
            <w:tcW w:w="1417" w:type="dxa"/>
          </w:tcPr>
          <w:p w:rsidR="00AD534B" w:rsidRPr="00A270E7" w:rsidRDefault="00AD534B" w:rsidP="00AD534B">
            <w:pPr>
              <w:rPr>
                <w:sz w:val="21"/>
                <w:szCs w:val="21"/>
              </w:rPr>
            </w:pPr>
          </w:p>
        </w:tc>
      </w:tr>
      <w:tr w:rsidR="00AD534B" w:rsidTr="00510E7A">
        <w:tc>
          <w:tcPr>
            <w:tcW w:w="4390" w:type="dxa"/>
          </w:tcPr>
          <w:p w:rsidR="00AD534B" w:rsidRPr="00A270E7" w:rsidRDefault="00595152" w:rsidP="00AD534B">
            <w:pPr>
              <w:rPr>
                <w:sz w:val="21"/>
                <w:szCs w:val="21"/>
              </w:rPr>
            </w:pPr>
            <w:r>
              <w:rPr>
                <w:sz w:val="21"/>
                <w:szCs w:val="21"/>
              </w:rPr>
              <w:t xml:space="preserve">Mr </w:t>
            </w:r>
            <w:proofErr w:type="spellStart"/>
            <w:r>
              <w:rPr>
                <w:sz w:val="21"/>
                <w:szCs w:val="21"/>
              </w:rPr>
              <w:t>Majeika</w:t>
            </w:r>
            <w:proofErr w:type="spellEnd"/>
          </w:p>
        </w:tc>
        <w:tc>
          <w:tcPr>
            <w:tcW w:w="2835" w:type="dxa"/>
          </w:tcPr>
          <w:p w:rsidR="00AD534B" w:rsidRPr="00A270E7" w:rsidRDefault="00595152" w:rsidP="00AD534B">
            <w:pPr>
              <w:rPr>
                <w:sz w:val="21"/>
                <w:szCs w:val="21"/>
              </w:rPr>
            </w:pPr>
            <w:r>
              <w:rPr>
                <w:sz w:val="21"/>
                <w:szCs w:val="21"/>
              </w:rPr>
              <w:t>Humphrey Carpenter</w:t>
            </w:r>
          </w:p>
        </w:tc>
        <w:tc>
          <w:tcPr>
            <w:tcW w:w="1417" w:type="dxa"/>
          </w:tcPr>
          <w:p w:rsidR="00AD534B" w:rsidRPr="00A270E7" w:rsidRDefault="00AD534B" w:rsidP="00AD534B">
            <w:pPr>
              <w:rPr>
                <w:sz w:val="21"/>
                <w:szCs w:val="21"/>
              </w:rPr>
            </w:pPr>
          </w:p>
        </w:tc>
      </w:tr>
      <w:tr w:rsidR="00AD534B" w:rsidTr="00510E7A">
        <w:tc>
          <w:tcPr>
            <w:tcW w:w="4390" w:type="dxa"/>
          </w:tcPr>
          <w:p w:rsidR="00AD534B" w:rsidRPr="00A270E7" w:rsidRDefault="00E667ED" w:rsidP="00AD534B">
            <w:pPr>
              <w:rPr>
                <w:sz w:val="21"/>
                <w:szCs w:val="21"/>
              </w:rPr>
            </w:pPr>
            <w:r>
              <w:rPr>
                <w:sz w:val="21"/>
                <w:szCs w:val="21"/>
              </w:rPr>
              <w:t>The True Story of the Three Little Pigs</w:t>
            </w:r>
          </w:p>
        </w:tc>
        <w:tc>
          <w:tcPr>
            <w:tcW w:w="2835" w:type="dxa"/>
          </w:tcPr>
          <w:p w:rsidR="00AD534B" w:rsidRPr="00A270E7" w:rsidRDefault="00E667ED" w:rsidP="00AD534B">
            <w:pPr>
              <w:rPr>
                <w:sz w:val="21"/>
                <w:szCs w:val="21"/>
              </w:rPr>
            </w:pPr>
            <w:r>
              <w:rPr>
                <w:sz w:val="21"/>
                <w:szCs w:val="21"/>
              </w:rPr>
              <w:t xml:space="preserve">Jon </w:t>
            </w:r>
            <w:proofErr w:type="spellStart"/>
            <w:r>
              <w:rPr>
                <w:sz w:val="21"/>
                <w:szCs w:val="21"/>
              </w:rPr>
              <w:t>Scieszka</w:t>
            </w:r>
            <w:proofErr w:type="spellEnd"/>
          </w:p>
        </w:tc>
        <w:tc>
          <w:tcPr>
            <w:tcW w:w="1417" w:type="dxa"/>
          </w:tcPr>
          <w:p w:rsidR="00AD534B" w:rsidRPr="00A270E7" w:rsidRDefault="00AD534B" w:rsidP="00AD534B">
            <w:pPr>
              <w:rPr>
                <w:sz w:val="21"/>
                <w:szCs w:val="21"/>
              </w:rPr>
            </w:pPr>
          </w:p>
        </w:tc>
      </w:tr>
      <w:tr w:rsidR="00AD534B" w:rsidTr="00510E7A">
        <w:tc>
          <w:tcPr>
            <w:tcW w:w="4390" w:type="dxa"/>
          </w:tcPr>
          <w:p w:rsidR="00AD534B" w:rsidRPr="00A270E7" w:rsidRDefault="00AD534B" w:rsidP="00AD534B">
            <w:pPr>
              <w:rPr>
                <w:sz w:val="21"/>
                <w:szCs w:val="21"/>
              </w:rPr>
            </w:pPr>
            <w:r w:rsidRPr="00A270E7">
              <w:rPr>
                <w:sz w:val="21"/>
                <w:szCs w:val="21"/>
              </w:rPr>
              <w:t>The BFG</w:t>
            </w:r>
            <w:r w:rsidR="00962E80">
              <w:rPr>
                <w:sz w:val="21"/>
                <w:szCs w:val="21"/>
              </w:rPr>
              <w:t>*</w:t>
            </w:r>
          </w:p>
        </w:tc>
        <w:tc>
          <w:tcPr>
            <w:tcW w:w="2835" w:type="dxa"/>
          </w:tcPr>
          <w:p w:rsidR="00AD534B" w:rsidRPr="00A270E7" w:rsidRDefault="00AD534B" w:rsidP="00AD534B">
            <w:pPr>
              <w:rPr>
                <w:sz w:val="21"/>
                <w:szCs w:val="21"/>
              </w:rPr>
            </w:pPr>
            <w:r w:rsidRPr="00A270E7">
              <w:rPr>
                <w:sz w:val="21"/>
                <w:szCs w:val="21"/>
              </w:rPr>
              <w:t>Roald Dahl</w:t>
            </w:r>
          </w:p>
        </w:tc>
        <w:tc>
          <w:tcPr>
            <w:tcW w:w="1417" w:type="dxa"/>
          </w:tcPr>
          <w:p w:rsidR="00AD534B" w:rsidRPr="00A270E7" w:rsidRDefault="00AD534B" w:rsidP="00AD534B">
            <w:pPr>
              <w:rPr>
                <w:sz w:val="21"/>
                <w:szCs w:val="21"/>
              </w:rPr>
            </w:pPr>
          </w:p>
        </w:tc>
      </w:tr>
      <w:tr w:rsidR="00AD534B" w:rsidTr="00510E7A">
        <w:tc>
          <w:tcPr>
            <w:tcW w:w="4390" w:type="dxa"/>
          </w:tcPr>
          <w:p w:rsidR="00AD534B" w:rsidRPr="00A270E7" w:rsidRDefault="00AD534B" w:rsidP="00AD534B">
            <w:pPr>
              <w:rPr>
                <w:sz w:val="21"/>
                <w:szCs w:val="21"/>
              </w:rPr>
            </w:pPr>
            <w:r w:rsidRPr="00A270E7">
              <w:rPr>
                <w:sz w:val="21"/>
                <w:szCs w:val="21"/>
              </w:rPr>
              <w:t>James and the Giant Peach</w:t>
            </w:r>
          </w:p>
        </w:tc>
        <w:tc>
          <w:tcPr>
            <w:tcW w:w="2835" w:type="dxa"/>
          </w:tcPr>
          <w:p w:rsidR="00AD534B" w:rsidRPr="00A270E7" w:rsidRDefault="00AD534B" w:rsidP="00AD534B">
            <w:pPr>
              <w:rPr>
                <w:sz w:val="21"/>
                <w:szCs w:val="21"/>
              </w:rPr>
            </w:pPr>
            <w:r w:rsidRPr="00A270E7">
              <w:rPr>
                <w:sz w:val="21"/>
                <w:szCs w:val="21"/>
              </w:rPr>
              <w:t>Roald Dahl</w:t>
            </w:r>
          </w:p>
        </w:tc>
        <w:tc>
          <w:tcPr>
            <w:tcW w:w="1417" w:type="dxa"/>
          </w:tcPr>
          <w:p w:rsidR="00AD534B" w:rsidRPr="00A270E7" w:rsidRDefault="00AD534B" w:rsidP="00AD534B">
            <w:pPr>
              <w:rPr>
                <w:sz w:val="21"/>
                <w:szCs w:val="21"/>
              </w:rPr>
            </w:pPr>
          </w:p>
        </w:tc>
      </w:tr>
      <w:tr w:rsidR="00AD534B" w:rsidTr="00510E7A">
        <w:tc>
          <w:tcPr>
            <w:tcW w:w="4390" w:type="dxa"/>
          </w:tcPr>
          <w:p w:rsidR="00AD534B" w:rsidRPr="00A270E7" w:rsidRDefault="00DB3DB6" w:rsidP="00AD534B">
            <w:pPr>
              <w:rPr>
                <w:sz w:val="21"/>
                <w:szCs w:val="21"/>
              </w:rPr>
            </w:pPr>
            <w:r>
              <w:rPr>
                <w:sz w:val="21"/>
                <w:szCs w:val="21"/>
              </w:rPr>
              <w:t>Ice Palace</w:t>
            </w:r>
          </w:p>
        </w:tc>
        <w:tc>
          <w:tcPr>
            <w:tcW w:w="2835" w:type="dxa"/>
          </w:tcPr>
          <w:p w:rsidR="00AD534B" w:rsidRPr="00A270E7" w:rsidRDefault="00DB3DB6" w:rsidP="00AD534B">
            <w:pPr>
              <w:rPr>
                <w:sz w:val="21"/>
                <w:szCs w:val="21"/>
              </w:rPr>
            </w:pPr>
            <w:r>
              <w:rPr>
                <w:sz w:val="21"/>
                <w:szCs w:val="21"/>
              </w:rPr>
              <w:t xml:space="preserve">Robert </w:t>
            </w:r>
            <w:proofErr w:type="spellStart"/>
            <w:r>
              <w:rPr>
                <w:sz w:val="21"/>
                <w:szCs w:val="21"/>
              </w:rPr>
              <w:t>Swindells</w:t>
            </w:r>
            <w:proofErr w:type="spellEnd"/>
          </w:p>
        </w:tc>
        <w:tc>
          <w:tcPr>
            <w:tcW w:w="1417" w:type="dxa"/>
          </w:tcPr>
          <w:p w:rsidR="00AD534B" w:rsidRPr="00A270E7" w:rsidRDefault="00AD534B" w:rsidP="00AD534B">
            <w:pPr>
              <w:rPr>
                <w:sz w:val="21"/>
                <w:szCs w:val="21"/>
              </w:rPr>
            </w:pPr>
          </w:p>
        </w:tc>
      </w:tr>
      <w:tr w:rsidR="00AD534B" w:rsidTr="00510E7A">
        <w:tc>
          <w:tcPr>
            <w:tcW w:w="4390" w:type="dxa"/>
          </w:tcPr>
          <w:p w:rsidR="00AD534B" w:rsidRPr="00A270E7" w:rsidRDefault="00595152" w:rsidP="00AD534B">
            <w:pPr>
              <w:rPr>
                <w:sz w:val="21"/>
                <w:szCs w:val="21"/>
              </w:rPr>
            </w:pPr>
            <w:r>
              <w:rPr>
                <w:sz w:val="21"/>
                <w:szCs w:val="21"/>
              </w:rPr>
              <w:t>The Magic Finger</w:t>
            </w:r>
          </w:p>
        </w:tc>
        <w:tc>
          <w:tcPr>
            <w:tcW w:w="2835" w:type="dxa"/>
          </w:tcPr>
          <w:p w:rsidR="00AD534B" w:rsidRPr="00A270E7" w:rsidRDefault="00AD534B" w:rsidP="00AD534B">
            <w:pPr>
              <w:rPr>
                <w:sz w:val="21"/>
                <w:szCs w:val="21"/>
              </w:rPr>
            </w:pPr>
            <w:r w:rsidRPr="00A270E7">
              <w:rPr>
                <w:sz w:val="21"/>
                <w:szCs w:val="21"/>
              </w:rPr>
              <w:t>Roald Dahl</w:t>
            </w:r>
          </w:p>
        </w:tc>
        <w:tc>
          <w:tcPr>
            <w:tcW w:w="1417" w:type="dxa"/>
          </w:tcPr>
          <w:p w:rsidR="00AD534B" w:rsidRPr="00A270E7" w:rsidRDefault="00AD534B" w:rsidP="00AD534B">
            <w:pPr>
              <w:rPr>
                <w:sz w:val="21"/>
                <w:szCs w:val="21"/>
              </w:rPr>
            </w:pPr>
          </w:p>
        </w:tc>
      </w:tr>
      <w:tr w:rsidR="00AD534B" w:rsidTr="00510E7A">
        <w:tc>
          <w:tcPr>
            <w:tcW w:w="4390" w:type="dxa"/>
          </w:tcPr>
          <w:p w:rsidR="00AD534B" w:rsidRPr="00A270E7" w:rsidRDefault="00595152" w:rsidP="00AD534B">
            <w:pPr>
              <w:rPr>
                <w:sz w:val="21"/>
                <w:szCs w:val="21"/>
              </w:rPr>
            </w:pPr>
            <w:proofErr w:type="spellStart"/>
            <w:r>
              <w:rPr>
                <w:sz w:val="21"/>
                <w:szCs w:val="21"/>
              </w:rPr>
              <w:t>Meerkat</w:t>
            </w:r>
            <w:proofErr w:type="spellEnd"/>
            <w:r>
              <w:rPr>
                <w:sz w:val="21"/>
                <w:szCs w:val="21"/>
              </w:rPr>
              <w:t xml:space="preserve"> Mail</w:t>
            </w:r>
          </w:p>
        </w:tc>
        <w:tc>
          <w:tcPr>
            <w:tcW w:w="2835" w:type="dxa"/>
          </w:tcPr>
          <w:p w:rsidR="00AD534B" w:rsidRPr="00A270E7" w:rsidRDefault="00595152" w:rsidP="00AD534B">
            <w:pPr>
              <w:rPr>
                <w:sz w:val="21"/>
                <w:szCs w:val="21"/>
              </w:rPr>
            </w:pPr>
            <w:r>
              <w:rPr>
                <w:sz w:val="21"/>
                <w:szCs w:val="21"/>
              </w:rPr>
              <w:t xml:space="preserve">Emily </w:t>
            </w:r>
            <w:proofErr w:type="spellStart"/>
            <w:r>
              <w:rPr>
                <w:sz w:val="21"/>
                <w:szCs w:val="21"/>
              </w:rPr>
              <w:t>Gravett</w:t>
            </w:r>
            <w:proofErr w:type="spellEnd"/>
          </w:p>
        </w:tc>
        <w:tc>
          <w:tcPr>
            <w:tcW w:w="1417" w:type="dxa"/>
          </w:tcPr>
          <w:p w:rsidR="00AD534B" w:rsidRPr="00A270E7" w:rsidRDefault="00AD534B" w:rsidP="00AD534B">
            <w:pPr>
              <w:rPr>
                <w:sz w:val="21"/>
                <w:szCs w:val="21"/>
              </w:rPr>
            </w:pPr>
          </w:p>
        </w:tc>
      </w:tr>
      <w:tr w:rsidR="00AD534B" w:rsidTr="00510E7A">
        <w:tc>
          <w:tcPr>
            <w:tcW w:w="4390" w:type="dxa"/>
          </w:tcPr>
          <w:p w:rsidR="00AD534B" w:rsidRPr="00A270E7" w:rsidRDefault="00AD534B" w:rsidP="00AD534B">
            <w:pPr>
              <w:rPr>
                <w:sz w:val="21"/>
                <w:szCs w:val="21"/>
              </w:rPr>
            </w:pPr>
            <w:r w:rsidRPr="00A270E7">
              <w:rPr>
                <w:sz w:val="21"/>
                <w:szCs w:val="21"/>
              </w:rPr>
              <w:t>The Borrowers</w:t>
            </w:r>
            <w:r w:rsidR="00962E80">
              <w:rPr>
                <w:sz w:val="21"/>
                <w:szCs w:val="21"/>
              </w:rPr>
              <w:t>*</w:t>
            </w:r>
          </w:p>
        </w:tc>
        <w:tc>
          <w:tcPr>
            <w:tcW w:w="2835" w:type="dxa"/>
          </w:tcPr>
          <w:p w:rsidR="00AD534B" w:rsidRPr="00A270E7" w:rsidRDefault="00AD534B" w:rsidP="00AD534B">
            <w:pPr>
              <w:rPr>
                <w:sz w:val="21"/>
                <w:szCs w:val="21"/>
              </w:rPr>
            </w:pPr>
            <w:r w:rsidRPr="00A270E7">
              <w:rPr>
                <w:sz w:val="21"/>
                <w:szCs w:val="21"/>
              </w:rPr>
              <w:t xml:space="preserve">Mary Norton </w:t>
            </w:r>
          </w:p>
        </w:tc>
        <w:tc>
          <w:tcPr>
            <w:tcW w:w="1417" w:type="dxa"/>
          </w:tcPr>
          <w:p w:rsidR="00AD534B" w:rsidRPr="00A270E7" w:rsidRDefault="00AD534B" w:rsidP="00AD534B">
            <w:pPr>
              <w:rPr>
                <w:sz w:val="21"/>
                <w:szCs w:val="21"/>
              </w:rPr>
            </w:pPr>
          </w:p>
        </w:tc>
      </w:tr>
      <w:tr w:rsidR="00AD534B" w:rsidTr="00510E7A">
        <w:tc>
          <w:tcPr>
            <w:tcW w:w="4390" w:type="dxa"/>
          </w:tcPr>
          <w:p w:rsidR="00AD534B" w:rsidRPr="00A270E7" w:rsidRDefault="005953A2" w:rsidP="00AD534B">
            <w:pPr>
              <w:rPr>
                <w:sz w:val="21"/>
                <w:szCs w:val="21"/>
              </w:rPr>
            </w:pPr>
            <w:r w:rsidRPr="005953A2">
              <w:rPr>
                <w:sz w:val="19"/>
                <w:szCs w:val="19"/>
              </w:rPr>
              <w:t>The Boy Who Harnessed the Wind</w:t>
            </w:r>
            <w:r>
              <w:rPr>
                <w:sz w:val="21"/>
                <w:szCs w:val="21"/>
              </w:rPr>
              <w:t xml:space="preserve"> </w:t>
            </w:r>
            <w:r w:rsidRPr="005953A2">
              <w:rPr>
                <w:sz w:val="16"/>
                <w:szCs w:val="16"/>
              </w:rPr>
              <w:t>(picture book edition)</w:t>
            </w:r>
          </w:p>
        </w:tc>
        <w:tc>
          <w:tcPr>
            <w:tcW w:w="2835" w:type="dxa"/>
          </w:tcPr>
          <w:p w:rsidR="00AD534B" w:rsidRPr="00A270E7" w:rsidRDefault="005953A2" w:rsidP="00AD534B">
            <w:pPr>
              <w:rPr>
                <w:sz w:val="21"/>
                <w:szCs w:val="21"/>
              </w:rPr>
            </w:pPr>
            <w:r>
              <w:rPr>
                <w:sz w:val="21"/>
                <w:szCs w:val="21"/>
              </w:rPr>
              <w:t xml:space="preserve">William </w:t>
            </w:r>
            <w:proofErr w:type="spellStart"/>
            <w:r>
              <w:rPr>
                <w:sz w:val="21"/>
                <w:szCs w:val="21"/>
              </w:rPr>
              <w:t>Kamkwamba</w:t>
            </w:r>
            <w:proofErr w:type="spellEnd"/>
          </w:p>
        </w:tc>
        <w:tc>
          <w:tcPr>
            <w:tcW w:w="1417" w:type="dxa"/>
          </w:tcPr>
          <w:p w:rsidR="00AD534B" w:rsidRPr="00A270E7" w:rsidRDefault="00AD534B" w:rsidP="00AD534B">
            <w:pPr>
              <w:rPr>
                <w:sz w:val="21"/>
                <w:szCs w:val="21"/>
              </w:rPr>
            </w:pPr>
          </w:p>
        </w:tc>
      </w:tr>
      <w:tr w:rsidR="00AD534B" w:rsidTr="00510E7A">
        <w:tc>
          <w:tcPr>
            <w:tcW w:w="4390" w:type="dxa"/>
          </w:tcPr>
          <w:p w:rsidR="00AD534B" w:rsidRPr="00A270E7" w:rsidRDefault="00AD534B" w:rsidP="00AD534B">
            <w:pPr>
              <w:rPr>
                <w:sz w:val="21"/>
                <w:szCs w:val="21"/>
              </w:rPr>
            </w:pPr>
            <w:r w:rsidRPr="00A270E7">
              <w:rPr>
                <w:sz w:val="21"/>
                <w:szCs w:val="21"/>
              </w:rPr>
              <w:t>Flat Stanley series</w:t>
            </w:r>
          </w:p>
        </w:tc>
        <w:tc>
          <w:tcPr>
            <w:tcW w:w="2835" w:type="dxa"/>
          </w:tcPr>
          <w:p w:rsidR="00AD534B" w:rsidRPr="00A270E7" w:rsidRDefault="00AD534B" w:rsidP="00AD534B">
            <w:pPr>
              <w:rPr>
                <w:sz w:val="21"/>
                <w:szCs w:val="21"/>
              </w:rPr>
            </w:pPr>
            <w:r w:rsidRPr="00A270E7">
              <w:rPr>
                <w:sz w:val="21"/>
                <w:szCs w:val="21"/>
              </w:rPr>
              <w:t>Jeff Brown</w:t>
            </w:r>
          </w:p>
        </w:tc>
        <w:tc>
          <w:tcPr>
            <w:tcW w:w="1417" w:type="dxa"/>
          </w:tcPr>
          <w:p w:rsidR="00AD534B" w:rsidRPr="00A270E7" w:rsidRDefault="00AD534B" w:rsidP="00AD534B">
            <w:pPr>
              <w:rPr>
                <w:sz w:val="21"/>
                <w:szCs w:val="21"/>
              </w:rPr>
            </w:pPr>
          </w:p>
        </w:tc>
      </w:tr>
      <w:tr w:rsidR="00EB021C" w:rsidTr="00510E7A">
        <w:tc>
          <w:tcPr>
            <w:tcW w:w="4390" w:type="dxa"/>
          </w:tcPr>
          <w:p w:rsidR="00EB021C" w:rsidRPr="00A270E7" w:rsidRDefault="00510E7A" w:rsidP="00AD534B">
            <w:pPr>
              <w:rPr>
                <w:sz w:val="21"/>
                <w:szCs w:val="21"/>
              </w:rPr>
            </w:pPr>
            <w:r>
              <w:rPr>
                <w:sz w:val="21"/>
                <w:szCs w:val="21"/>
              </w:rPr>
              <w:t>Six Dinner Sid</w:t>
            </w:r>
          </w:p>
        </w:tc>
        <w:tc>
          <w:tcPr>
            <w:tcW w:w="2835" w:type="dxa"/>
          </w:tcPr>
          <w:p w:rsidR="00EB021C" w:rsidRPr="00A270E7" w:rsidRDefault="00510E7A" w:rsidP="00AD534B">
            <w:pPr>
              <w:rPr>
                <w:sz w:val="21"/>
                <w:szCs w:val="21"/>
              </w:rPr>
            </w:pPr>
            <w:r>
              <w:rPr>
                <w:sz w:val="21"/>
                <w:szCs w:val="21"/>
              </w:rPr>
              <w:t>Inga Moore</w:t>
            </w:r>
          </w:p>
        </w:tc>
        <w:tc>
          <w:tcPr>
            <w:tcW w:w="1417" w:type="dxa"/>
          </w:tcPr>
          <w:p w:rsidR="00EB021C" w:rsidRPr="00A270E7" w:rsidRDefault="00EB021C" w:rsidP="00AD534B">
            <w:pPr>
              <w:rPr>
                <w:sz w:val="21"/>
                <w:szCs w:val="21"/>
              </w:rPr>
            </w:pPr>
          </w:p>
        </w:tc>
      </w:tr>
      <w:tr w:rsidR="00AD534B" w:rsidTr="00510E7A">
        <w:tc>
          <w:tcPr>
            <w:tcW w:w="4390" w:type="dxa"/>
          </w:tcPr>
          <w:p w:rsidR="00AD534B" w:rsidRPr="00A270E7" w:rsidRDefault="00AD534B" w:rsidP="00AD534B">
            <w:pPr>
              <w:rPr>
                <w:sz w:val="21"/>
                <w:szCs w:val="21"/>
              </w:rPr>
            </w:pPr>
            <w:r w:rsidRPr="00A270E7">
              <w:rPr>
                <w:sz w:val="21"/>
                <w:szCs w:val="21"/>
              </w:rPr>
              <w:t>Please Mrs Butler (poetry)</w:t>
            </w:r>
          </w:p>
        </w:tc>
        <w:tc>
          <w:tcPr>
            <w:tcW w:w="2835" w:type="dxa"/>
          </w:tcPr>
          <w:p w:rsidR="00AD534B" w:rsidRPr="00A270E7" w:rsidRDefault="00AD534B" w:rsidP="00AD534B">
            <w:pPr>
              <w:rPr>
                <w:sz w:val="21"/>
                <w:szCs w:val="21"/>
              </w:rPr>
            </w:pPr>
            <w:r w:rsidRPr="00A270E7">
              <w:rPr>
                <w:sz w:val="21"/>
                <w:szCs w:val="21"/>
              </w:rPr>
              <w:t xml:space="preserve">Allan </w:t>
            </w:r>
            <w:proofErr w:type="spellStart"/>
            <w:r w:rsidRPr="00A270E7">
              <w:rPr>
                <w:sz w:val="21"/>
                <w:szCs w:val="21"/>
              </w:rPr>
              <w:t>Ahlberg</w:t>
            </w:r>
            <w:proofErr w:type="spellEnd"/>
          </w:p>
        </w:tc>
        <w:tc>
          <w:tcPr>
            <w:tcW w:w="1417" w:type="dxa"/>
          </w:tcPr>
          <w:p w:rsidR="00AD534B" w:rsidRPr="00A270E7" w:rsidRDefault="00AD534B" w:rsidP="00AD534B">
            <w:pPr>
              <w:rPr>
                <w:sz w:val="21"/>
                <w:szCs w:val="21"/>
              </w:rPr>
            </w:pPr>
          </w:p>
        </w:tc>
      </w:tr>
      <w:tr w:rsidR="00AD534B" w:rsidTr="00510E7A">
        <w:tc>
          <w:tcPr>
            <w:tcW w:w="4390" w:type="dxa"/>
          </w:tcPr>
          <w:p w:rsidR="00AD534B" w:rsidRPr="00A270E7" w:rsidRDefault="00DB3DB6" w:rsidP="00AD534B">
            <w:pPr>
              <w:rPr>
                <w:sz w:val="21"/>
                <w:szCs w:val="21"/>
              </w:rPr>
            </w:pPr>
            <w:r>
              <w:rPr>
                <w:sz w:val="21"/>
                <w:szCs w:val="21"/>
              </w:rPr>
              <w:t>Quick, Let’s Get Out of Here</w:t>
            </w:r>
            <w:r w:rsidR="00962E80">
              <w:rPr>
                <w:sz w:val="21"/>
                <w:szCs w:val="21"/>
              </w:rPr>
              <w:t xml:space="preserve"> (poetry)</w:t>
            </w:r>
          </w:p>
        </w:tc>
        <w:tc>
          <w:tcPr>
            <w:tcW w:w="2835" w:type="dxa"/>
          </w:tcPr>
          <w:p w:rsidR="00AD534B" w:rsidRPr="00DB3DB6" w:rsidRDefault="00DB3DB6" w:rsidP="00AD534B">
            <w:pPr>
              <w:rPr>
                <w:sz w:val="19"/>
                <w:szCs w:val="19"/>
              </w:rPr>
            </w:pPr>
            <w:r w:rsidRPr="00DB3DB6">
              <w:rPr>
                <w:sz w:val="19"/>
                <w:szCs w:val="19"/>
              </w:rPr>
              <w:t>Michael Rosen &amp; Quentin B</w:t>
            </w:r>
            <w:r>
              <w:rPr>
                <w:sz w:val="19"/>
                <w:szCs w:val="19"/>
              </w:rPr>
              <w:t>l</w:t>
            </w:r>
            <w:r w:rsidRPr="00DB3DB6">
              <w:rPr>
                <w:sz w:val="19"/>
                <w:szCs w:val="19"/>
              </w:rPr>
              <w:t>ake</w:t>
            </w:r>
          </w:p>
        </w:tc>
        <w:tc>
          <w:tcPr>
            <w:tcW w:w="1417" w:type="dxa"/>
          </w:tcPr>
          <w:p w:rsidR="00AD534B" w:rsidRPr="00A270E7" w:rsidRDefault="00AD534B" w:rsidP="00AD534B">
            <w:pPr>
              <w:rPr>
                <w:sz w:val="21"/>
                <w:szCs w:val="21"/>
              </w:rPr>
            </w:pPr>
          </w:p>
        </w:tc>
      </w:tr>
    </w:tbl>
    <w:p w:rsidR="0073323A" w:rsidRDefault="005953A2" w:rsidP="003E25F6">
      <w:r>
        <w:rPr>
          <w:noProof/>
          <w:lang w:eastAsia="en-GB"/>
        </w:rPr>
        <w:drawing>
          <wp:anchor distT="0" distB="0" distL="114300" distR="114300" simplePos="0" relativeHeight="251708416" behindDoc="0" locked="0" layoutInCell="1" allowOverlap="1">
            <wp:simplePos x="0" y="0"/>
            <wp:positionH relativeFrom="margin">
              <wp:posOffset>94615</wp:posOffset>
            </wp:positionH>
            <wp:positionV relativeFrom="paragraph">
              <wp:posOffset>8890</wp:posOffset>
            </wp:positionV>
            <wp:extent cx="812049" cy="1250950"/>
            <wp:effectExtent l="0" t="0" r="7620" b="6350"/>
            <wp:wrapNone/>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12049" cy="1250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7152" behindDoc="1" locked="0" layoutInCell="1" allowOverlap="1" wp14:anchorId="68C04B4E" wp14:editId="3415CFB2">
            <wp:simplePos x="0" y="0"/>
            <wp:positionH relativeFrom="margin">
              <wp:posOffset>4514215</wp:posOffset>
            </wp:positionH>
            <wp:positionV relativeFrom="paragraph">
              <wp:posOffset>46990</wp:posOffset>
            </wp:positionV>
            <wp:extent cx="820605" cy="12255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liffhanger.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20605" cy="1225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20704" behindDoc="1" locked="0" layoutInCell="1" allowOverlap="1">
            <wp:simplePos x="0" y="0"/>
            <wp:positionH relativeFrom="column">
              <wp:posOffset>3510915</wp:posOffset>
            </wp:positionH>
            <wp:positionV relativeFrom="paragraph">
              <wp:posOffset>46990</wp:posOffset>
            </wp:positionV>
            <wp:extent cx="833848" cy="1276350"/>
            <wp:effectExtent l="0" t="0" r="444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mrs butler.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33848" cy="12763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17632" behindDoc="1" locked="0" layoutInCell="1" allowOverlap="1">
            <wp:simplePos x="0" y="0"/>
            <wp:positionH relativeFrom="column">
              <wp:posOffset>2348865</wp:posOffset>
            </wp:positionH>
            <wp:positionV relativeFrom="paragraph">
              <wp:posOffset>27940</wp:posOffset>
            </wp:positionV>
            <wp:extent cx="1033678" cy="12827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dark and stormy night.jpg"/>
                    <pic:cNvPicPr/>
                  </pic:nvPicPr>
                  <pic:blipFill>
                    <a:blip r:embed="rId31">
                      <a:extLst>
                        <a:ext uri="{28A0092B-C50C-407E-A947-70E740481C1C}">
                          <a14:useLocalDpi xmlns:a14="http://schemas.microsoft.com/office/drawing/2010/main" val="0"/>
                        </a:ext>
                      </a:extLst>
                    </a:blip>
                    <a:stretch>
                      <a:fillRect/>
                    </a:stretch>
                  </pic:blipFill>
                  <pic:spPr>
                    <a:xfrm>
                      <a:off x="0" y="0"/>
                      <a:ext cx="1033678" cy="1282700"/>
                    </a:xfrm>
                    <a:prstGeom prst="rect">
                      <a:avLst/>
                    </a:prstGeom>
                  </pic:spPr>
                </pic:pic>
              </a:graphicData>
            </a:graphic>
          </wp:anchor>
        </w:drawing>
      </w:r>
      <w:r>
        <w:rPr>
          <w:noProof/>
          <w:lang w:eastAsia="en-GB"/>
        </w:rPr>
        <w:drawing>
          <wp:anchor distT="0" distB="0" distL="114300" distR="114300" simplePos="0" relativeHeight="251707392" behindDoc="0" locked="0" layoutInCell="1" allowOverlap="1">
            <wp:simplePos x="0" y="0"/>
            <wp:positionH relativeFrom="margin">
              <wp:posOffset>1028065</wp:posOffset>
            </wp:positionH>
            <wp:positionV relativeFrom="paragraph">
              <wp:posOffset>59690</wp:posOffset>
            </wp:positionV>
            <wp:extent cx="1200150" cy="1200150"/>
            <wp:effectExtent l="0" t="0" r="0" b="0"/>
            <wp:wrapNone/>
            <wp:docPr id="22" name="Picture 22" descr="https://s3-us-west-2.amazonaws.com/tabs.web.media/b/p/bpwq/bpwq-square-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us-west-2.amazonaws.com/tabs.web.media/b/p/bpwq/bpwq-square-orig.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323A" w:rsidRDefault="0073323A" w:rsidP="003E25F6"/>
    <w:p w:rsidR="0073323A" w:rsidRDefault="0073323A" w:rsidP="003E25F6"/>
    <w:p w:rsidR="000E5851" w:rsidRDefault="000E5851" w:rsidP="0073323A">
      <w:r>
        <w:lastRenderedPageBreak/>
        <w:t xml:space="preserve">*These books are longer and more demanding so probably need to be </w:t>
      </w:r>
      <w:proofErr w:type="gramStart"/>
      <w:r>
        <w:t>read</w:t>
      </w:r>
      <w:proofErr w:type="gramEnd"/>
      <w:r>
        <w:t xml:space="preserve"> to/shared with your child</w:t>
      </w:r>
    </w:p>
    <w:p w:rsidR="000E5851" w:rsidRDefault="000E5851" w:rsidP="0073323A"/>
    <w:p w:rsidR="0073323A" w:rsidRPr="000E5851" w:rsidRDefault="00984368" w:rsidP="0073323A">
      <w:pPr>
        <w:rPr>
          <w:b/>
        </w:rPr>
      </w:pPr>
      <w:r w:rsidRPr="000E5851">
        <w:rPr>
          <w:b/>
        </w:rPr>
        <w:t>Year 3</w:t>
      </w:r>
      <w:r w:rsidR="0073323A" w:rsidRPr="000E5851">
        <w:rPr>
          <w:b/>
        </w:rPr>
        <w:t xml:space="preserve"> Recommended Reading List </w:t>
      </w:r>
      <w:r w:rsidR="000E5851" w:rsidRPr="000E5851">
        <w:rPr>
          <w:b/>
        </w:rPr>
        <w:t>2023-24</w:t>
      </w:r>
    </w:p>
    <w:p w:rsidR="0073323A" w:rsidRDefault="0073323A" w:rsidP="0073323A">
      <w:r>
        <w:t xml:space="preserve">Dear Parents/Carers, </w:t>
      </w:r>
    </w:p>
    <w:p w:rsidR="000E5851" w:rsidRDefault="0073323A" w:rsidP="0073323A">
      <w:r>
        <w:t xml:space="preserve">We </w:t>
      </w:r>
      <w:proofErr w:type="gramStart"/>
      <w:r>
        <w:t>are sometimes asked</w:t>
      </w:r>
      <w:proofErr w:type="gramEnd"/>
      <w:r>
        <w:t xml:space="preserve"> to recommend books suitable for different aged children and over the page is a list of possible fiction books for Year</w:t>
      </w:r>
      <w:r w:rsidR="00984368">
        <w:t xml:space="preserve"> 3</w:t>
      </w:r>
      <w:r w:rsidR="001F5E57">
        <w:t xml:space="preserve"> </w:t>
      </w:r>
      <w:r>
        <w:t xml:space="preserve">aged children. The list over the page is purely a </w:t>
      </w:r>
      <w:r w:rsidRPr="00FC3BFC">
        <w:rPr>
          <w:b/>
        </w:rPr>
        <w:t>suggested</w:t>
      </w:r>
      <w:r>
        <w:t xml:space="preserve"> reading list and by no means compulsory or exhaustive (please feel free to suggest to us any other texts you know that are suitable).  We would also recommend that you read the synopsis of the book before deciding whether it would be suitable for, o</w:t>
      </w:r>
      <w:r w:rsidR="008A2A8F">
        <w:t xml:space="preserve">r of interest to, your child.  </w:t>
      </w:r>
    </w:p>
    <w:p w:rsidR="0073323A" w:rsidRDefault="0073323A" w:rsidP="0073323A">
      <w:r>
        <w:t>Please remember that there is an expectation for children to be reading every night at home and</w:t>
      </w:r>
      <w:r w:rsidR="008A2A8F">
        <w:t xml:space="preserve"> to be filling in their readi</w:t>
      </w:r>
      <w:r w:rsidR="00030C72">
        <w:t xml:space="preserve">ng record regularly (at least 5 </w:t>
      </w:r>
      <w:r w:rsidR="008A2A8F">
        <w:t>times a week).  W</w:t>
      </w:r>
      <w:r>
        <w:t>hilst the childre</w:t>
      </w:r>
      <w:r w:rsidR="008A2A8F">
        <w:t xml:space="preserve">n are at a stage where they may be starting to </w:t>
      </w:r>
      <w:r>
        <w:t>read independently, many of these books are particularly good to share with your child</w:t>
      </w:r>
      <w:r w:rsidR="000E5851">
        <w:t xml:space="preserve"> (especially the books with </w:t>
      </w:r>
      <w:proofErr w:type="gramStart"/>
      <w:r w:rsidR="000E5851">
        <w:t>asterisks which</w:t>
      </w:r>
      <w:proofErr w:type="gramEnd"/>
      <w:r w:rsidR="000E5851">
        <w:t xml:space="preserve"> are quite long and demanding)</w:t>
      </w:r>
      <w:r>
        <w:t>.</w:t>
      </w:r>
      <w:r w:rsidR="000E5851">
        <w:t xml:space="preserve">  </w:t>
      </w:r>
      <w:r>
        <w:t xml:space="preserve">  This helps them hear good reading and expression being modelled </w:t>
      </w:r>
      <w:proofErr w:type="gramStart"/>
      <w:r>
        <w:t>and also</w:t>
      </w:r>
      <w:proofErr w:type="gramEnd"/>
      <w:r>
        <w:t xml:space="preserve"> allows for you to discuss any themes or vocabulary arising from the books.  We have </w:t>
      </w:r>
      <w:r w:rsidR="008A2A8F">
        <w:t xml:space="preserve">recently bought </w:t>
      </w:r>
      <w:r>
        <w:t>many of the books</w:t>
      </w:r>
      <w:r w:rsidR="008A2A8F">
        <w:t xml:space="preserve"> </w:t>
      </w:r>
      <w:r w:rsidR="000E5851">
        <w:t xml:space="preserve">on the list </w:t>
      </w:r>
      <w:r w:rsidR="008A2A8F">
        <w:t>and so they are available</w:t>
      </w:r>
      <w:r>
        <w:t xml:space="preserve"> in school if your child would like to borrow them.</w:t>
      </w:r>
    </w:p>
    <w:p w:rsidR="0073323A" w:rsidRDefault="0073323A" w:rsidP="0073323A">
      <w:r>
        <w:t xml:space="preserve">It would be lovely if your child could keep this sheet, filling it in as they go along, and return it to their </w:t>
      </w:r>
      <w:r w:rsidR="008A2A8F">
        <w:t>teacher at the end of the school year.</w:t>
      </w:r>
      <w:r>
        <w:t xml:space="preserve"> Team points will be awarded! Feel free to attach a list of any other </w:t>
      </w:r>
      <w:proofErr w:type="gramStart"/>
      <w:r>
        <w:t>books which</w:t>
      </w:r>
      <w:proofErr w:type="gramEnd"/>
      <w:r>
        <w:t xml:space="preserve"> your child has read and enjoyed.  </w:t>
      </w:r>
    </w:p>
    <w:p w:rsidR="000E5851" w:rsidRDefault="000E5851" w:rsidP="0073323A">
      <w:bookmarkStart w:id="0" w:name="_GoBack"/>
      <w:bookmarkEnd w:id="0"/>
    </w:p>
    <w:p w:rsidR="0073323A" w:rsidRDefault="0073323A" w:rsidP="0073323A">
      <w:r>
        <w:t>J. Redmayne (Literacy subject-leader)</w:t>
      </w:r>
    </w:p>
    <w:p w:rsidR="0073323A" w:rsidRDefault="0073323A" w:rsidP="003E25F6"/>
    <w:p w:rsidR="00E75B60" w:rsidRPr="003E25F6" w:rsidRDefault="00E75B60" w:rsidP="003E25F6"/>
    <w:sectPr w:rsidR="00E75B60" w:rsidRPr="003E25F6" w:rsidSect="007323C6">
      <w:pgSz w:w="11906" w:h="16838" w:code="9"/>
      <w:pgMar w:top="567" w:right="1440" w:bottom="62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97F62"/>
    <w:multiLevelType w:val="hybridMultilevel"/>
    <w:tmpl w:val="317A8C32"/>
    <w:lvl w:ilvl="0" w:tplc="F6C82358">
      <w:start w:val="5"/>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F85A49"/>
    <w:multiLevelType w:val="hybridMultilevel"/>
    <w:tmpl w:val="AAF02F48"/>
    <w:lvl w:ilvl="0" w:tplc="AB1CE610">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F219AD"/>
    <w:multiLevelType w:val="hybridMultilevel"/>
    <w:tmpl w:val="9BFA495E"/>
    <w:lvl w:ilvl="0" w:tplc="AF26F13E">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F6"/>
    <w:rsid w:val="00030C72"/>
    <w:rsid w:val="00070B69"/>
    <w:rsid w:val="000B35CA"/>
    <w:rsid w:val="000B4332"/>
    <w:rsid w:val="000B7507"/>
    <w:rsid w:val="000C6DFE"/>
    <w:rsid w:val="000E5851"/>
    <w:rsid w:val="000F7BCD"/>
    <w:rsid w:val="001A7999"/>
    <w:rsid w:val="001B0153"/>
    <w:rsid w:val="001F5E57"/>
    <w:rsid w:val="00243E2E"/>
    <w:rsid w:val="00256FC0"/>
    <w:rsid w:val="002660CE"/>
    <w:rsid w:val="002D4F25"/>
    <w:rsid w:val="003204E3"/>
    <w:rsid w:val="0032339B"/>
    <w:rsid w:val="003519FD"/>
    <w:rsid w:val="003700CD"/>
    <w:rsid w:val="00390273"/>
    <w:rsid w:val="003A33D2"/>
    <w:rsid w:val="003B11D3"/>
    <w:rsid w:val="003E25F6"/>
    <w:rsid w:val="003E3A3F"/>
    <w:rsid w:val="00416352"/>
    <w:rsid w:val="00453AF8"/>
    <w:rsid w:val="0047172E"/>
    <w:rsid w:val="004A25E1"/>
    <w:rsid w:val="004A25ED"/>
    <w:rsid w:val="00510E7A"/>
    <w:rsid w:val="005348D5"/>
    <w:rsid w:val="005656AC"/>
    <w:rsid w:val="0057151F"/>
    <w:rsid w:val="00572491"/>
    <w:rsid w:val="00595152"/>
    <w:rsid w:val="005953A2"/>
    <w:rsid w:val="005A284D"/>
    <w:rsid w:val="00602175"/>
    <w:rsid w:val="006123A5"/>
    <w:rsid w:val="006A45A6"/>
    <w:rsid w:val="007323C6"/>
    <w:rsid w:val="0073323A"/>
    <w:rsid w:val="0077688E"/>
    <w:rsid w:val="00792166"/>
    <w:rsid w:val="007E79B8"/>
    <w:rsid w:val="00823CF0"/>
    <w:rsid w:val="00891324"/>
    <w:rsid w:val="008A2A8F"/>
    <w:rsid w:val="008C3654"/>
    <w:rsid w:val="008C4D86"/>
    <w:rsid w:val="0091492F"/>
    <w:rsid w:val="00955F7E"/>
    <w:rsid w:val="00962E80"/>
    <w:rsid w:val="00984368"/>
    <w:rsid w:val="009D2844"/>
    <w:rsid w:val="00A0372C"/>
    <w:rsid w:val="00A20329"/>
    <w:rsid w:val="00A270E7"/>
    <w:rsid w:val="00A83C12"/>
    <w:rsid w:val="00AB5B63"/>
    <w:rsid w:val="00AC278F"/>
    <w:rsid w:val="00AD534B"/>
    <w:rsid w:val="00B07F80"/>
    <w:rsid w:val="00C664D9"/>
    <w:rsid w:val="00C717B2"/>
    <w:rsid w:val="00C9514A"/>
    <w:rsid w:val="00CE20C8"/>
    <w:rsid w:val="00CE3AB3"/>
    <w:rsid w:val="00D005DA"/>
    <w:rsid w:val="00D30ED1"/>
    <w:rsid w:val="00D4271A"/>
    <w:rsid w:val="00D53367"/>
    <w:rsid w:val="00D644E9"/>
    <w:rsid w:val="00D948A6"/>
    <w:rsid w:val="00DB3DB6"/>
    <w:rsid w:val="00DE0D03"/>
    <w:rsid w:val="00E47A05"/>
    <w:rsid w:val="00E54DB0"/>
    <w:rsid w:val="00E667ED"/>
    <w:rsid w:val="00E75B60"/>
    <w:rsid w:val="00E82E58"/>
    <w:rsid w:val="00EB021C"/>
    <w:rsid w:val="00F12672"/>
    <w:rsid w:val="00F31631"/>
    <w:rsid w:val="00F5327F"/>
    <w:rsid w:val="00F600E7"/>
    <w:rsid w:val="00F915D1"/>
    <w:rsid w:val="00FC3BFC"/>
    <w:rsid w:val="00FC7C94"/>
    <w:rsid w:val="00FF1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D746F"/>
  <w15:docId w15:val="{A4825616-0397-432B-AC58-C06986ED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2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2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84D"/>
    <w:rPr>
      <w:rFonts w:ascii="Segoe UI" w:hAnsi="Segoe UI" w:cs="Segoe UI"/>
      <w:sz w:val="18"/>
      <w:szCs w:val="18"/>
    </w:rPr>
  </w:style>
  <w:style w:type="paragraph" w:styleId="ListParagraph">
    <w:name w:val="List Paragraph"/>
    <w:basedOn w:val="Normal"/>
    <w:uiPriority w:val="34"/>
    <w:qFormat/>
    <w:rsid w:val="000E5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png"/><Relationship Id="rId19" Type="http://schemas.openxmlformats.org/officeDocument/2006/relationships/image" Target="media/image14.jpg"/><Relationship Id="rId31" Type="http://schemas.openxmlformats.org/officeDocument/2006/relationships/image" Target="media/image26.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C1F4C-9744-41CF-AF64-EDE294699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redmayne</dc:creator>
  <cp:lastModifiedBy>jo redmayne</cp:lastModifiedBy>
  <cp:revision>3</cp:revision>
  <cp:lastPrinted>2019-09-16T06:43:00Z</cp:lastPrinted>
  <dcterms:created xsi:type="dcterms:W3CDTF">2023-09-02T13:33:00Z</dcterms:created>
  <dcterms:modified xsi:type="dcterms:W3CDTF">2023-09-02T13:41:00Z</dcterms:modified>
</cp:coreProperties>
</file>