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BFB1" w14:textId="5F9FBDDE" w:rsidR="007D3765" w:rsidRPr="007D3765" w:rsidRDefault="0096256B" w:rsidP="007D3765">
      <w:pPr>
        <w:rPr>
          <w:rFonts w:ascii="Arial" w:hAnsi="Arial" w:cs="Arial"/>
          <w:b/>
          <w:sz w:val="24"/>
          <w:u w:val="single"/>
        </w:rPr>
      </w:pPr>
      <w:r>
        <w:rPr>
          <w:rFonts w:ascii="Arial" w:hAnsi="Arial" w:cs="Arial"/>
          <w:b/>
          <w:sz w:val="24"/>
          <w:u w:val="single"/>
        </w:rPr>
        <w:t>Art</w:t>
      </w:r>
      <w:r w:rsidR="007D3765" w:rsidRPr="007D3765">
        <w:rPr>
          <w:rFonts w:ascii="Arial" w:hAnsi="Arial" w:cs="Arial"/>
          <w:b/>
          <w:sz w:val="24"/>
          <w:u w:val="single"/>
        </w:rPr>
        <w:t xml:space="preserve"> - Intent, Implementation, Impact</w:t>
      </w:r>
    </w:p>
    <w:p w14:paraId="143DA9F8" w14:textId="7F48EE9C" w:rsidR="00765044" w:rsidRDefault="00297F82" w:rsidP="007D3765">
      <w:pPr>
        <w:rPr>
          <w:rFonts w:ascii="Arial" w:hAnsi="Arial" w:cs="Arial"/>
          <w:sz w:val="24"/>
        </w:rPr>
      </w:pPr>
      <w:r>
        <w:rPr>
          <w:rFonts w:ascii="Arial" w:hAnsi="Arial" w:cs="Arial"/>
          <w:sz w:val="24"/>
        </w:rPr>
        <w:t>Intent</w:t>
      </w:r>
    </w:p>
    <w:p w14:paraId="5E8057D2" w14:textId="5650502F" w:rsidR="006F537A" w:rsidRDefault="00AD6D2A" w:rsidP="007D3765">
      <w:pPr>
        <w:rPr>
          <w:rFonts w:ascii="Arial" w:hAnsi="Arial" w:cs="Arial"/>
          <w:sz w:val="24"/>
        </w:rPr>
      </w:pPr>
      <w:r>
        <w:rPr>
          <w:rFonts w:ascii="Arial" w:hAnsi="Arial" w:cs="Arial"/>
          <w:sz w:val="24"/>
          <w:szCs w:val="24"/>
        </w:rPr>
        <w:t>At Seabridge Primary School w</w:t>
      </w:r>
      <w:r w:rsidR="003E5DE9">
        <w:rPr>
          <w:rFonts w:ascii="Arial" w:hAnsi="Arial" w:cs="Arial"/>
          <w:sz w:val="24"/>
          <w:szCs w:val="24"/>
        </w:rPr>
        <w:t xml:space="preserve">e </w:t>
      </w:r>
      <w:r w:rsidR="004609D3">
        <w:rPr>
          <w:rFonts w:ascii="Arial" w:hAnsi="Arial" w:cs="Arial"/>
          <w:sz w:val="24"/>
          <w:szCs w:val="24"/>
        </w:rPr>
        <w:t>aim to deliver a</w:t>
      </w:r>
      <w:r>
        <w:rPr>
          <w:rFonts w:ascii="Arial" w:hAnsi="Arial" w:cs="Arial"/>
          <w:sz w:val="24"/>
          <w:szCs w:val="24"/>
        </w:rPr>
        <w:t>n Art</w:t>
      </w:r>
      <w:r w:rsidR="004609D3">
        <w:rPr>
          <w:rFonts w:ascii="Arial" w:hAnsi="Arial" w:cs="Arial"/>
          <w:sz w:val="24"/>
          <w:szCs w:val="24"/>
        </w:rPr>
        <w:t xml:space="preserve"> curriculum</w:t>
      </w:r>
      <w:r>
        <w:rPr>
          <w:rFonts w:ascii="Arial" w:hAnsi="Arial" w:cs="Arial"/>
          <w:sz w:val="24"/>
          <w:szCs w:val="24"/>
        </w:rPr>
        <w:t xml:space="preserve"> that inspires</w:t>
      </w:r>
      <w:r w:rsidR="009422D0">
        <w:rPr>
          <w:rFonts w:ascii="Arial" w:hAnsi="Arial" w:cs="Arial"/>
          <w:sz w:val="24"/>
          <w:szCs w:val="24"/>
        </w:rPr>
        <w:t>, engages</w:t>
      </w:r>
      <w:r>
        <w:rPr>
          <w:rFonts w:ascii="Arial" w:hAnsi="Arial" w:cs="Arial"/>
          <w:sz w:val="24"/>
          <w:szCs w:val="24"/>
        </w:rPr>
        <w:t xml:space="preserve"> and challenges our </w:t>
      </w:r>
      <w:r w:rsidR="004609D3">
        <w:rPr>
          <w:rFonts w:ascii="Arial" w:hAnsi="Arial" w:cs="Arial"/>
          <w:sz w:val="24"/>
          <w:szCs w:val="24"/>
        </w:rPr>
        <w:t>children to exp</w:t>
      </w:r>
      <w:r w:rsidR="00EF2611">
        <w:rPr>
          <w:rFonts w:ascii="Arial" w:hAnsi="Arial" w:cs="Arial"/>
          <w:sz w:val="24"/>
          <w:szCs w:val="24"/>
        </w:rPr>
        <w:t>lore</w:t>
      </w:r>
      <w:r w:rsidR="004609D3">
        <w:rPr>
          <w:rFonts w:ascii="Arial" w:hAnsi="Arial" w:cs="Arial"/>
          <w:sz w:val="24"/>
          <w:szCs w:val="24"/>
        </w:rPr>
        <w:t xml:space="preserve"> their own ideas, develop </w:t>
      </w:r>
      <w:r w:rsidR="009422D0">
        <w:rPr>
          <w:rFonts w:ascii="Arial" w:hAnsi="Arial" w:cs="Arial"/>
          <w:sz w:val="24"/>
          <w:szCs w:val="24"/>
        </w:rPr>
        <w:t xml:space="preserve">their imagination and creativity </w:t>
      </w:r>
      <w:r w:rsidR="00EF2611">
        <w:rPr>
          <w:rFonts w:ascii="Arial" w:hAnsi="Arial" w:cs="Arial"/>
          <w:sz w:val="24"/>
          <w:szCs w:val="24"/>
        </w:rPr>
        <w:t xml:space="preserve">and provide them with the knowledge and skills to experiment, invent and create their own pieces of Art. We want our children to gain an understanding of how Art reflects and shapes history and contributes to the culture, creativity and wealth of the world. Children will be inspired by Art from their local area as well as considering Art from other cultures </w:t>
      </w:r>
      <w:r w:rsidR="00C9306F">
        <w:rPr>
          <w:rFonts w:ascii="Arial" w:hAnsi="Arial" w:cs="Arial"/>
          <w:sz w:val="24"/>
          <w:szCs w:val="24"/>
        </w:rPr>
        <w:t>and learning to respect diversity.</w:t>
      </w:r>
    </w:p>
    <w:p w14:paraId="4531F02D" w14:textId="3E76C409" w:rsidR="00297F82" w:rsidRDefault="00297F82" w:rsidP="007D3765">
      <w:pPr>
        <w:rPr>
          <w:rFonts w:ascii="Arial" w:hAnsi="Arial" w:cs="Arial"/>
          <w:sz w:val="24"/>
        </w:rPr>
      </w:pPr>
      <w:r>
        <w:rPr>
          <w:rFonts w:ascii="Arial" w:hAnsi="Arial" w:cs="Arial"/>
          <w:sz w:val="24"/>
        </w:rPr>
        <w:t>Implementation</w:t>
      </w:r>
    </w:p>
    <w:p w14:paraId="3F23EE7F" w14:textId="6B1FAEC8" w:rsidR="00574F77" w:rsidRPr="003E5DE9" w:rsidRDefault="003E5DE9" w:rsidP="00574F77">
      <w:pPr>
        <w:spacing w:after="0" w:line="240" w:lineRule="auto"/>
        <w:textAlignment w:val="top"/>
        <w:rPr>
          <w:rFonts w:ascii="Open Sans" w:eastAsia="Times New Roman" w:hAnsi="Open Sans" w:cs="Open Sans"/>
          <w:color w:val="000000"/>
          <w:sz w:val="23"/>
          <w:szCs w:val="23"/>
          <w:lang w:eastAsia="en-GB"/>
        </w:rPr>
      </w:pPr>
      <w:r>
        <w:rPr>
          <w:rFonts w:ascii="Arial" w:hAnsi="Arial" w:cs="Arial"/>
          <w:sz w:val="24"/>
          <w:szCs w:val="24"/>
        </w:rPr>
        <w:t xml:space="preserve">The Art curriculum at Seabridge Primary School follows the National Curriculum 2014 and shows a clear progression pathway to develop and build on prior skills and knowledge from the Early Years Foundation Stage through to the end of Key Stage 2. </w:t>
      </w:r>
      <w:r w:rsidR="004609D3">
        <w:rPr>
          <w:rFonts w:ascii="Arial" w:hAnsi="Arial" w:cs="Arial"/>
          <w:sz w:val="24"/>
        </w:rPr>
        <w:t xml:space="preserve">Art is taught </w:t>
      </w:r>
      <w:r w:rsidR="00574F77">
        <w:rPr>
          <w:rFonts w:ascii="Arial" w:hAnsi="Arial" w:cs="Arial"/>
          <w:sz w:val="24"/>
        </w:rPr>
        <w:t xml:space="preserve">in every year group </w:t>
      </w:r>
      <w:r w:rsidR="004609D3">
        <w:rPr>
          <w:rFonts w:ascii="Arial" w:hAnsi="Arial" w:cs="Arial"/>
          <w:sz w:val="24"/>
        </w:rPr>
        <w:t>on a regular basis</w:t>
      </w:r>
      <w:r w:rsidR="00574F77">
        <w:rPr>
          <w:rFonts w:ascii="Arial" w:hAnsi="Arial" w:cs="Arial"/>
          <w:sz w:val="24"/>
          <w:szCs w:val="24"/>
        </w:rPr>
        <w:t>. C</w:t>
      </w:r>
      <w:r w:rsidR="004609D3">
        <w:rPr>
          <w:rFonts w:ascii="Arial" w:hAnsi="Arial" w:cs="Arial"/>
          <w:sz w:val="24"/>
          <w:szCs w:val="24"/>
        </w:rPr>
        <w:t xml:space="preserve">hildren are given the opportunity to learn skills in drawing, painting, printing and sculpture </w:t>
      </w:r>
      <w:r w:rsidR="00574F77">
        <w:rPr>
          <w:rFonts w:ascii="Arial" w:hAnsi="Arial" w:cs="Arial"/>
          <w:sz w:val="24"/>
          <w:szCs w:val="24"/>
        </w:rPr>
        <w:t>through knowledge of an artist, craft maker or designer and their work.</w:t>
      </w:r>
      <w:r w:rsidR="00574F77" w:rsidRPr="00574F77">
        <w:rPr>
          <w:rFonts w:ascii="Arial" w:hAnsi="Arial" w:cs="Arial"/>
          <w:color w:val="000000"/>
          <w:sz w:val="23"/>
          <w:szCs w:val="23"/>
          <w:bdr w:val="none" w:sz="0" w:space="0" w:color="auto" w:frame="1"/>
        </w:rPr>
        <w:t xml:space="preserve"> </w:t>
      </w:r>
      <w:r w:rsidR="00574F77" w:rsidRPr="003E5DE9">
        <w:rPr>
          <w:rFonts w:ascii="Arial" w:eastAsia="Times New Roman" w:hAnsi="Arial" w:cs="Arial"/>
          <w:color w:val="000000"/>
          <w:sz w:val="24"/>
          <w:szCs w:val="24"/>
          <w:bdr w:val="none" w:sz="0" w:space="0" w:color="auto" w:frame="1"/>
          <w:lang w:eastAsia="en-GB"/>
        </w:rPr>
        <w:t>Through discussion, children explore how their art can share commonalities with famous art and use subject-specific vocabulary to discuss key artworks and their own work.</w:t>
      </w:r>
    </w:p>
    <w:p w14:paraId="60816037" w14:textId="77777777" w:rsidR="00574F77" w:rsidRPr="00574F77" w:rsidRDefault="00574F77" w:rsidP="003E5DE9">
      <w:pPr>
        <w:spacing w:after="0" w:line="240" w:lineRule="auto"/>
        <w:textAlignment w:val="top"/>
        <w:rPr>
          <w:rFonts w:ascii="Open Sans" w:eastAsia="Times New Roman" w:hAnsi="Open Sans" w:cs="Open Sans"/>
          <w:color w:val="000000"/>
          <w:sz w:val="24"/>
          <w:szCs w:val="24"/>
          <w:lang w:eastAsia="en-GB"/>
        </w:rPr>
      </w:pPr>
      <w:r w:rsidRPr="00574F77">
        <w:rPr>
          <w:rFonts w:ascii="Arial" w:eastAsia="Times New Roman" w:hAnsi="Arial" w:cs="Arial"/>
          <w:color w:val="000000"/>
          <w:sz w:val="24"/>
          <w:szCs w:val="24"/>
          <w:bdr w:val="none" w:sz="0" w:space="0" w:color="auto" w:frame="1"/>
          <w:lang w:eastAsia="en-GB"/>
        </w:rPr>
        <w:t>In the development of confident art critics, the pupils share their opinions and make informed observations about what will improve their own practical work.</w:t>
      </w:r>
    </w:p>
    <w:p w14:paraId="5E551544" w14:textId="73E0E26F" w:rsidR="00574F77" w:rsidRPr="00574F77" w:rsidRDefault="00574F77" w:rsidP="003E5DE9">
      <w:pPr>
        <w:spacing w:after="0" w:line="240" w:lineRule="auto"/>
        <w:textAlignment w:val="top"/>
        <w:rPr>
          <w:rFonts w:ascii="Open Sans" w:eastAsia="Times New Roman" w:hAnsi="Open Sans" w:cs="Open Sans"/>
          <w:color w:val="000000"/>
          <w:sz w:val="24"/>
          <w:szCs w:val="24"/>
          <w:lang w:eastAsia="en-GB"/>
        </w:rPr>
      </w:pPr>
      <w:r w:rsidRPr="00574F77">
        <w:rPr>
          <w:rFonts w:ascii="Arial" w:eastAsia="Times New Roman" w:hAnsi="Arial" w:cs="Arial"/>
          <w:color w:val="000000"/>
          <w:sz w:val="24"/>
          <w:szCs w:val="24"/>
          <w:bdr w:val="none" w:sz="0" w:space="0" w:color="auto" w:frame="1"/>
          <w:lang w:eastAsia="en-GB"/>
        </w:rPr>
        <w:t>Cross-curricular links are promoted to allow all children to deepen their understanding across the curriculum, including the use of technology, and artworks from year group specific historical, geographical and scientific contexts</w:t>
      </w:r>
      <w:r w:rsidR="00AD6D2A">
        <w:rPr>
          <w:rFonts w:ascii="Arial" w:eastAsia="Times New Roman" w:hAnsi="Arial" w:cs="Arial"/>
          <w:color w:val="000000"/>
          <w:sz w:val="24"/>
          <w:szCs w:val="24"/>
          <w:bdr w:val="none" w:sz="0" w:space="0" w:color="auto" w:frame="1"/>
          <w:lang w:eastAsia="en-GB"/>
        </w:rPr>
        <w:t>.</w:t>
      </w:r>
    </w:p>
    <w:p w14:paraId="500CFF4E" w14:textId="21BDFE08" w:rsidR="00297F82" w:rsidRPr="004609D3" w:rsidRDefault="00AD6D2A" w:rsidP="007D3765">
      <w:pPr>
        <w:rPr>
          <w:rFonts w:ascii="Arial" w:hAnsi="Arial" w:cs="Arial"/>
          <w:sz w:val="24"/>
        </w:rPr>
      </w:pPr>
      <w:r>
        <w:rPr>
          <w:rFonts w:ascii="Arial" w:hAnsi="Arial" w:cs="Arial"/>
          <w:sz w:val="24"/>
          <w:szCs w:val="24"/>
        </w:rPr>
        <w:t>Self assessment is</w:t>
      </w:r>
      <w:r w:rsidR="004609D3">
        <w:rPr>
          <w:rFonts w:ascii="Arial" w:hAnsi="Arial" w:cs="Arial"/>
          <w:sz w:val="24"/>
          <w:szCs w:val="24"/>
        </w:rPr>
        <w:t xml:space="preserve"> encou</w:t>
      </w:r>
      <w:r w:rsidR="00B575B6">
        <w:rPr>
          <w:rFonts w:ascii="Arial" w:hAnsi="Arial" w:cs="Arial"/>
          <w:sz w:val="24"/>
          <w:szCs w:val="24"/>
        </w:rPr>
        <w:t>raged and children are taught how to be resilient to achieve their goals.</w:t>
      </w:r>
      <w:r w:rsidR="00B575B6" w:rsidRPr="00B575B6">
        <w:rPr>
          <w:rFonts w:ascii="Arial" w:hAnsi="Arial" w:cs="Arial"/>
          <w:sz w:val="24"/>
          <w:szCs w:val="24"/>
        </w:rPr>
        <w:t xml:space="preserve"> </w:t>
      </w:r>
      <w:r w:rsidR="00574F77">
        <w:rPr>
          <w:rFonts w:ascii="Arial" w:hAnsi="Arial" w:cs="Arial"/>
          <w:sz w:val="24"/>
          <w:szCs w:val="24"/>
        </w:rPr>
        <w:t xml:space="preserve">Each child is given their own </w:t>
      </w:r>
      <w:r w:rsidR="00B575B6">
        <w:rPr>
          <w:rFonts w:ascii="Arial" w:hAnsi="Arial" w:cs="Arial"/>
          <w:sz w:val="24"/>
          <w:szCs w:val="24"/>
        </w:rPr>
        <w:t>sketchbook to record experience and imagination, to help develop their ideas</w:t>
      </w:r>
      <w:r w:rsidR="003E5DE9">
        <w:rPr>
          <w:rFonts w:ascii="Arial" w:hAnsi="Arial" w:cs="Arial"/>
          <w:sz w:val="24"/>
          <w:szCs w:val="24"/>
        </w:rPr>
        <w:t>, creativity</w:t>
      </w:r>
      <w:r w:rsidR="00B575B6">
        <w:rPr>
          <w:rFonts w:ascii="Arial" w:hAnsi="Arial" w:cs="Arial"/>
          <w:sz w:val="24"/>
          <w:szCs w:val="24"/>
        </w:rPr>
        <w:t xml:space="preserve"> and to show progression in their artistic ability. </w:t>
      </w:r>
    </w:p>
    <w:p w14:paraId="4E99FEDC" w14:textId="30DAC3A7" w:rsidR="00297F82" w:rsidRDefault="00297F82" w:rsidP="007D3765">
      <w:pPr>
        <w:rPr>
          <w:rFonts w:ascii="Arial" w:hAnsi="Arial" w:cs="Arial"/>
          <w:sz w:val="24"/>
        </w:rPr>
      </w:pPr>
      <w:r>
        <w:rPr>
          <w:rFonts w:ascii="Arial" w:hAnsi="Arial" w:cs="Arial"/>
          <w:sz w:val="24"/>
        </w:rPr>
        <w:t>Impact</w:t>
      </w:r>
    </w:p>
    <w:p w14:paraId="5390B75B" w14:textId="0E05099D" w:rsidR="00D75276" w:rsidRPr="00B575B6" w:rsidRDefault="00D75276" w:rsidP="007D3765">
      <w:pPr>
        <w:rPr>
          <w:rFonts w:ascii="Arial" w:hAnsi="Arial" w:cs="Arial"/>
          <w:sz w:val="28"/>
          <w:szCs w:val="24"/>
        </w:rPr>
      </w:pPr>
      <w:r w:rsidRPr="00B575B6">
        <w:rPr>
          <w:rFonts w:ascii="Arial" w:hAnsi="Arial" w:cs="Arial"/>
          <w:sz w:val="24"/>
          <w:szCs w:val="24"/>
        </w:rPr>
        <w:t>By the end of their time with us, we want pupils to have learned, improved and embedded a range of artistic skills</w:t>
      </w:r>
      <w:r w:rsidR="004609D3">
        <w:rPr>
          <w:rFonts w:ascii="Arial" w:hAnsi="Arial" w:cs="Arial"/>
          <w:sz w:val="24"/>
          <w:szCs w:val="24"/>
        </w:rPr>
        <w:t xml:space="preserve"> so that they leave Seabridge with at least age related expectations for Art and Design</w:t>
      </w:r>
      <w:r w:rsidRPr="00B575B6">
        <w:rPr>
          <w:rFonts w:ascii="Arial" w:hAnsi="Arial" w:cs="Arial"/>
          <w:sz w:val="24"/>
          <w:szCs w:val="24"/>
        </w:rPr>
        <w:t>. They should have an awareness of a broad range of artists and craftspeople, and be able to consider and discuss the artworks they come across. We want our pupils to be confident to explore, experiment and take risks, placing value on the process and journey that they take, not just on the finished product. Most importantly, we want children to have found and enjoyed a creative outlet – a means of self-expression and enjoyment.</w:t>
      </w:r>
    </w:p>
    <w:sectPr w:rsidR="00D75276" w:rsidRPr="00B575B6" w:rsidSect="007D3765">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472D"/>
    <w:multiLevelType w:val="multilevel"/>
    <w:tmpl w:val="9B14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342D6"/>
    <w:multiLevelType w:val="multilevel"/>
    <w:tmpl w:val="B696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6256B"/>
    <w:rsid w:val="00297F82"/>
    <w:rsid w:val="002C4988"/>
    <w:rsid w:val="003E5DE9"/>
    <w:rsid w:val="004609D3"/>
    <w:rsid w:val="00574F77"/>
    <w:rsid w:val="006628DD"/>
    <w:rsid w:val="006F537A"/>
    <w:rsid w:val="00765044"/>
    <w:rsid w:val="007D3765"/>
    <w:rsid w:val="009422D0"/>
    <w:rsid w:val="0096256B"/>
    <w:rsid w:val="00971962"/>
    <w:rsid w:val="00AD6D2A"/>
    <w:rsid w:val="00B575B6"/>
    <w:rsid w:val="00C9306F"/>
    <w:rsid w:val="00D75276"/>
    <w:rsid w:val="00EF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5CE0"/>
  <w15:docId w15:val="{A4D1ACC1-980B-49EE-A71F-EE6CCE99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5609">
      <w:bodyDiv w:val="1"/>
      <w:marLeft w:val="0"/>
      <w:marRight w:val="0"/>
      <w:marTop w:val="0"/>
      <w:marBottom w:val="0"/>
      <w:divBdr>
        <w:top w:val="none" w:sz="0" w:space="0" w:color="auto"/>
        <w:left w:val="none" w:sz="0" w:space="0" w:color="auto"/>
        <w:bottom w:val="none" w:sz="0" w:space="0" w:color="auto"/>
        <w:right w:val="none" w:sz="0" w:space="0" w:color="auto"/>
      </w:divBdr>
    </w:div>
    <w:div w:id="866483829">
      <w:bodyDiv w:val="1"/>
      <w:marLeft w:val="0"/>
      <w:marRight w:val="0"/>
      <w:marTop w:val="0"/>
      <w:marBottom w:val="0"/>
      <w:divBdr>
        <w:top w:val="none" w:sz="0" w:space="0" w:color="auto"/>
        <w:left w:val="none" w:sz="0" w:space="0" w:color="auto"/>
        <w:bottom w:val="none" w:sz="0" w:space="0" w:color="auto"/>
        <w:right w:val="none" w:sz="0" w:space="0" w:color="auto"/>
      </w:divBdr>
    </w:div>
    <w:div w:id="1425489090">
      <w:bodyDiv w:val="1"/>
      <w:marLeft w:val="0"/>
      <w:marRight w:val="0"/>
      <w:marTop w:val="0"/>
      <w:marBottom w:val="0"/>
      <w:divBdr>
        <w:top w:val="none" w:sz="0" w:space="0" w:color="auto"/>
        <w:left w:val="none" w:sz="0" w:space="0" w:color="auto"/>
        <w:bottom w:val="none" w:sz="0" w:space="0" w:color="auto"/>
        <w:right w:val="none" w:sz="0" w:space="0" w:color="auto"/>
      </w:divBdr>
    </w:div>
    <w:div w:id="181760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ra\Downloads\Subject%20statement%20-%20Mas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Subject statement - Master (1)</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Chapman</dc:creator>
  <cp:lastModifiedBy>Moira Chapman</cp:lastModifiedBy>
  <cp:revision>2</cp:revision>
  <dcterms:created xsi:type="dcterms:W3CDTF">2021-12-05T14:22:00Z</dcterms:created>
  <dcterms:modified xsi:type="dcterms:W3CDTF">2021-12-05T14:22:00Z</dcterms:modified>
</cp:coreProperties>
</file>