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54" w:rsidRDefault="00DC45D5">
      <w:pPr>
        <w:jc w:val="center"/>
        <w:rPr>
          <w:rFonts w:ascii="Arial" w:hAnsi="Arial" w:cs="Arial"/>
          <w:b/>
          <w:color w:val="000080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-208915</wp:posOffset>
            </wp:positionV>
            <wp:extent cx="1266825" cy="1342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D1A" w:rsidRPr="00337B47" w:rsidRDefault="00075554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337B47">
        <w:rPr>
          <w:rFonts w:ascii="Arial" w:hAnsi="Arial" w:cs="Arial"/>
          <w:b/>
          <w:sz w:val="40"/>
        </w:rPr>
        <w:t>TEAC</w:t>
      </w:r>
      <w:r w:rsidR="00875A8E" w:rsidRPr="00337B47">
        <w:rPr>
          <w:rFonts w:ascii="Arial" w:hAnsi="Arial" w:cs="Arial"/>
          <w:b/>
          <w:sz w:val="40"/>
        </w:rPr>
        <w:t>HING ASSISTANT</w:t>
      </w:r>
    </w:p>
    <w:p w:rsidR="000F5D1A" w:rsidRPr="00337B47" w:rsidRDefault="000F5D1A">
      <w:pPr>
        <w:pStyle w:val="Heading4"/>
        <w:rPr>
          <w:color w:val="auto"/>
          <w:sz w:val="22"/>
        </w:rPr>
      </w:pPr>
      <w:r w:rsidRPr="00337B47">
        <w:rPr>
          <w:color w:val="auto"/>
        </w:rPr>
        <w:t>PERSON SPECIFICATION</w:t>
      </w:r>
    </w:p>
    <w:p w:rsidR="000F5D1A" w:rsidRDefault="000F5D1A">
      <w:pPr>
        <w:jc w:val="both"/>
        <w:rPr>
          <w:rFonts w:ascii="Arial" w:hAnsi="Arial" w:cs="Arial"/>
          <w:b/>
          <w:sz w:val="22"/>
        </w:rPr>
      </w:pPr>
    </w:p>
    <w:p w:rsidR="000F5D1A" w:rsidRDefault="000F5D1A">
      <w:pPr>
        <w:jc w:val="both"/>
        <w:rPr>
          <w:rFonts w:ascii="Arial" w:hAnsi="Arial" w:cs="Arial"/>
          <w:b/>
          <w:sz w:val="22"/>
        </w:rPr>
      </w:pPr>
    </w:p>
    <w:p w:rsidR="000F5D1A" w:rsidRPr="00F47269" w:rsidRDefault="000F5D1A">
      <w:pPr>
        <w:jc w:val="both"/>
        <w:rPr>
          <w:rFonts w:ascii="Arial" w:hAnsi="Arial" w:cs="Arial"/>
          <w:sz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276"/>
        <w:gridCol w:w="1276"/>
      </w:tblGrid>
      <w:tr w:rsidR="000F5D1A" w:rsidRPr="007C08AD" w:rsidTr="001F2299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D1A" w:rsidRPr="007C08AD" w:rsidRDefault="007C08AD" w:rsidP="007C08AD">
            <w:pPr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b/>
                <w:sz w:val="22"/>
                <w:szCs w:val="22"/>
              </w:rPr>
              <w:t>QUALIFICATIONS AND TRAINING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D1A" w:rsidRPr="007C08AD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8A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D1A" w:rsidRPr="007C08AD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08AD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875A8E" w:rsidRPr="00A70AE2" w:rsidTr="002822D6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relevant QCF Level 3, or working towards Level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5D1A" w:rsidRPr="00A70AE2" w:rsidRDefault="000F5D1A">
      <w:pPr>
        <w:jc w:val="both"/>
        <w:rPr>
          <w:rFonts w:ascii="Arial" w:hAnsi="Arial" w:cs="Arial"/>
          <w:sz w:val="22"/>
          <w:szCs w:val="22"/>
        </w:rPr>
      </w:pPr>
    </w:p>
    <w:p w:rsidR="000F5D1A" w:rsidRPr="00A70AE2" w:rsidRDefault="000F5D1A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276"/>
        <w:gridCol w:w="1276"/>
      </w:tblGrid>
      <w:tr w:rsidR="00075554" w:rsidRPr="00A70AE2" w:rsidTr="001F2299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554" w:rsidRPr="00A70AE2" w:rsidRDefault="007C08AD" w:rsidP="007C08AD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5554" w:rsidRPr="00A70AE2" w:rsidRDefault="00075554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5554" w:rsidRPr="00A70AE2" w:rsidRDefault="00075554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875A8E" w:rsidRPr="00A70AE2" w:rsidTr="00075554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Awareness of practices and procedures within education relating to the welfare, safety and education of children.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075554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General understanding of national/foundation stage curriculum and other basic learning programmes and strategies.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075554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Basic understanding of child development and learning.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075554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Knowledge of other services to young people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</w:tbl>
    <w:p w:rsidR="000F5D1A" w:rsidRPr="00A70AE2" w:rsidRDefault="000F5D1A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0F5D1A" w:rsidRPr="00A70AE2" w:rsidRDefault="000F5D1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276"/>
      </w:tblGrid>
      <w:tr w:rsidR="000F5D1A" w:rsidRPr="00A70AE2" w:rsidTr="001F2299">
        <w:trPr>
          <w:trHeight w:val="487"/>
        </w:trPr>
        <w:tc>
          <w:tcPr>
            <w:tcW w:w="8075" w:type="dxa"/>
          </w:tcPr>
          <w:p w:rsidR="000F5D1A" w:rsidRPr="00A70AE2" w:rsidRDefault="007C08AD" w:rsidP="007C08AD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PROFESSIONAL KNOWLEDGE AND UNDERSTANDING</w:t>
            </w:r>
          </w:p>
        </w:tc>
        <w:tc>
          <w:tcPr>
            <w:tcW w:w="1276" w:type="dxa"/>
            <w:shd w:val="clear" w:color="auto" w:fill="auto"/>
          </w:tcPr>
          <w:p w:rsidR="000F5D1A" w:rsidRPr="00A70AE2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shd w:val="clear" w:color="auto" w:fill="auto"/>
          </w:tcPr>
          <w:p w:rsidR="000F5D1A" w:rsidRPr="00A70AE2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AE2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250B73" w:rsidRPr="00A70AE2" w:rsidTr="001F2299">
        <w:trPr>
          <w:trHeight w:val="531"/>
        </w:trPr>
        <w:tc>
          <w:tcPr>
            <w:tcW w:w="8075" w:type="dxa"/>
          </w:tcPr>
          <w:p w:rsidR="00250B73" w:rsidRPr="00A70AE2" w:rsidRDefault="00875A8E" w:rsidP="006811E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Working with or caring for children and young people</w:t>
            </w:r>
          </w:p>
        </w:tc>
        <w:tc>
          <w:tcPr>
            <w:tcW w:w="1276" w:type="dxa"/>
          </w:tcPr>
          <w:p w:rsidR="00250B73" w:rsidRPr="00A70AE2" w:rsidRDefault="00875A8E" w:rsidP="00250B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:rsidR="00250B73" w:rsidRPr="00A70AE2" w:rsidRDefault="00250B73" w:rsidP="00250B7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1F2299">
        <w:trPr>
          <w:trHeight w:val="531"/>
        </w:trPr>
        <w:tc>
          <w:tcPr>
            <w:tcW w:w="8075" w:type="dxa"/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Working with or caring for children of relevant age.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875A8E" w:rsidRPr="00A70AE2" w:rsidTr="001F2299">
        <w:trPr>
          <w:trHeight w:val="546"/>
        </w:trPr>
        <w:tc>
          <w:tcPr>
            <w:tcW w:w="8075" w:type="dxa"/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Working in a classroom setting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875A8E" w:rsidRPr="00A70AE2" w:rsidTr="001F2299">
        <w:trPr>
          <w:trHeight w:val="531"/>
        </w:trPr>
        <w:tc>
          <w:tcPr>
            <w:tcW w:w="8075" w:type="dxa"/>
          </w:tcPr>
          <w:p w:rsidR="00875A8E" w:rsidRPr="00A70AE2" w:rsidRDefault="00875A8E" w:rsidP="00875A8E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Ability to self-evaluate learning needs and actively seek learning opportunities</w:t>
            </w:r>
            <w:r w:rsidRPr="00A70AE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1F2299">
        <w:trPr>
          <w:trHeight w:val="502"/>
        </w:trPr>
        <w:tc>
          <w:tcPr>
            <w:tcW w:w="8075" w:type="dxa"/>
          </w:tcPr>
          <w:p w:rsidR="00875A8E" w:rsidRPr="00A70AE2" w:rsidRDefault="00875A8E" w:rsidP="00875A8E">
            <w:pPr>
              <w:numPr>
                <w:ilvl w:val="12"/>
                <w:numId w:val="0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Ability to relate well to children and adults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1F2299">
        <w:trPr>
          <w:trHeight w:val="782"/>
        </w:trPr>
        <w:tc>
          <w:tcPr>
            <w:tcW w:w="8075" w:type="dxa"/>
          </w:tcPr>
          <w:p w:rsidR="00875A8E" w:rsidRPr="00A70AE2" w:rsidRDefault="00875A8E" w:rsidP="00875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Able to work constructively as part of a team, understanding classroom roles and responsibilities and own position within these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1F2299">
        <w:trPr>
          <w:trHeight w:val="502"/>
        </w:trPr>
        <w:tc>
          <w:tcPr>
            <w:tcW w:w="8075" w:type="dxa"/>
          </w:tcPr>
          <w:p w:rsidR="00875A8E" w:rsidRPr="00A70AE2" w:rsidRDefault="00875A8E" w:rsidP="00875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Effective use of ICT to support learning. Use of other equipment technology – Video, DVD, Photocopier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  <w:tr w:rsidR="00875A8E" w:rsidRPr="00A70AE2" w:rsidTr="001F2299">
        <w:trPr>
          <w:trHeight w:val="502"/>
        </w:trPr>
        <w:tc>
          <w:tcPr>
            <w:tcW w:w="8075" w:type="dxa"/>
          </w:tcPr>
          <w:p w:rsidR="00875A8E" w:rsidRDefault="00875A8E" w:rsidP="00875A8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Requirement for some out-of-school and/or team working to support specific activities or evens as appropriate</w:t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AE2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</w:tcPr>
          <w:p w:rsidR="00875A8E" w:rsidRPr="00A70AE2" w:rsidRDefault="00875A8E" w:rsidP="00875A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A8E" w:rsidRPr="00A70AE2" w:rsidTr="001F2299">
        <w:trPr>
          <w:trHeight w:val="443"/>
        </w:trPr>
        <w:tc>
          <w:tcPr>
            <w:tcW w:w="10627" w:type="dxa"/>
            <w:gridSpan w:val="3"/>
            <w:shd w:val="clear" w:color="auto" w:fill="FFFFFF" w:themeFill="background1"/>
          </w:tcPr>
          <w:p w:rsidR="00875A8E" w:rsidRPr="00A70AE2" w:rsidRDefault="00875A8E" w:rsidP="00875A8E">
            <w:pPr>
              <w:pStyle w:val="Heading5"/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0AE2">
              <w:rPr>
                <w:rFonts w:ascii="Arial" w:hAnsi="Arial" w:cs="Arial"/>
                <w:color w:val="auto"/>
                <w:sz w:val="22"/>
                <w:szCs w:val="22"/>
              </w:rPr>
              <w:t>Personal Traits</w:t>
            </w:r>
          </w:p>
        </w:tc>
      </w:tr>
      <w:tr w:rsidR="00875A8E" w:rsidRPr="00A70AE2" w:rsidTr="001F2299">
        <w:trPr>
          <w:trHeight w:val="443"/>
        </w:trPr>
        <w:tc>
          <w:tcPr>
            <w:tcW w:w="10627" w:type="dxa"/>
            <w:gridSpan w:val="3"/>
            <w:shd w:val="clear" w:color="auto" w:fill="FFFFFF" w:themeFill="background1"/>
          </w:tcPr>
          <w:p w:rsidR="00875A8E" w:rsidRPr="00A70AE2" w:rsidRDefault="00875A8E" w:rsidP="00875A8E">
            <w:pPr>
              <w:pStyle w:val="Heading5"/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0AE2">
              <w:rPr>
                <w:rFonts w:ascii="Arial" w:hAnsi="Arial" w:cs="Arial"/>
                <w:color w:val="auto"/>
                <w:sz w:val="22"/>
                <w:szCs w:val="22"/>
              </w:rPr>
              <w:t>The successful candidate will be</w:t>
            </w:r>
          </w:p>
        </w:tc>
      </w:tr>
      <w:tr w:rsidR="00875A8E" w:rsidRPr="00A70AE2" w:rsidTr="001F2299">
        <w:trPr>
          <w:trHeight w:val="2744"/>
        </w:trPr>
        <w:tc>
          <w:tcPr>
            <w:tcW w:w="10627" w:type="dxa"/>
            <w:gridSpan w:val="3"/>
            <w:shd w:val="clear" w:color="auto" w:fill="FFFFFF" w:themeFill="background1"/>
          </w:tcPr>
          <w:p w:rsidR="00875A8E" w:rsidRPr="00A70AE2" w:rsidRDefault="00875A8E" w:rsidP="00875A8E">
            <w:pPr>
              <w:pStyle w:val="Heading5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0AE2">
              <w:rPr>
                <w:rFonts w:ascii="Arial" w:hAnsi="Arial" w:cs="Arial"/>
                <w:color w:val="auto"/>
                <w:sz w:val="22"/>
                <w:szCs w:val="22"/>
              </w:rPr>
              <w:t>Punctual, with a good attendance record.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An excellent communicator, verbally and in writing.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Organised.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An excellent time manager.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Hardworking, with high expectations of themselves and their professional standards.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Committed to CPD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work both independently and as part of a team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maintain successful working relationships with other colleagues.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plan and resource effective interventions to meet curricular objectives.</w:t>
            </w:r>
          </w:p>
          <w:p w:rsidR="00875A8E" w:rsidRPr="00A70AE2" w:rsidRDefault="00875A8E" w:rsidP="00875A8E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Driven and energetic.</w:t>
            </w:r>
          </w:p>
        </w:tc>
      </w:tr>
    </w:tbl>
    <w:p w:rsidR="006811E8" w:rsidRPr="00A70AE2" w:rsidRDefault="006811E8" w:rsidP="002C13BD">
      <w:pPr>
        <w:shd w:val="clear" w:color="auto" w:fill="FFFFFF" w:themeFill="background1"/>
        <w:rPr>
          <w:sz w:val="22"/>
          <w:szCs w:val="2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627"/>
      </w:tblGrid>
      <w:tr w:rsidR="008D124B" w:rsidRPr="00A70AE2" w:rsidTr="001F2299">
        <w:trPr>
          <w:trHeight w:val="443"/>
        </w:trPr>
        <w:tc>
          <w:tcPr>
            <w:tcW w:w="10627" w:type="dxa"/>
            <w:shd w:val="clear" w:color="auto" w:fill="FFFFFF" w:themeFill="background1"/>
          </w:tcPr>
          <w:p w:rsidR="008D124B" w:rsidRPr="00A70AE2" w:rsidRDefault="008D124B" w:rsidP="002C13BD">
            <w:pPr>
              <w:pStyle w:val="Heading5"/>
              <w:shd w:val="clear" w:color="auto" w:fill="FFFFFF" w:themeFill="background1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0AE2">
              <w:rPr>
                <w:rFonts w:ascii="Arial" w:hAnsi="Arial" w:cs="Arial"/>
                <w:color w:val="auto"/>
                <w:sz w:val="22"/>
                <w:szCs w:val="22"/>
              </w:rPr>
              <w:t>The successful candidate may also be</w:t>
            </w:r>
          </w:p>
        </w:tc>
      </w:tr>
      <w:tr w:rsidR="008D124B" w:rsidRPr="00A70AE2" w:rsidTr="001F2299">
        <w:trPr>
          <w:trHeight w:val="2744"/>
        </w:trPr>
        <w:tc>
          <w:tcPr>
            <w:tcW w:w="10627" w:type="dxa"/>
            <w:shd w:val="clear" w:color="auto" w:fill="FFFFFF" w:themeFill="background1"/>
          </w:tcPr>
          <w:p w:rsidR="008D124B" w:rsidRPr="00A70AE2" w:rsidRDefault="008D124B" w:rsidP="002C13BD">
            <w:pPr>
              <w:pStyle w:val="Heading5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70AE2">
              <w:rPr>
                <w:rFonts w:ascii="Arial" w:hAnsi="Arial" w:cs="Arial"/>
                <w:color w:val="auto"/>
                <w:sz w:val="22"/>
                <w:szCs w:val="22"/>
              </w:rPr>
              <w:t>Committed to the value and promotion of their subject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Dedicated to promoting their professional development, and that of others.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promote good behaviour consistently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plan and take control of situations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Committed to contributing to the wider school and its community.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Able to effectively promote the school’s ethos and vision.</w:t>
            </w:r>
          </w:p>
          <w:p w:rsidR="008D124B" w:rsidRPr="00A70AE2" w:rsidRDefault="008D124B" w:rsidP="002C13BD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A70AE2">
              <w:rPr>
                <w:rFonts w:ascii="Arial" w:hAnsi="Arial" w:cs="Arial"/>
              </w:rPr>
              <w:t>Professionally assertive and clear thinking.</w:t>
            </w:r>
          </w:p>
          <w:p w:rsidR="008D124B" w:rsidRPr="00875A8E" w:rsidRDefault="008D124B" w:rsidP="00875A8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6811E8" w:rsidRDefault="006811E8" w:rsidP="006811E8"/>
    <w:p w:rsidR="006811E8" w:rsidRDefault="006811E8" w:rsidP="006811E8"/>
    <w:p w:rsidR="000F5D1A" w:rsidRPr="007C08AD" w:rsidRDefault="000F5D1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276"/>
        <w:gridCol w:w="1276"/>
      </w:tblGrid>
      <w:tr w:rsidR="000F5D1A" w:rsidRPr="001F2299" w:rsidTr="007C08AD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D1A" w:rsidRPr="007C08AD" w:rsidRDefault="007C08AD" w:rsidP="007C08AD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b/>
                <w:sz w:val="22"/>
                <w:szCs w:val="22"/>
              </w:rPr>
              <w:t>FURTHER REQUIREMENTS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F5D1A" w:rsidRPr="001F2299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29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F5D1A" w:rsidRPr="001F2299" w:rsidRDefault="000F5D1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29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0F5D1A" w:rsidRPr="007C08AD" w:rsidTr="002822D6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1A" w:rsidRPr="007C08AD" w:rsidRDefault="000F5D1A" w:rsidP="00F053C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t xml:space="preserve">Satisfactory Enhanced </w:t>
            </w:r>
            <w:r w:rsidR="00F053C1" w:rsidRPr="007C08AD">
              <w:rPr>
                <w:rFonts w:ascii="Arial" w:hAnsi="Arial" w:cs="Arial"/>
                <w:sz w:val="22"/>
                <w:szCs w:val="22"/>
              </w:rPr>
              <w:t>Disclosure and Barring Service</w:t>
            </w:r>
            <w:r w:rsidRPr="007C08AD">
              <w:rPr>
                <w:rFonts w:ascii="Arial" w:hAnsi="Arial" w:cs="Arial"/>
                <w:sz w:val="22"/>
                <w:szCs w:val="22"/>
              </w:rPr>
              <w:t xml:space="preserve"> Check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1A" w:rsidRPr="007C08AD" w:rsidRDefault="000F5D1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D1A" w:rsidRPr="007C08AD" w:rsidRDefault="000F5D1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260" w:rsidRPr="007C08AD" w:rsidTr="002822D6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60" w:rsidRPr="007C08AD" w:rsidRDefault="00953100" w:rsidP="0095310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t>A minimum of 2 s</w:t>
            </w:r>
            <w:r w:rsidR="00663260" w:rsidRPr="007C08AD">
              <w:rPr>
                <w:rFonts w:ascii="Arial" w:hAnsi="Arial" w:cs="Arial"/>
                <w:sz w:val="22"/>
                <w:szCs w:val="22"/>
              </w:rPr>
              <w:t>atisfactory references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60" w:rsidRPr="007C08AD" w:rsidRDefault="006632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260" w:rsidRPr="007C08AD" w:rsidRDefault="0066326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49BC" w:rsidRPr="007C08AD" w:rsidTr="002822D6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C" w:rsidRPr="007C08AD" w:rsidRDefault="007549BC" w:rsidP="0095310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t>A can do attitude, sense of humour and emotional intelligence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C" w:rsidRPr="007C08AD" w:rsidRDefault="007549B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9BC" w:rsidRPr="007C08AD" w:rsidRDefault="001C7EDA" w:rsidP="001C7ED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08AD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</w:p>
        </w:tc>
      </w:tr>
    </w:tbl>
    <w:p w:rsidR="000F5D1A" w:rsidRDefault="000F5D1A" w:rsidP="003C48DF"/>
    <w:sectPr w:rsidR="000F5D1A" w:rsidSect="009A6B7F">
      <w:pgSz w:w="12240" w:h="15840"/>
      <w:pgMar w:top="540" w:right="1467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3B3B"/>
    <w:multiLevelType w:val="singleLevel"/>
    <w:tmpl w:val="2A4AA092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0B613A99"/>
    <w:multiLevelType w:val="singleLevel"/>
    <w:tmpl w:val="7AFE042E"/>
    <w:lvl w:ilvl="0">
      <w:start w:val="2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2" w15:restartNumberingAfterBreak="0">
    <w:nsid w:val="0DA40D76"/>
    <w:multiLevelType w:val="hybridMultilevel"/>
    <w:tmpl w:val="F7CCF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99D"/>
    <w:multiLevelType w:val="hybridMultilevel"/>
    <w:tmpl w:val="20EED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B82"/>
    <w:multiLevelType w:val="hybridMultilevel"/>
    <w:tmpl w:val="4F3AB90E"/>
    <w:lvl w:ilvl="0" w:tplc="8D268D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FC2413"/>
    <w:multiLevelType w:val="hybridMultilevel"/>
    <w:tmpl w:val="1E96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5C9E"/>
    <w:multiLevelType w:val="hybridMultilevel"/>
    <w:tmpl w:val="EC2285A6"/>
    <w:lvl w:ilvl="0" w:tplc="45AAE92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3F27DF6"/>
    <w:multiLevelType w:val="hybridMultilevel"/>
    <w:tmpl w:val="5504F234"/>
    <w:lvl w:ilvl="0" w:tplc="08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CBA9F5E">
      <w:start w:val="1"/>
      <w:numFmt w:val="bullet"/>
      <w:lvlText w:val=""/>
      <w:lvlJc w:val="left"/>
      <w:pPr>
        <w:tabs>
          <w:tab w:val="num" w:pos="1434"/>
        </w:tabs>
        <w:ind w:left="1093" w:firstLine="5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DA70072"/>
    <w:multiLevelType w:val="hybridMultilevel"/>
    <w:tmpl w:val="8B4420D8"/>
    <w:lvl w:ilvl="0" w:tplc="8D268D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63"/>
    <w:rsid w:val="000178EF"/>
    <w:rsid w:val="00075554"/>
    <w:rsid w:val="000D50E8"/>
    <w:rsid w:val="000F5D1A"/>
    <w:rsid w:val="001044CA"/>
    <w:rsid w:val="0014178C"/>
    <w:rsid w:val="00187B54"/>
    <w:rsid w:val="001A7826"/>
    <w:rsid w:val="001C7EDA"/>
    <w:rsid w:val="001F2299"/>
    <w:rsid w:val="00215384"/>
    <w:rsid w:val="00250B73"/>
    <w:rsid w:val="002822D6"/>
    <w:rsid w:val="002C13BD"/>
    <w:rsid w:val="00330D28"/>
    <w:rsid w:val="00337B47"/>
    <w:rsid w:val="00364D63"/>
    <w:rsid w:val="003803F1"/>
    <w:rsid w:val="003C48DF"/>
    <w:rsid w:val="003D444E"/>
    <w:rsid w:val="0043143D"/>
    <w:rsid w:val="00457E75"/>
    <w:rsid w:val="00490D89"/>
    <w:rsid w:val="00543C43"/>
    <w:rsid w:val="00663260"/>
    <w:rsid w:val="006757E5"/>
    <w:rsid w:val="006811E8"/>
    <w:rsid w:val="006A06D2"/>
    <w:rsid w:val="007143CA"/>
    <w:rsid w:val="007179F7"/>
    <w:rsid w:val="00732FAE"/>
    <w:rsid w:val="007549BC"/>
    <w:rsid w:val="00796CC0"/>
    <w:rsid w:val="007C08AD"/>
    <w:rsid w:val="00802314"/>
    <w:rsid w:val="00803929"/>
    <w:rsid w:val="008064E5"/>
    <w:rsid w:val="00811C1D"/>
    <w:rsid w:val="0082080F"/>
    <w:rsid w:val="00871EE8"/>
    <w:rsid w:val="00875A8E"/>
    <w:rsid w:val="00883828"/>
    <w:rsid w:val="008D124B"/>
    <w:rsid w:val="0091365F"/>
    <w:rsid w:val="00953100"/>
    <w:rsid w:val="009A6B7F"/>
    <w:rsid w:val="009D26F4"/>
    <w:rsid w:val="00A2511D"/>
    <w:rsid w:val="00A264CA"/>
    <w:rsid w:val="00A70AE2"/>
    <w:rsid w:val="00A76247"/>
    <w:rsid w:val="00A84AFF"/>
    <w:rsid w:val="00AA2AA7"/>
    <w:rsid w:val="00AC6588"/>
    <w:rsid w:val="00B03C47"/>
    <w:rsid w:val="00BE3315"/>
    <w:rsid w:val="00CC4A70"/>
    <w:rsid w:val="00CE011C"/>
    <w:rsid w:val="00D85FEE"/>
    <w:rsid w:val="00DC45D5"/>
    <w:rsid w:val="00DF1BF3"/>
    <w:rsid w:val="00E5007B"/>
    <w:rsid w:val="00E60501"/>
    <w:rsid w:val="00E96BEA"/>
    <w:rsid w:val="00EE4E7C"/>
    <w:rsid w:val="00F053C1"/>
    <w:rsid w:val="00F47269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E3B24"/>
  <w15:docId w15:val="{7A54A9FB-CA43-464E-A1EA-3812FFD5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6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06D2"/>
    <w:pPr>
      <w:keepNext/>
      <w:outlineLvl w:val="0"/>
    </w:pPr>
    <w:rPr>
      <w:rFonts w:ascii="Arial" w:eastAsia="Times" w:hAnsi="Arial"/>
      <w:b/>
      <w:color w:val="000080"/>
      <w:sz w:val="40"/>
      <w:szCs w:val="20"/>
    </w:rPr>
  </w:style>
  <w:style w:type="paragraph" w:styleId="Heading4">
    <w:name w:val="heading 4"/>
    <w:basedOn w:val="Normal"/>
    <w:next w:val="Normal"/>
    <w:qFormat/>
    <w:rsid w:val="006A06D2"/>
    <w:pPr>
      <w:keepNext/>
      <w:jc w:val="center"/>
      <w:outlineLvl w:val="3"/>
    </w:pPr>
    <w:rPr>
      <w:rFonts w:ascii="Arial" w:eastAsia="Times" w:hAnsi="Arial" w:cs="Arial"/>
      <w:b/>
      <w:color w:val="000080"/>
      <w:sz w:val="4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B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4A7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053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6B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811E8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8D1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TLR 2(a)APPOINTMENTS</vt:lpstr>
    </vt:vector>
  </TitlesOfParts>
  <Company>DMBC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TLR 2(a)APPOINTMENTS</dc:title>
  <dc:creator>wrightm</dc:creator>
  <cp:lastModifiedBy>Office</cp:lastModifiedBy>
  <cp:revision>8</cp:revision>
  <cp:lastPrinted>2021-02-26T09:36:00Z</cp:lastPrinted>
  <dcterms:created xsi:type="dcterms:W3CDTF">2023-05-22T13:25:00Z</dcterms:created>
  <dcterms:modified xsi:type="dcterms:W3CDTF">2023-06-15T11:33:00Z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eec3dc3311c9780afa19a9c6354d358ea60f37bd59d911a73c5ba386c1991bb1</vt:lpwstr>
  </property>
</Properties>
</file>