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CA50F" w14:textId="79C3709F" w:rsidR="004A74C4" w:rsidRDefault="004A74C4" w:rsidP="004A74C4">
      <w:pPr>
        <w:rPr>
          <w:rFonts w:ascii="Arial" w:hAnsi="Arial" w:cs="Arial"/>
          <w:b/>
          <w:color w:val="EF9F3F"/>
          <w:sz w:val="44"/>
          <w:szCs w:val="44"/>
        </w:rPr>
      </w:pPr>
      <w:bookmarkStart w:id="0" w:name="_GoBack"/>
      <w:bookmarkEnd w:id="0"/>
      <w:r w:rsidRPr="004A74C4">
        <w:rPr>
          <w:rFonts w:ascii="Arial" w:hAnsi="Arial" w:cs="Arial"/>
          <w:b/>
          <w:color w:val="EF9F3F"/>
          <w:sz w:val="44"/>
          <w:szCs w:val="44"/>
        </w:rPr>
        <w:t>The digestion process</w:t>
      </w:r>
      <w:r>
        <w:rPr>
          <w:rFonts w:ascii="Arial" w:hAnsi="Arial" w:cs="Arial"/>
          <w:b/>
          <w:color w:val="EF9F3F"/>
          <w:sz w:val="44"/>
          <w:szCs w:val="44"/>
        </w:rPr>
        <w:t xml:space="preserve"> </w:t>
      </w:r>
      <w:r w:rsidR="00387FB1">
        <w:rPr>
          <w:rFonts w:ascii="Arial" w:hAnsi="Arial" w:cs="Arial"/>
          <w:b/>
          <w:color w:val="EF9F3F"/>
          <w:sz w:val="44"/>
          <w:szCs w:val="44"/>
        </w:rPr>
        <w:t>quiz</w:t>
      </w:r>
    </w:p>
    <w:p w14:paraId="59C48B4E" w14:textId="0260BE8D" w:rsidR="000D1B21" w:rsidRPr="003D4D7F" w:rsidRDefault="00D42B6E" w:rsidP="004A74C4">
      <w:pPr>
        <w:rPr>
          <w:rFonts w:ascii="Arial" w:hAnsi="Arial" w:cs="Arial"/>
          <w:b/>
          <w:color w:val="FF0000"/>
          <w:sz w:val="44"/>
          <w:szCs w:val="44"/>
        </w:rPr>
      </w:pPr>
      <w:r w:rsidRPr="003D4D7F">
        <w:rPr>
          <w:rFonts w:ascii="Arial" w:hAnsi="Arial" w:cs="Arial"/>
          <w:b/>
          <w:color w:val="FF0000"/>
          <w:sz w:val="44"/>
          <w:szCs w:val="44"/>
        </w:rPr>
        <w:t>Delete the answers that are incorrect leaving only the correct answer.</w:t>
      </w:r>
      <w:r w:rsidR="003D4D7F">
        <w:rPr>
          <w:rFonts w:ascii="Arial" w:hAnsi="Arial" w:cs="Arial"/>
          <w:b/>
          <w:color w:val="FF0000"/>
          <w:sz w:val="44"/>
          <w:szCs w:val="44"/>
        </w:rPr>
        <w:t xml:space="preserve"> Save your work.</w:t>
      </w:r>
    </w:p>
    <w:p w14:paraId="243EBE6D" w14:textId="04E51CE0" w:rsidR="004A74C4" w:rsidRPr="00387FB1" w:rsidRDefault="00603780" w:rsidP="004A74C4">
      <w:pPr>
        <w:rPr>
          <w:rFonts w:ascii="Arial" w:hAnsi="Arial" w:cs="Arial"/>
        </w:rPr>
      </w:pPr>
      <w:r w:rsidRPr="00A146CB">
        <w:rPr>
          <w:color w:val="000000" w:themeColor="text1"/>
          <w:sz w:val="20"/>
          <w:szCs w:val="20"/>
        </w:rPr>
        <w:br/>
      </w:r>
      <w:r w:rsidR="004A74C4" w:rsidRPr="00387FB1">
        <w:rPr>
          <w:rFonts w:ascii="Arial" w:hAnsi="Arial" w:cs="Arial"/>
        </w:rPr>
        <w:t>1. Which of the following is the first site of digestion?</w:t>
      </w:r>
    </w:p>
    <w:p w14:paraId="161C15BF" w14:textId="77777777" w:rsidR="004A74C4" w:rsidRPr="00387FB1" w:rsidRDefault="004A74C4" w:rsidP="004A74C4">
      <w:pPr>
        <w:rPr>
          <w:rFonts w:ascii="Arial" w:hAnsi="Arial" w:cs="Arial"/>
        </w:rPr>
      </w:pPr>
      <w:r w:rsidRPr="00387FB1">
        <w:rPr>
          <w:rFonts w:ascii="Arial" w:hAnsi="Arial" w:cs="Arial"/>
        </w:rPr>
        <w:t>Mouth</w:t>
      </w:r>
    </w:p>
    <w:p w14:paraId="4E7AF210" w14:textId="77777777" w:rsidR="004A74C4" w:rsidRPr="00387FB1" w:rsidRDefault="004A74C4" w:rsidP="004A74C4">
      <w:pPr>
        <w:rPr>
          <w:rFonts w:ascii="Arial" w:hAnsi="Arial" w:cs="Arial"/>
        </w:rPr>
      </w:pPr>
      <w:r w:rsidRPr="00387FB1">
        <w:rPr>
          <w:rFonts w:ascii="Arial" w:hAnsi="Arial" w:cs="Arial"/>
        </w:rPr>
        <w:t>Oesophagus</w:t>
      </w:r>
    </w:p>
    <w:p w14:paraId="5DA53A0F" w14:textId="77777777" w:rsidR="004A74C4" w:rsidRPr="00387FB1" w:rsidRDefault="004A74C4" w:rsidP="004A74C4">
      <w:pPr>
        <w:rPr>
          <w:rFonts w:ascii="Arial" w:hAnsi="Arial" w:cs="Arial"/>
        </w:rPr>
      </w:pPr>
      <w:r w:rsidRPr="00387FB1">
        <w:rPr>
          <w:rFonts w:ascii="Arial" w:hAnsi="Arial" w:cs="Arial"/>
        </w:rPr>
        <w:t>Stomach</w:t>
      </w:r>
    </w:p>
    <w:p w14:paraId="26B14105" w14:textId="77777777" w:rsidR="004A74C4" w:rsidRPr="00387FB1" w:rsidRDefault="004A74C4" w:rsidP="004A74C4">
      <w:pPr>
        <w:rPr>
          <w:rFonts w:ascii="Arial" w:hAnsi="Arial" w:cs="Arial"/>
        </w:rPr>
      </w:pPr>
      <w:r w:rsidRPr="00387FB1">
        <w:rPr>
          <w:rFonts w:ascii="Arial" w:hAnsi="Arial" w:cs="Arial"/>
        </w:rPr>
        <w:t>Small intestine</w:t>
      </w:r>
    </w:p>
    <w:p w14:paraId="7918220C" w14:textId="77777777" w:rsidR="004A74C4" w:rsidRPr="00387FB1" w:rsidRDefault="004A74C4" w:rsidP="004A74C4">
      <w:pPr>
        <w:rPr>
          <w:rFonts w:ascii="Arial" w:hAnsi="Arial" w:cs="Arial"/>
        </w:rPr>
      </w:pPr>
    </w:p>
    <w:p w14:paraId="2DDF2045" w14:textId="77777777" w:rsidR="004A74C4" w:rsidRPr="00387FB1" w:rsidRDefault="004A74C4" w:rsidP="004A74C4">
      <w:pPr>
        <w:rPr>
          <w:rFonts w:ascii="Arial" w:hAnsi="Arial" w:cs="Arial"/>
        </w:rPr>
      </w:pPr>
      <w:r w:rsidRPr="00387FB1">
        <w:rPr>
          <w:rFonts w:ascii="Arial" w:hAnsi="Arial" w:cs="Arial"/>
        </w:rPr>
        <w:t xml:space="preserve">2. Which enzyme is found in saliva and helps to break down food?  </w:t>
      </w:r>
    </w:p>
    <w:p w14:paraId="63E5BEEC" w14:textId="77777777" w:rsidR="004A74C4" w:rsidRPr="00387FB1" w:rsidRDefault="004A74C4" w:rsidP="004A74C4">
      <w:pPr>
        <w:rPr>
          <w:rFonts w:ascii="Arial" w:hAnsi="Arial" w:cs="Arial"/>
        </w:rPr>
      </w:pPr>
      <w:r w:rsidRPr="00387FB1">
        <w:rPr>
          <w:rFonts w:ascii="Arial" w:hAnsi="Arial" w:cs="Arial"/>
        </w:rPr>
        <w:t>Lipase</w:t>
      </w:r>
    </w:p>
    <w:p w14:paraId="7FDA44FD" w14:textId="77777777" w:rsidR="004A74C4" w:rsidRPr="00387FB1" w:rsidRDefault="004A74C4" w:rsidP="004A74C4">
      <w:pPr>
        <w:rPr>
          <w:rFonts w:ascii="Arial" w:hAnsi="Arial" w:cs="Arial"/>
        </w:rPr>
      </w:pPr>
      <w:r w:rsidRPr="00387FB1">
        <w:rPr>
          <w:rFonts w:ascii="Arial" w:hAnsi="Arial" w:cs="Arial"/>
        </w:rPr>
        <w:t>Amylase</w:t>
      </w:r>
    </w:p>
    <w:p w14:paraId="73959545" w14:textId="77777777" w:rsidR="004A74C4" w:rsidRPr="00387FB1" w:rsidRDefault="004A74C4" w:rsidP="004A74C4">
      <w:pPr>
        <w:rPr>
          <w:rFonts w:ascii="Arial" w:hAnsi="Arial" w:cs="Arial"/>
        </w:rPr>
      </w:pPr>
      <w:r w:rsidRPr="00387FB1">
        <w:rPr>
          <w:rFonts w:ascii="Arial" w:hAnsi="Arial" w:cs="Arial"/>
        </w:rPr>
        <w:t>Protease</w:t>
      </w:r>
    </w:p>
    <w:p w14:paraId="4C8C5F8B" w14:textId="77777777" w:rsidR="004A74C4" w:rsidRPr="00387FB1" w:rsidRDefault="004A74C4" w:rsidP="004A74C4">
      <w:pPr>
        <w:rPr>
          <w:rFonts w:ascii="Arial" w:hAnsi="Arial" w:cs="Arial"/>
        </w:rPr>
      </w:pPr>
      <w:r w:rsidRPr="00387FB1">
        <w:rPr>
          <w:rFonts w:ascii="Arial" w:hAnsi="Arial" w:cs="Arial"/>
        </w:rPr>
        <w:t>Chyme</w:t>
      </w:r>
    </w:p>
    <w:p w14:paraId="403A2B7E" w14:textId="77777777" w:rsidR="004A74C4" w:rsidRPr="00387FB1" w:rsidRDefault="004A74C4" w:rsidP="004A74C4">
      <w:pPr>
        <w:rPr>
          <w:rFonts w:ascii="Arial" w:hAnsi="Arial" w:cs="Arial"/>
        </w:rPr>
      </w:pPr>
    </w:p>
    <w:p w14:paraId="12A34C01" w14:textId="77777777" w:rsidR="004A74C4" w:rsidRPr="00387FB1" w:rsidRDefault="004A74C4" w:rsidP="004A74C4">
      <w:pPr>
        <w:rPr>
          <w:rFonts w:ascii="Arial" w:hAnsi="Arial" w:cs="Arial"/>
        </w:rPr>
      </w:pPr>
      <w:r w:rsidRPr="00387FB1">
        <w:rPr>
          <w:rFonts w:ascii="Arial" w:hAnsi="Arial" w:cs="Arial"/>
        </w:rPr>
        <w:t xml:space="preserve">3. True or false? Food can spend up to 2 to 3 hours in the stomach.  </w:t>
      </w:r>
    </w:p>
    <w:p w14:paraId="1DA783EE" w14:textId="77777777" w:rsidR="004A74C4" w:rsidRPr="00387FB1" w:rsidRDefault="004A74C4" w:rsidP="004A74C4">
      <w:pPr>
        <w:rPr>
          <w:rFonts w:ascii="Arial" w:hAnsi="Arial" w:cs="Arial"/>
        </w:rPr>
      </w:pPr>
      <w:r w:rsidRPr="00387FB1">
        <w:rPr>
          <w:rFonts w:ascii="Arial" w:hAnsi="Arial" w:cs="Arial"/>
        </w:rPr>
        <w:t>True</w:t>
      </w:r>
    </w:p>
    <w:p w14:paraId="3E7CF277" w14:textId="77777777" w:rsidR="004A74C4" w:rsidRPr="00387FB1" w:rsidRDefault="004A74C4" w:rsidP="004A74C4">
      <w:pPr>
        <w:rPr>
          <w:rFonts w:ascii="Arial" w:hAnsi="Arial" w:cs="Arial"/>
        </w:rPr>
      </w:pPr>
      <w:r w:rsidRPr="00387FB1">
        <w:rPr>
          <w:rFonts w:ascii="Arial" w:hAnsi="Arial" w:cs="Arial"/>
        </w:rPr>
        <w:t>False</w:t>
      </w:r>
    </w:p>
    <w:p w14:paraId="5A6E9120" w14:textId="77777777" w:rsidR="004A74C4" w:rsidRPr="00387FB1" w:rsidRDefault="004A74C4" w:rsidP="004A74C4">
      <w:pPr>
        <w:rPr>
          <w:rFonts w:ascii="Arial" w:hAnsi="Arial" w:cs="Arial"/>
        </w:rPr>
      </w:pPr>
    </w:p>
    <w:p w14:paraId="5EC266EB" w14:textId="77777777" w:rsidR="004A74C4" w:rsidRPr="00387FB1" w:rsidRDefault="004A74C4" w:rsidP="004A74C4">
      <w:pPr>
        <w:rPr>
          <w:rFonts w:ascii="Arial" w:hAnsi="Arial" w:cs="Arial"/>
        </w:rPr>
      </w:pPr>
      <w:r w:rsidRPr="00387FB1">
        <w:rPr>
          <w:rFonts w:ascii="Arial" w:hAnsi="Arial" w:cs="Arial"/>
        </w:rPr>
        <w:t xml:space="preserve">4. Approximately how long does food take to reach the stomach once it is swallowed?  </w:t>
      </w:r>
    </w:p>
    <w:p w14:paraId="62F32D98" w14:textId="77777777" w:rsidR="004A74C4" w:rsidRPr="00387FB1" w:rsidRDefault="004A74C4" w:rsidP="004A74C4">
      <w:pPr>
        <w:rPr>
          <w:rFonts w:ascii="Arial" w:hAnsi="Arial" w:cs="Arial"/>
        </w:rPr>
      </w:pPr>
      <w:r w:rsidRPr="00387FB1">
        <w:rPr>
          <w:rFonts w:ascii="Arial" w:hAnsi="Arial" w:cs="Arial"/>
        </w:rPr>
        <w:t xml:space="preserve">6 seconds </w:t>
      </w:r>
    </w:p>
    <w:p w14:paraId="26291376" w14:textId="77777777" w:rsidR="004A74C4" w:rsidRPr="00387FB1" w:rsidRDefault="004A74C4" w:rsidP="004A74C4">
      <w:pPr>
        <w:rPr>
          <w:rFonts w:ascii="Arial" w:hAnsi="Arial" w:cs="Arial"/>
        </w:rPr>
      </w:pPr>
      <w:r w:rsidRPr="00387FB1">
        <w:rPr>
          <w:rFonts w:ascii="Arial" w:hAnsi="Arial" w:cs="Arial"/>
        </w:rPr>
        <w:t>30 seconds</w:t>
      </w:r>
    </w:p>
    <w:p w14:paraId="10DC5748" w14:textId="77777777" w:rsidR="004A74C4" w:rsidRPr="00387FB1" w:rsidRDefault="004A74C4" w:rsidP="004A74C4">
      <w:pPr>
        <w:rPr>
          <w:rFonts w:ascii="Arial" w:hAnsi="Arial" w:cs="Arial"/>
        </w:rPr>
      </w:pPr>
      <w:r w:rsidRPr="00387FB1">
        <w:rPr>
          <w:rFonts w:ascii="Arial" w:hAnsi="Arial" w:cs="Arial"/>
        </w:rPr>
        <w:t>5 minutes</w:t>
      </w:r>
    </w:p>
    <w:p w14:paraId="700D2E95" w14:textId="77777777" w:rsidR="004A74C4" w:rsidRPr="00387FB1" w:rsidRDefault="004A74C4" w:rsidP="004A74C4">
      <w:pPr>
        <w:rPr>
          <w:rFonts w:ascii="Arial" w:hAnsi="Arial" w:cs="Arial"/>
        </w:rPr>
      </w:pPr>
      <w:r w:rsidRPr="00387FB1">
        <w:rPr>
          <w:rFonts w:ascii="Arial" w:hAnsi="Arial" w:cs="Arial"/>
        </w:rPr>
        <w:t>30 minutes</w:t>
      </w:r>
    </w:p>
    <w:p w14:paraId="44C10AA2" w14:textId="77777777" w:rsidR="004A74C4" w:rsidRPr="00387FB1" w:rsidRDefault="004A74C4" w:rsidP="004A74C4">
      <w:pPr>
        <w:rPr>
          <w:rFonts w:ascii="Arial" w:hAnsi="Arial" w:cs="Arial"/>
        </w:rPr>
      </w:pPr>
    </w:p>
    <w:p w14:paraId="3CC1B01C" w14:textId="77777777" w:rsidR="004A74C4" w:rsidRPr="00387FB1" w:rsidRDefault="004A74C4" w:rsidP="004A74C4">
      <w:pPr>
        <w:rPr>
          <w:rFonts w:ascii="Arial" w:hAnsi="Arial" w:cs="Arial"/>
        </w:rPr>
      </w:pPr>
      <w:r w:rsidRPr="00387FB1">
        <w:rPr>
          <w:rFonts w:ascii="Arial" w:hAnsi="Arial" w:cs="Arial"/>
        </w:rPr>
        <w:t xml:space="preserve">5. True or false? Digestion only occurs in the stomach.  </w:t>
      </w:r>
    </w:p>
    <w:p w14:paraId="6D8DF20B" w14:textId="77777777" w:rsidR="004A74C4" w:rsidRPr="00387FB1" w:rsidRDefault="004A74C4" w:rsidP="004A74C4">
      <w:pPr>
        <w:rPr>
          <w:rFonts w:ascii="Arial" w:hAnsi="Arial" w:cs="Arial"/>
        </w:rPr>
      </w:pPr>
      <w:r w:rsidRPr="00387FB1">
        <w:rPr>
          <w:rFonts w:ascii="Arial" w:hAnsi="Arial" w:cs="Arial"/>
        </w:rPr>
        <w:t xml:space="preserve">True </w:t>
      </w:r>
    </w:p>
    <w:p w14:paraId="798B81F5" w14:textId="77777777" w:rsidR="004A74C4" w:rsidRPr="00387FB1" w:rsidRDefault="004A74C4" w:rsidP="004A74C4">
      <w:pPr>
        <w:rPr>
          <w:rFonts w:ascii="Arial" w:hAnsi="Arial" w:cs="Arial"/>
        </w:rPr>
      </w:pPr>
      <w:r w:rsidRPr="00387FB1">
        <w:rPr>
          <w:rFonts w:ascii="Arial" w:hAnsi="Arial" w:cs="Arial"/>
        </w:rPr>
        <w:t>False</w:t>
      </w:r>
    </w:p>
    <w:p w14:paraId="78059ED8" w14:textId="77777777" w:rsidR="004A74C4" w:rsidRPr="00387FB1" w:rsidRDefault="004A74C4" w:rsidP="004A74C4">
      <w:pPr>
        <w:rPr>
          <w:rFonts w:ascii="Arial" w:hAnsi="Arial" w:cs="Arial"/>
        </w:rPr>
      </w:pPr>
    </w:p>
    <w:p w14:paraId="0AABB4A4" w14:textId="77777777" w:rsidR="004A74C4" w:rsidRPr="00387FB1" w:rsidRDefault="004A74C4" w:rsidP="004A74C4">
      <w:pPr>
        <w:rPr>
          <w:rFonts w:ascii="Arial" w:hAnsi="Arial" w:cs="Arial"/>
        </w:rPr>
      </w:pPr>
      <w:r w:rsidRPr="00387FB1">
        <w:rPr>
          <w:rFonts w:ascii="Arial" w:hAnsi="Arial" w:cs="Arial"/>
        </w:rPr>
        <w:t xml:space="preserve">6. Which of the following increase absorption area in the small intestine?  </w:t>
      </w:r>
    </w:p>
    <w:p w14:paraId="783DA7E7" w14:textId="77777777" w:rsidR="004A74C4" w:rsidRPr="00387FB1" w:rsidRDefault="004A74C4" w:rsidP="004A74C4">
      <w:pPr>
        <w:rPr>
          <w:rFonts w:ascii="Arial" w:hAnsi="Arial" w:cs="Arial"/>
        </w:rPr>
      </w:pPr>
      <w:r w:rsidRPr="00387FB1">
        <w:rPr>
          <w:rFonts w:ascii="Arial" w:hAnsi="Arial" w:cs="Arial"/>
        </w:rPr>
        <w:t>Gall bladder</w:t>
      </w:r>
    </w:p>
    <w:p w14:paraId="705F4F30" w14:textId="77777777" w:rsidR="004A74C4" w:rsidRPr="00387FB1" w:rsidRDefault="004A74C4" w:rsidP="004A74C4">
      <w:pPr>
        <w:rPr>
          <w:rFonts w:ascii="Arial" w:hAnsi="Arial" w:cs="Arial"/>
        </w:rPr>
      </w:pPr>
      <w:r w:rsidRPr="00387FB1">
        <w:rPr>
          <w:rFonts w:ascii="Arial" w:hAnsi="Arial" w:cs="Arial"/>
        </w:rPr>
        <w:t>Villi</w:t>
      </w:r>
    </w:p>
    <w:p w14:paraId="136DD176" w14:textId="77777777" w:rsidR="004A74C4" w:rsidRPr="00387FB1" w:rsidRDefault="004A74C4" w:rsidP="004A74C4">
      <w:pPr>
        <w:rPr>
          <w:rFonts w:ascii="Arial" w:hAnsi="Arial" w:cs="Arial"/>
        </w:rPr>
      </w:pPr>
      <w:r w:rsidRPr="00387FB1">
        <w:rPr>
          <w:rFonts w:ascii="Arial" w:hAnsi="Arial" w:cs="Arial"/>
        </w:rPr>
        <w:t>Enzymes</w:t>
      </w:r>
    </w:p>
    <w:p w14:paraId="77095A6E" w14:textId="77777777" w:rsidR="004A74C4" w:rsidRPr="00387FB1" w:rsidRDefault="004A74C4" w:rsidP="004A74C4">
      <w:pPr>
        <w:rPr>
          <w:rFonts w:ascii="Arial" w:hAnsi="Arial" w:cs="Arial"/>
        </w:rPr>
      </w:pPr>
      <w:r w:rsidRPr="00387FB1">
        <w:rPr>
          <w:rFonts w:ascii="Arial" w:hAnsi="Arial" w:cs="Arial"/>
        </w:rPr>
        <w:t>The pancreas</w:t>
      </w:r>
    </w:p>
    <w:p w14:paraId="3CDF2180" w14:textId="77777777" w:rsidR="004A74C4" w:rsidRPr="00387FB1" w:rsidRDefault="004A74C4" w:rsidP="004A74C4">
      <w:pPr>
        <w:rPr>
          <w:rFonts w:ascii="Arial" w:hAnsi="Arial" w:cs="Arial"/>
        </w:rPr>
      </w:pPr>
    </w:p>
    <w:p w14:paraId="571508C9" w14:textId="77777777" w:rsidR="004A74C4" w:rsidRPr="00387FB1" w:rsidRDefault="004A74C4" w:rsidP="004A74C4">
      <w:pPr>
        <w:rPr>
          <w:rFonts w:ascii="Arial" w:hAnsi="Arial" w:cs="Arial"/>
        </w:rPr>
      </w:pPr>
      <w:r w:rsidRPr="00387FB1">
        <w:rPr>
          <w:rFonts w:ascii="Arial" w:hAnsi="Arial" w:cs="Arial"/>
        </w:rPr>
        <w:t xml:space="preserve">7. In what order are the three sections of the small intestine?  </w:t>
      </w:r>
    </w:p>
    <w:p w14:paraId="5CFEE654" w14:textId="77777777" w:rsidR="004A74C4" w:rsidRPr="00387FB1" w:rsidRDefault="004A74C4" w:rsidP="004A74C4">
      <w:pPr>
        <w:rPr>
          <w:rFonts w:ascii="Arial" w:hAnsi="Arial" w:cs="Arial"/>
        </w:rPr>
      </w:pPr>
      <w:r w:rsidRPr="00387FB1">
        <w:rPr>
          <w:rFonts w:ascii="Arial" w:hAnsi="Arial" w:cs="Arial"/>
        </w:rPr>
        <w:t>duodenum, jejunum, ileum</w:t>
      </w:r>
    </w:p>
    <w:p w14:paraId="39D70027" w14:textId="77777777" w:rsidR="004A74C4" w:rsidRPr="00387FB1" w:rsidRDefault="004A74C4" w:rsidP="004A74C4">
      <w:pPr>
        <w:rPr>
          <w:rFonts w:ascii="Arial" w:hAnsi="Arial" w:cs="Arial"/>
        </w:rPr>
      </w:pPr>
      <w:r w:rsidRPr="00387FB1">
        <w:rPr>
          <w:rFonts w:ascii="Arial" w:hAnsi="Arial" w:cs="Arial"/>
        </w:rPr>
        <w:t>duodenum, ileum, jejunum</w:t>
      </w:r>
    </w:p>
    <w:p w14:paraId="082DB7A1" w14:textId="77777777" w:rsidR="004A74C4" w:rsidRPr="00387FB1" w:rsidRDefault="004A74C4" w:rsidP="004A74C4">
      <w:pPr>
        <w:rPr>
          <w:rFonts w:ascii="Arial" w:hAnsi="Arial" w:cs="Arial"/>
        </w:rPr>
      </w:pPr>
      <w:r w:rsidRPr="00387FB1">
        <w:rPr>
          <w:rFonts w:ascii="Arial" w:hAnsi="Arial" w:cs="Arial"/>
        </w:rPr>
        <w:t>ileum, jejunum, duodenum</w:t>
      </w:r>
    </w:p>
    <w:p w14:paraId="5CEA5EB3" w14:textId="77777777" w:rsidR="004A74C4" w:rsidRPr="00387FB1" w:rsidRDefault="004A74C4" w:rsidP="004A74C4">
      <w:pPr>
        <w:rPr>
          <w:rFonts w:ascii="Arial" w:hAnsi="Arial" w:cs="Arial"/>
        </w:rPr>
      </w:pPr>
      <w:r w:rsidRPr="00387FB1">
        <w:rPr>
          <w:rFonts w:ascii="Arial" w:hAnsi="Arial" w:cs="Arial"/>
        </w:rPr>
        <w:t>jejunum, ileum, duodenum</w:t>
      </w:r>
    </w:p>
    <w:p w14:paraId="263FD03F" w14:textId="77777777" w:rsidR="004A74C4" w:rsidRPr="00387FB1" w:rsidRDefault="004A74C4" w:rsidP="004A74C4">
      <w:pPr>
        <w:rPr>
          <w:rFonts w:ascii="Arial" w:hAnsi="Arial" w:cs="Arial"/>
        </w:rPr>
      </w:pPr>
    </w:p>
    <w:p w14:paraId="7924C4D8" w14:textId="77777777" w:rsidR="004A74C4" w:rsidRPr="00387FB1" w:rsidRDefault="004A74C4" w:rsidP="004A74C4">
      <w:pPr>
        <w:rPr>
          <w:rFonts w:ascii="Arial" w:hAnsi="Arial" w:cs="Arial"/>
        </w:rPr>
      </w:pPr>
      <w:r w:rsidRPr="00387FB1">
        <w:rPr>
          <w:rFonts w:ascii="Arial" w:hAnsi="Arial" w:cs="Arial"/>
        </w:rPr>
        <w:t>8. True or false? The villi surface area is roughly equivalent to the size of a tennis court.</w:t>
      </w:r>
    </w:p>
    <w:p w14:paraId="12A08902" w14:textId="77777777" w:rsidR="004A74C4" w:rsidRPr="00387FB1" w:rsidRDefault="004A74C4" w:rsidP="004A74C4">
      <w:pPr>
        <w:rPr>
          <w:rFonts w:ascii="Arial" w:hAnsi="Arial" w:cs="Arial"/>
        </w:rPr>
      </w:pPr>
      <w:r w:rsidRPr="00387FB1">
        <w:rPr>
          <w:rFonts w:ascii="Arial" w:hAnsi="Arial" w:cs="Arial"/>
        </w:rPr>
        <w:t>True</w:t>
      </w:r>
    </w:p>
    <w:p w14:paraId="33B4D2D7" w14:textId="77777777" w:rsidR="004A74C4" w:rsidRPr="00387FB1" w:rsidRDefault="004A74C4" w:rsidP="004A74C4">
      <w:pPr>
        <w:rPr>
          <w:rFonts w:ascii="Arial" w:hAnsi="Arial" w:cs="Arial"/>
        </w:rPr>
      </w:pPr>
      <w:r w:rsidRPr="00387FB1">
        <w:rPr>
          <w:rFonts w:ascii="Arial" w:hAnsi="Arial" w:cs="Arial"/>
        </w:rPr>
        <w:t>False</w:t>
      </w:r>
    </w:p>
    <w:p w14:paraId="3B095607" w14:textId="77777777" w:rsidR="004A74C4" w:rsidRPr="00387FB1" w:rsidRDefault="004A74C4" w:rsidP="004A74C4">
      <w:pPr>
        <w:rPr>
          <w:rFonts w:ascii="Arial" w:hAnsi="Arial" w:cs="Arial"/>
        </w:rPr>
      </w:pPr>
    </w:p>
    <w:p w14:paraId="70360ECD" w14:textId="77777777" w:rsidR="004A74C4" w:rsidRPr="00387FB1" w:rsidRDefault="004A74C4" w:rsidP="004A74C4">
      <w:pPr>
        <w:rPr>
          <w:rFonts w:ascii="Arial" w:hAnsi="Arial" w:cs="Arial"/>
        </w:rPr>
      </w:pPr>
      <w:r w:rsidRPr="00387FB1">
        <w:rPr>
          <w:rFonts w:ascii="Arial" w:hAnsi="Arial" w:cs="Arial"/>
        </w:rPr>
        <w:lastRenderedPageBreak/>
        <w:t xml:space="preserve">9. True or false? Bile is produced in the gall bladder.  </w:t>
      </w:r>
    </w:p>
    <w:p w14:paraId="64E2BA84" w14:textId="77777777" w:rsidR="004A74C4" w:rsidRPr="00387FB1" w:rsidRDefault="004A74C4" w:rsidP="004A74C4">
      <w:pPr>
        <w:rPr>
          <w:rFonts w:ascii="Arial" w:hAnsi="Arial" w:cs="Arial"/>
        </w:rPr>
      </w:pPr>
      <w:r w:rsidRPr="00387FB1">
        <w:rPr>
          <w:rFonts w:ascii="Arial" w:hAnsi="Arial" w:cs="Arial"/>
        </w:rPr>
        <w:t>True</w:t>
      </w:r>
    </w:p>
    <w:p w14:paraId="691A574E" w14:textId="77777777" w:rsidR="004A74C4" w:rsidRPr="00387FB1" w:rsidRDefault="004A74C4" w:rsidP="004A74C4">
      <w:pPr>
        <w:rPr>
          <w:rFonts w:ascii="Arial" w:hAnsi="Arial" w:cs="Arial"/>
        </w:rPr>
      </w:pPr>
      <w:r w:rsidRPr="00387FB1">
        <w:rPr>
          <w:rFonts w:ascii="Arial" w:hAnsi="Arial" w:cs="Arial"/>
        </w:rPr>
        <w:t>False</w:t>
      </w:r>
    </w:p>
    <w:p w14:paraId="3294471E" w14:textId="77777777" w:rsidR="004A74C4" w:rsidRPr="00387FB1" w:rsidRDefault="004A74C4" w:rsidP="004A74C4">
      <w:pPr>
        <w:rPr>
          <w:rFonts w:ascii="Arial" w:hAnsi="Arial" w:cs="Arial"/>
        </w:rPr>
      </w:pPr>
    </w:p>
    <w:p w14:paraId="7D79266E" w14:textId="77777777" w:rsidR="004A74C4" w:rsidRPr="00387FB1" w:rsidRDefault="004A74C4" w:rsidP="004A74C4">
      <w:pPr>
        <w:rPr>
          <w:rFonts w:ascii="Arial" w:hAnsi="Arial" w:cs="Arial"/>
        </w:rPr>
      </w:pPr>
      <w:r w:rsidRPr="00387FB1">
        <w:rPr>
          <w:rFonts w:ascii="Arial" w:hAnsi="Arial" w:cs="Arial"/>
        </w:rPr>
        <w:t xml:space="preserve">10. Where are bile salts stored within the body?  </w:t>
      </w:r>
    </w:p>
    <w:p w14:paraId="2BC456AE" w14:textId="77777777" w:rsidR="004A74C4" w:rsidRPr="00387FB1" w:rsidRDefault="004A74C4" w:rsidP="004A74C4">
      <w:pPr>
        <w:rPr>
          <w:rFonts w:ascii="Arial" w:hAnsi="Arial" w:cs="Arial"/>
        </w:rPr>
      </w:pPr>
      <w:r w:rsidRPr="00387FB1">
        <w:rPr>
          <w:rFonts w:ascii="Arial" w:hAnsi="Arial" w:cs="Arial"/>
        </w:rPr>
        <w:t>Liver</w:t>
      </w:r>
    </w:p>
    <w:p w14:paraId="263E0956" w14:textId="77777777" w:rsidR="004A74C4" w:rsidRPr="00387FB1" w:rsidRDefault="004A74C4" w:rsidP="004A74C4">
      <w:pPr>
        <w:rPr>
          <w:rFonts w:ascii="Arial" w:hAnsi="Arial" w:cs="Arial"/>
        </w:rPr>
      </w:pPr>
      <w:r w:rsidRPr="00387FB1">
        <w:rPr>
          <w:rFonts w:ascii="Arial" w:hAnsi="Arial" w:cs="Arial"/>
        </w:rPr>
        <w:t>Gall bladder</w:t>
      </w:r>
    </w:p>
    <w:p w14:paraId="34F8DD98" w14:textId="77777777" w:rsidR="004A74C4" w:rsidRPr="00387FB1" w:rsidRDefault="004A74C4" w:rsidP="004A74C4">
      <w:pPr>
        <w:rPr>
          <w:rFonts w:ascii="Arial" w:hAnsi="Arial" w:cs="Arial"/>
        </w:rPr>
      </w:pPr>
      <w:r w:rsidRPr="00387FB1">
        <w:rPr>
          <w:rFonts w:ascii="Arial" w:hAnsi="Arial" w:cs="Arial"/>
        </w:rPr>
        <w:t>Pancreas</w:t>
      </w:r>
    </w:p>
    <w:p w14:paraId="4A59D048" w14:textId="77777777" w:rsidR="004A74C4" w:rsidRPr="00387FB1" w:rsidRDefault="004A74C4" w:rsidP="004A74C4">
      <w:pPr>
        <w:rPr>
          <w:rFonts w:ascii="Arial" w:hAnsi="Arial" w:cs="Arial"/>
        </w:rPr>
      </w:pPr>
      <w:r w:rsidRPr="00387FB1">
        <w:rPr>
          <w:rFonts w:ascii="Arial" w:hAnsi="Arial" w:cs="Arial"/>
        </w:rPr>
        <w:t>Intestines</w:t>
      </w:r>
    </w:p>
    <w:p w14:paraId="72983F9B" w14:textId="77777777" w:rsidR="004A74C4" w:rsidRPr="004A74C4" w:rsidRDefault="004A74C4" w:rsidP="004A74C4">
      <w:pPr>
        <w:rPr>
          <w:rFonts w:ascii="Arial" w:hAnsi="Arial" w:cs="Arial"/>
        </w:rPr>
      </w:pPr>
    </w:p>
    <w:p w14:paraId="71AEFBC7" w14:textId="4779BC6F" w:rsidR="00A146CB" w:rsidRPr="004A74C4" w:rsidRDefault="00A146CB" w:rsidP="004A74C4">
      <w:pPr>
        <w:rPr>
          <w:rFonts w:ascii="Arial" w:hAnsi="Arial" w:cs="Arial"/>
          <w:b/>
        </w:rPr>
      </w:pPr>
    </w:p>
    <w:sectPr w:rsidR="00A146CB" w:rsidRPr="004A74C4" w:rsidSect="0029407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1418" w:bottom="1871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79FA7" w14:textId="77777777" w:rsidR="00671C13" w:rsidRDefault="00671C13" w:rsidP="00A11D46">
      <w:r>
        <w:separator/>
      </w:r>
    </w:p>
  </w:endnote>
  <w:endnote w:type="continuationSeparator" w:id="0">
    <w:p w14:paraId="459CA81C" w14:textId="77777777" w:rsidR="00671C13" w:rsidRDefault="00671C13" w:rsidP="00A1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panose1 w:val="020B06040202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33188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FFFFFF" w:themeColor="background1"/>
        <w:sz w:val="18"/>
        <w:szCs w:val="18"/>
      </w:rPr>
    </w:sdtEndPr>
    <w:sdtContent>
      <w:p w14:paraId="56DF330C" w14:textId="001BD50B" w:rsidR="00190FAE" w:rsidRPr="00190FAE" w:rsidRDefault="00C46085">
        <w:pPr>
          <w:jc w:val="center"/>
          <w:rPr>
            <w:rFonts w:ascii="Arial" w:hAnsi="Arial" w:cs="Arial"/>
            <w:color w:val="FFFFFF" w:themeColor="background1"/>
            <w:sz w:val="18"/>
            <w:szCs w:val="18"/>
          </w:rPr>
        </w:pP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4384" behindDoc="1" locked="0" layoutInCell="1" allowOverlap="1" wp14:anchorId="6503C1D2" wp14:editId="49DA9402">
                  <wp:simplePos x="0" y="0"/>
                  <wp:positionH relativeFrom="column">
                    <wp:posOffset>3874135</wp:posOffset>
                  </wp:positionH>
                  <wp:positionV relativeFrom="paragraph">
                    <wp:posOffset>-121920</wp:posOffset>
                  </wp:positionV>
                  <wp:extent cx="1898015" cy="262890"/>
                  <wp:effectExtent l="0" t="0" r="6985" b="16510"/>
                  <wp:wrapNone/>
                  <wp:docPr id="11" name="Text Box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97D9B5" w14:textId="77777777" w:rsidR="00C46085" w:rsidRPr="00603780" w:rsidRDefault="00C46085" w:rsidP="00BA5ED0">
                              <w:pPr>
                                <w:pStyle w:val="FFLFooter"/>
                                <w:jc w:val="right"/>
                              </w:pPr>
                              <w:r w:rsidRPr="00603780">
                                <w:t>www.foodafactoflife.org.uk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6503C1D2"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6" type="#_x0000_t202" style="position:absolute;left:0;text-align:left;margin-left:305.05pt;margin-top:-9.6pt;width:149.45pt;height:20.7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" filled="f" stroked="f">
                  <v:textbox inset="0,0,0,0">
                    <w:txbxContent>
                      <w:p w14:paraId="5097D9B5" w14:textId="77777777" w:rsidR="00C46085" w:rsidRPr="00603780" w:rsidRDefault="00C46085" w:rsidP="00BA5ED0">
                        <w:pPr>
                          <w:pStyle w:val="FFLFooter"/>
                          <w:jc w:val="right"/>
                        </w:pPr>
                        <w:r w:rsidRPr="00603780">
                          <w:t>www.foodafactoflife.org.uk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5408" behindDoc="1" locked="0" layoutInCell="1" allowOverlap="1" wp14:anchorId="26171083" wp14:editId="34C377E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-120357</wp:posOffset>
                  </wp:positionV>
                  <wp:extent cx="1898015" cy="262890"/>
                  <wp:effectExtent l="0" t="0" r="6985" b="16510"/>
                  <wp:wrapNone/>
                  <wp:docPr id="12" name="Text Box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87D749" w14:textId="50CADECF" w:rsidR="00C46085" w:rsidRPr="00603780" w:rsidRDefault="00C46085" w:rsidP="00C46085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©</w:t>
                              </w:r>
                              <w:r w:rsidR="00C27CD8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Food</w:t>
                              </w:r>
                              <w:r w:rsidR="002462A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– a fact of life 2019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26171083" id="Text Box 12" o:spid="_x0000_s1027" type="#_x0000_t202" style="position:absolute;left:0;text-align:left;margin-left:-.2pt;margin-top:-9.5pt;width:149.45pt;height:20.7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" filled="f" stroked="f">
                  <v:textbox inset="0,0,0,0">
                    <w:txbxContent>
                      <w:p w14:paraId="6C87D749" w14:textId="50CADECF" w:rsidR="00C46085" w:rsidRPr="00603780" w:rsidRDefault="00C46085" w:rsidP="00C46085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©</w:t>
                        </w:r>
                        <w:r w:rsidR="00C27CD8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Food</w:t>
                        </w:r>
                        <w:r w:rsidR="002462A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– a fact of life 2019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387FB1">
          <w:rPr>
            <w:rFonts w:ascii="Arial" w:hAnsi="Arial" w:cs="Arial"/>
            <w:noProof/>
            <w:color w:val="FFFFFF" w:themeColor="background1"/>
            <w:sz w:val="18"/>
            <w:szCs w:val="18"/>
          </w:rPr>
          <w:t>2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p>
    </w:sdtContent>
  </w:sdt>
  <w:p w14:paraId="4BB62FBF" w14:textId="195BDAC5" w:rsidR="00190FAE" w:rsidRDefault="00190F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B54E2" w14:textId="1BEE72C0" w:rsidR="00190FAE" w:rsidRPr="00190FAE" w:rsidRDefault="00C46085" w:rsidP="00BA5ED0">
    <w:pPr>
      <w:tabs>
        <w:tab w:val="center" w:pos="4532"/>
        <w:tab w:val="left" w:pos="5137"/>
        <w:tab w:val="left" w:pos="7745"/>
      </w:tabs>
      <w:rPr>
        <w:rFonts w:ascii="Arial" w:hAnsi="Arial" w:cs="Arial"/>
        <w:color w:val="FFFFFF" w:themeColor="background1"/>
        <w:sz w:val="18"/>
        <w:szCs w:val="18"/>
      </w:rPr>
    </w:pP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30FAF0B" wp14:editId="5A594CE6">
              <wp:simplePos x="0" y="0"/>
              <wp:positionH relativeFrom="column">
                <wp:posOffset>3877945</wp:posOffset>
              </wp:positionH>
              <wp:positionV relativeFrom="paragraph">
                <wp:posOffset>-110490</wp:posOffset>
              </wp:positionV>
              <wp:extent cx="1898015" cy="262890"/>
              <wp:effectExtent l="0" t="0" r="6985" b="165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56466E" w14:textId="77777777" w:rsidR="00C46085" w:rsidRPr="00603780" w:rsidRDefault="00C46085" w:rsidP="00BA5ED0">
                          <w:pPr>
                            <w:pStyle w:val="FFLFooter"/>
                            <w:jc w:val="right"/>
                          </w:pPr>
                          <w:r w:rsidRPr="00603780">
                            <w:t>www.foodafactoflife.org.uk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0FAF0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05.35pt;margin-top:-8.7pt;width:149.45pt;height:20.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" filled="f" stroked="f">
              <v:textbox inset="0,0,0,0">
                <w:txbxContent>
                  <w:p w14:paraId="2756466E" w14:textId="77777777" w:rsidR="00C46085" w:rsidRPr="00603780" w:rsidRDefault="00C46085" w:rsidP="00BA5ED0">
                    <w:pPr>
                      <w:pStyle w:val="FFLFooter"/>
                      <w:jc w:val="right"/>
                    </w:pPr>
                    <w:r w:rsidRPr="00603780">
                      <w:t>www.foodafactoflife.org.uk</w:t>
                    </w:r>
                  </w:p>
                </w:txbxContent>
              </v:textbox>
            </v:shape>
          </w:pict>
        </mc:Fallback>
      </mc:AlternateContent>
    </w: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089C789" wp14:editId="24187725">
              <wp:simplePos x="0" y="0"/>
              <wp:positionH relativeFrom="column">
                <wp:posOffset>635</wp:posOffset>
              </wp:positionH>
              <wp:positionV relativeFrom="paragraph">
                <wp:posOffset>-110991</wp:posOffset>
              </wp:positionV>
              <wp:extent cx="1898015" cy="262890"/>
              <wp:effectExtent l="0" t="0" r="6985" b="1651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64291C" w14:textId="44D7A9AE" w:rsidR="00C46085" w:rsidRPr="00603780" w:rsidRDefault="00C46085" w:rsidP="00C46085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©</w:t>
                          </w:r>
                          <w:r w:rsidR="00C27CD8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Food</w:t>
                          </w: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– a fact of life </w:t>
                          </w:r>
                          <w:r w:rsidR="0043252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89C789" id="Text Box 7" o:spid="_x0000_s1029" type="#_x0000_t202" style="position:absolute;margin-left:.05pt;margin-top:-8.75pt;width:149.45pt;height:20.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" filled="f" stroked="f">
              <v:textbox inset="0,0,0,0">
                <w:txbxContent>
                  <w:p w14:paraId="1A64291C" w14:textId="44D7A9AE" w:rsidR="00C46085" w:rsidRPr="00603780" w:rsidRDefault="00C46085" w:rsidP="00C46085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©</w:t>
                    </w:r>
                    <w:r w:rsidR="00C27CD8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Food</w:t>
                    </w: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– a fact of life </w:t>
                    </w:r>
                    <w:r w:rsidR="00432527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2019</w:t>
                    </w:r>
                  </w:p>
                </w:txbxContent>
              </v:textbox>
            </v:shape>
          </w:pict>
        </mc:Fallback>
      </mc:AlternateContent>
    </w:r>
    <w:r w:rsidR="000607C7">
      <w:tab/>
    </w:r>
    <w:r w:rsidR="000607C7">
      <w:tab/>
    </w:r>
    <w:r w:rsidR="00BA5ED0">
      <w:tab/>
    </w:r>
    <w:sdt>
      <w:sdtPr>
        <w:id w:val="35053531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color w:val="FFFFFF" w:themeColor="background1"/>
          <w:sz w:val="18"/>
          <w:szCs w:val="18"/>
        </w:rPr>
      </w:sdtEndPr>
      <w:sdtContent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387FB1">
          <w:rPr>
            <w:rFonts w:ascii="Arial" w:hAnsi="Arial" w:cs="Arial"/>
            <w:noProof/>
            <w:color w:val="FFFFFF" w:themeColor="background1"/>
            <w:sz w:val="18"/>
            <w:szCs w:val="18"/>
          </w:rPr>
          <w:t>1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sdtContent>
    </w:sdt>
    <w:r w:rsidR="000607C7">
      <w:rPr>
        <w:rFonts w:ascii="Arial" w:hAnsi="Arial" w:cs="Arial"/>
        <w:noProof/>
        <w:color w:val="FFFFFF" w:themeColor="background1"/>
        <w:sz w:val="18"/>
        <w:szCs w:val="18"/>
      </w:rPr>
      <w:tab/>
    </w:r>
  </w:p>
  <w:p w14:paraId="0774240B" w14:textId="7464BC3C" w:rsidR="00190FAE" w:rsidRDefault="00190F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B9523" w14:textId="77777777" w:rsidR="00671C13" w:rsidRDefault="00671C13" w:rsidP="00A11D46">
      <w:r>
        <w:separator/>
      </w:r>
    </w:p>
  </w:footnote>
  <w:footnote w:type="continuationSeparator" w:id="0">
    <w:p w14:paraId="4E4D4153" w14:textId="77777777" w:rsidR="00671C13" w:rsidRDefault="00671C13" w:rsidP="00A11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CFDA0" w14:textId="1345FF10" w:rsidR="00A11D46" w:rsidRDefault="00C46085" w:rsidP="009360DC">
    <w:pPr>
      <w:ind w:left="-142" w:firstLine="142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1C9B684" wp14:editId="2CF244BC">
          <wp:simplePos x="0" y="0"/>
          <wp:positionH relativeFrom="column">
            <wp:posOffset>-900430</wp:posOffset>
          </wp:positionH>
          <wp:positionV relativeFrom="paragraph">
            <wp:posOffset>-440592</wp:posOffset>
          </wp:positionV>
          <wp:extent cx="7559896" cy="10693596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96" cy="10693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3C134" w14:textId="292E84A4" w:rsidR="00A11D46" w:rsidRPr="00432527" w:rsidRDefault="009607A1" w:rsidP="009607A1">
    <w:pPr>
      <w:rPr>
        <w:rFonts w:ascii="Arial" w:hAnsi="Arial" w:cs="Arial"/>
        <w:color w:val="A6A6A6" w:themeColor="background1" w:themeShade="A6"/>
        <w:sz w:val="22"/>
      </w:rPr>
    </w:pPr>
    <w:r w:rsidRPr="00432527">
      <w:rPr>
        <w:rFonts w:ascii="Arial" w:hAnsi="Arial" w:cs="Arial"/>
        <w:noProof/>
        <w:color w:val="A6A6A6" w:themeColor="background1" w:themeShade="A6"/>
        <w:sz w:val="22"/>
        <w:lang w:eastAsia="en-GB"/>
      </w:rPr>
      <w:drawing>
        <wp:anchor distT="0" distB="0" distL="114300" distR="114300" simplePos="0" relativeHeight="251658240" behindDoc="1" locked="0" layoutInCell="1" allowOverlap="1" wp14:anchorId="674FAAF4" wp14:editId="59F16EDA">
          <wp:simplePos x="0" y="0"/>
          <wp:positionH relativeFrom="column">
            <wp:posOffset>-909222</wp:posOffset>
          </wp:positionH>
          <wp:positionV relativeFrom="paragraph">
            <wp:posOffset>-431800</wp:posOffset>
          </wp:positionV>
          <wp:extent cx="7558768" cy="10691999"/>
          <wp:effectExtent l="0" t="0" r="1079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2527" w:rsidRPr="00432527">
      <w:rPr>
        <w:rFonts w:ascii="Arial" w:hAnsi="Arial" w:cs="Arial"/>
        <w:color w:val="A6A6A6" w:themeColor="background1" w:themeShade="A6"/>
        <w:sz w:val="22"/>
      </w:rPr>
      <w:t>Name:</w:t>
    </w:r>
    <w:r w:rsidR="00432527">
      <w:rPr>
        <w:rFonts w:ascii="Arial" w:hAnsi="Arial" w:cs="Arial"/>
        <w:color w:val="A6A6A6" w:themeColor="background1" w:themeShade="A6"/>
        <w:sz w:val="22"/>
      </w:rPr>
      <w:tab/>
    </w:r>
    <w:r w:rsidR="00432527">
      <w:rPr>
        <w:rFonts w:ascii="Arial" w:hAnsi="Arial" w:cs="Arial"/>
        <w:color w:val="A6A6A6" w:themeColor="background1" w:themeShade="A6"/>
        <w:sz w:val="22"/>
      </w:rPr>
      <w:tab/>
    </w:r>
    <w:r w:rsidR="00432527">
      <w:rPr>
        <w:rFonts w:ascii="Arial" w:hAnsi="Arial" w:cs="Arial"/>
        <w:color w:val="A6A6A6" w:themeColor="background1" w:themeShade="A6"/>
        <w:sz w:val="22"/>
      </w:rPr>
      <w:tab/>
    </w:r>
    <w:r w:rsidR="00432527">
      <w:rPr>
        <w:rFonts w:ascii="Arial" w:hAnsi="Arial" w:cs="Arial"/>
        <w:color w:val="A6A6A6" w:themeColor="background1" w:themeShade="A6"/>
        <w:sz w:val="22"/>
      </w:rPr>
      <w:tab/>
    </w:r>
    <w:r w:rsidR="00432527">
      <w:rPr>
        <w:rFonts w:ascii="Arial" w:hAnsi="Arial" w:cs="Arial"/>
        <w:color w:val="A6A6A6" w:themeColor="background1" w:themeShade="A6"/>
        <w:sz w:val="22"/>
      </w:rPr>
      <w:tab/>
    </w:r>
    <w:r w:rsidR="00432527">
      <w:rPr>
        <w:rFonts w:ascii="Arial" w:hAnsi="Arial" w:cs="Arial"/>
        <w:color w:val="A6A6A6" w:themeColor="background1" w:themeShade="A6"/>
        <w:sz w:val="22"/>
      </w:rPr>
      <w:tab/>
    </w:r>
    <w:r w:rsidR="00432527" w:rsidRPr="00432527">
      <w:rPr>
        <w:rFonts w:ascii="Arial" w:hAnsi="Arial" w:cs="Arial"/>
        <w:color w:val="A6A6A6" w:themeColor="background1" w:themeShade="A6"/>
        <w:sz w:val="22"/>
      </w:rPr>
      <w:t>Date: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8A829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8AC63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49612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EA05F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7589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0D25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AE2F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1272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3ECE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CE23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78ED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70085A"/>
    <w:multiLevelType w:val="hybridMultilevel"/>
    <w:tmpl w:val="1CDEE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138EC"/>
    <w:multiLevelType w:val="hybridMultilevel"/>
    <w:tmpl w:val="DA9087C4"/>
    <w:lvl w:ilvl="0" w:tplc="D36A16AC">
      <w:start w:val="1"/>
      <w:numFmt w:val="bullet"/>
      <w:pStyle w:val="FFLBodyTextBold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56BD7"/>
    <w:multiLevelType w:val="hybridMultilevel"/>
    <w:tmpl w:val="19BCA79E"/>
    <w:lvl w:ilvl="0" w:tplc="D2CA241E">
      <w:start w:val="1"/>
      <w:numFmt w:val="bullet"/>
      <w:pStyle w:val="FFLBody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FCF"/>
    <w:rsid w:val="00026DEC"/>
    <w:rsid w:val="00034F74"/>
    <w:rsid w:val="000607C7"/>
    <w:rsid w:val="000A2E0C"/>
    <w:rsid w:val="000D1B21"/>
    <w:rsid w:val="00190FAE"/>
    <w:rsid w:val="001D7B2A"/>
    <w:rsid w:val="00207670"/>
    <w:rsid w:val="0023298F"/>
    <w:rsid w:val="002462A0"/>
    <w:rsid w:val="0025265E"/>
    <w:rsid w:val="00294071"/>
    <w:rsid w:val="00387FB1"/>
    <w:rsid w:val="003D43C9"/>
    <w:rsid w:val="003D4D7F"/>
    <w:rsid w:val="003D5E2F"/>
    <w:rsid w:val="004031F1"/>
    <w:rsid w:val="00407274"/>
    <w:rsid w:val="0043230E"/>
    <w:rsid w:val="00432527"/>
    <w:rsid w:val="004A74C4"/>
    <w:rsid w:val="004D42CC"/>
    <w:rsid w:val="004D79EB"/>
    <w:rsid w:val="00513C03"/>
    <w:rsid w:val="005B23EC"/>
    <w:rsid w:val="00603780"/>
    <w:rsid w:val="00671C13"/>
    <w:rsid w:val="00674669"/>
    <w:rsid w:val="00740BD7"/>
    <w:rsid w:val="0075606F"/>
    <w:rsid w:val="00764FD2"/>
    <w:rsid w:val="00782A4A"/>
    <w:rsid w:val="007A64E1"/>
    <w:rsid w:val="00862629"/>
    <w:rsid w:val="008F7E92"/>
    <w:rsid w:val="0093502B"/>
    <w:rsid w:val="009360DC"/>
    <w:rsid w:val="009607A1"/>
    <w:rsid w:val="00984BFE"/>
    <w:rsid w:val="00A11D46"/>
    <w:rsid w:val="00A146CB"/>
    <w:rsid w:val="00A86C75"/>
    <w:rsid w:val="00A90BFF"/>
    <w:rsid w:val="00AE7974"/>
    <w:rsid w:val="00BA5ED0"/>
    <w:rsid w:val="00C27CD8"/>
    <w:rsid w:val="00C346FC"/>
    <w:rsid w:val="00C46085"/>
    <w:rsid w:val="00C56155"/>
    <w:rsid w:val="00C94A2D"/>
    <w:rsid w:val="00C97A5C"/>
    <w:rsid w:val="00CB6105"/>
    <w:rsid w:val="00CC7B2B"/>
    <w:rsid w:val="00CE2205"/>
    <w:rsid w:val="00D07E98"/>
    <w:rsid w:val="00D13DB7"/>
    <w:rsid w:val="00D218C0"/>
    <w:rsid w:val="00D42B6E"/>
    <w:rsid w:val="00D82D30"/>
    <w:rsid w:val="00DC401F"/>
    <w:rsid w:val="00E03FCF"/>
    <w:rsid w:val="00E16E32"/>
    <w:rsid w:val="00F07212"/>
    <w:rsid w:val="00F1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6B753BF9"/>
  <w14:defaultImageDpi w14:val="300"/>
  <w15:docId w15:val="{5CB91BD6-0BA3-46BE-BD2F-F97A4551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LBodyTextBoldBullets">
    <w:name w:val="FFL Body Text Bold Bullets"/>
    <w:basedOn w:val="Normal"/>
    <w:qFormat/>
    <w:rsid w:val="00C46085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6"/>
    <w:rPr>
      <w:rFonts w:ascii="Lucida Grande" w:hAnsi="Lucida Grande" w:cs="Lucida Grande"/>
      <w:sz w:val="18"/>
      <w:szCs w:val="18"/>
    </w:rPr>
  </w:style>
  <w:style w:type="paragraph" w:customStyle="1" w:styleId="FFLSubHeaders">
    <w:name w:val="FFL Sub Headers"/>
    <w:basedOn w:val="FFLBodyTextBold"/>
    <w:qFormat/>
    <w:rsid w:val="00D218C0"/>
    <w:rPr>
      <w:bCs/>
      <w:sz w:val="24"/>
    </w:rPr>
  </w:style>
  <w:style w:type="paragraph" w:customStyle="1" w:styleId="FFLMainHeader">
    <w:name w:val="FFL Main Header"/>
    <w:basedOn w:val="Normal"/>
    <w:qFormat/>
    <w:rsid w:val="00CC7B2B"/>
    <w:pPr>
      <w:adjustRightInd w:val="0"/>
      <w:outlineLvl w:val="0"/>
    </w:pPr>
    <w:rPr>
      <w:rFonts w:ascii="Arial" w:hAnsi="Arial" w:cs="Arial"/>
      <w:color w:val="EF9F3F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C46085"/>
    <w:rPr>
      <w:rFonts w:ascii="Arial" w:hAnsi="Arial" w:cs="Arial"/>
      <w:sz w:val="22"/>
      <w:lang w:val="en-US"/>
    </w:rPr>
  </w:style>
  <w:style w:type="paragraph" w:customStyle="1" w:styleId="FFLBodyTextBold">
    <w:name w:val="FFL Body Text Bold"/>
    <w:basedOn w:val="Normal"/>
    <w:qFormat/>
    <w:rsid w:val="00C46085"/>
    <w:pPr>
      <w:outlineLvl w:val="0"/>
    </w:pPr>
    <w:rPr>
      <w:rFonts w:ascii="Arial" w:hAnsi="Arial" w:cs="Arial"/>
      <w:b/>
      <w:sz w:val="22"/>
      <w:lang w:val="en-US"/>
    </w:rPr>
  </w:style>
  <w:style w:type="paragraph" w:customStyle="1" w:styleId="FFLFooter">
    <w:name w:val="FFL Footer"/>
    <w:basedOn w:val="Normal"/>
    <w:qFormat/>
    <w:rsid w:val="000607C7"/>
    <w:rPr>
      <w:rFonts w:ascii="Arial" w:hAnsi="Arial" w:cs="Arial"/>
      <w:color w:val="000000" w:themeColor="text1"/>
      <w:sz w:val="20"/>
      <w:szCs w:val="20"/>
    </w:rPr>
  </w:style>
  <w:style w:type="paragraph" w:customStyle="1" w:styleId="FFLBodyTextBullets">
    <w:name w:val="FFL Body Text Bullets"/>
    <w:basedOn w:val="Normal"/>
    <w:qFormat/>
    <w:rsid w:val="000607C7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1"/>
  </w:style>
  <w:style w:type="paragraph" w:styleId="Footer">
    <w:name w:val="footer"/>
    <w:basedOn w:val="Normal"/>
    <w:link w:val="Foot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98F7DA5-EDB2-524C-A0DC-5E08CB22BAB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Ingenious Design Limited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Carter</dc:creator>
  <cp:lastModifiedBy>sharon.matthews@svf.org.uk</cp:lastModifiedBy>
  <cp:revision>2</cp:revision>
  <dcterms:created xsi:type="dcterms:W3CDTF">2020-05-14T09:29:00Z</dcterms:created>
  <dcterms:modified xsi:type="dcterms:W3CDTF">2020-05-14T09:29:00Z</dcterms:modified>
</cp:coreProperties>
</file>