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6078" w14:textId="77777777" w:rsidR="002A04D6" w:rsidRDefault="002A04D6" w:rsidP="002A04D6">
      <w:pPr>
        <w:rPr>
          <w:rFonts w:ascii="Arial" w:hAnsi="Arial" w:cs="Arial"/>
        </w:rPr>
      </w:pPr>
    </w:p>
    <w:p w14:paraId="74B26F42" w14:textId="77777777" w:rsidR="00A65511" w:rsidRPr="00A65511" w:rsidRDefault="00A65511" w:rsidP="00A65511">
      <w:pPr>
        <w:widowControl w:val="0"/>
        <w:autoSpaceDE w:val="0"/>
        <w:autoSpaceDN w:val="0"/>
        <w:adjustRightInd w:val="0"/>
        <w:rPr>
          <w:rFonts w:ascii="Arial" w:hAnsi="Arial" w:cs="Arial"/>
          <w:b/>
          <w:sz w:val="22"/>
          <w:szCs w:val="22"/>
          <w:lang w:val="en-US" w:eastAsia="en-US"/>
        </w:rPr>
      </w:pPr>
    </w:p>
    <w:p w14:paraId="7C631F33" w14:textId="77777777" w:rsidR="00A65511" w:rsidRPr="00A65511" w:rsidRDefault="00A65511" w:rsidP="00A65511">
      <w:pPr>
        <w:widowControl w:val="0"/>
        <w:autoSpaceDE w:val="0"/>
        <w:autoSpaceDN w:val="0"/>
        <w:adjustRightInd w:val="0"/>
        <w:rPr>
          <w:rFonts w:ascii="Arial" w:hAnsi="Arial" w:cs="Arial"/>
          <w:sz w:val="20"/>
          <w:lang w:val="en-US" w:eastAsia="en-US"/>
        </w:rPr>
      </w:pPr>
      <w:r w:rsidRPr="00A65511">
        <w:rPr>
          <w:rFonts w:ascii="Arial" w:hAnsi="Arial" w:cs="Arial"/>
          <w:sz w:val="20"/>
          <w:lang w:val="en-US" w:eastAsia="en-US"/>
        </w:rPr>
        <w:t>Dear Parents/</w:t>
      </w:r>
      <w:proofErr w:type="spellStart"/>
      <w:r w:rsidRPr="00A65511">
        <w:rPr>
          <w:rFonts w:ascii="Arial" w:hAnsi="Arial" w:cs="Arial"/>
          <w:sz w:val="20"/>
          <w:lang w:val="en-US" w:eastAsia="en-US"/>
        </w:rPr>
        <w:t>Carers</w:t>
      </w:r>
      <w:proofErr w:type="spellEnd"/>
    </w:p>
    <w:p w14:paraId="01B0DAD9" w14:textId="77777777" w:rsidR="00A65511" w:rsidRPr="00A65511" w:rsidRDefault="00A65511" w:rsidP="00A65511">
      <w:pPr>
        <w:widowControl w:val="0"/>
        <w:autoSpaceDE w:val="0"/>
        <w:autoSpaceDN w:val="0"/>
        <w:adjustRightInd w:val="0"/>
        <w:rPr>
          <w:rFonts w:ascii="Arial" w:hAnsi="Arial" w:cs="Arial"/>
          <w:sz w:val="20"/>
          <w:lang w:val="en-US" w:eastAsia="en-US"/>
        </w:rPr>
      </w:pPr>
    </w:p>
    <w:p w14:paraId="78C858EC" w14:textId="77777777" w:rsidR="00A65511" w:rsidRPr="00A65511" w:rsidRDefault="00A65511" w:rsidP="00A65511">
      <w:pPr>
        <w:widowControl w:val="0"/>
        <w:autoSpaceDE w:val="0"/>
        <w:autoSpaceDN w:val="0"/>
        <w:adjustRightInd w:val="0"/>
        <w:rPr>
          <w:rFonts w:ascii="Arial" w:hAnsi="Arial" w:cs="Arial"/>
          <w:b/>
          <w:bCs/>
          <w:sz w:val="20"/>
          <w:u w:val="single"/>
          <w:lang w:val="en-US" w:eastAsia="en-US"/>
        </w:rPr>
      </w:pPr>
      <w:r w:rsidRPr="00A65511">
        <w:rPr>
          <w:rFonts w:ascii="Arial" w:hAnsi="Arial" w:cs="Arial"/>
          <w:b/>
          <w:bCs/>
          <w:sz w:val="20"/>
          <w:u w:val="single"/>
          <w:lang w:val="en-US" w:eastAsia="en-US"/>
        </w:rPr>
        <w:t>RE:</w:t>
      </w:r>
      <w:r w:rsidRPr="00A65511">
        <w:rPr>
          <w:rFonts w:ascii="Arial" w:hAnsi="Arial" w:cs="Arial"/>
          <w:b/>
          <w:bCs/>
          <w:sz w:val="20"/>
          <w:lang w:val="en-US" w:eastAsia="en-US"/>
        </w:rPr>
        <w:t xml:space="preserve">      </w:t>
      </w:r>
      <w:r w:rsidRPr="00A65511">
        <w:rPr>
          <w:rFonts w:ascii="Arial" w:hAnsi="Arial" w:cs="Arial"/>
          <w:b/>
          <w:bCs/>
          <w:sz w:val="20"/>
          <w:u w:val="single"/>
          <w:lang w:val="en-US" w:eastAsia="en-US"/>
        </w:rPr>
        <w:t xml:space="preserve">Administering Medication in School </w:t>
      </w:r>
    </w:p>
    <w:p w14:paraId="39084861" w14:textId="77777777" w:rsidR="00A65511" w:rsidRPr="00A65511" w:rsidRDefault="00A65511" w:rsidP="00A65511">
      <w:pPr>
        <w:widowControl w:val="0"/>
        <w:autoSpaceDE w:val="0"/>
        <w:autoSpaceDN w:val="0"/>
        <w:adjustRightInd w:val="0"/>
        <w:rPr>
          <w:rFonts w:ascii="Arial" w:hAnsi="Arial" w:cs="Arial"/>
          <w:b/>
          <w:bCs/>
          <w:sz w:val="20"/>
          <w:u w:val="single"/>
          <w:lang w:val="en-US" w:eastAsia="en-US"/>
        </w:rPr>
      </w:pPr>
    </w:p>
    <w:p w14:paraId="0DCD7859" w14:textId="77777777" w:rsidR="00A65511" w:rsidRPr="00A65511" w:rsidRDefault="00A65511" w:rsidP="00A65511">
      <w:pPr>
        <w:widowControl w:val="0"/>
        <w:autoSpaceDE w:val="0"/>
        <w:autoSpaceDN w:val="0"/>
        <w:adjustRightInd w:val="0"/>
        <w:rPr>
          <w:rFonts w:ascii="Arial" w:hAnsi="Arial" w:cs="Arial"/>
          <w:sz w:val="20"/>
          <w:u w:val="single"/>
          <w:lang w:val="en-US" w:eastAsia="en-US"/>
        </w:rPr>
      </w:pPr>
      <w:r w:rsidRPr="00A65511">
        <w:rPr>
          <w:rFonts w:ascii="Arial" w:hAnsi="Arial" w:cs="Arial"/>
          <w:sz w:val="20"/>
          <w:u w:val="single"/>
          <w:lang w:val="en-US" w:eastAsia="en-US"/>
        </w:rPr>
        <w:t>**IMPORTANT INFORMATION – PLEASE DO NOT DISCARD**</w:t>
      </w:r>
    </w:p>
    <w:p w14:paraId="1E8EB045" w14:textId="77777777" w:rsidR="00A65511" w:rsidRPr="00A65511" w:rsidRDefault="00A65511" w:rsidP="00A65511">
      <w:pPr>
        <w:widowControl w:val="0"/>
        <w:autoSpaceDE w:val="0"/>
        <w:autoSpaceDN w:val="0"/>
        <w:adjustRightInd w:val="0"/>
        <w:rPr>
          <w:rFonts w:ascii="Arial" w:hAnsi="Arial" w:cs="Arial"/>
          <w:sz w:val="20"/>
          <w:lang w:val="en-US" w:eastAsia="en-US"/>
        </w:rPr>
      </w:pPr>
    </w:p>
    <w:p w14:paraId="630D1AE9" w14:textId="77777777" w:rsidR="00A65511" w:rsidRPr="00A65511" w:rsidRDefault="00A65511" w:rsidP="00A65511">
      <w:pPr>
        <w:widowControl w:val="0"/>
        <w:autoSpaceDE w:val="0"/>
        <w:autoSpaceDN w:val="0"/>
        <w:adjustRightInd w:val="0"/>
        <w:spacing w:line="288" w:lineRule="auto"/>
        <w:rPr>
          <w:rFonts w:ascii="Arial" w:hAnsi="Arial" w:cs="Arial"/>
          <w:sz w:val="20"/>
          <w:lang w:val="en-US" w:eastAsia="en-US"/>
        </w:rPr>
      </w:pPr>
      <w:r w:rsidRPr="00A65511">
        <w:rPr>
          <w:rFonts w:ascii="Arial" w:hAnsi="Arial" w:cs="Arial"/>
          <w:sz w:val="20"/>
          <w:lang w:val="en-US" w:eastAsia="en-US"/>
        </w:rPr>
        <w:t>Please read this letter carefully as it provides you with the necessary information you will require when requesting the Academy assist with your child’s medication during the school day:</w:t>
      </w:r>
    </w:p>
    <w:p w14:paraId="08CE404E" w14:textId="77777777" w:rsidR="00A65511" w:rsidRPr="00A65511" w:rsidRDefault="00A65511" w:rsidP="00A65511">
      <w:pPr>
        <w:widowControl w:val="0"/>
        <w:autoSpaceDE w:val="0"/>
        <w:autoSpaceDN w:val="0"/>
        <w:adjustRightInd w:val="0"/>
        <w:rPr>
          <w:rFonts w:ascii="Arial" w:hAnsi="Arial" w:cs="Arial"/>
          <w:sz w:val="20"/>
          <w:lang w:val="en-US" w:eastAsia="en-US"/>
        </w:rPr>
      </w:pPr>
    </w:p>
    <w:p w14:paraId="6B8593C6" w14:textId="77777777" w:rsidR="00A65511" w:rsidRPr="00A65511" w:rsidRDefault="00A65511" w:rsidP="00A65511">
      <w:pPr>
        <w:widowControl w:val="0"/>
        <w:autoSpaceDE w:val="0"/>
        <w:autoSpaceDN w:val="0"/>
        <w:adjustRightInd w:val="0"/>
        <w:rPr>
          <w:rFonts w:ascii="Arial" w:hAnsi="Arial" w:cs="Arial"/>
          <w:b/>
          <w:bCs/>
          <w:sz w:val="20"/>
          <w:u w:val="single"/>
          <w:lang w:val="en-US" w:eastAsia="en-US"/>
        </w:rPr>
      </w:pPr>
      <w:r w:rsidRPr="00A65511">
        <w:rPr>
          <w:rFonts w:ascii="Arial" w:hAnsi="Arial" w:cs="Arial"/>
          <w:b/>
          <w:bCs/>
          <w:sz w:val="20"/>
          <w:u w:val="single"/>
          <w:lang w:val="en-US" w:eastAsia="en-US"/>
        </w:rPr>
        <w:t xml:space="preserve">Prescribed &amp; </w:t>
      </w:r>
      <w:proofErr w:type="gramStart"/>
      <w:r w:rsidRPr="00A65511">
        <w:rPr>
          <w:rFonts w:ascii="Arial" w:hAnsi="Arial" w:cs="Arial"/>
          <w:b/>
          <w:bCs/>
          <w:sz w:val="20"/>
          <w:u w:val="single"/>
          <w:lang w:val="en-US" w:eastAsia="en-US"/>
        </w:rPr>
        <w:t>Non Prescribed</w:t>
      </w:r>
      <w:proofErr w:type="gramEnd"/>
      <w:r w:rsidRPr="00A65511">
        <w:rPr>
          <w:rFonts w:ascii="Arial" w:hAnsi="Arial" w:cs="Arial"/>
          <w:b/>
          <w:bCs/>
          <w:sz w:val="20"/>
          <w:u w:val="single"/>
          <w:lang w:val="en-US" w:eastAsia="en-US"/>
        </w:rPr>
        <w:t xml:space="preserve"> Medication</w:t>
      </w:r>
    </w:p>
    <w:p w14:paraId="7E830FE8" w14:textId="77777777" w:rsidR="00A65511" w:rsidRPr="00A65511" w:rsidRDefault="00A65511" w:rsidP="00A65511">
      <w:pPr>
        <w:widowControl w:val="0"/>
        <w:autoSpaceDE w:val="0"/>
        <w:autoSpaceDN w:val="0"/>
        <w:adjustRightInd w:val="0"/>
        <w:rPr>
          <w:rFonts w:ascii="Arial" w:hAnsi="Arial" w:cs="Arial"/>
          <w:sz w:val="20"/>
          <w:lang w:val="en-US" w:eastAsia="en-US"/>
        </w:rPr>
      </w:pPr>
    </w:p>
    <w:p w14:paraId="05063697" w14:textId="77777777" w:rsidR="00A65511" w:rsidRPr="00A65511" w:rsidRDefault="00A65511" w:rsidP="00A65511">
      <w:pPr>
        <w:widowControl w:val="0"/>
        <w:numPr>
          <w:ilvl w:val="0"/>
          <w:numId w:val="1"/>
        </w:numPr>
        <w:autoSpaceDE w:val="0"/>
        <w:autoSpaceDN w:val="0"/>
        <w:adjustRightInd w:val="0"/>
        <w:spacing w:line="288" w:lineRule="auto"/>
        <w:ind w:left="714" w:hanging="357"/>
        <w:rPr>
          <w:rFonts w:ascii="Arial" w:hAnsi="Arial" w:cs="Arial"/>
          <w:sz w:val="20"/>
          <w:lang w:val="en-US" w:eastAsia="en-US"/>
        </w:rPr>
      </w:pPr>
      <w:r w:rsidRPr="00A65511">
        <w:rPr>
          <w:rFonts w:ascii="Arial" w:hAnsi="Arial" w:cs="Arial"/>
          <w:sz w:val="20"/>
          <w:lang w:val="en-US" w:eastAsia="en-US"/>
        </w:rPr>
        <w:t xml:space="preserve">All prescribed medication has to be in its original packaging.  We will not accept any medication in any other form.  </w:t>
      </w:r>
    </w:p>
    <w:p w14:paraId="5A68E358" w14:textId="77777777" w:rsidR="00A65511" w:rsidRPr="00A65511" w:rsidRDefault="00A65511" w:rsidP="00A65511">
      <w:pPr>
        <w:widowControl w:val="0"/>
        <w:numPr>
          <w:ilvl w:val="0"/>
          <w:numId w:val="1"/>
        </w:numPr>
        <w:autoSpaceDE w:val="0"/>
        <w:autoSpaceDN w:val="0"/>
        <w:adjustRightInd w:val="0"/>
        <w:spacing w:line="288" w:lineRule="auto"/>
        <w:ind w:left="714" w:hanging="357"/>
        <w:rPr>
          <w:rFonts w:ascii="Arial" w:hAnsi="Arial" w:cs="Arial"/>
          <w:sz w:val="20"/>
          <w:lang w:val="en-US" w:eastAsia="en-US"/>
        </w:rPr>
      </w:pPr>
      <w:r w:rsidRPr="00A65511">
        <w:rPr>
          <w:rFonts w:ascii="Arial" w:hAnsi="Arial" w:cs="Arial"/>
          <w:sz w:val="20"/>
          <w:lang w:val="en-US" w:eastAsia="en-US"/>
        </w:rPr>
        <w:t xml:space="preserve">You are required to give written details such as dosages/times </w:t>
      </w:r>
      <w:proofErr w:type="spellStart"/>
      <w:r w:rsidRPr="00A65511">
        <w:rPr>
          <w:rFonts w:ascii="Arial" w:hAnsi="Arial" w:cs="Arial"/>
          <w:sz w:val="20"/>
          <w:lang w:val="en-US" w:eastAsia="en-US"/>
        </w:rPr>
        <w:t>etc</w:t>
      </w:r>
      <w:proofErr w:type="spellEnd"/>
      <w:r w:rsidRPr="00A65511">
        <w:rPr>
          <w:rFonts w:ascii="Arial" w:hAnsi="Arial" w:cs="Arial"/>
          <w:sz w:val="20"/>
          <w:lang w:val="en-US" w:eastAsia="en-US"/>
        </w:rPr>
        <w:t xml:space="preserve">, and give us your permission to medicate your child as requested using the Administering Medication proforma. </w:t>
      </w:r>
    </w:p>
    <w:p w14:paraId="04E6926B" w14:textId="77777777" w:rsidR="00A65511" w:rsidRPr="00A65511" w:rsidRDefault="00A65511" w:rsidP="00A65511">
      <w:pPr>
        <w:widowControl w:val="0"/>
        <w:numPr>
          <w:ilvl w:val="0"/>
          <w:numId w:val="1"/>
        </w:numPr>
        <w:autoSpaceDE w:val="0"/>
        <w:autoSpaceDN w:val="0"/>
        <w:adjustRightInd w:val="0"/>
        <w:spacing w:line="288" w:lineRule="auto"/>
        <w:ind w:left="714" w:hanging="357"/>
        <w:rPr>
          <w:rFonts w:ascii="Arial" w:hAnsi="Arial" w:cs="Arial"/>
          <w:sz w:val="20"/>
          <w:lang w:val="en-US" w:eastAsia="en-US"/>
        </w:rPr>
      </w:pPr>
      <w:r w:rsidRPr="00A65511">
        <w:rPr>
          <w:rFonts w:ascii="Arial" w:hAnsi="Arial" w:cs="Arial"/>
          <w:sz w:val="20"/>
          <w:lang w:val="en-US" w:eastAsia="en-US"/>
        </w:rPr>
        <w:t xml:space="preserve">We are not allowed to administer prescribed medication without written information and signed permission in place.  If you send prescribed medication to school without this, we will contact you immediately for you to complete the necessary forms or make alternative arrangements, </w:t>
      </w:r>
      <w:proofErr w:type="spellStart"/>
      <w:r w:rsidRPr="00A65511">
        <w:rPr>
          <w:rFonts w:ascii="Arial" w:hAnsi="Arial" w:cs="Arial"/>
          <w:sz w:val="20"/>
          <w:lang w:val="en-US" w:eastAsia="en-US"/>
        </w:rPr>
        <w:t>eg</w:t>
      </w:r>
      <w:proofErr w:type="spellEnd"/>
      <w:r w:rsidRPr="00A65511">
        <w:rPr>
          <w:rFonts w:ascii="Arial" w:hAnsi="Arial" w:cs="Arial"/>
          <w:sz w:val="20"/>
          <w:lang w:val="en-US" w:eastAsia="en-US"/>
        </w:rPr>
        <w:t>, to administer the medication yourself.</w:t>
      </w:r>
    </w:p>
    <w:p w14:paraId="1C8BD87B" w14:textId="77777777" w:rsidR="00A65511" w:rsidRPr="00A65511" w:rsidRDefault="00A65511" w:rsidP="00A65511">
      <w:pPr>
        <w:widowControl w:val="0"/>
        <w:numPr>
          <w:ilvl w:val="0"/>
          <w:numId w:val="1"/>
        </w:numPr>
        <w:autoSpaceDE w:val="0"/>
        <w:autoSpaceDN w:val="0"/>
        <w:adjustRightInd w:val="0"/>
        <w:spacing w:line="288" w:lineRule="auto"/>
        <w:ind w:left="714" w:hanging="357"/>
        <w:rPr>
          <w:rFonts w:ascii="Arial" w:hAnsi="Arial" w:cs="Arial"/>
          <w:sz w:val="20"/>
          <w:lang w:val="en-US" w:eastAsia="en-US"/>
        </w:rPr>
      </w:pPr>
      <w:r w:rsidRPr="00A65511">
        <w:rPr>
          <w:rFonts w:ascii="Arial" w:hAnsi="Arial" w:cs="Arial"/>
          <w:sz w:val="20"/>
          <w:lang w:val="en-US" w:eastAsia="en-US"/>
        </w:rPr>
        <w:t>No child may bring medication to school, this must be delivered by an adult and the handover of medication procedure must take place with a member of staff.</w:t>
      </w:r>
    </w:p>
    <w:p w14:paraId="3BFCB6B5" w14:textId="77777777" w:rsidR="00A65511" w:rsidRPr="00A65511" w:rsidRDefault="00A65511" w:rsidP="00A65511">
      <w:pPr>
        <w:widowControl w:val="0"/>
        <w:numPr>
          <w:ilvl w:val="0"/>
          <w:numId w:val="1"/>
        </w:numPr>
        <w:autoSpaceDE w:val="0"/>
        <w:autoSpaceDN w:val="0"/>
        <w:adjustRightInd w:val="0"/>
        <w:spacing w:line="288" w:lineRule="auto"/>
        <w:ind w:left="714" w:hanging="357"/>
        <w:rPr>
          <w:rFonts w:ascii="Arial" w:hAnsi="Arial" w:cs="Arial"/>
          <w:sz w:val="20"/>
          <w:lang w:val="en-US" w:eastAsia="en-US"/>
        </w:rPr>
      </w:pPr>
      <w:r w:rsidRPr="00A65511">
        <w:rPr>
          <w:rFonts w:ascii="Arial" w:hAnsi="Arial" w:cs="Arial"/>
          <w:sz w:val="20"/>
          <w:lang w:val="en-US" w:eastAsia="en-US"/>
        </w:rPr>
        <w:t xml:space="preserve">If your child is taking prescribed medication for a </w:t>
      </w:r>
      <w:proofErr w:type="gramStart"/>
      <w:r w:rsidRPr="00A65511">
        <w:rPr>
          <w:rFonts w:ascii="Arial" w:hAnsi="Arial" w:cs="Arial"/>
          <w:sz w:val="20"/>
          <w:lang w:val="en-US" w:eastAsia="en-US"/>
        </w:rPr>
        <w:t>short or long term</w:t>
      </w:r>
      <w:proofErr w:type="gramEnd"/>
      <w:r w:rsidRPr="00A65511">
        <w:rPr>
          <w:rFonts w:ascii="Arial" w:hAnsi="Arial" w:cs="Arial"/>
          <w:sz w:val="20"/>
          <w:lang w:val="en-US" w:eastAsia="en-US"/>
        </w:rPr>
        <w:t xml:space="preserve"> period (over one month) and will need this to be administered during school hours, you will be required to complete (in full for long term), an Administering Medication proforma.  This is available on the school website or from Reception.  </w:t>
      </w:r>
    </w:p>
    <w:p w14:paraId="68FA174B" w14:textId="77777777" w:rsidR="00A65511" w:rsidRPr="00A65511" w:rsidRDefault="00A65511" w:rsidP="00A65511">
      <w:pPr>
        <w:widowControl w:val="0"/>
        <w:numPr>
          <w:ilvl w:val="0"/>
          <w:numId w:val="1"/>
        </w:numPr>
        <w:autoSpaceDE w:val="0"/>
        <w:autoSpaceDN w:val="0"/>
        <w:adjustRightInd w:val="0"/>
        <w:spacing w:line="288" w:lineRule="auto"/>
        <w:ind w:left="714" w:hanging="357"/>
        <w:rPr>
          <w:rFonts w:ascii="Arial" w:hAnsi="Arial" w:cs="Arial"/>
          <w:sz w:val="20"/>
          <w:lang w:val="en-US" w:eastAsia="en-US"/>
        </w:rPr>
      </w:pPr>
      <w:r w:rsidRPr="00A65511">
        <w:rPr>
          <w:rFonts w:ascii="Arial" w:hAnsi="Arial" w:cs="Arial"/>
          <w:sz w:val="20"/>
          <w:lang w:val="en-US" w:eastAsia="en-US"/>
        </w:rPr>
        <w:t xml:space="preserve">When prescribed antibiotics, please consider spreading the doses over times that will not require them to be taken in school if possible </w:t>
      </w:r>
      <w:proofErr w:type="spellStart"/>
      <w:proofErr w:type="gramStart"/>
      <w:r w:rsidRPr="00A65511">
        <w:rPr>
          <w:rFonts w:ascii="Arial" w:hAnsi="Arial" w:cs="Arial"/>
          <w:sz w:val="20"/>
          <w:lang w:val="en-US" w:eastAsia="en-US"/>
        </w:rPr>
        <w:t>eg</w:t>
      </w:r>
      <w:proofErr w:type="spellEnd"/>
      <w:proofErr w:type="gramEnd"/>
      <w:r w:rsidRPr="00A65511">
        <w:rPr>
          <w:rFonts w:ascii="Arial" w:hAnsi="Arial" w:cs="Arial"/>
          <w:sz w:val="20"/>
          <w:lang w:val="en-US" w:eastAsia="en-US"/>
        </w:rPr>
        <w:t xml:space="preserve"> before school, after school and in the evening.</w:t>
      </w:r>
    </w:p>
    <w:p w14:paraId="5D5C7468" w14:textId="77777777" w:rsidR="00A65511" w:rsidRPr="00A65511" w:rsidRDefault="00A65511" w:rsidP="00A65511">
      <w:pPr>
        <w:widowControl w:val="0"/>
        <w:autoSpaceDE w:val="0"/>
        <w:autoSpaceDN w:val="0"/>
        <w:adjustRightInd w:val="0"/>
        <w:rPr>
          <w:rFonts w:ascii="Arial" w:hAnsi="Arial" w:cs="Arial"/>
          <w:sz w:val="20"/>
          <w:lang w:val="en-US" w:eastAsia="en-US"/>
        </w:rPr>
      </w:pPr>
    </w:p>
    <w:p w14:paraId="3EEAA3A8" w14:textId="77777777" w:rsidR="00A65511" w:rsidRPr="00A65511" w:rsidRDefault="00A65511" w:rsidP="00A65511">
      <w:pPr>
        <w:widowControl w:val="0"/>
        <w:autoSpaceDE w:val="0"/>
        <w:autoSpaceDN w:val="0"/>
        <w:adjustRightInd w:val="0"/>
        <w:rPr>
          <w:rFonts w:ascii="Arial" w:hAnsi="Arial" w:cs="Arial"/>
          <w:sz w:val="20"/>
          <w:lang w:val="en-US" w:eastAsia="en-US"/>
        </w:rPr>
      </w:pPr>
    </w:p>
    <w:p w14:paraId="4A9530C2" w14:textId="34235B42" w:rsidR="00A65511" w:rsidRDefault="00A65511" w:rsidP="00A65511">
      <w:pPr>
        <w:widowControl w:val="0"/>
        <w:autoSpaceDE w:val="0"/>
        <w:autoSpaceDN w:val="0"/>
        <w:adjustRightInd w:val="0"/>
        <w:spacing w:line="264" w:lineRule="auto"/>
        <w:rPr>
          <w:rFonts w:ascii="Arial" w:hAnsi="Arial" w:cs="Arial"/>
          <w:b/>
          <w:bCs/>
          <w:sz w:val="28"/>
          <w:szCs w:val="28"/>
          <w:u w:val="single"/>
          <w:lang w:val="en-US" w:eastAsia="en-US"/>
        </w:rPr>
      </w:pPr>
      <w:r w:rsidRPr="00A65511">
        <w:rPr>
          <w:rFonts w:ascii="Arial" w:hAnsi="Arial" w:cs="Arial"/>
          <w:b/>
          <w:bCs/>
          <w:sz w:val="28"/>
          <w:szCs w:val="28"/>
          <w:u w:val="single"/>
          <w:lang w:val="en-US" w:eastAsia="en-US"/>
        </w:rPr>
        <w:t>All medication whether prescribed or not has to be given to a member of staff by an adult.  PLEASE DO NOT GIVE YOUR CHILD ANY MEDICATIONS TO BRING TO SCHOOL.</w:t>
      </w:r>
    </w:p>
    <w:p w14:paraId="4B70C6F9" w14:textId="408E09AF" w:rsidR="00964292" w:rsidRDefault="00964292" w:rsidP="00A65511">
      <w:pPr>
        <w:widowControl w:val="0"/>
        <w:autoSpaceDE w:val="0"/>
        <w:autoSpaceDN w:val="0"/>
        <w:adjustRightInd w:val="0"/>
        <w:spacing w:line="264" w:lineRule="auto"/>
        <w:rPr>
          <w:rFonts w:ascii="Arial" w:hAnsi="Arial" w:cs="Arial"/>
          <w:b/>
          <w:bCs/>
          <w:sz w:val="28"/>
          <w:szCs w:val="28"/>
          <w:u w:val="single"/>
          <w:lang w:val="en-US" w:eastAsia="en-US"/>
        </w:rPr>
      </w:pPr>
    </w:p>
    <w:p w14:paraId="24166680" w14:textId="546F25C6" w:rsidR="00964292" w:rsidRPr="00964292" w:rsidRDefault="00964292" w:rsidP="00964292">
      <w:pPr>
        <w:widowControl w:val="0"/>
        <w:autoSpaceDE w:val="0"/>
        <w:autoSpaceDN w:val="0"/>
        <w:adjustRightInd w:val="0"/>
        <w:rPr>
          <w:rFonts w:ascii="Arial" w:hAnsi="Arial" w:cs="Arial"/>
          <w:b/>
          <w:bCs/>
          <w:sz w:val="20"/>
          <w:u w:val="single"/>
          <w:lang w:val="en-US" w:eastAsia="en-US"/>
        </w:rPr>
      </w:pPr>
      <w:r w:rsidRPr="00964292">
        <w:rPr>
          <w:rFonts w:ascii="Arial" w:hAnsi="Arial" w:cs="Arial"/>
          <w:b/>
          <w:bCs/>
          <w:sz w:val="20"/>
          <w:u w:val="single"/>
          <w:lang w:val="en-US" w:eastAsia="en-US"/>
        </w:rPr>
        <w:t>Other Important Information</w:t>
      </w:r>
    </w:p>
    <w:p w14:paraId="587C5C50" w14:textId="77777777" w:rsidR="00A65511" w:rsidRPr="00A65511" w:rsidRDefault="00A65511" w:rsidP="00A65511">
      <w:pPr>
        <w:widowControl w:val="0"/>
        <w:autoSpaceDE w:val="0"/>
        <w:autoSpaceDN w:val="0"/>
        <w:adjustRightInd w:val="0"/>
        <w:rPr>
          <w:rFonts w:ascii="Arial" w:hAnsi="Arial" w:cs="Arial"/>
          <w:b/>
          <w:bCs/>
          <w:sz w:val="28"/>
          <w:szCs w:val="28"/>
          <w:u w:val="single"/>
          <w:lang w:val="en-US" w:eastAsia="en-US"/>
        </w:rPr>
      </w:pPr>
    </w:p>
    <w:p w14:paraId="35EE6119" w14:textId="77777777" w:rsidR="00A65511" w:rsidRPr="00A65511" w:rsidRDefault="00A65511" w:rsidP="00A65511">
      <w:pPr>
        <w:widowControl w:val="0"/>
        <w:numPr>
          <w:ilvl w:val="0"/>
          <w:numId w:val="2"/>
        </w:numPr>
        <w:autoSpaceDE w:val="0"/>
        <w:autoSpaceDN w:val="0"/>
        <w:adjustRightInd w:val="0"/>
        <w:spacing w:line="288" w:lineRule="auto"/>
        <w:ind w:left="714" w:hanging="357"/>
        <w:contextualSpacing/>
        <w:rPr>
          <w:rFonts w:ascii="Arial" w:hAnsi="Arial" w:cs="Arial"/>
          <w:sz w:val="20"/>
          <w:szCs w:val="22"/>
          <w:lang w:val="en-US" w:eastAsia="en-US"/>
        </w:rPr>
      </w:pPr>
      <w:r w:rsidRPr="00A65511">
        <w:rPr>
          <w:rFonts w:ascii="Arial" w:hAnsi="Arial" w:cs="Arial"/>
          <w:sz w:val="20"/>
          <w:szCs w:val="22"/>
          <w:lang w:val="en-US" w:eastAsia="en-US"/>
        </w:rPr>
        <w:t>Medicines will only be administered after 10.45am on any day.  The Academy are unable to administer medications prior to this time.</w:t>
      </w:r>
    </w:p>
    <w:p w14:paraId="150FD579" w14:textId="77777777" w:rsidR="00A65511" w:rsidRPr="00A65511" w:rsidRDefault="00A65511" w:rsidP="00A65511">
      <w:pPr>
        <w:widowControl w:val="0"/>
        <w:numPr>
          <w:ilvl w:val="0"/>
          <w:numId w:val="2"/>
        </w:numPr>
        <w:autoSpaceDE w:val="0"/>
        <w:autoSpaceDN w:val="0"/>
        <w:adjustRightInd w:val="0"/>
        <w:spacing w:line="288" w:lineRule="auto"/>
        <w:ind w:left="714" w:hanging="357"/>
        <w:contextualSpacing/>
        <w:rPr>
          <w:rFonts w:ascii="Arial" w:hAnsi="Arial" w:cs="Arial"/>
          <w:sz w:val="20"/>
          <w:szCs w:val="22"/>
          <w:lang w:val="en-US" w:eastAsia="en-US"/>
        </w:rPr>
      </w:pPr>
      <w:r w:rsidRPr="00A65511">
        <w:rPr>
          <w:rFonts w:ascii="Arial" w:hAnsi="Arial" w:cs="Arial"/>
          <w:sz w:val="20"/>
          <w:szCs w:val="22"/>
          <w:lang w:val="en-US" w:eastAsia="en-US"/>
        </w:rPr>
        <w:t>We are unable to offer an ‘as and when’ provision of medicines because we are not in a position to diagnose your child’s needs.</w:t>
      </w:r>
    </w:p>
    <w:p w14:paraId="1B7D512F" w14:textId="77777777" w:rsidR="00A65511" w:rsidRPr="00A65511" w:rsidRDefault="00A65511" w:rsidP="00A65511">
      <w:pPr>
        <w:widowControl w:val="0"/>
        <w:numPr>
          <w:ilvl w:val="0"/>
          <w:numId w:val="2"/>
        </w:numPr>
        <w:autoSpaceDE w:val="0"/>
        <w:autoSpaceDN w:val="0"/>
        <w:adjustRightInd w:val="0"/>
        <w:spacing w:line="288" w:lineRule="auto"/>
        <w:ind w:left="714" w:hanging="357"/>
        <w:contextualSpacing/>
        <w:rPr>
          <w:rFonts w:ascii="Arial" w:hAnsi="Arial" w:cs="Arial"/>
          <w:i/>
          <w:iCs/>
          <w:sz w:val="20"/>
          <w:szCs w:val="22"/>
          <w:lang w:val="en-US" w:eastAsia="en-US"/>
        </w:rPr>
      </w:pPr>
      <w:r w:rsidRPr="00A65511">
        <w:rPr>
          <w:rFonts w:ascii="Arial" w:hAnsi="Arial" w:cs="Arial"/>
          <w:sz w:val="20"/>
          <w:szCs w:val="22"/>
          <w:lang w:val="en-US" w:eastAsia="en-US"/>
        </w:rPr>
        <w:t xml:space="preserve">Please ensure your child is aware of the times he/she must attend the 1st Aid Room to take </w:t>
      </w:r>
      <w:r w:rsidRPr="00A65511">
        <w:rPr>
          <w:rFonts w:ascii="Arial" w:hAnsi="Arial" w:cs="Arial"/>
          <w:sz w:val="20"/>
          <w:szCs w:val="22"/>
          <w:lang w:val="en-US" w:eastAsia="en-US"/>
        </w:rPr>
        <w:lastRenderedPageBreak/>
        <w:t xml:space="preserve">their meds.  </w:t>
      </w:r>
      <w:r w:rsidRPr="00A65511">
        <w:rPr>
          <w:rFonts w:ascii="Arial" w:hAnsi="Arial" w:cs="Arial"/>
          <w:i/>
          <w:iCs/>
          <w:sz w:val="20"/>
          <w:szCs w:val="22"/>
          <w:lang w:val="en-US" w:eastAsia="en-US"/>
        </w:rPr>
        <w:t>(The school is unable to accept responsibility for missed medications).</w:t>
      </w:r>
    </w:p>
    <w:p w14:paraId="31A043D4" w14:textId="7E893DC7" w:rsidR="00A65511" w:rsidRDefault="00A65511" w:rsidP="00A65511">
      <w:pPr>
        <w:widowControl w:val="0"/>
        <w:numPr>
          <w:ilvl w:val="0"/>
          <w:numId w:val="2"/>
        </w:numPr>
        <w:autoSpaceDE w:val="0"/>
        <w:autoSpaceDN w:val="0"/>
        <w:adjustRightInd w:val="0"/>
        <w:spacing w:line="288" w:lineRule="auto"/>
        <w:ind w:left="714" w:hanging="357"/>
        <w:contextualSpacing/>
        <w:rPr>
          <w:rFonts w:ascii="Arial" w:hAnsi="Arial" w:cs="Arial"/>
          <w:sz w:val="20"/>
          <w:szCs w:val="22"/>
          <w:lang w:val="en-US" w:eastAsia="en-US"/>
        </w:rPr>
      </w:pPr>
      <w:r w:rsidRPr="00A65511">
        <w:rPr>
          <w:rFonts w:ascii="Arial" w:hAnsi="Arial" w:cs="Arial"/>
          <w:sz w:val="20"/>
          <w:szCs w:val="22"/>
          <w:lang w:val="en-US" w:eastAsia="en-US"/>
        </w:rPr>
        <w:t xml:space="preserve">If your child suffers from </w:t>
      </w:r>
      <w:proofErr w:type="spellStart"/>
      <w:r w:rsidRPr="00A65511">
        <w:rPr>
          <w:rFonts w:ascii="Arial" w:hAnsi="Arial" w:cs="Arial"/>
          <w:sz w:val="20"/>
          <w:szCs w:val="22"/>
          <w:lang w:val="en-US" w:eastAsia="en-US"/>
        </w:rPr>
        <w:t>hayfever</w:t>
      </w:r>
      <w:proofErr w:type="spellEnd"/>
      <w:r w:rsidRPr="00A65511">
        <w:rPr>
          <w:rFonts w:ascii="Arial" w:hAnsi="Arial" w:cs="Arial"/>
          <w:sz w:val="20"/>
          <w:szCs w:val="22"/>
          <w:lang w:val="en-US" w:eastAsia="en-US"/>
        </w:rPr>
        <w:t xml:space="preserve"> or common allergies that require an antihistamine please ensure it is taken before school.</w:t>
      </w:r>
    </w:p>
    <w:p w14:paraId="5D0EDC27" w14:textId="77777777" w:rsidR="00A65511" w:rsidRPr="00F14DFC" w:rsidRDefault="00A65511" w:rsidP="00A65511">
      <w:pPr>
        <w:widowControl w:val="0"/>
        <w:numPr>
          <w:ilvl w:val="0"/>
          <w:numId w:val="2"/>
        </w:numPr>
        <w:autoSpaceDE w:val="0"/>
        <w:autoSpaceDN w:val="0"/>
        <w:adjustRightInd w:val="0"/>
        <w:spacing w:line="288" w:lineRule="auto"/>
        <w:ind w:left="714" w:hanging="357"/>
        <w:contextualSpacing/>
        <w:rPr>
          <w:rFonts w:ascii="Arial" w:hAnsi="Arial" w:cs="Arial"/>
          <w:sz w:val="20"/>
          <w:szCs w:val="22"/>
          <w:lang w:val="en-US" w:eastAsia="en-US"/>
        </w:rPr>
      </w:pPr>
      <w:r w:rsidRPr="00F14DFC">
        <w:rPr>
          <w:rFonts w:ascii="Arial" w:hAnsi="Arial" w:cs="Arial"/>
          <w:sz w:val="20"/>
          <w:lang w:val="en-US" w:eastAsia="en-US"/>
        </w:rPr>
        <w:t>A phone call home will be made immediately if:</w:t>
      </w:r>
    </w:p>
    <w:p w14:paraId="1E20BF21" w14:textId="77777777" w:rsidR="00A65511" w:rsidRPr="00A65511" w:rsidRDefault="00A65511" w:rsidP="00A65511">
      <w:pPr>
        <w:widowControl w:val="0"/>
        <w:autoSpaceDE w:val="0"/>
        <w:autoSpaceDN w:val="0"/>
        <w:adjustRightInd w:val="0"/>
        <w:rPr>
          <w:rFonts w:ascii="Arial" w:hAnsi="Arial" w:cs="Arial"/>
          <w:sz w:val="20"/>
          <w:lang w:val="en-US" w:eastAsia="en-US"/>
        </w:rPr>
      </w:pPr>
    </w:p>
    <w:p w14:paraId="69510B3C" w14:textId="77777777" w:rsidR="00A65511" w:rsidRPr="00A65511" w:rsidRDefault="00A65511" w:rsidP="00F14DFC">
      <w:pPr>
        <w:widowControl w:val="0"/>
        <w:numPr>
          <w:ilvl w:val="0"/>
          <w:numId w:val="6"/>
        </w:numPr>
        <w:autoSpaceDE w:val="0"/>
        <w:autoSpaceDN w:val="0"/>
        <w:adjustRightInd w:val="0"/>
        <w:spacing w:line="288" w:lineRule="auto"/>
        <w:contextualSpacing/>
        <w:rPr>
          <w:rFonts w:ascii="Arial" w:hAnsi="Arial" w:cs="Arial"/>
          <w:sz w:val="20"/>
          <w:szCs w:val="22"/>
          <w:lang w:val="en-US" w:eastAsia="en-US"/>
        </w:rPr>
      </w:pPr>
      <w:r w:rsidRPr="00A65511">
        <w:rPr>
          <w:rFonts w:ascii="Arial" w:hAnsi="Arial" w:cs="Arial"/>
          <w:sz w:val="20"/>
          <w:szCs w:val="22"/>
          <w:lang w:val="en-US" w:eastAsia="en-US"/>
        </w:rPr>
        <w:t xml:space="preserve">Medications are received without the necessary permissions in place.  </w:t>
      </w:r>
      <w:r w:rsidRPr="00A65511">
        <w:rPr>
          <w:rFonts w:ascii="Arial" w:hAnsi="Arial" w:cs="Arial"/>
          <w:i/>
          <w:iCs/>
          <w:sz w:val="20"/>
          <w:szCs w:val="22"/>
          <w:lang w:val="en-US" w:eastAsia="en-US"/>
        </w:rPr>
        <w:t>(If we are unable to reach the main contact for your child the medication will not be administered and a note will be sent home        with them).</w:t>
      </w:r>
    </w:p>
    <w:p w14:paraId="6528EA1E" w14:textId="77777777" w:rsidR="00A65511" w:rsidRPr="00A65511" w:rsidRDefault="00A65511" w:rsidP="00F14DFC">
      <w:pPr>
        <w:widowControl w:val="0"/>
        <w:numPr>
          <w:ilvl w:val="0"/>
          <w:numId w:val="6"/>
        </w:numPr>
        <w:autoSpaceDE w:val="0"/>
        <w:autoSpaceDN w:val="0"/>
        <w:adjustRightInd w:val="0"/>
        <w:spacing w:line="288" w:lineRule="auto"/>
        <w:contextualSpacing/>
        <w:rPr>
          <w:rFonts w:ascii="Arial" w:hAnsi="Arial" w:cs="Arial"/>
          <w:sz w:val="20"/>
          <w:szCs w:val="22"/>
          <w:lang w:val="en-US" w:eastAsia="en-US"/>
        </w:rPr>
      </w:pPr>
      <w:r w:rsidRPr="00A65511">
        <w:rPr>
          <w:rFonts w:ascii="Arial" w:hAnsi="Arial" w:cs="Arial"/>
          <w:sz w:val="20"/>
          <w:szCs w:val="22"/>
          <w:lang w:val="en-US" w:eastAsia="en-US"/>
        </w:rPr>
        <w:t>Your child refuses to take their medication to make you aware; we will of course encourage them to do so, however we are not allowed to make them take it.</w:t>
      </w:r>
    </w:p>
    <w:p w14:paraId="6DAA5B42" w14:textId="77777777" w:rsidR="00A65511" w:rsidRPr="00A65511" w:rsidRDefault="00A65511" w:rsidP="00A65511">
      <w:pPr>
        <w:widowControl w:val="0"/>
        <w:autoSpaceDE w:val="0"/>
        <w:autoSpaceDN w:val="0"/>
        <w:adjustRightInd w:val="0"/>
        <w:rPr>
          <w:rFonts w:ascii="Arial" w:hAnsi="Arial" w:cs="Arial"/>
          <w:sz w:val="22"/>
          <w:szCs w:val="22"/>
          <w:lang w:val="en-US" w:eastAsia="en-US"/>
        </w:rPr>
      </w:pPr>
    </w:p>
    <w:p w14:paraId="3B7BF56D" w14:textId="77777777" w:rsidR="00A65511" w:rsidRPr="00A65511" w:rsidRDefault="00A65511" w:rsidP="00A65511">
      <w:pPr>
        <w:widowControl w:val="0"/>
        <w:autoSpaceDE w:val="0"/>
        <w:autoSpaceDN w:val="0"/>
        <w:adjustRightInd w:val="0"/>
        <w:spacing w:line="288" w:lineRule="auto"/>
        <w:rPr>
          <w:rFonts w:ascii="Arial" w:hAnsi="Arial" w:cs="Arial"/>
          <w:sz w:val="20"/>
          <w:lang w:val="en-US" w:eastAsia="en-US"/>
        </w:rPr>
      </w:pPr>
    </w:p>
    <w:p w14:paraId="1D833995" w14:textId="77777777" w:rsidR="00A65511" w:rsidRPr="00A65511" w:rsidRDefault="00A65511" w:rsidP="00A65511">
      <w:pPr>
        <w:widowControl w:val="0"/>
        <w:autoSpaceDE w:val="0"/>
        <w:autoSpaceDN w:val="0"/>
        <w:adjustRightInd w:val="0"/>
        <w:spacing w:line="288" w:lineRule="auto"/>
        <w:rPr>
          <w:rFonts w:ascii="Arial" w:hAnsi="Arial" w:cs="Arial"/>
          <w:sz w:val="20"/>
          <w:lang w:val="en-US" w:eastAsia="en-US"/>
        </w:rPr>
      </w:pPr>
      <w:r w:rsidRPr="00A65511">
        <w:rPr>
          <w:rFonts w:ascii="Arial" w:hAnsi="Arial" w:cs="Arial"/>
          <w:sz w:val="20"/>
          <w:lang w:val="en-US" w:eastAsia="en-US"/>
        </w:rPr>
        <w:t xml:space="preserve">We will ensure the forms are available on the Academy website for your convenience.  This will enable you to complete them in advance and give to us as soon as you require your child to have medications in school.  Alternatively, you are always welcome to complete the forms in school at the same time as handing over medications.  You are advised to allow at least 10-15 minutes of your time to go through the necessary hand over with staff coordinating the administering of medications.  </w:t>
      </w:r>
    </w:p>
    <w:p w14:paraId="4E44BA95" w14:textId="77777777" w:rsidR="00A65511" w:rsidRPr="00A65511" w:rsidRDefault="00A65511" w:rsidP="00A65511">
      <w:pPr>
        <w:widowControl w:val="0"/>
        <w:autoSpaceDE w:val="0"/>
        <w:autoSpaceDN w:val="0"/>
        <w:adjustRightInd w:val="0"/>
        <w:spacing w:line="288" w:lineRule="auto"/>
        <w:rPr>
          <w:rFonts w:ascii="Arial" w:hAnsi="Arial" w:cs="Arial"/>
          <w:sz w:val="20"/>
          <w:lang w:val="en-US" w:eastAsia="en-US"/>
        </w:rPr>
      </w:pPr>
    </w:p>
    <w:p w14:paraId="3DB6BB79" w14:textId="77777777" w:rsidR="00A65511" w:rsidRPr="00A65511" w:rsidRDefault="00A65511" w:rsidP="00A65511">
      <w:pPr>
        <w:widowControl w:val="0"/>
        <w:autoSpaceDE w:val="0"/>
        <w:autoSpaceDN w:val="0"/>
        <w:adjustRightInd w:val="0"/>
        <w:spacing w:line="288" w:lineRule="auto"/>
        <w:rPr>
          <w:rFonts w:ascii="Arial" w:hAnsi="Arial" w:cs="Arial"/>
          <w:sz w:val="20"/>
          <w:lang w:val="en-US" w:eastAsia="en-US"/>
        </w:rPr>
      </w:pPr>
      <w:r w:rsidRPr="00A65511">
        <w:rPr>
          <w:rFonts w:ascii="Arial" w:hAnsi="Arial" w:cs="Arial"/>
          <w:sz w:val="20"/>
          <w:lang w:val="en-US" w:eastAsia="en-US"/>
        </w:rPr>
        <w:t xml:space="preserve">I should remind you that it is your responsibility to ensure the school receives the correct format of written notice/permission to administer medication(s) for your child.  We are however, always willing to provide assistance with completing the Administering Medications Proforma/Permission forms at any time you require.  Please contact the school office or your child’s class team to arrange this.  We understand that at times this will be at short notice but the necessary forms are easily accessible and therefore your time spent completing them should be a minimum of 10-15 minutes.  We will </w:t>
      </w:r>
      <w:proofErr w:type="spellStart"/>
      <w:r w:rsidRPr="00A65511">
        <w:rPr>
          <w:rFonts w:ascii="Arial" w:hAnsi="Arial" w:cs="Arial"/>
          <w:sz w:val="20"/>
          <w:lang w:val="en-US" w:eastAsia="en-US"/>
        </w:rPr>
        <w:t>endeavour</w:t>
      </w:r>
      <w:proofErr w:type="spellEnd"/>
      <w:r w:rsidRPr="00A65511">
        <w:rPr>
          <w:rFonts w:ascii="Arial" w:hAnsi="Arial" w:cs="Arial"/>
          <w:sz w:val="20"/>
          <w:lang w:val="en-US" w:eastAsia="en-US"/>
        </w:rPr>
        <w:t xml:space="preserve"> to ensure your waiting time is also kept to a minimum.</w:t>
      </w:r>
    </w:p>
    <w:p w14:paraId="2642E687" w14:textId="77777777" w:rsidR="00A65511" w:rsidRPr="00A65511" w:rsidRDefault="00A65511" w:rsidP="00A65511">
      <w:pPr>
        <w:widowControl w:val="0"/>
        <w:autoSpaceDE w:val="0"/>
        <w:autoSpaceDN w:val="0"/>
        <w:adjustRightInd w:val="0"/>
        <w:spacing w:line="288" w:lineRule="auto"/>
        <w:rPr>
          <w:rFonts w:ascii="Arial" w:hAnsi="Arial" w:cs="Arial"/>
          <w:sz w:val="20"/>
          <w:lang w:val="en-US" w:eastAsia="en-US"/>
        </w:rPr>
      </w:pPr>
    </w:p>
    <w:p w14:paraId="6F928D26" w14:textId="77777777" w:rsidR="00A65511" w:rsidRPr="00A65511" w:rsidRDefault="00A65511" w:rsidP="00A65511">
      <w:pPr>
        <w:widowControl w:val="0"/>
        <w:autoSpaceDE w:val="0"/>
        <w:autoSpaceDN w:val="0"/>
        <w:adjustRightInd w:val="0"/>
        <w:spacing w:line="288" w:lineRule="auto"/>
        <w:rPr>
          <w:rFonts w:ascii="Arial" w:hAnsi="Arial" w:cs="Arial"/>
          <w:sz w:val="20"/>
          <w:lang w:val="en-US" w:eastAsia="en-US"/>
        </w:rPr>
      </w:pPr>
      <w:r w:rsidRPr="00A65511">
        <w:rPr>
          <w:rFonts w:ascii="Arial" w:hAnsi="Arial" w:cs="Arial"/>
          <w:sz w:val="20"/>
          <w:lang w:val="en-US" w:eastAsia="en-US"/>
        </w:rPr>
        <w:t>Your co-operation is very much appreciated.  We hope you will understand that these procedures are in place to safeguard all concerned.</w:t>
      </w:r>
    </w:p>
    <w:p w14:paraId="643DEF47" w14:textId="77777777" w:rsidR="00A65511" w:rsidRPr="00A65511" w:rsidRDefault="00A65511" w:rsidP="00A65511">
      <w:pPr>
        <w:widowControl w:val="0"/>
        <w:autoSpaceDE w:val="0"/>
        <w:autoSpaceDN w:val="0"/>
        <w:adjustRightInd w:val="0"/>
        <w:rPr>
          <w:rFonts w:ascii="Arial" w:hAnsi="Arial" w:cs="Arial"/>
          <w:sz w:val="20"/>
          <w:lang w:val="en-US" w:eastAsia="en-US"/>
        </w:rPr>
      </w:pPr>
    </w:p>
    <w:p w14:paraId="27C1901A" w14:textId="37115607" w:rsidR="002A04D6" w:rsidRPr="002A04D6" w:rsidRDefault="00A65511" w:rsidP="00A65511">
      <w:pPr>
        <w:rPr>
          <w:rFonts w:ascii="Arial" w:hAnsi="Arial" w:cs="Arial"/>
          <w:sz w:val="20"/>
          <w:szCs w:val="20"/>
        </w:rPr>
      </w:pPr>
      <w:r w:rsidRPr="00A65511">
        <w:rPr>
          <w:rFonts w:ascii="Arial" w:hAnsi="Arial" w:cs="Arial"/>
          <w:sz w:val="20"/>
          <w:lang w:val="en-US" w:eastAsia="en-US"/>
        </w:rPr>
        <w:t>Yours faithfully</w:t>
      </w:r>
    </w:p>
    <w:sectPr w:rsidR="002A04D6" w:rsidRPr="002A04D6" w:rsidSect="0063358D">
      <w:headerReference w:type="default" r:id="rId7"/>
      <w:footerReference w:type="even" r:id="rId8"/>
      <w:footerReference w:type="default" r:id="rId9"/>
      <w:headerReference w:type="first" r:id="rId10"/>
      <w:footerReference w:type="first" r:id="rId11"/>
      <w:pgSz w:w="11906" w:h="16838" w:code="9"/>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4190" w14:textId="77777777" w:rsidR="005E6F9E" w:rsidRDefault="005E6F9E">
      <w:r>
        <w:separator/>
      </w:r>
    </w:p>
  </w:endnote>
  <w:endnote w:type="continuationSeparator" w:id="0">
    <w:p w14:paraId="7FB8CF1E" w14:textId="77777777" w:rsidR="005E6F9E" w:rsidRDefault="005E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4A1A" w14:textId="77777777" w:rsidR="000D3F5B" w:rsidRDefault="000D3F5B" w:rsidP="00B417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095F8" w14:textId="77777777" w:rsidR="000D3F5B" w:rsidRDefault="000D3F5B" w:rsidP="00C81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9EC7" w14:textId="77777777" w:rsidR="000D3F5B" w:rsidRDefault="000D3F5B" w:rsidP="00B417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7E3">
      <w:rPr>
        <w:rStyle w:val="PageNumber"/>
        <w:noProof/>
      </w:rPr>
      <w:t>2</w:t>
    </w:r>
    <w:r>
      <w:rPr>
        <w:rStyle w:val="PageNumber"/>
      </w:rPr>
      <w:fldChar w:fldCharType="end"/>
    </w:r>
  </w:p>
  <w:p w14:paraId="1A0BFB48" w14:textId="77777777" w:rsidR="000D3F5B" w:rsidRDefault="000D3F5B" w:rsidP="00C811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32EA" w14:textId="77777777" w:rsidR="00D421B9" w:rsidRPr="00501DFA" w:rsidRDefault="00456911" w:rsidP="00456911">
    <w:pPr>
      <w:pStyle w:val="Footer"/>
      <w:tabs>
        <w:tab w:val="clear" w:pos="4153"/>
      </w:tabs>
      <w:spacing w:after="200"/>
      <w:ind w:right="-2"/>
      <w:jc w:val="center"/>
      <w:rPr>
        <w:rFonts w:ascii="Arial" w:eastAsia="Adobe Song Std L" w:hAnsi="Arial"/>
        <w:b/>
        <w:color w:val="0069AB"/>
        <w:sz w:val="18"/>
        <w:szCs w:val="18"/>
      </w:rPr>
    </w:pPr>
    <w:r w:rsidRPr="00456911">
      <w:rPr>
        <w:rFonts w:ascii="Arial" w:eastAsia="Adobe Song Std L" w:hAnsi="Arial" w:cs="Arial"/>
        <w:color w:val="0069AB"/>
        <w:sz w:val="20"/>
        <w:szCs w:val="20"/>
      </w:rPr>
      <w:t xml:space="preserve">‘Let your light shine before others’ Matthew 5 v </w:t>
    </w:r>
    <w:r w:rsidR="00FD7F12">
      <w:rPr>
        <w:rFonts w:ascii="Arial" w:eastAsia="Adobe Song Std L" w:hAnsi="Arial" w:cs="Arial"/>
        <w:color w:val="0069AB"/>
        <w:sz w:val="20"/>
        <w:szCs w:val="20"/>
      </w:rPr>
      <w:t>16</w:t>
    </w:r>
    <w:r w:rsidR="000D3F5B">
      <w:rPr>
        <w:rFonts w:eastAsia="Adobe Song Std L"/>
        <w:color w:val="0069AB"/>
        <w:sz w:val="20"/>
        <w:szCs w:val="20"/>
      </w:rPr>
      <w:br/>
    </w:r>
    <w:r w:rsidR="00D421B9" w:rsidRPr="00501DFA">
      <w:rPr>
        <w:rFonts w:ascii="Arial" w:eastAsia="Adobe Song Std L" w:hAnsi="Arial"/>
        <w:b/>
        <w:color w:val="0069AB"/>
        <w:sz w:val="18"/>
        <w:szCs w:val="18"/>
      </w:rPr>
      <w:t xml:space="preserve">Head Teacher:  </w:t>
    </w:r>
    <w:r w:rsidR="00E339A3">
      <w:rPr>
        <w:rFonts w:ascii="Arial" w:eastAsia="Adobe Song Std L" w:hAnsi="Arial"/>
        <w:b/>
        <w:color w:val="0069AB"/>
        <w:sz w:val="18"/>
        <w:szCs w:val="18"/>
      </w:rPr>
      <w:t>Mr Daniel Jeffries</w:t>
    </w:r>
    <w:r w:rsidR="00D421B9" w:rsidRPr="00501DFA">
      <w:rPr>
        <w:rFonts w:ascii="Arial" w:eastAsia="Adobe Song Std L" w:hAnsi="Arial"/>
        <w:b/>
        <w:color w:val="0069AB"/>
        <w:sz w:val="18"/>
        <w:szCs w:val="18"/>
      </w:rPr>
      <w:t xml:space="preserve"> BA(Hons) </w:t>
    </w:r>
    <w:r w:rsidR="00E339A3">
      <w:rPr>
        <w:rFonts w:ascii="Arial" w:eastAsia="Adobe Song Std L" w:hAnsi="Arial"/>
        <w:b/>
        <w:color w:val="0069AB"/>
        <w:sz w:val="18"/>
        <w:szCs w:val="18"/>
      </w:rPr>
      <w:t xml:space="preserve">MA </w:t>
    </w:r>
    <w:r w:rsidR="00D421B9" w:rsidRPr="00501DFA">
      <w:rPr>
        <w:rFonts w:ascii="Arial" w:eastAsia="Adobe Song Std L" w:hAnsi="Arial"/>
        <w:b/>
        <w:color w:val="0069AB"/>
        <w:sz w:val="18"/>
        <w:szCs w:val="18"/>
      </w:rPr>
      <w:t>NPQH</w:t>
    </w:r>
    <w:r w:rsidR="003B5437">
      <w:rPr>
        <w:rFonts w:ascii="Arial" w:eastAsia="Adobe Song Std L" w:hAnsi="Arial"/>
        <w:b/>
        <w:color w:val="0069AB"/>
        <w:sz w:val="18"/>
        <w:szCs w:val="18"/>
      </w:rPr>
      <w:t xml:space="preserve"> NPQEL</w:t>
    </w:r>
  </w:p>
  <w:p w14:paraId="0B201706" w14:textId="77777777" w:rsidR="000D3F5B" w:rsidRPr="00D51F8C" w:rsidRDefault="000D3F5B" w:rsidP="00A501B7">
    <w:pPr>
      <w:pStyle w:val="Footer"/>
      <w:tabs>
        <w:tab w:val="clear" w:pos="4153"/>
        <w:tab w:val="clear" w:pos="8306"/>
      </w:tabs>
      <w:spacing w:after="200"/>
      <w:ind w:right="-2"/>
      <w:jc w:val="center"/>
      <w:rPr>
        <w:rFonts w:ascii="Arial" w:eastAsia="Adobe Song Std L" w:hAnsi="Arial"/>
        <w:color w:val="0069AB"/>
        <w:sz w:val="16"/>
        <w:szCs w:val="16"/>
      </w:rPr>
    </w:pPr>
    <w:r w:rsidRPr="00D51F8C">
      <w:rPr>
        <w:rFonts w:ascii="Arial" w:eastAsia="Adobe Song Std L" w:hAnsi="Arial"/>
        <w:color w:val="0069AB"/>
        <w:sz w:val="16"/>
        <w:szCs w:val="16"/>
      </w:rPr>
      <w:t>Selwood Academy, Berkley Road, Frome, Somerset, BA11 2EF</w:t>
    </w:r>
    <w:r w:rsidRPr="00D51F8C">
      <w:rPr>
        <w:rFonts w:ascii="Arial" w:eastAsia="Adobe Song Std L" w:hAnsi="Arial"/>
        <w:color w:val="0069AB"/>
        <w:sz w:val="16"/>
        <w:szCs w:val="16"/>
      </w:rPr>
      <w:br/>
      <w:t xml:space="preserve">Telephone: 01373 462798  </w:t>
    </w:r>
    <w:r w:rsidR="00A501B7" w:rsidRPr="00D51F8C">
      <w:rPr>
        <w:rFonts w:ascii="Arial" w:eastAsia="Adobe Song Std L" w:hAnsi="Arial"/>
        <w:color w:val="0069AB"/>
        <w:sz w:val="16"/>
        <w:szCs w:val="16"/>
      </w:rPr>
      <w:br/>
    </w:r>
    <w:r w:rsidR="00A25CB4">
      <w:rPr>
        <w:rFonts w:ascii="Arial" w:eastAsia="Adobe Song Std L" w:hAnsi="Arial"/>
        <w:color w:val="0069AB"/>
        <w:sz w:val="16"/>
        <w:szCs w:val="16"/>
      </w:rPr>
      <w:t>e</w:t>
    </w:r>
    <w:r w:rsidRPr="00D51F8C">
      <w:rPr>
        <w:rFonts w:ascii="Arial" w:eastAsia="Adobe Song Std L" w:hAnsi="Arial"/>
        <w:color w:val="0069AB"/>
        <w:sz w:val="16"/>
        <w:szCs w:val="16"/>
      </w:rPr>
      <w:t xml:space="preserve">mail: </w:t>
    </w:r>
    <w:r w:rsidR="00A25CB4">
      <w:rPr>
        <w:rFonts w:ascii="Arial" w:eastAsia="Adobe Song Std L" w:hAnsi="Arial"/>
        <w:color w:val="0069AB"/>
        <w:sz w:val="16"/>
        <w:szCs w:val="16"/>
      </w:rPr>
      <w:t>selwooda</w:t>
    </w:r>
    <w:r w:rsidR="00A36871">
      <w:rPr>
        <w:rFonts w:ascii="Arial" w:eastAsia="Adobe Song Std L" w:hAnsi="Arial"/>
        <w:color w:val="0069AB"/>
        <w:sz w:val="16"/>
        <w:szCs w:val="16"/>
      </w:rPr>
      <w:t>cademy@educ.somerset.gov</w:t>
    </w:r>
    <w:r w:rsidRPr="00D51F8C">
      <w:rPr>
        <w:rFonts w:ascii="Arial" w:eastAsia="Adobe Song Std L" w:hAnsi="Arial"/>
        <w:color w:val="0069AB"/>
        <w:sz w:val="16"/>
        <w:szCs w:val="16"/>
      </w:rPr>
      <w:t xml:space="preserve">.uk  </w:t>
    </w:r>
    <w:r w:rsidR="00A501B7" w:rsidRPr="00D51F8C">
      <w:rPr>
        <w:rFonts w:ascii="Arial" w:eastAsia="Adobe Song Std L" w:hAnsi="Arial"/>
        <w:color w:val="0069AB"/>
        <w:sz w:val="16"/>
        <w:szCs w:val="16"/>
      </w:rPr>
      <w:t xml:space="preserve"> </w:t>
    </w:r>
    <w:r w:rsidR="00A25CB4">
      <w:rPr>
        <w:rFonts w:ascii="Arial" w:eastAsia="Adobe Song Std L" w:hAnsi="Arial"/>
        <w:color w:val="0069AB"/>
        <w:sz w:val="16"/>
        <w:szCs w:val="16"/>
      </w:rPr>
      <w:t>w</w:t>
    </w:r>
    <w:r w:rsidRPr="00D51F8C">
      <w:rPr>
        <w:rFonts w:ascii="Arial" w:eastAsia="Adobe Song Std L" w:hAnsi="Arial"/>
        <w:color w:val="0069AB"/>
        <w:sz w:val="16"/>
        <w:szCs w:val="16"/>
      </w:rPr>
      <w:t>eb: www.selwood.somerset.sch.uk</w:t>
    </w:r>
  </w:p>
  <w:p w14:paraId="691FF6C0" w14:textId="77777777" w:rsidR="000D3F5B" w:rsidRDefault="000D3F5B" w:rsidP="00A501B7">
    <w:pPr>
      <w:pStyle w:val="Footer"/>
      <w:tabs>
        <w:tab w:val="clear" w:pos="4153"/>
        <w:tab w:val="clear" w:pos="8306"/>
      </w:tabs>
      <w:ind w:right="-2"/>
      <w:jc w:val="center"/>
      <w:rPr>
        <w:rFonts w:ascii="Arial" w:eastAsia="Adobe Song Std L" w:hAnsi="Arial"/>
        <w:color w:val="0069AB"/>
        <w:sz w:val="16"/>
        <w:szCs w:val="16"/>
      </w:rPr>
    </w:pPr>
    <w:r w:rsidRPr="00D51F8C">
      <w:rPr>
        <w:rFonts w:ascii="Arial" w:eastAsia="Adobe Song Std L" w:hAnsi="Arial"/>
        <w:color w:val="0069AB"/>
        <w:sz w:val="16"/>
        <w:szCs w:val="16"/>
      </w:rPr>
      <w:t>Registered Company Number: 7814065</w:t>
    </w:r>
  </w:p>
  <w:p w14:paraId="0A4A1F16" w14:textId="77777777" w:rsidR="00EC17CE" w:rsidRPr="00D51F8C" w:rsidRDefault="00EC17CE" w:rsidP="00A501B7">
    <w:pPr>
      <w:pStyle w:val="Footer"/>
      <w:tabs>
        <w:tab w:val="clear" w:pos="4153"/>
        <w:tab w:val="clear" w:pos="8306"/>
      </w:tabs>
      <w:ind w:right="-2"/>
      <w:jc w:val="center"/>
      <w:rPr>
        <w:rFonts w:ascii="Arial" w:eastAsia="Adobe Song Std L" w:hAnsi="Arial"/>
        <w:color w:val="0069AB"/>
        <w:sz w:val="16"/>
        <w:szCs w:val="16"/>
      </w:rPr>
    </w:pPr>
    <w:r>
      <w:rPr>
        <w:rFonts w:ascii="Arial" w:eastAsia="Adobe Song Std L" w:hAnsi="Arial"/>
        <w:color w:val="0069AB"/>
        <w:sz w:val="16"/>
        <w:szCs w:val="16"/>
      </w:rPr>
      <w:t xml:space="preserve">Safeguarding is everyone’s responsibility - </w:t>
    </w:r>
    <w:r w:rsidRPr="00EC17CE">
      <w:rPr>
        <w:rFonts w:ascii="Arial" w:eastAsia="Adobe Song Std L" w:hAnsi="Arial"/>
        <w:color w:val="0069AB"/>
        <w:sz w:val="16"/>
        <w:szCs w:val="16"/>
      </w:rPr>
      <w:t>Selwood Academy</w:t>
    </w:r>
    <w:r>
      <w:rPr>
        <w:rFonts w:ascii="Arial" w:eastAsia="Adobe Song Std L" w:hAnsi="Arial"/>
        <w:color w:val="0069AB"/>
        <w:sz w:val="16"/>
        <w:szCs w:val="16"/>
      </w:rPr>
      <w:t xml:space="preserve"> is committed to safeguarding and promoting the welfare of our children and we expect all members of staff, volunteers and visitors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2DE1" w14:textId="77777777" w:rsidR="005E6F9E" w:rsidRDefault="005E6F9E">
      <w:r>
        <w:separator/>
      </w:r>
    </w:p>
  </w:footnote>
  <w:footnote w:type="continuationSeparator" w:id="0">
    <w:p w14:paraId="1501A225" w14:textId="77777777" w:rsidR="005E6F9E" w:rsidRDefault="005E6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1E43" w14:textId="77777777" w:rsidR="000D3F5B" w:rsidRDefault="000D3F5B" w:rsidP="005F750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BAEC" w14:textId="77777777" w:rsidR="000D3F5B" w:rsidRDefault="000D3F5B" w:rsidP="00804E8E">
    <w:pPr>
      <w:pStyle w:val="Header"/>
      <w:jc w:val="center"/>
    </w:pPr>
    <w:r>
      <w:rPr>
        <w:noProof/>
      </w:rPr>
      <w:drawing>
        <wp:inline distT="0" distB="0" distL="0" distR="0" wp14:anchorId="31723230" wp14:editId="04FC25EC">
          <wp:extent cx="2647950" cy="1038225"/>
          <wp:effectExtent l="0" t="0" r="0" b="0"/>
          <wp:docPr id="1" name="Picture 1" descr="Selw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woo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BC2"/>
    <w:multiLevelType w:val="hybridMultilevel"/>
    <w:tmpl w:val="75F012B2"/>
    <w:lvl w:ilvl="0" w:tplc="7A38440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52645"/>
    <w:multiLevelType w:val="hybridMultilevel"/>
    <w:tmpl w:val="9BBE55F8"/>
    <w:lvl w:ilvl="0" w:tplc="7A38440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F47E67"/>
    <w:multiLevelType w:val="hybridMultilevel"/>
    <w:tmpl w:val="BC48AF66"/>
    <w:lvl w:ilvl="0" w:tplc="7A384400">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F45CE"/>
    <w:multiLevelType w:val="hybridMultilevel"/>
    <w:tmpl w:val="43A0AE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E9"/>
    <w:rsid w:val="00074A38"/>
    <w:rsid w:val="000750F0"/>
    <w:rsid w:val="00085B41"/>
    <w:rsid w:val="000A6926"/>
    <w:rsid w:val="000D134D"/>
    <w:rsid w:val="000D2DFD"/>
    <w:rsid w:val="000D3F5B"/>
    <w:rsid w:val="000E6373"/>
    <w:rsid w:val="00123402"/>
    <w:rsid w:val="00160BD3"/>
    <w:rsid w:val="001930BB"/>
    <w:rsid w:val="001E358A"/>
    <w:rsid w:val="001F7B30"/>
    <w:rsid w:val="00206B4C"/>
    <w:rsid w:val="00216D01"/>
    <w:rsid w:val="00277815"/>
    <w:rsid w:val="00282E04"/>
    <w:rsid w:val="002A04D6"/>
    <w:rsid w:val="002A547C"/>
    <w:rsid w:val="00321965"/>
    <w:rsid w:val="00330F02"/>
    <w:rsid w:val="003317B5"/>
    <w:rsid w:val="00341186"/>
    <w:rsid w:val="003465D7"/>
    <w:rsid w:val="003B5437"/>
    <w:rsid w:val="003D44A7"/>
    <w:rsid w:val="003D6FBD"/>
    <w:rsid w:val="00406598"/>
    <w:rsid w:val="004157CE"/>
    <w:rsid w:val="0043760B"/>
    <w:rsid w:val="00444625"/>
    <w:rsid w:val="00456911"/>
    <w:rsid w:val="00501DFA"/>
    <w:rsid w:val="00503028"/>
    <w:rsid w:val="0051168F"/>
    <w:rsid w:val="00532F19"/>
    <w:rsid w:val="005333FD"/>
    <w:rsid w:val="00557F28"/>
    <w:rsid w:val="00564B7E"/>
    <w:rsid w:val="00572232"/>
    <w:rsid w:val="00581AC5"/>
    <w:rsid w:val="0059076C"/>
    <w:rsid w:val="005C38B4"/>
    <w:rsid w:val="005D688B"/>
    <w:rsid w:val="005D736E"/>
    <w:rsid w:val="005E0660"/>
    <w:rsid w:val="005E6F9E"/>
    <w:rsid w:val="005F750A"/>
    <w:rsid w:val="00621B18"/>
    <w:rsid w:val="0063358D"/>
    <w:rsid w:val="0065535B"/>
    <w:rsid w:val="0066069E"/>
    <w:rsid w:val="006707BC"/>
    <w:rsid w:val="006F1BB6"/>
    <w:rsid w:val="00715C25"/>
    <w:rsid w:val="00724678"/>
    <w:rsid w:val="00727263"/>
    <w:rsid w:val="0074501E"/>
    <w:rsid w:val="00755B33"/>
    <w:rsid w:val="007757E3"/>
    <w:rsid w:val="007B31D1"/>
    <w:rsid w:val="00804E8E"/>
    <w:rsid w:val="0082596E"/>
    <w:rsid w:val="0084378A"/>
    <w:rsid w:val="0084520F"/>
    <w:rsid w:val="00876D1F"/>
    <w:rsid w:val="00885343"/>
    <w:rsid w:val="008B2E1C"/>
    <w:rsid w:val="008C5179"/>
    <w:rsid w:val="008E57E4"/>
    <w:rsid w:val="0090103D"/>
    <w:rsid w:val="0090135A"/>
    <w:rsid w:val="00926DB0"/>
    <w:rsid w:val="00943A61"/>
    <w:rsid w:val="00964292"/>
    <w:rsid w:val="00965CBE"/>
    <w:rsid w:val="009C0280"/>
    <w:rsid w:val="00A25CB4"/>
    <w:rsid w:val="00A36871"/>
    <w:rsid w:val="00A37FA6"/>
    <w:rsid w:val="00A501B7"/>
    <w:rsid w:val="00A65511"/>
    <w:rsid w:val="00AC43C8"/>
    <w:rsid w:val="00AE355F"/>
    <w:rsid w:val="00AE7DFC"/>
    <w:rsid w:val="00B36D63"/>
    <w:rsid w:val="00B41755"/>
    <w:rsid w:val="00B759CA"/>
    <w:rsid w:val="00B77260"/>
    <w:rsid w:val="00BE4A16"/>
    <w:rsid w:val="00C02790"/>
    <w:rsid w:val="00C32EBC"/>
    <w:rsid w:val="00C412E9"/>
    <w:rsid w:val="00C41FE4"/>
    <w:rsid w:val="00C44F35"/>
    <w:rsid w:val="00C630C8"/>
    <w:rsid w:val="00C8110E"/>
    <w:rsid w:val="00C82DAC"/>
    <w:rsid w:val="00C914F7"/>
    <w:rsid w:val="00C94B70"/>
    <w:rsid w:val="00CC228D"/>
    <w:rsid w:val="00D17AA0"/>
    <w:rsid w:val="00D421B9"/>
    <w:rsid w:val="00D51F8C"/>
    <w:rsid w:val="00D639EB"/>
    <w:rsid w:val="00DB12F8"/>
    <w:rsid w:val="00E339A3"/>
    <w:rsid w:val="00E3564E"/>
    <w:rsid w:val="00E601F4"/>
    <w:rsid w:val="00E66ADC"/>
    <w:rsid w:val="00E812C0"/>
    <w:rsid w:val="00EC070F"/>
    <w:rsid w:val="00EC17CE"/>
    <w:rsid w:val="00EC5A57"/>
    <w:rsid w:val="00F14DFC"/>
    <w:rsid w:val="00F33B6A"/>
    <w:rsid w:val="00F556AE"/>
    <w:rsid w:val="00F65C9C"/>
    <w:rsid w:val="00FD7F12"/>
    <w:rsid w:val="00FE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C60109"/>
  <w15:docId w15:val="{89789B0E-2453-4528-B3F1-444114C6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12F8"/>
    <w:pPr>
      <w:tabs>
        <w:tab w:val="center" w:pos="4153"/>
        <w:tab w:val="right" w:pos="8306"/>
      </w:tabs>
    </w:pPr>
  </w:style>
  <w:style w:type="paragraph" w:styleId="Footer">
    <w:name w:val="footer"/>
    <w:basedOn w:val="Normal"/>
    <w:rsid w:val="00DB12F8"/>
    <w:pPr>
      <w:tabs>
        <w:tab w:val="center" w:pos="4153"/>
        <w:tab w:val="right" w:pos="8306"/>
      </w:tabs>
    </w:pPr>
  </w:style>
  <w:style w:type="character" w:styleId="Hyperlink">
    <w:name w:val="Hyperlink"/>
    <w:rsid w:val="0074501E"/>
    <w:rPr>
      <w:color w:val="0000FF"/>
      <w:u w:val="single"/>
    </w:rPr>
  </w:style>
  <w:style w:type="character" w:styleId="PageNumber">
    <w:name w:val="page number"/>
    <w:basedOn w:val="DefaultParagraphFont"/>
    <w:rsid w:val="00444625"/>
  </w:style>
  <w:style w:type="paragraph" w:styleId="BalloonText">
    <w:name w:val="Balloon Text"/>
    <w:basedOn w:val="Normal"/>
    <w:link w:val="BalloonTextChar"/>
    <w:rsid w:val="00282E04"/>
    <w:rPr>
      <w:rFonts w:ascii="Tahoma" w:hAnsi="Tahoma" w:cs="Tahoma"/>
      <w:sz w:val="16"/>
      <w:szCs w:val="16"/>
    </w:rPr>
  </w:style>
  <w:style w:type="character" w:customStyle="1" w:styleId="BalloonTextChar">
    <w:name w:val="Balloon Text Char"/>
    <w:basedOn w:val="DefaultParagraphFont"/>
    <w:link w:val="BalloonText"/>
    <w:rsid w:val="00282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3434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Jane Larman</cp:lastModifiedBy>
  <cp:revision>2</cp:revision>
  <cp:lastPrinted>2019-05-14T10:42:00Z</cp:lastPrinted>
  <dcterms:created xsi:type="dcterms:W3CDTF">2023-02-24T11:27:00Z</dcterms:created>
  <dcterms:modified xsi:type="dcterms:W3CDTF">2023-02-24T11:27:00Z</dcterms:modified>
</cp:coreProperties>
</file>